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454D9F">
      <w:pPr>
        <w:spacing w:line="360" w:lineRule="auto"/>
        <w:jc w:val="center"/>
      </w:pPr>
      <w:r>
        <w:rPr>
          <w:rFonts w:ascii="Times New Roman" w:hAnsi="Times New Roman" w:eastAsia="Times New Roman" w:cs="Times New Roman"/>
          <w:b/>
          <w:sz w:val="32"/>
        </w:rPr>
        <w:drawing>
          <wp:anchor distT="0" distB="0" distL="114300" distR="114300" simplePos="0" relativeHeight="251659264" behindDoc="0" locked="0" layoutInCell="1" allowOverlap="1">
            <wp:simplePos x="0" y="0"/>
            <wp:positionH relativeFrom="page">
              <wp:posOffset>11430000</wp:posOffset>
            </wp:positionH>
            <wp:positionV relativeFrom="topMargin">
              <wp:posOffset>12268200</wp:posOffset>
            </wp:positionV>
            <wp:extent cx="368300" cy="330200"/>
            <wp:effectExtent l="0" t="0" r="12700" b="12700"/>
            <wp:wrapNone/>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6"/>
                    <a:stretch>
                      <a:fillRect/>
                    </a:stretch>
                  </pic:blipFill>
                  <pic:spPr>
                    <a:xfrm>
                      <a:off x="0" y="0"/>
                      <a:ext cx="368300" cy="330200"/>
                    </a:xfrm>
                    <a:prstGeom prst="rect">
                      <a:avLst/>
                    </a:prstGeom>
                  </pic:spPr>
                </pic:pic>
              </a:graphicData>
            </a:graphic>
          </wp:anchor>
        </w:drawing>
      </w:r>
      <w:r>
        <w:rPr>
          <w:rFonts w:ascii="Times New Roman" w:hAnsi="Times New Roman" w:eastAsia="Times New Roman" w:cs="Times New Roman"/>
          <w:b/>
          <w:sz w:val="32"/>
        </w:rPr>
        <w:t>2024-2025</w:t>
      </w:r>
      <w:r>
        <w:rPr>
          <w:rFonts w:ascii="宋体" w:cs="宋体"/>
          <w:b/>
          <w:sz w:val="32"/>
        </w:rPr>
        <w:t>学年上海市闵行区八年级（下）期末数学模拟练习试题</w:t>
      </w:r>
    </w:p>
    <w:p w14:paraId="73BFAD7E">
      <w:pPr>
        <w:spacing w:line="360" w:lineRule="auto"/>
        <w:jc w:val="center"/>
      </w:pPr>
      <w:r>
        <w:rPr>
          <w:rFonts w:ascii="宋体" w:cs="宋体"/>
        </w:rPr>
        <w:t>考试范围：一次函数、代数方程、四边形、平面向量、概率</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28"/>
        <w:gridCol w:w="1425"/>
        <w:gridCol w:w="1425"/>
        <w:gridCol w:w="1425"/>
        <w:gridCol w:w="1425"/>
        <w:gridCol w:w="2128"/>
      </w:tblGrid>
      <w:tr w14:paraId="1F75E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1B6FA7CC">
            <w:pPr>
              <w:spacing w:line="360" w:lineRule="auto"/>
              <w:jc w:val="center"/>
            </w:pPr>
            <w:r>
              <w:t>题号</w:t>
            </w:r>
          </w:p>
        </w:tc>
        <w:tc>
          <w:tcPr>
            <w:tcW w:w="0" w:type="auto"/>
          </w:tcPr>
          <w:p w14:paraId="2584FBAD">
            <w:pPr>
              <w:spacing w:line="360" w:lineRule="auto"/>
              <w:jc w:val="center"/>
            </w:pPr>
            <w:r>
              <w:t>一</w:t>
            </w:r>
          </w:p>
        </w:tc>
        <w:tc>
          <w:tcPr>
            <w:tcW w:w="0" w:type="auto"/>
          </w:tcPr>
          <w:p w14:paraId="79B7E905">
            <w:pPr>
              <w:spacing w:line="360" w:lineRule="auto"/>
              <w:jc w:val="center"/>
            </w:pPr>
            <w:r>
              <w:t>二</w:t>
            </w:r>
          </w:p>
        </w:tc>
        <w:tc>
          <w:tcPr>
            <w:tcW w:w="0" w:type="auto"/>
          </w:tcPr>
          <w:p w14:paraId="1F736878">
            <w:pPr>
              <w:spacing w:line="360" w:lineRule="auto"/>
              <w:jc w:val="center"/>
            </w:pPr>
            <w:r>
              <w:t>三</w:t>
            </w:r>
          </w:p>
        </w:tc>
        <w:tc>
          <w:tcPr>
            <w:tcW w:w="0" w:type="auto"/>
          </w:tcPr>
          <w:p w14:paraId="297B7C9E">
            <w:pPr>
              <w:spacing w:line="360" w:lineRule="auto"/>
              <w:jc w:val="center"/>
            </w:pPr>
            <w:r>
              <w:t>四</w:t>
            </w:r>
          </w:p>
        </w:tc>
        <w:tc>
          <w:tcPr>
            <w:tcW w:w="0" w:type="auto"/>
          </w:tcPr>
          <w:p w14:paraId="016875A5">
            <w:pPr>
              <w:spacing w:line="360" w:lineRule="auto"/>
              <w:jc w:val="center"/>
            </w:pPr>
            <w:r>
              <w:t>总分</w:t>
            </w:r>
          </w:p>
        </w:tc>
      </w:tr>
      <w:tr w14:paraId="295D9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tcPr>
          <w:p w14:paraId="0A81CDF6">
            <w:pPr>
              <w:spacing w:line="360" w:lineRule="auto"/>
              <w:jc w:val="center"/>
            </w:pPr>
            <w:r>
              <w:t>得分</w:t>
            </w:r>
          </w:p>
        </w:tc>
        <w:tc>
          <w:tcPr>
            <w:tcW w:w="0" w:type="auto"/>
          </w:tcPr>
          <w:p w14:paraId="30C70F34">
            <w:pPr>
              <w:spacing w:line="360" w:lineRule="auto"/>
              <w:jc w:val="center"/>
            </w:pPr>
          </w:p>
        </w:tc>
        <w:tc>
          <w:tcPr>
            <w:tcW w:w="0" w:type="auto"/>
          </w:tcPr>
          <w:p w14:paraId="5F9EFBE4">
            <w:pPr>
              <w:spacing w:line="360" w:lineRule="auto"/>
              <w:jc w:val="center"/>
            </w:pPr>
          </w:p>
        </w:tc>
        <w:tc>
          <w:tcPr>
            <w:tcW w:w="0" w:type="auto"/>
          </w:tcPr>
          <w:p w14:paraId="713252A6">
            <w:pPr>
              <w:spacing w:line="360" w:lineRule="auto"/>
              <w:jc w:val="center"/>
            </w:pPr>
          </w:p>
        </w:tc>
        <w:tc>
          <w:tcPr>
            <w:tcW w:w="0" w:type="auto"/>
          </w:tcPr>
          <w:p w14:paraId="3299935B">
            <w:pPr>
              <w:spacing w:line="360" w:lineRule="auto"/>
              <w:jc w:val="center"/>
            </w:pPr>
          </w:p>
        </w:tc>
        <w:tc>
          <w:tcPr>
            <w:tcW w:w="0" w:type="auto"/>
          </w:tcPr>
          <w:p w14:paraId="48B6D6DC">
            <w:pPr>
              <w:spacing w:line="360" w:lineRule="auto"/>
              <w:jc w:val="center"/>
            </w:pPr>
          </w:p>
        </w:tc>
      </w:tr>
    </w:tbl>
    <w:p w14:paraId="066C517D">
      <w:pPr>
        <w:spacing w:after="240" w:line="360" w:lineRule="auto"/>
        <w:rPr>
          <w:rFonts w:ascii="Times New Roman" w:hAnsi="Times New Roman" w:eastAsia="Times New Roman" w:cs="Times New Roman"/>
          <w:kern w:val="0"/>
          <w:sz w:val="24"/>
          <w:szCs w:val="24"/>
        </w:rPr>
      </w:pPr>
      <w:r>
        <w:rPr>
          <w:rFonts w:ascii="黑体" w:hAnsi="黑体" w:eastAsia="黑体" w:cs="黑体"/>
          <w:kern w:val="0"/>
          <w:sz w:val="24"/>
          <w:szCs w:val="24"/>
        </w:rPr>
        <w:t>注意事项:</w:t>
      </w:r>
      <w:r>
        <w:rPr>
          <w:rFonts w:ascii="黑体" w:hAnsi="黑体" w:eastAsia="黑体" w:cs="黑体"/>
          <w:kern w:val="0"/>
          <w:sz w:val="24"/>
          <w:szCs w:val="24"/>
        </w:rPr>
        <w:br w:type="textWrapping"/>
      </w:r>
      <w:r>
        <w:rPr>
          <w:rFonts w:ascii="宋体" w:cs="宋体"/>
          <w:kern w:val="0"/>
          <w:szCs w:val="21"/>
        </w:rPr>
        <w:t>1.答卷前，考生务必将自己的姓名、准考证号填写在答题卡上。</w:t>
      </w:r>
      <w:r>
        <w:rPr>
          <w:rFonts w:ascii="宋体" w:cs="宋体"/>
          <w:kern w:val="0"/>
          <w:szCs w:val="21"/>
        </w:rPr>
        <w:br w:type="textWrapping"/>
      </w:r>
      <w:r>
        <w:rPr>
          <w:rFonts w:ascii="宋体" w:cs="宋体"/>
          <w:kern w:val="0"/>
          <w:szCs w:val="21"/>
        </w:rPr>
        <w:t>2.回答选择题时，选出每小题答案后，用铅笔把答题卡对应题目的答案标号涂黑；如需改动，用橡皮擦干净后，再选涂其他答案标号。回答非选择题时，将答案写在答题卡上，写在试卷上无效。</w:t>
      </w:r>
      <w:r>
        <w:rPr>
          <w:rFonts w:ascii="宋体" w:cs="宋体"/>
          <w:kern w:val="0"/>
          <w:szCs w:val="21"/>
        </w:rPr>
        <w:br w:type="textWrapping"/>
      </w:r>
      <w:r>
        <w:rPr>
          <w:rFonts w:ascii="宋体" w:cs="宋体"/>
          <w:kern w:val="0"/>
          <w:szCs w:val="21"/>
        </w:rPr>
        <w:t>3.考试结束后，本试卷和答题卡一并交回。</w:t>
      </w:r>
    </w:p>
    <w:p w14:paraId="047EDBD1">
      <w:pPr>
        <w:spacing w:line="360" w:lineRule="auto"/>
        <w:jc w:val="center"/>
      </w:pPr>
      <w:r>
        <w:rPr>
          <w:rFonts w:ascii="黑体" w:hAnsi="黑体" w:eastAsia="黑体" w:cs="黑体"/>
          <w:sz w:val="24"/>
        </w:rPr>
        <w:t>第</w:t>
      </w:r>
      <w:r>
        <w:rPr>
          <w:rFonts w:ascii="Times New Roman" w:hAnsi="Times New Roman" w:eastAsia="Times New Roman" w:cs="Times New Roman"/>
          <w:b/>
          <w:sz w:val="24"/>
        </w:rPr>
        <w:t>I</w:t>
      </w:r>
      <w:r>
        <w:rPr>
          <w:rFonts w:ascii="黑体" w:hAnsi="黑体" w:eastAsia="黑体" w:cs="黑体"/>
          <w:sz w:val="24"/>
        </w:rPr>
        <w:t>卷（选择题）</w:t>
      </w:r>
    </w:p>
    <w:p w14:paraId="11C38545">
      <w:pPr>
        <w:spacing w:line="360" w:lineRule="auto"/>
      </w:pPr>
      <w:r>
        <w:rPr>
          <w:rFonts w:ascii="黑体" w:hAnsi="黑体" w:eastAsia="黑体" w:cs="黑体"/>
        </w:rPr>
        <w:t>一、选择题：本题共</w:t>
      </w:r>
      <w:r>
        <w:rPr>
          <w:rFonts w:ascii="Times New Roman" w:hAnsi="Times New Roman" w:eastAsia="Times New Roman" w:cs="Times New Roman"/>
          <w:b/>
        </w:rPr>
        <w:t>6</w:t>
      </w:r>
      <w:r>
        <w:rPr>
          <w:rFonts w:ascii="黑体" w:hAnsi="黑体" w:eastAsia="黑体" w:cs="黑体"/>
        </w:rPr>
        <w:t>小题，每小题</w:t>
      </w:r>
      <w:r>
        <w:rPr>
          <w:rFonts w:ascii="Times New Roman" w:hAnsi="Times New Roman" w:eastAsia="Times New Roman" w:cs="Times New Roman"/>
          <w:b/>
        </w:rPr>
        <w:t>3</w:t>
      </w:r>
      <w:r>
        <w:rPr>
          <w:rFonts w:ascii="黑体" w:hAnsi="黑体" w:eastAsia="黑体" w:cs="黑体"/>
        </w:rPr>
        <w:t>分，共</w:t>
      </w:r>
      <w:r>
        <w:rPr>
          <w:rFonts w:ascii="Times New Roman" w:hAnsi="Times New Roman" w:eastAsia="Times New Roman" w:cs="Times New Roman"/>
          <w:b/>
        </w:rPr>
        <w:t>18</w:t>
      </w:r>
      <w:r>
        <w:rPr>
          <w:rFonts w:ascii="黑体" w:hAnsi="黑体" w:eastAsia="黑体" w:cs="黑体"/>
        </w:rPr>
        <w:t>分。在每小题给出的选项中，只有一项是符合题目要求的。</w:t>
      </w:r>
    </w:p>
    <w:p w14:paraId="14DC5F37">
      <w:pPr>
        <w:spacing w:line="360" w:lineRule="auto"/>
      </w:pPr>
      <w:r>
        <w:rPr>
          <w:rFonts w:ascii="Times New Roman" w:hAnsi="Times New Roman" w:eastAsia="Times New Roman" w:cs="Times New Roman"/>
          <w:kern w:val="0"/>
          <w:szCs w:val="21"/>
        </w:rPr>
        <w:t>1</w:t>
      </w:r>
      <w:r>
        <w:rPr>
          <w:rFonts w:ascii="宋体" w:cs="宋体"/>
          <w:kern w:val="0"/>
          <w:szCs w:val="21"/>
        </w:rPr>
        <w:t>.</w:t>
      </w:r>
      <w:bookmarkStart w:id="0" w:name="429a9c56-a4d0-4111-b7b8-ee7706a9e978"/>
      <w:r>
        <w:rPr>
          <w:rFonts w:ascii="宋体" w:cs="宋体"/>
          <w:kern w:val="0"/>
          <w:szCs w:val="21"/>
        </w:rPr>
        <w:t>关于一次函数</w:t>
      </w:r>
      <m:oMath>
        <m:r>
          <m:rPr/>
          <w:rPr>
            <w:rFonts w:hAnsi="Cambria Math"/>
          </w:rPr>
          <m:t>y=−</m:t>
        </m:r>
        <m:d>
          <m:dPr>
            <m:ctrlPr>
              <w:rPr>
                <w:rFonts w:hAnsi="Cambria Math"/>
              </w:rPr>
            </m:ctrlPr>
          </m:dPr>
          <m:e>
            <m:sSup>
              <m:sSupPr>
                <m:ctrlPr>
                  <w:rPr>
                    <w:rFonts w:hAnsi="Cambria Math"/>
                  </w:rPr>
                </m:ctrlPr>
              </m:sSupPr>
              <m:e>
                <m:r>
                  <m:rPr/>
                  <w:rPr>
                    <w:rFonts w:hAnsi="Cambria Math"/>
                  </w:rPr>
                  <m:t>m</m:t>
                </m:r>
                <m:ctrlPr>
                  <w:rPr>
                    <w:rFonts w:hAnsi="Cambria Math"/>
                  </w:rPr>
                </m:ctrlPr>
              </m:e>
              <m:sup>
                <m:r>
                  <m:rPr/>
                  <w:rPr>
                    <w:rFonts w:hAnsi="Cambria Math"/>
                  </w:rPr>
                  <m:t>2</m:t>
                </m:r>
                <m:ctrlPr>
                  <w:rPr>
                    <w:rFonts w:hAnsi="Cambria Math"/>
                  </w:rPr>
                </m:ctrlPr>
              </m:sup>
            </m:sSup>
            <m:r>
              <m:rPr/>
              <w:rPr>
                <w:rFonts w:hAnsi="Cambria Math"/>
              </w:rPr>
              <m:t>+1</m:t>
            </m:r>
            <m:ctrlPr>
              <w:rPr>
                <w:rFonts w:hAnsi="Cambria Math"/>
              </w:rPr>
            </m:ctrlPr>
          </m:e>
        </m:d>
        <m:r>
          <m:rPr/>
          <w:rPr>
            <w:rFonts w:hAnsi="Cambria Math"/>
          </w:rPr>
          <m:t>x−2</m:t>
        </m:r>
      </m:oMath>
      <w:r>
        <w:rPr>
          <w:rFonts w:ascii="宋体" w:cs="宋体"/>
          <w:kern w:val="0"/>
          <w:szCs w:val="21"/>
        </w:rPr>
        <w:t>，下列结论</w:t>
      </w:r>
      <w:r>
        <w:rPr>
          <w:rFonts w:ascii="宋体" w:cs="宋体"/>
          <w:kern w:val="0"/>
          <w:szCs w:val="21"/>
          <w:em w:val="dot"/>
        </w:rPr>
        <w:t>错误</w:t>
      </w:r>
      <w:r>
        <w:rPr>
          <w:rFonts w:ascii="宋体" w:cs="宋体"/>
          <w:kern w:val="0"/>
          <w:szCs w:val="21"/>
        </w:rPr>
        <w:t>的是</w:t>
      </w:r>
      <w:r>
        <w:rPr>
          <w:rFonts w:ascii="Times New Roman" w:hAnsi="Times New Roman" w:eastAsia="Times New Roman" w:cs="Times New Roman"/>
          <w:kern w:val="0"/>
          <w:szCs w:val="21"/>
        </w:rPr>
        <w:t>(    )</w:t>
      </w:r>
      <w:bookmarkEnd w:id="0"/>
    </w:p>
    <w:p w14:paraId="653D8ED4">
      <w:pPr>
        <w:tabs>
          <w:tab w:val="left" w:pos="4200"/>
        </w:tabs>
        <w:spacing w:line="360" w:lineRule="auto"/>
      </w:pPr>
      <w:r>
        <w:rPr>
          <w:rFonts w:ascii="Times New Roman" w:hAnsi="Times New Roman" w:eastAsia="Times New Roman" w:cs="Times New Roman"/>
          <w:kern w:val="0"/>
          <w:szCs w:val="21"/>
        </w:rPr>
        <w:t xml:space="preserve">A. </w:t>
      </w:r>
      <m:oMath>
        <m:r>
          <m:rPr/>
          <w:rPr>
            <w:rFonts w:hAnsi="Cambria Math"/>
          </w:rPr>
          <m:t>y</m:t>
        </m:r>
      </m:oMath>
      <w:r>
        <w:rPr>
          <w:rFonts w:ascii="宋体" w:cs="宋体"/>
          <w:kern w:val="0"/>
          <w:szCs w:val="21"/>
        </w:rPr>
        <w:t>的值随</w:t>
      </w:r>
      <m:oMath>
        <m:r>
          <m:rPr/>
          <w:rPr>
            <w:rFonts w:hAnsi="Cambria Math"/>
          </w:rPr>
          <m:t>x</m:t>
        </m:r>
      </m:oMath>
      <w:r>
        <w:rPr>
          <w:rFonts w:ascii="宋体" w:cs="宋体"/>
          <w:kern w:val="0"/>
          <w:szCs w:val="21"/>
        </w:rPr>
        <w:t>值的增大而减小</w:t>
      </w:r>
      <w:r>
        <w:tab/>
      </w:r>
      <w:r>
        <w:rPr>
          <w:rFonts w:ascii="Times New Roman" w:hAnsi="Times New Roman" w:eastAsia="Times New Roman" w:cs="Times New Roman"/>
          <w:kern w:val="0"/>
          <w:szCs w:val="21"/>
        </w:rPr>
        <w:t xml:space="preserve">B. </w:t>
      </w:r>
      <w:r>
        <w:rPr>
          <w:rFonts w:ascii="宋体" w:cs="宋体"/>
          <w:kern w:val="0"/>
          <w:szCs w:val="21"/>
        </w:rPr>
        <w:t>图象过定点</w:t>
      </w:r>
      <m:oMath>
        <m:d>
          <m:dPr>
            <m:ctrlPr>
              <w:rPr>
                <w:rFonts w:hAnsi="Cambria Math"/>
              </w:rPr>
            </m:ctrlPr>
          </m:dPr>
          <m:e>
            <m:r>
              <m:rPr/>
              <w:rPr>
                <w:rFonts w:hAnsi="Cambria Math"/>
              </w:rPr>
              <m:t>0,−2</m:t>
            </m:r>
            <m:ctrlPr>
              <w:rPr>
                <w:rFonts w:hAnsi="Cambria Math"/>
              </w:rPr>
            </m:ctrlPr>
          </m:e>
        </m:d>
      </m:oMath>
      <w:r>
        <w:br w:type="textWrapping"/>
      </w:r>
      <w:r>
        <w:rPr>
          <w:rFonts w:ascii="Times New Roman" w:hAnsi="Times New Roman" w:eastAsia="Times New Roman" w:cs="Times New Roman"/>
          <w:kern w:val="0"/>
          <w:szCs w:val="21"/>
        </w:rPr>
        <w:t xml:space="preserve">C. </w:t>
      </w:r>
      <w:r>
        <w:rPr>
          <w:rFonts w:ascii="宋体" w:cs="宋体"/>
          <w:kern w:val="0"/>
          <w:szCs w:val="21"/>
        </w:rPr>
        <w:t>函数图象经过第二、三、四象限</w:t>
      </w:r>
      <w:r>
        <w:tab/>
      </w:r>
      <w:r>
        <w:rPr>
          <w:rFonts w:ascii="Times New Roman" w:hAnsi="Times New Roman" w:eastAsia="Times New Roman" w:cs="Times New Roman"/>
          <w:kern w:val="0"/>
          <w:szCs w:val="21"/>
        </w:rPr>
        <w:t xml:space="preserve">D. </w:t>
      </w:r>
      <w:r>
        <w:rPr>
          <w:rFonts w:ascii="宋体" w:cs="宋体"/>
          <w:kern w:val="0"/>
          <w:szCs w:val="21"/>
        </w:rPr>
        <w:t>当</w:t>
      </w:r>
      <m:oMath>
        <m:r>
          <m:rPr/>
          <w:rPr>
            <w:rFonts w:hAnsi="Cambria Math"/>
          </w:rPr>
          <m:t>x&gt;0</m:t>
        </m:r>
      </m:oMath>
      <w:r>
        <w:rPr>
          <w:rFonts w:ascii="宋体" w:cs="宋体"/>
          <w:kern w:val="0"/>
          <w:szCs w:val="21"/>
        </w:rPr>
        <w:t>时，</w:t>
      </w:r>
      <m:oMath>
        <m:r>
          <m:rPr/>
          <w:rPr>
            <w:rFonts w:hAnsi="Cambria Math"/>
          </w:rPr>
          <m:t>y&gt;−2</m:t>
        </m:r>
      </m:oMath>
    </w:p>
    <w:p w14:paraId="059D50A8">
      <w:pPr>
        <w:spacing w:line="360" w:lineRule="auto"/>
      </w:pPr>
      <w:r>
        <w:rPr>
          <w:rFonts w:ascii="Times New Roman" w:hAnsi="Times New Roman" w:eastAsia="Times New Roman" w:cs="Times New Roman"/>
          <w:kern w:val="0"/>
          <w:szCs w:val="21"/>
        </w:rPr>
        <w:t>2</w:t>
      </w:r>
      <w:r>
        <w:rPr>
          <w:rFonts w:ascii="宋体" w:cs="宋体"/>
          <w:kern w:val="0"/>
          <w:szCs w:val="21"/>
        </w:rPr>
        <w:t>.</w:t>
      </w:r>
      <w:bookmarkStart w:id="1" w:name="e67eafc3-ceac-4a8f-8f47-a92ca7b01dd2"/>
      <w:r>
        <w:rPr>
          <w:rFonts w:ascii="宋体" w:cs="宋体"/>
          <w:kern w:val="0"/>
          <w:szCs w:val="21"/>
        </w:rPr>
        <w:t>下列函数中，如果</w:t>
      </w:r>
      <m:oMath>
        <m:r>
          <m:rPr/>
          <w:rPr>
            <w:rFonts w:hAnsi="Cambria Math"/>
          </w:rPr>
          <m:t>x&gt;0</m:t>
        </m:r>
      </m:oMath>
      <w:r>
        <w:rPr>
          <w:rFonts w:ascii="宋体" w:cs="宋体"/>
          <w:kern w:val="0"/>
          <w:szCs w:val="21"/>
        </w:rPr>
        <w:t>，</w:t>
      </w:r>
      <m:oMath>
        <m:r>
          <m:rPr/>
          <w:rPr>
            <w:rFonts w:hAnsi="Cambria Math"/>
          </w:rPr>
          <m:t>y</m:t>
        </m:r>
      </m:oMath>
      <w:r>
        <w:rPr>
          <w:rFonts w:ascii="宋体" w:cs="宋体"/>
          <w:kern w:val="0"/>
          <w:szCs w:val="21"/>
        </w:rPr>
        <w:t>的值随</w:t>
      </w:r>
      <m:oMath>
        <m:r>
          <m:rPr/>
          <w:rPr>
            <w:rFonts w:hAnsi="Cambria Math"/>
          </w:rPr>
          <m:t>x</m:t>
        </m:r>
      </m:oMath>
      <w:r>
        <w:rPr>
          <w:rFonts w:ascii="宋体" w:cs="宋体"/>
          <w:kern w:val="0"/>
          <w:szCs w:val="21"/>
        </w:rPr>
        <w:t>的值增大而增大，那么这个函数是</w:t>
      </w:r>
      <w:r>
        <w:rPr>
          <w:rFonts w:ascii="Times New Roman" w:hAnsi="Times New Roman" w:eastAsia="Times New Roman" w:cs="Times New Roman"/>
          <w:kern w:val="0"/>
          <w:szCs w:val="21"/>
        </w:rPr>
        <w:t>(    )</w:t>
      </w:r>
      <w:bookmarkEnd w:id="1"/>
    </w:p>
    <w:p w14:paraId="7F2BF73F">
      <w:pPr>
        <w:tabs>
          <w:tab w:val="left" w:pos="2310"/>
          <w:tab w:val="left" w:pos="4200"/>
          <w:tab w:val="left" w:pos="6090"/>
        </w:tabs>
        <w:spacing w:line="360" w:lineRule="auto"/>
      </w:pPr>
      <w:r>
        <w:rPr>
          <w:rFonts w:ascii="Times New Roman" w:hAnsi="Times New Roman" w:eastAsia="Times New Roman" w:cs="Times New Roman"/>
          <w:kern w:val="0"/>
          <w:szCs w:val="21"/>
        </w:rPr>
        <w:t xml:space="preserve">A. </w:t>
      </w:r>
      <m:oMath>
        <m:r>
          <m:rPr/>
          <w:rPr>
            <w:rFonts w:hAnsi="Cambria Math"/>
          </w:rPr>
          <m:t>y=−2x</m:t>
        </m:r>
      </m:oMath>
      <w:r>
        <w:tab/>
      </w:r>
      <w:r>
        <w:rPr>
          <w:rFonts w:ascii="Times New Roman" w:hAnsi="Times New Roman" w:eastAsia="Times New Roman" w:cs="Times New Roman"/>
          <w:kern w:val="0"/>
          <w:szCs w:val="21"/>
        </w:rPr>
        <w:t xml:space="preserve">B. </w:t>
      </w:r>
      <m:oMath>
        <m:r>
          <m:rPr/>
          <w:rPr>
            <w:rFonts w:hAnsi="Cambria Math"/>
          </w:rPr>
          <m:t>y=</m:t>
        </m:r>
        <m:f>
          <m:fPr>
            <m:ctrlPr>
              <w:rPr>
                <w:rFonts w:hAnsi="Cambria Math"/>
              </w:rPr>
            </m:ctrlPr>
          </m:fPr>
          <m:num>
            <m:r>
              <m:rPr/>
              <w:rPr>
                <w:rFonts w:hAnsi="Cambria Math"/>
                <w:sz w:val="24"/>
                <w:szCs w:val="24"/>
              </w:rPr>
              <m:t>2</m:t>
            </m:r>
            <m:ctrlPr>
              <w:rPr>
                <w:rFonts w:hAnsi="Cambria Math"/>
              </w:rPr>
            </m:ctrlPr>
          </m:num>
          <m:den>
            <m:r>
              <m:rPr/>
              <w:rPr>
                <w:rFonts w:hAnsi="Cambria Math"/>
                <w:sz w:val="24"/>
                <w:szCs w:val="24"/>
              </w:rPr>
              <m:t>x</m:t>
            </m:r>
            <m:ctrlPr>
              <w:rPr>
                <w:rFonts w:hAnsi="Cambria Math"/>
              </w:rPr>
            </m:ctrlPr>
          </m:den>
        </m:f>
      </m:oMath>
      <w:r>
        <w:tab/>
      </w:r>
      <w:r>
        <w:rPr>
          <w:rFonts w:ascii="Times New Roman" w:hAnsi="Times New Roman" w:eastAsia="Times New Roman" w:cs="Times New Roman"/>
          <w:kern w:val="0"/>
          <w:szCs w:val="21"/>
        </w:rPr>
        <w:t xml:space="preserve">C. </w:t>
      </w:r>
      <m:oMath>
        <m:r>
          <m:rPr/>
          <w:rPr>
            <w:rFonts w:hAnsi="Cambria Math"/>
          </w:rPr>
          <m:t>y=−x+1</m:t>
        </m:r>
      </m:oMath>
      <w:r>
        <w:tab/>
      </w:r>
      <w:r>
        <w:rPr>
          <w:rFonts w:ascii="Times New Roman" w:hAnsi="Times New Roman" w:eastAsia="Times New Roman" w:cs="Times New Roman"/>
          <w:kern w:val="0"/>
          <w:szCs w:val="21"/>
        </w:rPr>
        <w:t xml:space="preserve">D. </w:t>
      </w:r>
      <m:oMath>
        <m:r>
          <m:rPr/>
          <w:rPr>
            <w:rFonts w:hAnsi="Cambria Math"/>
          </w:rPr>
          <m:t>y=−</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x</m:t>
            </m:r>
            <m:ctrlPr>
              <w:rPr>
                <w:rFonts w:hAnsi="Cambria Math"/>
              </w:rPr>
            </m:ctrlPr>
          </m:den>
        </m:f>
      </m:oMath>
    </w:p>
    <w:p w14:paraId="54B93142">
      <w:pPr>
        <w:spacing w:line="360" w:lineRule="auto"/>
      </w:pPr>
      <w:r>
        <w:rPr>
          <w:rFonts w:ascii="Times New Roman" w:hAnsi="Times New Roman" w:eastAsia="Times New Roman" w:cs="Times New Roman"/>
          <w:kern w:val="0"/>
          <w:szCs w:val="21"/>
        </w:rPr>
        <w:t>3</w:t>
      </w:r>
      <w:r>
        <w:rPr>
          <w:rFonts w:ascii="宋体" w:cs="宋体"/>
          <w:kern w:val="0"/>
          <w:szCs w:val="21"/>
        </w:rPr>
        <w:t>.</w:t>
      </w:r>
      <w:bookmarkStart w:id="2" w:name="0a126a4d-6892-46d3-a5f8-9cc94c15dded"/>
      <w:r>
        <w:rPr>
          <w:rFonts w:ascii="宋体" w:cs="宋体"/>
          <w:kern w:val="0"/>
          <w:szCs w:val="21"/>
        </w:rPr>
        <w:t>用换元法解方程</w:t>
      </w:r>
      <m:oMath>
        <m:f>
          <m:fPr>
            <m:ctrlPr>
              <w:rPr>
                <w:rFonts w:hAnsi="Cambria Math"/>
              </w:rPr>
            </m:ctrlPr>
          </m:fPr>
          <m:num>
            <m:r>
              <m:rPr/>
              <w:rPr>
                <w:rFonts w:hAnsi="Cambria Math"/>
                <w:sz w:val="24"/>
                <w:szCs w:val="24"/>
              </w:rPr>
              <m:t>x</m:t>
            </m:r>
            <m:ctrlPr>
              <w:rPr>
                <w:rFonts w:hAnsi="Cambria Math"/>
              </w:rPr>
            </m:ctrlPr>
          </m:num>
          <m:den>
            <m:r>
              <m:rPr/>
              <w:rPr>
                <w:rFonts w:hAnsi="Cambria Math"/>
                <w:sz w:val="24"/>
                <w:szCs w:val="24"/>
              </w:rPr>
              <m:t>x+1</m:t>
            </m:r>
            <m:ctrlPr>
              <w:rPr>
                <w:rFonts w:hAnsi="Cambria Math"/>
              </w:rPr>
            </m:ctrlPr>
          </m:den>
        </m:f>
        <m:r>
          <m:rPr/>
          <w:rPr>
            <w:rFonts w:hAnsi="Cambria Math"/>
          </w:rPr>
          <m:t>−</m:t>
        </m:r>
        <m:f>
          <m:fPr>
            <m:ctrlPr>
              <w:rPr>
                <w:rFonts w:hAnsi="Cambria Math"/>
              </w:rPr>
            </m:ctrlPr>
          </m:fPr>
          <m:num>
            <m:r>
              <m:rPr/>
              <w:rPr>
                <w:rFonts w:hAnsi="Cambria Math"/>
                <w:sz w:val="24"/>
                <w:szCs w:val="24"/>
              </w:rPr>
              <m:t>x+1</m:t>
            </m:r>
            <m:ctrlPr>
              <w:rPr>
                <w:rFonts w:hAnsi="Cambria Math"/>
              </w:rPr>
            </m:ctrlPr>
          </m:num>
          <m:den>
            <m:r>
              <m:rPr/>
              <w:rPr>
                <w:rFonts w:hAnsi="Cambria Math"/>
                <w:sz w:val="24"/>
                <w:szCs w:val="24"/>
              </w:rPr>
              <m:t>x</m:t>
            </m:r>
            <m:ctrlPr>
              <w:rPr>
                <w:rFonts w:hAnsi="Cambria Math"/>
              </w:rPr>
            </m:ctrlPr>
          </m:den>
        </m:f>
        <m:r>
          <m:rPr/>
          <w:rPr>
            <w:rFonts w:hAnsi="Cambria Math"/>
          </w:rPr>
          <m:t>+3=0</m:t>
        </m:r>
      </m:oMath>
      <w:r>
        <w:rPr>
          <w:rFonts w:ascii="宋体" w:cs="宋体"/>
          <w:kern w:val="0"/>
          <w:szCs w:val="21"/>
        </w:rPr>
        <w:t>时，如果设</w:t>
      </w:r>
      <m:oMath>
        <m:f>
          <m:fPr>
            <m:ctrlPr>
              <w:rPr>
                <w:rFonts w:hAnsi="Cambria Math"/>
              </w:rPr>
            </m:ctrlPr>
          </m:fPr>
          <m:num>
            <m:r>
              <m:rPr/>
              <w:rPr>
                <w:rFonts w:hAnsi="Cambria Math"/>
                <w:sz w:val="24"/>
                <w:szCs w:val="24"/>
              </w:rPr>
              <m:t>x</m:t>
            </m:r>
            <m:ctrlPr>
              <w:rPr>
                <w:rFonts w:hAnsi="Cambria Math"/>
              </w:rPr>
            </m:ctrlPr>
          </m:num>
          <m:den>
            <m:r>
              <m:rPr/>
              <w:rPr>
                <w:rFonts w:hAnsi="Cambria Math"/>
                <w:sz w:val="24"/>
                <w:szCs w:val="24"/>
              </w:rPr>
              <m:t>x+1</m:t>
            </m:r>
            <m:ctrlPr>
              <w:rPr>
                <w:rFonts w:hAnsi="Cambria Math"/>
              </w:rPr>
            </m:ctrlPr>
          </m:den>
        </m:f>
        <m:r>
          <m:rPr/>
          <w:rPr>
            <w:rFonts w:hAnsi="Cambria Math"/>
          </w:rPr>
          <m:t>=y</m:t>
        </m:r>
      </m:oMath>
      <w:r>
        <w:rPr>
          <w:rFonts w:ascii="宋体" w:cs="宋体"/>
          <w:kern w:val="0"/>
          <w:szCs w:val="21"/>
        </w:rPr>
        <w:t>，那么原方程可化为</w:t>
      </w:r>
      <w:bookmarkEnd w:id="2"/>
    </w:p>
    <w:p w14:paraId="5FA3971A">
      <w:pPr>
        <w:tabs>
          <w:tab w:val="left" w:pos="4200"/>
        </w:tabs>
        <w:spacing w:line="360" w:lineRule="auto"/>
      </w:pPr>
      <w:r>
        <w:rPr>
          <w:rFonts w:ascii="Times New Roman" w:hAnsi="Times New Roman" w:eastAsia="Times New Roman" w:cs="Times New Roman"/>
          <w:kern w:val="0"/>
          <w:szCs w:val="21"/>
        </w:rPr>
        <w:t xml:space="preserve">A. </w:t>
      </w:r>
      <m:oMath>
        <m:sSup>
          <m:sSupPr>
            <m:ctrlPr>
              <w:rPr>
                <w:rFonts w:hAnsi="Cambria Math"/>
              </w:rPr>
            </m:ctrlPr>
          </m:sSupPr>
          <m:e>
            <m:r>
              <m:rPr/>
              <w:rPr>
                <w:rFonts w:hAnsi="Cambria Math"/>
              </w:rPr>
              <m:t>y</m:t>
            </m:r>
            <m:ctrlPr>
              <w:rPr>
                <w:rFonts w:hAnsi="Cambria Math"/>
              </w:rPr>
            </m:ctrlPr>
          </m:e>
          <m:sup>
            <m:r>
              <m:rPr/>
              <w:rPr>
                <w:rFonts w:hAnsi="Cambria Math"/>
              </w:rPr>
              <m:t>2</m:t>
            </m:r>
            <m:ctrlPr>
              <w:rPr>
                <w:rFonts w:hAnsi="Cambria Math"/>
              </w:rPr>
            </m:ctrlPr>
          </m:sup>
        </m:sSup>
        <m:r>
          <m:rPr/>
          <w:rPr>
            <w:rFonts w:hAnsi="Cambria Math"/>
          </w:rPr>
          <m:t>+3y−1=0</m:t>
        </m:r>
      </m:oMath>
      <w:r>
        <w:rPr>
          <w:rFonts w:ascii="宋体" w:cs="宋体"/>
          <w:kern w:val="0"/>
          <w:szCs w:val="21"/>
        </w:rPr>
        <w:t>；</w:t>
      </w:r>
      <w:r>
        <w:tab/>
      </w:r>
      <w:r>
        <w:rPr>
          <w:rFonts w:ascii="Times New Roman" w:hAnsi="Times New Roman" w:eastAsia="Times New Roman" w:cs="Times New Roman"/>
          <w:kern w:val="0"/>
          <w:szCs w:val="21"/>
        </w:rPr>
        <w:t xml:space="preserve">B. </w:t>
      </w:r>
      <m:oMath>
        <m:sSup>
          <m:sSupPr>
            <m:ctrlPr>
              <w:rPr>
                <w:rFonts w:hAnsi="Cambria Math"/>
              </w:rPr>
            </m:ctrlPr>
          </m:sSupPr>
          <m:e>
            <m:r>
              <m:rPr/>
              <w:rPr>
                <w:rFonts w:hAnsi="Cambria Math"/>
              </w:rPr>
              <m:t>y</m:t>
            </m:r>
            <m:ctrlPr>
              <w:rPr>
                <w:rFonts w:hAnsi="Cambria Math"/>
              </w:rPr>
            </m:ctrlPr>
          </m:e>
          <m:sup>
            <m:r>
              <m:rPr/>
              <w:rPr>
                <w:rFonts w:hAnsi="Cambria Math"/>
              </w:rPr>
              <m:t>2</m:t>
            </m:r>
            <m:ctrlPr>
              <w:rPr>
                <w:rFonts w:hAnsi="Cambria Math"/>
              </w:rPr>
            </m:ctrlPr>
          </m:sup>
        </m:sSup>
        <m:r>
          <m:rPr/>
          <w:rPr>
            <w:rFonts w:hAnsi="Cambria Math"/>
          </w:rPr>
          <m:t>−3y+1=0</m:t>
        </m:r>
      </m:oMath>
      <w:r>
        <w:rPr>
          <w:rFonts w:ascii="宋体" w:cs="宋体"/>
          <w:kern w:val="0"/>
          <w:szCs w:val="21"/>
        </w:rPr>
        <w:t>；</w:t>
      </w:r>
      <w:r>
        <w:br w:type="textWrapping"/>
      </w:r>
      <w:r>
        <w:rPr>
          <w:rFonts w:ascii="Times New Roman" w:hAnsi="Times New Roman" w:eastAsia="Times New Roman" w:cs="Times New Roman"/>
          <w:kern w:val="0"/>
          <w:szCs w:val="21"/>
        </w:rPr>
        <w:t xml:space="preserve">C. </w:t>
      </w:r>
      <m:oMath>
        <m:sSup>
          <m:sSupPr>
            <m:ctrlPr>
              <w:rPr>
                <w:rFonts w:hAnsi="Cambria Math"/>
              </w:rPr>
            </m:ctrlPr>
          </m:sSupPr>
          <m:e>
            <m:r>
              <m:rPr/>
              <w:rPr>
                <w:rFonts w:hAnsi="Cambria Math"/>
              </w:rPr>
              <m:t>y</m:t>
            </m:r>
            <m:ctrlPr>
              <w:rPr>
                <w:rFonts w:hAnsi="Cambria Math"/>
              </w:rPr>
            </m:ctrlPr>
          </m:e>
          <m:sup>
            <m:r>
              <m:rPr/>
              <w:rPr>
                <w:rFonts w:hAnsi="Cambria Math"/>
              </w:rPr>
              <m:t>2</m:t>
            </m:r>
            <m:ctrlPr>
              <w:rPr>
                <w:rFonts w:hAnsi="Cambria Math"/>
              </w:rPr>
            </m:ctrlPr>
          </m:sup>
        </m:sSup>
        <m:r>
          <m:rPr/>
          <w:rPr>
            <w:rFonts w:hAnsi="Cambria Math"/>
          </w:rPr>
          <m:t>+y−3=0</m:t>
        </m:r>
      </m:oMath>
      <w:r>
        <w:rPr>
          <w:rFonts w:ascii="宋体" w:cs="宋体"/>
          <w:kern w:val="0"/>
          <w:szCs w:val="21"/>
        </w:rPr>
        <w:t>；</w:t>
      </w:r>
      <w:r>
        <w:tab/>
      </w:r>
      <w:r>
        <w:rPr>
          <w:rFonts w:ascii="Times New Roman" w:hAnsi="Times New Roman" w:eastAsia="Times New Roman" w:cs="Times New Roman"/>
          <w:kern w:val="0"/>
          <w:szCs w:val="21"/>
        </w:rPr>
        <w:t xml:space="preserve">D. </w:t>
      </w:r>
      <m:oMath>
        <m:sSup>
          <m:sSupPr>
            <m:ctrlPr>
              <w:rPr>
                <w:rFonts w:hAnsi="Cambria Math"/>
              </w:rPr>
            </m:ctrlPr>
          </m:sSupPr>
          <m:e>
            <m:r>
              <m:rPr/>
              <w:rPr>
                <w:rFonts w:hAnsi="Cambria Math"/>
              </w:rPr>
              <m:t>y</m:t>
            </m:r>
            <m:ctrlPr>
              <w:rPr>
                <w:rFonts w:hAnsi="Cambria Math"/>
              </w:rPr>
            </m:ctrlPr>
          </m:e>
          <m:sup>
            <m:r>
              <m:rPr/>
              <w:rPr>
                <w:rFonts w:hAnsi="Cambria Math"/>
              </w:rPr>
              <m:t>2</m:t>
            </m:r>
            <m:ctrlPr>
              <w:rPr>
                <w:rFonts w:hAnsi="Cambria Math"/>
              </w:rPr>
            </m:ctrlPr>
          </m:sup>
        </m:sSup>
        <m:r>
          <m:rPr/>
          <w:rPr>
            <w:rFonts w:hAnsi="Cambria Math"/>
          </w:rPr>
          <m:t>−y+3=0</m:t>
        </m:r>
      </m:oMath>
      <w:r>
        <w:rPr>
          <w:rFonts w:ascii="宋体" w:cs="宋体"/>
          <w:kern w:val="0"/>
          <w:szCs w:val="21"/>
        </w:rPr>
        <w:t>．</w:t>
      </w:r>
    </w:p>
    <w:p w14:paraId="21E8B064">
      <w:pPr>
        <w:spacing w:line="360" w:lineRule="auto"/>
      </w:pPr>
      <w:r>
        <w:rPr>
          <w:rFonts w:ascii="Times New Roman" w:hAnsi="Times New Roman" w:eastAsia="Times New Roman" w:cs="Times New Roman"/>
          <w:kern w:val="0"/>
          <w:szCs w:val="21"/>
        </w:rPr>
        <w:t>4</w:t>
      </w:r>
      <w:r>
        <w:rPr>
          <w:rFonts w:ascii="宋体" w:cs="宋体"/>
          <w:kern w:val="0"/>
          <w:szCs w:val="21"/>
        </w:rPr>
        <w:t>.</w:t>
      </w:r>
      <w:bookmarkStart w:id="3" w:name="5e57e3b1-2844-4677-987d-ab827bb4eae7"/>
      <w:r>
        <w:rPr>
          <w:rFonts w:ascii="宋体" w:cs="宋体"/>
          <w:kern w:val="0"/>
          <w:szCs w:val="21"/>
        </w:rPr>
        <w:t>在下列方程中，有实数根的是</w:t>
      </w:r>
      <w:r>
        <w:rPr>
          <w:rFonts w:ascii="Times New Roman" w:hAnsi="Times New Roman" w:eastAsia="Times New Roman" w:cs="Times New Roman"/>
          <w:kern w:val="0"/>
          <w:szCs w:val="21"/>
        </w:rPr>
        <w:t>(    )</w:t>
      </w:r>
      <w:bookmarkEnd w:id="3"/>
    </w:p>
    <w:p w14:paraId="76C3AE0A">
      <w:pPr>
        <w:tabs>
          <w:tab w:val="left" w:pos="2310"/>
          <w:tab w:val="left" w:pos="4200"/>
          <w:tab w:val="left" w:pos="6090"/>
        </w:tabs>
        <w:spacing w:line="360" w:lineRule="auto"/>
      </w:pPr>
      <w:r>
        <w:rPr>
          <w:rFonts w:ascii="Times New Roman" w:hAnsi="Times New Roman" w:eastAsia="Times New Roman" w:cs="Times New Roman"/>
          <w:kern w:val="0"/>
          <w:szCs w:val="21"/>
        </w:rPr>
        <w:t xml:space="preserve">A. </w:t>
      </w:r>
      <m:oMath>
        <m:rad>
          <m:radPr>
            <m:degHide m:val="1"/>
            <m:ctrlPr>
              <w:rPr>
                <w:rFonts w:hAnsi="Cambria Math"/>
              </w:rPr>
            </m:ctrlPr>
          </m:radPr>
          <m:deg>
            <m:r>
              <m:rPr/>
              <w:rPr>
                <w:rFonts w:hAnsi="Cambria Math"/>
              </w:rPr>
              <m:t xml:space="preserve"> </m:t>
            </m:r>
            <m:ctrlPr>
              <w:rPr>
                <w:rFonts w:hAnsi="Cambria Math"/>
              </w:rPr>
            </m:ctrlPr>
          </m:deg>
          <m:e>
            <m:r>
              <m:rPr/>
              <w:rPr>
                <w:rFonts w:hAnsi="Cambria Math"/>
              </w:rPr>
              <m:t>x−2</m:t>
            </m:r>
            <m:ctrlPr>
              <w:rPr>
                <w:rFonts w:hAnsi="Cambria Math"/>
              </w:rPr>
            </m:ctrlPr>
          </m:e>
        </m:rad>
        <m:r>
          <m:rPr/>
          <w:rPr>
            <w:rFonts w:hAnsi="Cambria Math"/>
          </w:rPr>
          <m:t>+3=0</m:t>
        </m:r>
      </m:oMath>
      <w:r>
        <w:tab/>
      </w:r>
      <w:r>
        <w:rPr>
          <w:rFonts w:ascii="Times New Roman" w:hAnsi="Times New Roman" w:eastAsia="Times New Roman" w:cs="Times New Roman"/>
          <w:kern w:val="0"/>
          <w:szCs w:val="21"/>
        </w:rPr>
        <w:t xml:space="preserve">B. </w:t>
      </w:r>
      <m:oMath>
        <m:sSup>
          <m:sSupPr>
            <m:ctrlPr>
              <w:rPr>
                <w:rFonts w:hAnsi="Cambria Math"/>
              </w:rPr>
            </m:ctrlPr>
          </m:sSupPr>
          <m:e>
            <m:r>
              <m:rPr/>
              <w:rPr>
                <w:rFonts w:hAnsi="Cambria Math"/>
              </w:rPr>
              <m:t>x</m:t>
            </m:r>
            <m:ctrlPr>
              <w:rPr>
                <w:rFonts w:hAnsi="Cambria Math"/>
              </w:rPr>
            </m:ctrlPr>
          </m:e>
          <m:sup>
            <m:r>
              <m:rPr/>
              <w:rPr>
                <w:rFonts w:hAnsi="Cambria Math"/>
              </w:rPr>
              <m:t>2</m:t>
            </m:r>
            <m:ctrlPr>
              <w:rPr>
                <w:rFonts w:hAnsi="Cambria Math"/>
              </w:rPr>
            </m:ctrlPr>
          </m:sup>
        </m:sSup>
        <m:r>
          <m:rPr/>
          <w:rPr>
            <w:rFonts w:hAnsi="Cambria Math"/>
          </w:rPr>
          <m:t>+2x+3=0</m:t>
        </m:r>
      </m:oMath>
      <w:r>
        <w:tab/>
      </w:r>
      <w:r>
        <w:rPr>
          <w:rFonts w:ascii="Times New Roman" w:hAnsi="Times New Roman" w:eastAsia="Times New Roman" w:cs="Times New Roman"/>
          <w:kern w:val="0"/>
          <w:szCs w:val="21"/>
        </w:rPr>
        <w:t xml:space="preserve">C. </w:t>
      </w:r>
      <m:oMath>
        <m:rad>
          <m:radPr>
            <m:degHide m:val="1"/>
            <m:ctrlPr>
              <w:rPr>
                <w:rFonts w:hAnsi="Cambria Math"/>
              </w:rPr>
            </m:ctrlPr>
          </m:radPr>
          <m:deg>
            <m:r>
              <m:rPr/>
              <w:rPr>
                <w:rFonts w:hAnsi="Cambria Math"/>
              </w:rPr>
              <m:t xml:space="preserve"> </m:t>
            </m:r>
            <m:ctrlPr>
              <w:rPr>
                <w:rFonts w:hAnsi="Cambria Math"/>
              </w:rPr>
            </m:ctrlPr>
          </m:deg>
          <m:e>
            <m:r>
              <m:rPr/>
              <w:rPr>
                <w:rFonts w:hAnsi="Cambria Math"/>
              </w:rPr>
              <m:t>2x+3</m:t>
            </m:r>
            <m:ctrlPr>
              <w:rPr>
                <w:rFonts w:hAnsi="Cambria Math"/>
              </w:rPr>
            </m:ctrlPr>
          </m:e>
        </m:rad>
        <m:r>
          <m:rPr/>
          <w:rPr>
            <w:rFonts w:hAnsi="Cambria Math"/>
          </w:rPr>
          <m:t>=x</m:t>
        </m:r>
      </m:oMath>
      <w:r>
        <w:tab/>
      </w:r>
      <w:r>
        <w:rPr>
          <w:rFonts w:ascii="Times New Roman" w:hAnsi="Times New Roman" w:eastAsia="Times New Roman" w:cs="Times New Roman"/>
          <w:kern w:val="0"/>
          <w:szCs w:val="21"/>
        </w:rPr>
        <w:t xml:space="preserve">D. </w:t>
      </w:r>
      <m:oMath>
        <m:f>
          <m:fPr>
            <m:ctrlPr>
              <w:rPr>
                <w:rFonts w:hAnsi="Cambria Math"/>
              </w:rPr>
            </m:ctrlPr>
          </m:fPr>
          <m:num>
            <m:r>
              <m:rPr/>
              <w:rPr>
                <w:rFonts w:hAnsi="Cambria Math"/>
                <w:sz w:val="24"/>
                <w:szCs w:val="24"/>
              </w:rPr>
              <m:t>x</m:t>
            </m:r>
            <m:ctrlPr>
              <w:rPr>
                <w:rFonts w:hAnsi="Cambria Math"/>
              </w:rPr>
            </m:ctrlPr>
          </m:num>
          <m:den>
            <m:r>
              <m:rPr/>
              <w:rPr>
                <w:rFonts w:hAnsi="Cambria Math"/>
                <w:sz w:val="24"/>
                <w:szCs w:val="24"/>
              </w:rPr>
              <m:t>x−1</m:t>
            </m:r>
            <m:ctrlPr>
              <w:rPr>
                <w:rFonts w:hAnsi="Cambria Math"/>
              </w:rPr>
            </m:ctrlPr>
          </m:den>
        </m:f>
        <m:r>
          <m:rPr/>
          <w:rPr>
            <w:rFonts w:hAnsi="Cambria Math"/>
          </w:rPr>
          <m:t>=</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x−1</m:t>
            </m:r>
            <m:ctrlPr>
              <w:rPr>
                <w:rFonts w:hAnsi="Cambria Math"/>
              </w:rPr>
            </m:ctrlPr>
          </m:den>
        </m:f>
      </m:oMath>
    </w:p>
    <w:p w14:paraId="4BF89AEF">
      <w:pPr>
        <w:spacing w:line="360" w:lineRule="auto"/>
      </w:pPr>
      <w:r>
        <w:rPr>
          <w:rFonts w:ascii="Times New Roman" w:hAnsi="Times New Roman" w:eastAsia="Times New Roman" w:cs="Times New Roman"/>
          <w:kern w:val="0"/>
          <w:szCs w:val="21"/>
        </w:rPr>
        <w:t>5</w:t>
      </w:r>
      <w:r>
        <w:rPr>
          <w:rFonts w:ascii="宋体" w:cs="宋体"/>
          <w:kern w:val="0"/>
          <w:szCs w:val="21"/>
        </w:rPr>
        <w:t>.</w:t>
      </w:r>
      <w:bookmarkStart w:id="4" w:name="eb4ddf6f-42d4-4e4b-8657-b2b8dd35cfa2"/>
      <w:r>
        <w:rPr>
          <w:rFonts w:ascii="宋体" w:cs="宋体"/>
          <w:kern w:val="0"/>
          <w:szCs w:val="21"/>
        </w:rPr>
        <w:t>如图，点</w:t>
      </w:r>
      <m:oMath>
        <m:r>
          <m:rPr/>
          <w:rPr>
            <w:rFonts w:hAnsi="Cambria Math"/>
          </w:rPr>
          <m:t>E</m:t>
        </m:r>
      </m:oMath>
      <w:r>
        <w:rPr>
          <w:rFonts w:ascii="宋体" w:cs="宋体"/>
          <w:kern w:val="0"/>
          <w:szCs w:val="21"/>
        </w:rPr>
        <w:t>、</w:t>
      </w:r>
      <m:oMath>
        <m:r>
          <m:rPr/>
          <w:rPr>
            <w:rFonts w:hAnsi="Cambria Math"/>
          </w:rPr>
          <m:t>F</m:t>
        </m:r>
      </m:oMath>
      <w:r>
        <w:rPr>
          <w:rFonts w:ascii="宋体" w:cs="宋体"/>
          <w:kern w:val="0"/>
          <w:szCs w:val="21"/>
        </w:rPr>
        <w:t>、</w:t>
      </w:r>
      <m:oMath>
        <m:r>
          <m:rPr/>
          <w:rPr>
            <w:rFonts w:hAnsi="Cambria Math"/>
          </w:rPr>
          <m:t>G</m:t>
        </m:r>
      </m:oMath>
      <w:r>
        <w:rPr>
          <w:rFonts w:ascii="宋体" w:cs="宋体"/>
          <w:kern w:val="0"/>
          <w:szCs w:val="21"/>
        </w:rPr>
        <w:t>、</w:t>
      </w:r>
      <m:oMath>
        <m:r>
          <m:rPr/>
          <w:rPr>
            <w:rFonts w:hAnsi="Cambria Math"/>
          </w:rPr>
          <m:t>H</m:t>
        </m:r>
      </m:oMath>
      <w:r>
        <w:rPr>
          <w:rFonts w:ascii="宋体" w:cs="宋体"/>
          <w:kern w:val="0"/>
          <w:szCs w:val="21"/>
        </w:rPr>
        <w:t>分别是四边形</w:t>
      </w:r>
      <m:oMath>
        <m:r>
          <m:rPr/>
          <w:rPr>
            <w:rFonts w:hAnsi="Cambria Math"/>
          </w:rPr>
          <m:t>ABCD</m:t>
        </m:r>
      </m:oMath>
      <w:r>
        <w:rPr>
          <w:rFonts w:ascii="宋体" w:cs="宋体"/>
          <w:kern w:val="0"/>
          <w:szCs w:val="21"/>
        </w:rPr>
        <w:t>边</w:t>
      </w:r>
      <m:oMath>
        <m:r>
          <m:rPr/>
          <w:rPr>
            <w:rFonts w:hAnsi="Cambria Math"/>
          </w:rPr>
          <m:t>AB</m:t>
        </m:r>
      </m:oMath>
      <w:r>
        <w:rPr>
          <w:rFonts w:ascii="宋体" w:cs="宋体"/>
          <w:kern w:val="0"/>
          <w:szCs w:val="21"/>
        </w:rPr>
        <w:t>、</w:t>
      </w:r>
      <m:oMath>
        <m:r>
          <m:rPr/>
          <w:rPr>
            <w:rFonts w:hAnsi="Cambria Math"/>
          </w:rPr>
          <m:t>BC</m:t>
        </m:r>
      </m:oMath>
      <w:r>
        <w:rPr>
          <w:rFonts w:ascii="宋体" w:cs="宋体"/>
          <w:kern w:val="0"/>
          <w:szCs w:val="21"/>
        </w:rPr>
        <w:t>、</w:t>
      </w:r>
      <m:oMath>
        <m:r>
          <m:rPr/>
          <w:rPr>
            <w:rFonts w:hAnsi="Cambria Math"/>
          </w:rPr>
          <m:t>CD</m:t>
        </m:r>
      </m:oMath>
      <w:r>
        <w:rPr>
          <w:rFonts w:ascii="宋体" w:cs="宋体"/>
          <w:kern w:val="0"/>
          <w:szCs w:val="21"/>
        </w:rPr>
        <w:t>、</w:t>
      </w:r>
      <m:oMath>
        <m:r>
          <m:rPr/>
          <w:rPr>
            <w:rFonts w:hAnsi="Cambria Math"/>
          </w:rPr>
          <m:t>DA</m:t>
        </m:r>
      </m:oMath>
      <w:r>
        <w:rPr>
          <w:rFonts w:ascii="宋体" w:cs="宋体"/>
          <w:kern w:val="0"/>
          <w:szCs w:val="21"/>
        </w:rPr>
        <w:t>的中点．则下列说法：</w:t>
      </w:r>
    </w:p>
    <w:p w14:paraId="1B5CB2D8">
      <w:pPr>
        <w:spacing w:line="360" w:lineRule="auto"/>
        <w:rPr>
          <w:rFonts w:ascii="Times New Roman" w:hAnsi="Times New Roman" w:eastAsia="Times New Roman" w:cs="Times New Roman"/>
          <w:kern w:val="0"/>
          <w:sz w:val="24"/>
          <w:szCs w:val="24"/>
        </w:rPr>
      </w:pPr>
      <m:oMath>
        <m:r>
          <m:rPr/>
          <w:rPr>
            <w:rFonts w:hAnsi="Cambria Math"/>
          </w:rPr>
          <m:t>①</m:t>
        </m:r>
      </m:oMath>
      <w:r>
        <w:rPr>
          <w:rFonts w:ascii="宋体" w:cs="宋体"/>
          <w:kern w:val="0"/>
          <w:szCs w:val="21"/>
        </w:rPr>
        <w:t>若</w:t>
      </w:r>
      <m:oMath>
        <m:r>
          <m:rPr/>
          <w:rPr>
            <w:rFonts w:hAnsi="Cambria Math"/>
          </w:rPr>
          <m:t>AC⊥BD</m:t>
        </m:r>
      </m:oMath>
      <w:r>
        <w:rPr>
          <w:rFonts w:ascii="宋体" w:cs="宋体"/>
          <w:kern w:val="0"/>
          <w:szCs w:val="21"/>
        </w:rPr>
        <w:t>，则四边形</w:t>
      </w:r>
      <m:oMath>
        <m:r>
          <m:rPr/>
          <w:rPr>
            <w:rFonts w:hAnsi="Cambria Math"/>
          </w:rPr>
          <m:t>EFGH</m:t>
        </m:r>
      </m:oMath>
      <w:r>
        <w:rPr>
          <w:rFonts w:ascii="宋体" w:cs="宋体"/>
          <w:kern w:val="0"/>
          <w:szCs w:val="21"/>
        </w:rPr>
        <w:t>为矩形；</w:t>
      </w:r>
    </w:p>
    <w:p w14:paraId="4E45D126">
      <w:pPr>
        <w:spacing w:line="360" w:lineRule="auto"/>
        <w:rPr>
          <w:rFonts w:ascii="Times New Roman" w:hAnsi="Times New Roman" w:eastAsia="Times New Roman" w:cs="Times New Roman"/>
          <w:kern w:val="0"/>
          <w:sz w:val="24"/>
          <w:szCs w:val="24"/>
        </w:rPr>
      </w:pPr>
      <m:oMath>
        <m:r>
          <m:rPr/>
          <w:rPr>
            <w:rFonts w:hAnsi="Cambria Math"/>
          </w:rPr>
          <m:t>②</m:t>
        </m:r>
      </m:oMath>
      <w:r>
        <w:rPr>
          <w:rFonts w:ascii="宋体" w:cs="宋体"/>
          <w:kern w:val="0"/>
          <w:szCs w:val="21"/>
        </w:rPr>
        <w:t>若</w:t>
      </w:r>
      <m:oMath>
        <m:r>
          <m:rPr/>
          <w:rPr>
            <w:rFonts w:hAnsi="Cambria Math"/>
          </w:rPr>
          <m:t>AC=BD</m:t>
        </m:r>
      </m:oMath>
      <w:r>
        <w:rPr>
          <w:rFonts w:ascii="宋体" w:cs="宋体"/>
          <w:kern w:val="0"/>
          <w:szCs w:val="21"/>
        </w:rPr>
        <w:t>，则四边形</w:t>
      </w:r>
      <m:oMath>
        <m:r>
          <m:rPr/>
          <w:rPr>
            <w:rFonts w:hAnsi="Cambria Math"/>
          </w:rPr>
          <m:t>EFGH</m:t>
        </m:r>
      </m:oMath>
      <w:r>
        <w:rPr>
          <w:rFonts w:ascii="宋体" w:cs="宋体"/>
          <w:kern w:val="0"/>
          <w:szCs w:val="21"/>
        </w:rPr>
        <w:t>为菱形；</w:t>
      </w:r>
    </w:p>
    <w:p w14:paraId="67757FFC">
      <w:pPr>
        <w:spacing w:line="360" w:lineRule="auto"/>
        <w:rPr>
          <w:rFonts w:ascii="Times New Roman" w:hAnsi="Times New Roman" w:eastAsia="Times New Roman" w:cs="Times New Roman"/>
          <w:kern w:val="0"/>
          <w:sz w:val="24"/>
          <w:szCs w:val="24"/>
        </w:rPr>
      </w:pPr>
      <m:oMath>
        <m:r>
          <m:rPr/>
          <w:rPr>
            <w:rFonts w:hAnsi="Cambria Math"/>
          </w:rPr>
          <m:t>③</m:t>
        </m:r>
      </m:oMath>
      <w:r>
        <w:rPr>
          <w:rFonts w:ascii="宋体" w:cs="宋体"/>
          <w:kern w:val="0"/>
          <w:szCs w:val="21"/>
        </w:rPr>
        <w:t>若四边形</w:t>
      </w:r>
      <m:oMath>
        <m:r>
          <m:rPr/>
          <w:rPr>
            <w:rFonts w:hAnsi="Cambria Math"/>
          </w:rPr>
          <m:t>EFGH</m:t>
        </m:r>
      </m:oMath>
      <w:r>
        <w:rPr>
          <w:rFonts w:ascii="宋体" w:cs="宋体"/>
          <w:kern w:val="0"/>
          <w:szCs w:val="21"/>
        </w:rPr>
        <w:t>是平行四边形，则</w:t>
      </w:r>
      <m:oMath>
        <m:r>
          <m:rPr/>
          <w:rPr>
            <w:rFonts w:hAnsi="Cambria Math"/>
          </w:rPr>
          <m:t>AC</m:t>
        </m:r>
      </m:oMath>
      <w:r>
        <w:rPr>
          <w:rFonts w:ascii="宋体" w:cs="宋体"/>
          <w:kern w:val="0"/>
          <w:szCs w:val="21"/>
        </w:rPr>
        <w:t>与</w:t>
      </w:r>
      <m:oMath>
        <m:r>
          <m:rPr/>
          <w:rPr>
            <w:rFonts w:hAnsi="Cambria Math"/>
          </w:rPr>
          <m:t>BD</m:t>
        </m:r>
      </m:oMath>
      <w:r>
        <w:rPr>
          <w:rFonts w:ascii="宋体" w:cs="宋体"/>
          <w:kern w:val="0"/>
          <w:szCs w:val="21"/>
        </w:rPr>
        <w:t>互相平分；</w:t>
      </w:r>
    </w:p>
    <w:p w14:paraId="21BBD6F1">
      <w:pPr>
        <w:spacing w:line="360" w:lineRule="auto"/>
        <w:rPr>
          <w:rFonts w:ascii="Times New Roman" w:hAnsi="Times New Roman" w:eastAsia="Times New Roman" w:cs="Times New Roman"/>
          <w:kern w:val="0"/>
          <w:sz w:val="24"/>
          <w:szCs w:val="24"/>
        </w:rPr>
      </w:pPr>
      <m:oMath>
        <m:r>
          <m:rPr/>
          <w:rPr>
            <w:rFonts w:hAnsi="Cambria Math"/>
          </w:rPr>
          <m:t>④</m:t>
        </m:r>
      </m:oMath>
      <w:r>
        <w:rPr>
          <w:rFonts w:ascii="宋体" w:cs="宋体"/>
          <w:kern w:val="0"/>
          <w:szCs w:val="21"/>
        </w:rPr>
        <w:t>若四边形</w:t>
      </w:r>
      <m:oMath>
        <m:r>
          <m:rPr/>
          <w:rPr>
            <w:rFonts w:hAnsi="Cambria Math"/>
          </w:rPr>
          <m:t>EFGH</m:t>
        </m:r>
      </m:oMath>
      <w:r>
        <w:rPr>
          <w:rFonts w:ascii="宋体" w:cs="宋体"/>
          <w:kern w:val="0"/>
          <w:szCs w:val="21"/>
        </w:rPr>
        <w:t>是正方形，则</w:t>
      </w:r>
      <m:oMath>
        <m:r>
          <m:rPr/>
          <w:rPr>
            <w:rFonts w:hAnsi="Cambria Math"/>
          </w:rPr>
          <m:t>AC</m:t>
        </m:r>
      </m:oMath>
      <w:r>
        <w:rPr>
          <w:rFonts w:ascii="宋体" w:cs="宋体"/>
          <w:kern w:val="0"/>
          <w:szCs w:val="21"/>
        </w:rPr>
        <w:t>与</w:t>
      </w:r>
      <m:oMath>
        <m:r>
          <m:rPr/>
          <w:rPr>
            <w:rFonts w:hAnsi="Cambria Math"/>
          </w:rPr>
          <m:t>BD</m:t>
        </m:r>
      </m:oMath>
      <w:r>
        <w:rPr>
          <w:rFonts w:ascii="宋体" w:cs="宋体"/>
          <w:kern w:val="0"/>
          <w:szCs w:val="21"/>
        </w:rPr>
        <w:t>互相垂直且相等．</w:t>
      </w:r>
    </w:p>
    <w:p w14:paraId="3E31A0B6">
      <w:pPr>
        <w:spacing w:line="360" w:lineRule="auto"/>
        <w:rPr>
          <w:rFonts w:ascii="Times New Roman" w:hAnsi="Times New Roman" w:eastAsia="Times New Roman" w:cs="Times New Roman"/>
          <w:kern w:val="0"/>
          <w:sz w:val="24"/>
          <w:szCs w:val="24"/>
        </w:rPr>
      </w:pPr>
      <w:r>
        <w:rPr>
          <w:rFonts w:ascii="宋体" w:cs="宋体"/>
          <w:kern w:val="0"/>
          <w:szCs w:val="21"/>
        </w:rPr>
        <w:t>其中正确的个数是</w:t>
      </w:r>
      <w:r>
        <w:rPr>
          <w:rFonts w:ascii="Times New Roman" w:hAnsi="Times New Roman" w:eastAsia="Times New Roman" w:cs="Times New Roman"/>
          <w:kern w:val="0"/>
          <w:szCs w:val="21"/>
        </w:rPr>
        <w:t>(    )</w:t>
      </w:r>
    </w:p>
    <w:p w14:paraId="10EF32B2">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drawing>
          <wp:inline distT="0" distB="0" distL="0" distR="0">
            <wp:extent cx="1638300" cy="1238250"/>
            <wp:effectExtent l="0" t="0" r="0" b="0"/>
            <wp:docPr id="1025" name="图片 1025"/>
            <wp:cNvGraphicFramePr/>
            <a:graphic xmlns:a="http://schemas.openxmlformats.org/drawingml/2006/main">
              <a:graphicData uri="http://schemas.openxmlformats.org/drawingml/2006/picture">
                <pic:pic xmlns:pic="http://schemas.openxmlformats.org/drawingml/2006/picture">
                  <pic:nvPicPr>
                    <pic:cNvPr id="1025" name="图片 1025"/>
                    <pic:cNvPicPr/>
                  </pic:nvPicPr>
                  <pic:blipFill>
                    <a:blip r:embed="rId7"/>
                    <a:stretch>
                      <a:fillRect/>
                    </a:stretch>
                  </pic:blipFill>
                  <pic:spPr>
                    <a:xfrm>
                      <a:off x="0" y="0"/>
                      <a:ext cx="1638300" cy="1238250"/>
                    </a:xfrm>
                    <a:prstGeom prst="rect">
                      <a:avLst/>
                    </a:prstGeom>
                  </pic:spPr>
                </pic:pic>
              </a:graphicData>
            </a:graphic>
          </wp:inline>
        </w:drawing>
      </w:r>
      <w:bookmarkEnd w:id="4"/>
    </w:p>
    <w:p w14:paraId="4378A291">
      <w:pPr>
        <w:tabs>
          <w:tab w:val="left" w:pos="2310"/>
          <w:tab w:val="left" w:pos="4200"/>
          <w:tab w:val="left" w:pos="6090"/>
        </w:tabs>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 xml:space="preserve">A. </w:t>
      </w:r>
      <m:oMath>
        <m:r>
          <m:rPr/>
          <w:rPr>
            <w:rFonts w:hAnsi="Cambria Math"/>
          </w:rPr>
          <m:t>1</m:t>
        </m:r>
      </m:oMath>
      <w:r>
        <w:rPr>
          <w:rFonts w:ascii="Times New Roman" w:hAnsi="Times New Roman" w:eastAsia="Times New Roman" w:cs="Times New Roman"/>
          <w:kern w:val="0"/>
          <w:sz w:val="24"/>
          <w:szCs w:val="24"/>
        </w:rPr>
        <w:tab/>
      </w:r>
      <w:r>
        <w:rPr>
          <w:rFonts w:ascii="Times New Roman" w:hAnsi="Times New Roman" w:eastAsia="Times New Roman" w:cs="Times New Roman"/>
          <w:kern w:val="0"/>
          <w:szCs w:val="21"/>
        </w:rPr>
        <w:t xml:space="preserve">B. </w:t>
      </w:r>
      <m:oMath>
        <m:r>
          <m:rPr/>
          <w:rPr>
            <w:rFonts w:hAnsi="Cambria Math"/>
          </w:rPr>
          <m:t>2</m:t>
        </m:r>
      </m:oMath>
      <w:r>
        <w:rPr>
          <w:rFonts w:ascii="Times New Roman" w:hAnsi="Times New Roman" w:eastAsia="Times New Roman" w:cs="Times New Roman"/>
          <w:kern w:val="0"/>
          <w:sz w:val="24"/>
          <w:szCs w:val="24"/>
        </w:rPr>
        <w:tab/>
      </w:r>
      <w:r>
        <w:rPr>
          <w:rFonts w:ascii="Times New Roman" w:hAnsi="Times New Roman" w:eastAsia="Times New Roman" w:cs="Times New Roman"/>
          <w:kern w:val="0"/>
          <w:szCs w:val="21"/>
        </w:rPr>
        <w:t xml:space="preserve">C. </w:t>
      </w:r>
      <m:oMath>
        <m:r>
          <m:rPr/>
          <w:rPr>
            <w:rFonts w:hAnsi="Cambria Math"/>
          </w:rPr>
          <m:t>3</m:t>
        </m:r>
      </m:oMath>
      <w:r>
        <w:rPr>
          <w:rFonts w:ascii="Times New Roman" w:hAnsi="Times New Roman" w:eastAsia="Times New Roman" w:cs="Times New Roman"/>
          <w:kern w:val="0"/>
          <w:sz w:val="24"/>
          <w:szCs w:val="24"/>
        </w:rPr>
        <w:tab/>
      </w:r>
      <w:r>
        <w:rPr>
          <w:rFonts w:ascii="Times New Roman" w:hAnsi="Times New Roman" w:eastAsia="Times New Roman" w:cs="Times New Roman"/>
          <w:kern w:val="0"/>
          <w:szCs w:val="21"/>
        </w:rPr>
        <w:t xml:space="preserve">D. </w:t>
      </w:r>
      <m:oMath>
        <m:r>
          <m:rPr/>
          <w:rPr>
            <w:rFonts w:hAnsi="Cambria Math"/>
          </w:rPr>
          <m:t>4</m:t>
        </m:r>
      </m:oMath>
    </w:p>
    <w:p w14:paraId="06016E98">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6</w:t>
      </w:r>
      <w:r>
        <w:rPr>
          <w:rFonts w:ascii="宋体" w:cs="宋体"/>
          <w:kern w:val="0"/>
          <w:szCs w:val="21"/>
        </w:rPr>
        <w:t>.</w:t>
      </w:r>
      <w:bookmarkStart w:id="5" w:name="00f5e023-0a0b-4e6c-89ae-ddaf0b03686c"/>
      <w:r>
        <w:rPr>
          <w:rFonts w:ascii="Times New Roman" w:hAnsi="Times New Roman" w:eastAsia="Times New Roman" w:cs="Times New Roman"/>
          <w:kern w:val="0"/>
          <w:sz w:val="24"/>
          <w:szCs w:val="24"/>
        </w:rPr>
        <w:drawing>
          <wp:anchor distT="0" distB="0" distL="114300" distR="114300" simplePos="0" relativeHeight="251660288" behindDoc="0" locked="0" layoutInCell="1" allowOverlap="0">
            <wp:simplePos x="0" y="0"/>
            <wp:positionH relativeFrom="column">
              <wp:align>right</wp:align>
            </wp:positionH>
            <wp:positionV relativeFrom="line">
              <wp:posOffset>76200</wp:posOffset>
            </wp:positionV>
            <wp:extent cx="1876425" cy="1047750"/>
            <wp:effectExtent l="0" t="0" r="0" b="0"/>
            <wp:wrapSquare wrapText="left"/>
            <wp:docPr id="1026" name="图片 1026"/>
            <wp:cNvGraphicFramePr/>
            <a:graphic xmlns:a="http://schemas.openxmlformats.org/drawingml/2006/main">
              <a:graphicData uri="http://schemas.openxmlformats.org/drawingml/2006/picture">
                <pic:pic xmlns:pic="http://schemas.openxmlformats.org/drawingml/2006/picture">
                  <pic:nvPicPr>
                    <pic:cNvPr id="1026" name="图片 1026"/>
                    <pic:cNvPicPr/>
                  </pic:nvPicPr>
                  <pic:blipFill>
                    <a:blip r:embed="rId8"/>
                    <a:stretch>
                      <a:fillRect/>
                    </a:stretch>
                  </pic:blipFill>
                  <pic:spPr>
                    <a:xfrm>
                      <a:off x="0" y="0"/>
                      <a:ext cx="1876425" cy="1047750"/>
                    </a:xfrm>
                    <a:prstGeom prst="rect">
                      <a:avLst/>
                    </a:prstGeom>
                  </pic:spPr>
                </pic:pic>
              </a:graphicData>
            </a:graphic>
          </wp:anchor>
        </w:drawing>
      </w:r>
      <w:r>
        <w:rPr>
          <w:rFonts w:ascii="宋体" w:cs="宋体"/>
          <w:kern w:val="0"/>
          <w:szCs w:val="21"/>
        </w:rPr>
        <w:t>如图，在</w:t>
      </w:r>
      <m:oMath>
        <m:r>
          <m:rPr/>
          <w:rPr>
            <w:rFonts w:hAnsi="Cambria Math"/>
          </w:rPr>
          <m:t>Rt△ABC</m:t>
        </m:r>
      </m:oMath>
      <w:r>
        <w:rPr>
          <w:rFonts w:ascii="宋体" w:cs="宋体"/>
          <w:kern w:val="0"/>
          <w:szCs w:val="21"/>
        </w:rPr>
        <w:t>中，</w:t>
      </w:r>
      <m:oMath>
        <m:r>
          <m:rPr/>
          <w:rPr>
            <w:rFonts w:hAnsi="Cambria Math"/>
          </w:rPr>
          <m:t>∠BAC=90°</m:t>
        </m:r>
      </m:oMath>
      <w:r>
        <w:rPr>
          <w:rFonts w:ascii="宋体" w:cs="宋体"/>
          <w:kern w:val="0"/>
          <w:szCs w:val="21"/>
        </w:rPr>
        <w:t>，</w:t>
      </w:r>
      <m:oMath>
        <m:r>
          <m:rPr/>
          <w:rPr>
            <w:rFonts w:hAnsi="Cambria Math"/>
          </w:rPr>
          <m:t>AB=3</m:t>
        </m:r>
      </m:oMath>
      <w:r>
        <w:rPr>
          <w:rFonts w:ascii="宋体" w:cs="宋体"/>
          <w:kern w:val="0"/>
          <w:szCs w:val="21"/>
        </w:rPr>
        <w:t>，</w:t>
      </w:r>
      <m:oMath>
        <m:r>
          <m:rPr/>
          <w:rPr>
            <w:rFonts w:hAnsi="Cambria Math"/>
          </w:rPr>
          <m:t>BC=5</m:t>
        </m:r>
      </m:oMath>
      <w:r>
        <w:rPr>
          <w:rFonts w:ascii="宋体" w:cs="宋体"/>
          <w:kern w:val="0"/>
          <w:szCs w:val="21"/>
        </w:rPr>
        <w:t>，点</w:t>
      </w:r>
      <m:oMath>
        <m:r>
          <m:rPr/>
          <w:rPr>
            <w:rFonts w:hAnsi="Cambria Math"/>
          </w:rPr>
          <m:t>P</m:t>
        </m:r>
      </m:oMath>
      <w:r>
        <w:rPr>
          <w:rFonts w:ascii="宋体" w:cs="宋体"/>
          <w:kern w:val="0"/>
          <w:szCs w:val="21"/>
        </w:rPr>
        <w:t>为</w:t>
      </w:r>
      <m:oMath>
        <m:r>
          <m:rPr/>
          <w:rPr>
            <w:rFonts w:hAnsi="Cambria Math"/>
          </w:rPr>
          <m:t>BC</m:t>
        </m:r>
      </m:oMath>
      <w:r>
        <w:rPr>
          <w:rFonts w:ascii="宋体" w:cs="宋体"/>
          <w:kern w:val="0"/>
          <w:szCs w:val="21"/>
        </w:rPr>
        <w:t>边上任意一点，连接</w:t>
      </w:r>
      <m:oMath>
        <m:r>
          <m:rPr/>
          <w:rPr>
            <w:rFonts w:hAnsi="Cambria Math"/>
          </w:rPr>
          <m:t>PA</m:t>
        </m:r>
      </m:oMath>
      <w:r>
        <w:rPr>
          <w:rFonts w:ascii="宋体" w:cs="宋体"/>
          <w:kern w:val="0"/>
          <w:szCs w:val="21"/>
        </w:rPr>
        <w:t>，将</w:t>
      </w:r>
      <m:oMath>
        <m:r>
          <m:rPr/>
          <w:rPr>
            <w:rFonts w:hAnsi="Cambria Math"/>
          </w:rPr>
          <m:t>PA</m:t>
        </m:r>
      </m:oMath>
      <w:r>
        <w:rPr>
          <w:rFonts w:ascii="宋体" w:cs="宋体"/>
          <w:kern w:val="0"/>
          <w:szCs w:val="21"/>
        </w:rPr>
        <w:t>沿</w:t>
      </w:r>
      <m:oMath>
        <m:r>
          <m:rPr/>
          <w:rPr>
            <w:rFonts w:hAnsi="Cambria Math"/>
          </w:rPr>
          <m:t>BC</m:t>
        </m:r>
      </m:oMath>
      <w:r>
        <w:rPr>
          <w:rFonts w:ascii="宋体" w:cs="宋体"/>
          <w:kern w:val="0"/>
          <w:szCs w:val="21"/>
        </w:rPr>
        <w:t>方向平移至</w:t>
      </w:r>
      <m:oMath>
        <m:r>
          <m:rPr/>
          <w:rPr>
            <w:rFonts w:hAnsi="Cambria Math"/>
          </w:rPr>
          <m:t>CQ</m:t>
        </m:r>
      </m:oMath>
      <w:r>
        <w:rPr>
          <w:rFonts w:ascii="宋体" w:cs="宋体"/>
          <w:kern w:val="0"/>
          <w:szCs w:val="21"/>
        </w:rPr>
        <w:t>，连接</w:t>
      </w:r>
      <m:oMath>
        <m:r>
          <m:rPr/>
          <w:rPr>
            <w:rFonts w:hAnsi="Cambria Math"/>
          </w:rPr>
          <m:t>AQ</m:t>
        </m:r>
      </m:oMath>
      <w:r>
        <w:rPr>
          <w:rFonts w:ascii="宋体" w:cs="宋体"/>
          <w:kern w:val="0"/>
          <w:szCs w:val="21"/>
        </w:rPr>
        <w:t>、</w:t>
      </w:r>
      <m:oMath>
        <m:r>
          <m:rPr/>
          <w:rPr>
            <w:rFonts w:hAnsi="Cambria Math"/>
          </w:rPr>
          <m:t>PQ</m:t>
        </m:r>
      </m:oMath>
      <w:r>
        <w:rPr>
          <w:rFonts w:ascii="宋体" w:cs="宋体"/>
          <w:kern w:val="0"/>
          <w:szCs w:val="21"/>
        </w:rPr>
        <w:t>，则当</w:t>
      </w:r>
      <m:oMath>
        <m:r>
          <m:rPr/>
          <w:rPr>
            <w:rFonts w:hAnsi="Cambria Math"/>
          </w:rPr>
          <m:t>PQ</m:t>
        </m:r>
      </m:oMath>
      <w:r>
        <w:rPr>
          <w:rFonts w:ascii="宋体" w:cs="宋体"/>
          <w:kern w:val="0"/>
          <w:szCs w:val="21"/>
        </w:rPr>
        <w:t>取得最小值时，</w:t>
      </w:r>
      <m:oMath>
        <m:r>
          <m:rPr/>
          <w:rPr>
            <w:rFonts w:hAnsi="Cambria Math"/>
          </w:rPr>
          <m:t>BP</m:t>
        </m:r>
      </m:oMath>
      <w:r>
        <w:rPr>
          <w:rFonts w:ascii="宋体" w:cs="宋体"/>
          <w:kern w:val="0"/>
          <w:szCs w:val="21"/>
        </w:rPr>
        <w:t>的长为</w:t>
      </w:r>
      <w:r>
        <w:rPr>
          <w:rFonts w:ascii="Times New Roman" w:hAnsi="Times New Roman" w:eastAsia="Times New Roman" w:cs="Times New Roman"/>
          <w:kern w:val="0"/>
          <w:szCs w:val="21"/>
        </w:rPr>
        <w:t>(    )</w:t>
      </w:r>
      <w:bookmarkEnd w:id="5"/>
    </w:p>
    <w:p w14:paraId="7FFC6F7E">
      <w:pPr>
        <w:spacing w:line="360" w:lineRule="auto"/>
        <w:textAlignment w:val="center"/>
      </w:pPr>
      <w:r>
        <w:rPr/>
        <w:br w:type="textWrapping" w:clear="all"/>
      </w:r>
    </w:p>
    <w:p w14:paraId="124E3069">
      <w:pPr>
        <w:tabs>
          <w:tab w:val="left" w:pos="2310"/>
          <w:tab w:val="left" w:pos="4200"/>
          <w:tab w:val="left" w:pos="6090"/>
        </w:tabs>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 xml:space="preserve">A. </w:t>
      </w:r>
      <m:oMath>
        <m:f>
          <m:fPr>
            <m:ctrlPr>
              <w:rPr>
                <w:rFonts w:hAnsi="Cambria Math"/>
              </w:rPr>
            </m:ctrlPr>
          </m:fPr>
          <m:num>
            <m:r>
              <m:rPr/>
              <w:rPr>
                <w:rFonts w:hAnsi="Cambria Math"/>
                <w:sz w:val="24"/>
                <w:szCs w:val="24"/>
              </w:rPr>
              <m:t>7</m:t>
            </m:r>
            <m:ctrlPr>
              <w:rPr>
                <w:rFonts w:hAnsi="Cambria Math"/>
              </w:rPr>
            </m:ctrlPr>
          </m:num>
          <m:den>
            <m:r>
              <m:rPr/>
              <w:rPr>
                <w:rFonts w:hAnsi="Cambria Math"/>
                <w:sz w:val="24"/>
                <w:szCs w:val="24"/>
              </w:rPr>
              <m:t>2</m:t>
            </m:r>
            <m:ctrlPr>
              <w:rPr>
                <w:rFonts w:hAnsi="Cambria Math"/>
              </w:rPr>
            </m:ctrlPr>
          </m:den>
        </m:f>
      </m:oMath>
      <w:r>
        <w:rPr>
          <w:rFonts w:ascii="Times New Roman" w:hAnsi="Times New Roman" w:eastAsia="Times New Roman" w:cs="Times New Roman"/>
          <w:kern w:val="0"/>
          <w:sz w:val="24"/>
          <w:szCs w:val="24"/>
        </w:rPr>
        <w:tab/>
      </w:r>
      <w:r>
        <w:rPr>
          <w:rFonts w:ascii="Times New Roman" w:hAnsi="Times New Roman" w:eastAsia="Times New Roman" w:cs="Times New Roman"/>
          <w:kern w:val="0"/>
          <w:szCs w:val="21"/>
        </w:rPr>
        <w:t xml:space="preserve">B. </w:t>
      </w:r>
      <m:oMath>
        <m:f>
          <m:fPr>
            <m:ctrlPr>
              <w:rPr>
                <w:rFonts w:hAnsi="Cambria Math"/>
              </w:rPr>
            </m:ctrlPr>
          </m:fPr>
          <m:num>
            <m:r>
              <m:rPr/>
              <w:rPr>
                <w:rFonts w:hAnsi="Cambria Math"/>
                <w:sz w:val="24"/>
                <w:szCs w:val="24"/>
              </w:rPr>
              <m:t>10</m:t>
            </m:r>
            <m:ctrlPr>
              <w:rPr>
                <w:rFonts w:hAnsi="Cambria Math"/>
              </w:rPr>
            </m:ctrlPr>
          </m:num>
          <m:den>
            <m:r>
              <m:rPr/>
              <w:rPr>
                <w:rFonts w:hAnsi="Cambria Math"/>
                <w:sz w:val="24"/>
                <w:szCs w:val="24"/>
              </w:rPr>
              <m:t>3</m:t>
            </m:r>
            <m:ctrlPr>
              <w:rPr>
                <w:rFonts w:hAnsi="Cambria Math"/>
              </w:rPr>
            </m:ctrlPr>
          </m:den>
        </m:f>
      </m:oMath>
      <w:r>
        <w:rPr>
          <w:rFonts w:ascii="Times New Roman" w:hAnsi="Times New Roman" w:eastAsia="Times New Roman" w:cs="Times New Roman"/>
          <w:kern w:val="0"/>
          <w:sz w:val="24"/>
          <w:szCs w:val="24"/>
        </w:rPr>
        <w:tab/>
      </w:r>
      <w:r>
        <w:rPr>
          <w:rFonts w:ascii="Times New Roman" w:hAnsi="Times New Roman" w:eastAsia="Times New Roman" w:cs="Times New Roman"/>
          <w:kern w:val="0"/>
          <w:szCs w:val="21"/>
        </w:rPr>
        <w:t xml:space="preserve">C. </w:t>
      </w:r>
      <m:oMath>
        <m:f>
          <m:fPr>
            <m:ctrlPr>
              <w:rPr>
                <w:rFonts w:hAnsi="Cambria Math"/>
              </w:rPr>
            </m:ctrlPr>
          </m:fPr>
          <m:num>
            <m:r>
              <m:rPr/>
              <w:rPr>
                <w:rFonts w:hAnsi="Cambria Math"/>
                <w:sz w:val="24"/>
                <w:szCs w:val="24"/>
              </w:rPr>
              <m:t>17</m:t>
            </m:r>
            <m:ctrlPr>
              <w:rPr>
                <w:rFonts w:hAnsi="Cambria Math"/>
              </w:rPr>
            </m:ctrlPr>
          </m:num>
          <m:den>
            <m:r>
              <m:rPr/>
              <w:rPr>
                <w:rFonts w:hAnsi="Cambria Math"/>
                <w:sz w:val="24"/>
                <w:szCs w:val="24"/>
              </w:rPr>
              <m:t>5</m:t>
            </m:r>
            <m:ctrlPr>
              <w:rPr>
                <w:rFonts w:hAnsi="Cambria Math"/>
              </w:rPr>
            </m:ctrlPr>
          </m:den>
        </m:f>
      </m:oMath>
      <w:r>
        <w:rPr>
          <w:rFonts w:ascii="Times New Roman" w:hAnsi="Times New Roman" w:eastAsia="Times New Roman" w:cs="Times New Roman"/>
          <w:kern w:val="0"/>
          <w:sz w:val="24"/>
          <w:szCs w:val="24"/>
        </w:rPr>
        <w:tab/>
      </w:r>
      <w:r>
        <w:rPr>
          <w:rFonts w:ascii="Times New Roman" w:hAnsi="Times New Roman" w:eastAsia="Times New Roman" w:cs="Times New Roman"/>
          <w:kern w:val="0"/>
          <w:szCs w:val="21"/>
        </w:rPr>
        <w:t xml:space="preserve">D. </w:t>
      </w:r>
      <m:oMath>
        <m:r>
          <m:rPr/>
          <w:rPr>
            <w:rFonts w:hAnsi="Cambria Math"/>
          </w:rPr>
          <m:t>2</m:t>
        </m:r>
      </m:oMath>
    </w:p>
    <w:p w14:paraId="5CA3D461">
      <w:pPr>
        <w:tabs>
          <w:tab w:val="left" w:pos="2310"/>
          <w:tab w:val="left" w:pos="4200"/>
          <w:tab w:val="left" w:pos="6090"/>
        </w:tabs>
        <w:spacing w:line="360" w:lineRule="auto"/>
        <w:jc w:val="center"/>
        <w:rPr>
          <w:rFonts w:ascii="Times New Roman" w:hAnsi="Times New Roman" w:eastAsia="Times New Roman" w:cs="Times New Roman"/>
          <w:kern w:val="0"/>
          <w:sz w:val="24"/>
          <w:szCs w:val="24"/>
        </w:rPr>
      </w:pPr>
      <w:r>
        <w:rPr>
          <w:rFonts w:ascii="黑体" w:hAnsi="黑体" w:eastAsia="黑体" w:cs="黑体"/>
          <w:sz w:val="24"/>
        </w:rPr>
        <w:t>第</w:t>
      </w:r>
      <w:r>
        <w:rPr>
          <w:rFonts w:ascii="Times New Roman" w:hAnsi="Times New Roman" w:eastAsia="Times New Roman" w:cs="Times New Roman"/>
          <w:b/>
          <w:sz w:val="24"/>
        </w:rPr>
        <w:t>II</w:t>
      </w:r>
      <w:r>
        <w:rPr>
          <w:rFonts w:ascii="黑体" w:hAnsi="黑体" w:eastAsia="黑体" w:cs="黑体"/>
          <w:sz w:val="24"/>
        </w:rPr>
        <w:t>卷（非选择题）</w:t>
      </w:r>
    </w:p>
    <w:p w14:paraId="14177BD6">
      <w:pPr>
        <w:tabs>
          <w:tab w:val="left" w:pos="2310"/>
          <w:tab w:val="left" w:pos="4200"/>
          <w:tab w:val="left" w:pos="6090"/>
        </w:tabs>
        <w:spacing w:line="360" w:lineRule="auto"/>
        <w:rPr>
          <w:rFonts w:ascii="Times New Roman" w:hAnsi="Times New Roman" w:eastAsia="Times New Roman" w:cs="Times New Roman"/>
          <w:kern w:val="0"/>
          <w:sz w:val="24"/>
          <w:szCs w:val="24"/>
        </w:rPr>
      </w:pPr>
      <w:r>
        <w:rPr>
          <w:rFonts w:ascii="黑体" w:hAnsi="黑体" w:eastAsia="黑体" w:cs="黑体"/>
        </w:rPr>
        <w:t>二、填空题：本题共</w:t>
      </w:r>
      <w:r>
        <w:rPr>
          <w:rFonts w:ascii="Times New Roman" w:hAnsi="Times New Roman" w:eastAsia="Times New Roman" w:cs="Times New Roman"/>
          <w:b/>
        </w:rPr>
        <w:t>12</w:t>
      </w:r>
      <w:r>
        <w:rPr>
          <w:rFonts w:ascii="黑体" w:hAnsi="黑体" w:eastAsia="黑体" w:cs="黑体"/>
        </w:rPr>
        <w:t>小题，每小题</w:t>
      </w:r>
      <w:r>
        <w:rPr>
          <w:rFonts w:ascii="Times New Roman" w:hAnsi="Times New Roman" w:eastAsia="Times New Roman" w:cs="Times New Roman"/>
          <w:b/>
        </w:rPr>
        <w:t>3</w:t>
      </w:r>
      <w:r>
        <w:rPr>
          <w:rFonts w:ascii="黑体" w:hAnsi="黑体" w:eastAsia="黑体" w:cs="黑体"/>
        </w:rPr>
        <w:t>分，共</w:t>
      </w:r>
      <w:r>
        <w:rPr>
          <w:rFonts w:ascii="Times New Roman" w:hAnsi="Times New Roman" w:eastAsia="Times New Roman" w:cs="Times New Roman"/>
          <w:b/>
        </w:rPr>
        <w:t>36</w:t>
      </w:r>
      <w:r>
        <w:rPr>
          <w:rFonts w:ascii="黑体" w:hAnsi="黑体" w:eastAsia="黑体" w:cs="黑体"/>
        </w:rPr>
        <w:t>分。</w:t>
      </w:r>
    </w:p>
    <w:p w14:paraId="63F6781D">
      <w:pPr>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7</w:t>
      </w:r>
      <w:r>
        <w:rPr>
          <w:rFonts w:ascii="宋体" w:cs="宋体"/>
          <w:kern w:val="0"/>
          <w:szCs w:val="21"/>
        </w:rPr>
        <w:t>.</w:t>
      </w:r>
      <w:bookmarkStart w:id="6" w:name="321680ec-3139-4762-9bb3-46e7803de1b2"/>
      <w:r>
        <w:rPr>
          <w:rFonts w:ascii="宋体" w:cs="宋体"/>
          <w:kern w:val="0"/>
          <w:szCs w:val="21"/>
        </w:rPr>
        <w:t>直线</w:t>
      </w:r>
      <m:oMath>
        <m:r>
          <m:rPr/>
          <w:rPr>
            <w:rFonts w:hAnsi="Cambria Math"/>
          </w:rPr>
          <m:t>y=4x−8</m:t>
        </m:r>
      </m:oMath>
      <w:r>
        <w:rPr>
          <w:rFonts w:ascii="宋体" w:cs="宋体"/>
          <w:kern w:val="0"/>
          <w:szCs w:val="21"/>
        </w:rPr>
        <w:t>与</w:t>
      </w:r>
      <m:oMath>
        <m:r>
          <m:rPr/>
          <w:rPr>
            <w:rFonts w:hAnsi="Cambria Math"/>
          </w:rPr>
          <m:t>y</m:t>
        </m:r>
      </m:oMath>
      <w:r>
        <w:rPr>
          <w:rFonts w:ascii="宋体" w:cs="宋体"/>
          <w:kern w:val="0"/>
          <w:szCs w:val="21"/>
        </w:rPr>
        <w:t>轴的交点坐标为</w:t>
      </w:r>
      <w:r>
        <w:rPr>
          <w:rFonts w:ascii="Times New Roman" w:hAnsi="Times New Roman" w:eastAsia="Times New Roman" w:cs="Times New Roman"/>
          <w:kern w:val="0"/>
          <w:szCs w:val="21"/>
          <w:u w:val="single"/>
        </w:rPr>
        <w:t>          </w:t>
      </w:r>
      <w:r>
        <w:rPr>
          <w:rFonts w:ascii="宋体" w:cs="宋体"/>
          <w:kern w:val="0"/>
          <w:szCs w:val="21"/>
        </w:rPr>
        <w:t>．</w:t>
      </w:r>
      <w:bookmarkEnd w:id="6"/>
    </w:p>
    <w:p w14:paraId="016AD34B">
      <w:pPr>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8</w:t>
      </w:r>
      <w:r>
        <w:rPr>
          <w:rFonts w:ascii="宋体" w:cs="宋体"/>
          <w:kern w:val="0"/>
          <w:szCs w:val="21"/>
        </w:rPr>
        <w:t>.</w:t>
      </w:r>
      <w:bookmarkStart w:id="7" w:name="f4432956-0274-4fd2-b85f-cae455180a3c"/>
      <w:r>
        <w:rPr>
          <w:rFonts w:ascii="宋体" w:cs="宋体"/>
          <w:kern w:val="0"/>
          <w:szCs w:val="21"/>
        </w:rPr>
        <w:t>已知一次函数的图象经过</w:t>
      </w:r>
      <m:oMath>
        <m:r>
          <m:rPr/>
          <w:rPr>
            <w:rFonts w:hAnsi="Cambria Math"/>
          </w:rPr>
          <m:t>A(0,2)</m:t>
        </m:r>
      </m:oMath>
      <w:r>
        <w:rPr>
          <w:rFonts w:ascii="宋体" w:cs="宋体"/>
          <w:kern w:val="0"/>
          <w:szCs w:val="21"/>
        </w:rPr>
        <w:t>和</w:t>
      </w:r>
      <m:oMath>
        <m:r>
          <m:rPr/>
          <w:rPr>
            <w:rFonts w:hAnsi="Cambria Math"/>
          </w:rPr>
          <m:t>B(3,0)</m:t>
        </m:r>
      </m:oMath>
      <w:r>
        <w:rPr>
          <w:rFonts w:ascii="宋体" w:cs="宋体"/>
          <w:kern w:val="0"/>
          <w:szCs w:val="21"/>
        </w:rPr>
        <w:t>两点，那么这个一次函数的解析式是___________．</w:t>
      </w:r>
      <w:bookmarkEnd w:id="7"/>
    </w:p>
    <w:p w14:paraId="7A38A727">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9</w:t>
      </w:r>
      <w:r>
        <w:rPr>
          <w:rFonts w:ascii="宋体" w:cs="宋体"/>
          <w:kern w:val="0"/>
          <w:szCs w:val="21"/>
        </w:rPr>
        <w:t>.</w:t>
      </w:r>
      <w:bookmarkStart w:id="8" w:name="bdea24ca-58a2-4c65-979d-7d0ca9542a6c"/>
      <w:r>
        <w:rPr>
          <w:rFonts w:ascii="宋体" w:cs="宋体"/>
          <w:kern w:val="0"/>
          <w:szCs w:val="21"/>
        </w:rPr>
        <w:t>如图，在五边形</w:t>
      </w:r>
      <m:oMath>
        <m:r>
          <m:rPr/>
          <w:rPr>
            <w:rFonts w:hAnsi="Cambria Math"/>
          </w:rPr>
          <m:t>ABCDE</m:t>
        </m:r>
      </m:oMath>
      <w:r>
        <w:rPr>
          <w:rFonts w:ascii="宋体" w:cs="宋体"/>
          <w:kern w:val="0"/>
          <w:szCs w:val="21"/>
        </w:rPr>
        <w:t>中，点</w:t>
      </w:r>
      <m:oMath>
        <m:r>
          <m:rPr/>
          <w:rPr>
            <w:rFonts w:hAnsi="Cambria Math"/>
          </w:rPr>
          <m:t>M</m:t>
        </m:r>
      </m:oMath>
      <w:r>
        <w:rPr>
          <w:rFonts w:ascii="宋体" w:cs="宋体"/>
          <w:kern w:val="0"/>
          <w:szCs w:val="21"/>
        </w:rPr>
        <w:t>，</w:t>
      </w:r>
      <m:oMath>
        <m:r>
          <m:rPr/>
          <w:rPr>
            <w:rFonts w:hAnsi="Cambria Math"/>
          </w:rPr>
          <m:t>N</m:t>
        </m:r>
      </m:oMath>
      <w:r>
        <w:rPr>
          <w:rFonts w:ascii="宋体" w:cs="宋体"/>
          <w:kern w:val="0"/>
          <w:szCs w:val="21"/>
        </w:rPr>
        <w:t>分别在边</w:t>
      </w:r>
      <m:oMath>
        <m:r>
          <m:rPr/>
          <w:rPr>
            <w:rFonts w:hAnsi="Cambria Math"/>
          </w:rPr>
          <m:t>AB</m:t>
        </m:r>
      </m:oMath>
      <w:r>
        <w:rPr>
          <w:rFonts w:ascii="宋体" w:cs="宋体"/>
          <w:kern w:val="0"/>
          <w:szCs w:val="21"/>
        </w:rPr>
        <w:t>，</w:t>
      </w:r>
      <m:oMath>
        <m:r>
          <m:rPr/>
          <w:rPr>
            <w:rFonts w:hAnsi="Cambria Math"/>
          </w:rPr>
          <m:t>AE</m:t>
        </m:r>
      </m:oMath>
      <w:r>
        <w:rPr>
          <w:rFonts w:ascii="宋体" w:cs="宋体"/>
          <w:kern w:val="0"/>
          <w:szCs w:val="21"/>
        </w:rPr>
        <w:t>上</w:t>
      </w:r>
      <m:oMath>
        <m:r>
          <m:rPr/>
          <w:rPr>
            <w:rFonts w:hAnsi="Cambria Math"/>
          </w:rPr>
          <m:t>.</m:t>
        </m:r>
      </m:oMath>
      <w:r>
        <w:rPr>
          <w:rFonts w:ascii="宋体" w:cs="宋体"/>
          <w:kern w:val="0"/>
          <w:szCs w:val="21"/>
        </w:rPr>
        <w:t>若</w:t>
      </w:r>
      <m:oMath>
        <m:r>
          <m:rPr/>
          <w:rPr>
            <w:rFonts w:hAnsi="Cambria Math"/>
          </w:rPr>
          <m:t>∠1+∠2=10</m:t>
        </m:r>
        <m:sSup>
          <m:sSupPr>
            <m:ctrlPr>
              <w:rPr>
                <w:rFonts w:hAnsi="Cambria Math"/>
              </w:rPr>
            </m:ctrlPr>
          </m:sSupPr>
          <m:e>
            <m:r>
              <m:rPr/>
              <w:rPr>
                <w:rFonts w:hAnsi="Cambria Math"/>
              </w:rPr>
              <m:t>0</m:t>
            </m:r>
            <m:ctrlPr>
              <w:rPr>
                <w:rFonts w:hAnsi="Cambria Math"/>
              </w:rPr>
            </m:ctrlPr>
          </m:e>
          <m:sup>
            <m:r>
              <m:rPr/>
              <w:rPr>
                <w:rFonts w:hAnsi="Cambria Math"/>
              </w:rPr>
              <m:t>∘</m:t>
            </m:r>
            <m:ctrlPr>
              <w:rPr>
                <w:rFonts w:hAnsi="Cambria Math"/>
              </w:rPr>
            </m:ctrlPr>
          </m:sup>
        </m:sSup>
      </m:oMath>
      <w:r>
        <w:rPr>
          <w:rFonts w:ascii="宋体" w:cs="宋体"/>
          <w:kern w:val="0"/>
          <w:szCs w:val="21"/>
        </w:rPr>
        <w:t>，则</w:t>
      </w:r>
      <m:oMath>
        <m:r>
          <m:rPr/>
          <w:rPr>
            <w:rFonts w:hAnsi="Cambria Math"/>
          </w:rPr>
          <m:t>∠B+∠C+∠D+∠E=</m:t>
        </m:r>
      </m:oMath>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u w:val="single"/>
        </w:rPr>
        <w:t>          </w:t>
      </w:r>
      <w:r>
        <w:rPr>
          <w:rFonts w:ascii="宋体" w:cs="宋体"/>
          <w:kern w:val="0"/>
          <w:szCs w:val="21"/>
        </w:rPr>
        <w:t>．</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1247775" cy="1152525"/>
            <wp:effectExtent l="0" t="0" r="0" b="0"/>
            <wp:docPr id="1027" name="图片 1027"/>
            <wp:cNvGraphicFramePr/>
            <a:graphic xmlns:a="http://schemas.openxmlformats.org/drawingml/2006/main">
              <a:graphicData uri="http://schemas.openxmlformats.org/drawingml/2006/picture">
                <pic:pic xmlns:pic="http://schemas.openxmlformats.org/drawingml/2006/picture">
                  <pic:nvPicPr>
                    <pic:cNvPr id="1027" name="图片 1027"/>
                    <pic:cNvPicPr/>
                  </pic:nvPicPr>
                  <pic:blipFill>
                    <a:blip r:embed="rId9"/>
                    <a:stretch>
                      <a:fillRect/>
                    </a:stretch>
                  </pic:blipFill>
                  <pic:spPr>
                    <a:xfrm>
                      <a:off x="0" y="0"/>
                      <a:ext cx="1247775" cy="1152525"/>
                    </a:xfrm>
                    <a:prstGeom prst="rect">
                      <a:avLst/>
                    </a:prstGeom>
                  </pic:spPr>
                </pic:pic>
              </a:graphicData>
            </a:graphic>
          </wp:inline>
        </w:drawing>
      </w:r>
      <w:bookmarkEnd w:id="8"/>
    </w:p>
    <w:p w14:paraId="6A718B3D">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10</w:t>
      </w:r>
      <w:r>
        <w:rPr>
          <w:rFonts w:ascii="宋体" w:cs="宋体"/>
          <w:kern w:val="0"/>
          <w:szCs w:val="21"/>
        </w:rPr>
        <w:t>.</w:t>
      </w:r>
      <w:bookmarkStart w:id="9" w:name="dece2a86-9530-410e-b5d4-eeab6ec2ee45"/>
      <w:r>
        <w:rPr>
          <w:rFonts w:ascii="宋体" w:cs="宋体"/>
          <w:kern w:val="0"/>
          <w:szCs w:val="21"/>
        </w:rPr>
        <w:t>如图，在矩形</w:t>
      </w:r>
      <m:oMath>
        <m:r>
          <m:rPr/>
          <w:rPr>
            <w:rFonts w:hAnsi="Cambria Math"/>
          </w:rPr>
          <m:t>ABCD</m:t>
        </m:r>
      </m:oMath>
      <w:r>
        <w:rPr>
          <w:rFonts w:ascii="宋体" w:cs="宋体"/>
          <w:kern w:val="0"/>
          <w:szCs w:val="21"/>
        </w:rPr>
        <w:t>中，</w:t>
      </w:r>
      <m:oMath>
        <m:r>
          <m:rPr/>
          <w:rPr>
            <w:rFonts w:hAnsi="Cambria Math"/>
          </w:rPr>
          <m:t>AD=5</m:t>
        </m:r>
      </m:oMath>
      <w:r>
        <w:rPr>
          <w:rFonts w:ascii="宋体" w:cs="宋体"/>
          <w:kern w:val="0"/>
          <w:szCs w:val="21"/>
        </w:rPr>
        <w:t>，</w:t>
      </w:r>
      <m:oMath>
        <m:r>
          <m:rPr/>
          <w:rPr>
            <w:rFonts w:hAnsi="Cambria Math"/>
          </w:rPr>
          <m:t>AB=3</m:t>
        </m:r>
      </m:oMath>
      <w:r>
        <w:rPr>
          <w:rFonts w:ascii="宋体" w:cs="宋体"/>
          <w:kern w:val="0"/>
          <w:szCs w:val="21"/>
        </w:rPr>
        <w:t>，点</w:t>
      </w:r>
      <m:oMath>
        <m:r>
          <m:rPr/>
          <w:rPr>
            <w:rFonts w:hAnsi="Cambria Math"/>
          </w:rPr>
          <m:t>E</m:t>
        </m:r>
      </m:oMath>
      <w:r>
        <w:rPr>
          <w:rFonts w:ascii="宋体" w:cs="宋体"/>
          <w:kern w:val="0"/>
          <w:szCs w:val="21"/>
        </w:rPr>
        <w:t>为</w:t>
      </w:r>
      <m:oMath>
        <m:r>
          <m:rPr/>
          <w:rPr>
            <w:rFonts w:hAnsi="Cambria Math"/>
          </w:rPr>
          <m:t>BC</m:t>
        </m:r>
      </m:oMath>
      <w:r>
        <w:rPr>
          <w:rFonts w:ascii="宋体" w:cs="宋体"/>
          <w:kern w:val="0"/>
          <w:szCs w:val="21"/>
        </w:rPr>
        <w:t>上的一点，</w:t>
      </w:r>
      <m:oMath>
        <m:r>
          <m:rPr/>
          <w:rPr>
            <w:rFonts w:hAnsi="Cambria Math"/>
          </w:rPr>
          <m:t>EA</m:t>
        </m:r>
      </m:oMath>
      <w:r>
        <w:rPr>
          <w:rFonts w:ascii="宋体" w:cs="宋体"/>
          <w:kern w:val="0"/>
          <w:szCs w:val="21"/>
        </w:rPr>
        <w:t>平分</w:t>
      </w:r>
      <m:oMath>
        <m:r>
          <m:rPr/>
          <w:rPr>
            <w:rFonts w:hAnsi="Cambria Math"/>
          </w:rPr>
          <m:t>∠BED</m:t>
        </m:r>
      </m:oMath>
      <w:r>
        <w:rPr>
          <w:rFonts w:ascii="宋体" w:cs="宋体"/>
          <w:kern w:val="0"/>
          <w:szCs w:val="21"/>
        </w:rPr>
        <w:t>，则</w:t>
      </w:r>
      <m:oMath>
        <m:r>
          <m:rPr/>
          <w:rPr>
            <w:rFonts w:hAnsi="Cambria Math"/>
          </w:rPr>
          <m:t>BE</m:t>
        </m:r>
      </m:oMath>
      <w:r>
        <w:rPr>
          <w:rFonts w:ascii="宋体" w:cs="宋体"/>
          <w:kern w:val="0"/>
          <w:szCs w:val="21"/>
        </w:rPr>
        <w:t>的长为_____．</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1600200" cy="971550"/>
            <wp:effectExtent l="0" t="0" r="0" b="0"/>
            <wp:docPr id="1028" name="图片 1028"/>
            <wp:cNvGraphicFramePr/>
            <a:graphic xmlns:a="http://schemas.openxmlformats.org/drawingml/2006/main">
              <a:graphicData uri="http://schemas.openxmlformats.org/drawingml/2006/picture">
                <pic:pic xmlns:pic="http://schemas.openxmlformats.org/drawingml/2006/picture">
                  <pic:nvPicPr>
                    <pic:cNvPr id="1028" name="图片 1028"/>
                    <pic:cNvPicPr/>
                  </pic:nvPicPr>
                  <pic:blipFill>
                    <a:blip r:embed="rId10"/>
                    <a:stretch>
                      <a:fillRect/>
                    </a:stretch>
                  </pic:blipFill>
                  <pic:spPr>
                    <a:xfrm>
                      <a:off x="0" y="0"/>
                      <a:ext cx="1600200" cy="971550"/>
                    </a:xfrm>
                    <a:prstGeom prst="rect">
                      <a:avLst/>
                    </a:prstGeom>
                  </pic:spPr>
                </pic:pic>
              </a:graphicData>
            </a:graphic>
          </wp:inline>
        </w:drawing>
      </w:r>
      <w:bookmarkEnd w:id="9"/>
    </w:p>
    <w:p w14:paraId="20F78325">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11</w:t>
      </w:r>
      <w:r>
        <w:rPr>
          <w:rFonts w:ascii="宋体" w:cs="宋体"/>
          <w:kern w:val="0"/>
          <w:szCs w:val="21"/>
        </w:rPr>
        <w:t>.</w:t>
      </w:r>
      <w:bookmarkStart w:id="10" w:name="495410bf-1622-4d14-a1a8-291a844fd936"/>
      <w:r>
        <w:rPr>
          <w:rFonts w:ascii="Times New Roman" w:hAnsi="Times New Roman" w:eastAsia="Times New Roman" w:cs="Times New Roman"/>
          <w:kern w:val="0"/>
          <w:sz w:val="24"/>
          <w:szCs w:val="24"/>
        </w:rPr>
        <w:drawing>
          <wp:anchor distT="0" distB="0" distL="114300" distR="114300" simplePos="0" relativeHeight="251661312" behindDoc="0" locked="0" layoutInCell="1" allowOverlap="0">
            <wp:simplePos x="0" y="0"/>
            <wp:positionH relativeFrom="column">
              <wp:align>right</wp:align>
            </wp:positionH>
            <wp:positionV relativeFrom="line">
              <wp:posOffset>76200</wp:posOffset>
            </wp:positionV>
            <wp:extent cx="1485900" cy="1133475"/>
            <wp:effectExtent l="0" t="0" r="0" b="0"/>
            <wp:wrapSquare wrapText="left"/>
            <wp:docPr id="1029" name="图片 1029"/>
            <wp:cNvGraphicFramePr/>
            <a:graphic xmlns:a="http://schemas.openxmlformats.org/drawingml/2006/main">
              <a:graphicData uri="http://schemas.openxmlformats.org/drawingml/2006/picture">
                <pic:pic xmlns:pic="http://schemas.openxmlformats.org/drawingml/2006/picture">
                  <pic:nvPicPr>
                    <pic:cNvPr id="1029" name="图片 1029"/>
                    <pic:cNvPicPr/>
                  </pic:nvPicPr>
                  <pic:blipFill>
                    <a:blip r:embed="rId11"/>
                    <a:stretch>
                      <a:fillRect/>
                    </a:stretch>
                  </pic:blipFill>
                  <pic:spPr>
                    <a:xfrm>
                      <a:off x="0" y="0"/>
                      <a:ext cx="1485900" cy="1133475"/>
                    </a:xfrm>
                    <a:prstGeom prst="rect">
                      <a:avLst/>
                    </a:prstGeom>
                  </pic:spPr>
                </pic:pic>
              </a:graphicData>
            </a:graphic>
          </wp:anchor>
        </w:drawing>
      </w:r>
      <w:r>
        <w:rPr>
          <w:rFonts w:ascii="宋体" w:cs="宋体"/>
          <w:kern w:val="0"/>
          <w:szCs w:val="21"/>
        </w:rPr>
        <w:t>如图，在平面直角坐标系中，菱形</w:t>
      </w:r>
      <m:oMath>
        <m:r>
          <m:rPr/>
          <w:rPr>
            <w:rFonts w:hAnsi="Cambria Math"/>
          </w:rPr>
          <m:t>ABCD</m:t>
        </m:r>
      </m:oMath>
      <w:r>
        <w:rPr>
          <w:rFonts w:ascii="宋体" w:cs="宋体"/>
          <w:kern w:val="0"/>
          <w:szCs w:val="21"/>
        </w:rPr>
        <w:t>的顶点</w:t>
      </w:r>
      <m:oMath>
        <m:r>
          <m:rPr/>
          <w:rPr>
            <w:rFonts w:hAnsi="Cambria Math"/>
          </w:rPr>
          <m:t>A</m:t>
        </m:r>
      </m:oMath>
      <w:r>
        <w:rPr>
          <w:rFonts w:ascii="宋体" w:cs="宋体"/>
          <w:kern w:val="0"/>
          <w:szCs w:val="21"/>
        </w:rPr>
        <w:t>，</w:t>
      </w:r>
      <m:oMath>
        <m:r>
          <m:rPr/>
          <w:rPr>
            <w:rFonts w:hAnsi="Cambria Math"/>
          </w:rPr>
          <m:t>B</m:t>
        </m:r>
      </m:oMath>
      <w:r>
        <w:rPr>
          <w:rFonts w:ascii="宋体" w:cs="宋体"/>
          <w:kern w:val="0"/>
          <w:szCs w:val="21"/>
        </w:rPr>
        <w:t>，</w:t>
      </w:r>
      <m:oMath>
        <m:r>
          <m:rPr/>
          <w:rPr>
            <w:rFonts w:hAnsi="Cambria Math"/>
          </w:rPr>
          <m:t>C</m:t>
        </m:r>
      </m:oMath>
      <w:r>
        <w:rPr>
          <w:rFonts w:ascii="宋体" w:cs="宋体"/>
          <w:kern w:val="0"/>
          <w:szCs w:val="21"/>
        </w:rPr>
        <w:t>在坐标轴上，若点</w:t>
      </w:r>
      <m:oMath>
        <m:r>
          <m:rPr/>
          <w:rPr>
            <w:rFonts w:hAnsi="Cambria Math"/>
          </w:rPr>
          <m:t>C</m:t>
        </m:r>
      </m:oMath>
      <w:r>
        <w:rPr>
          <w:rFonts w:ascii="宋体" w:cs="宋体"/>
          <w:kern w:val="0"/>
          <w:szCs w:val="21"/>
        </w:rPr>
        <w:t>的坐标为</w:t>
      </w:r>
      <m:oMath>
        <m:r>
          <m:rPr/>
          <w:rPr>
            <w:rFonts w:hAnsi="Cambria Math"/>
          </w:rPr>
          <m:t>(1,0)</m:t>
        </m:r>
      </m:oMath>
      <w:r>
        <w:rPr>
          <w:rFonts w:ascii="宋体" w:cs="宋体"/>
          <w:kern w:val="0"/>
          <w:szCs w:val="21"/>
        </w:rPr>
        <w:t>，</w:t>
      </w:r>
      <m:oMath>
        <m:r>
          <m:rPr/>
          <w:rPr>
            <w:rFonts w:hAnsi="Cambria Math"/>
          </w:rPr>
          <m:t>∠D=60°</m:t>
        </m:r>
      </m:oMath>
      <w:r>
        <w:rPr>
          <w:rFonts w:ascii="宋体" w:cs="宋体"/>
          <w:kern w:val="0"/>
          <w:szCs w:val="21"/>
        </w:rPr>
        <w:t>，则点</w:t>
      </w:r>
      <m:oMath>
        <m:r>
          <m:rPr/>
          <w:rPr>
            <w:rFonts w:hAnsi="Cambria Math"/>
          </w:rPr>
          <m:t>D</m:t>
        </m:r>
      </m:oMath>
      <w:r>
        <w:rPr>
          <w:rFonts w:ascii="宋体" w:cs="宋体"/>
          <w:kern w:val="0"/>
          <w:szCs w:val="21"/>
        </w:rPr>
        <w:t>的坐标为______．</w:t>
      </w:r>
      <w:bookmarkEnd w:id="10"/>
    </w:p>
    <w:p w14:paraId="526EF011">
      <w:pPr>
        <w:spacing w:line="360" w:lineRule="auto"/>
        <w:textAlignment w:val="center"/>
      </w:pPr>
      <w:r>
        <w:rPr/>
        <w:br w:type="textWrapping" w:clear="all"/>
      </w:r>
    </w:p>
    <w:p w14:paraId="04FC9CEA">
      <w:pPr>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12</w:t>
      </w:r>
      <w:r>
        <w:rPr>
          <w:rFonts w:ascii="宋体" w:cs="宋体"/>
          <w:kern w:val="0"/>
          <w:szCs w:val="21"/>
        </w:rPr>
        <w:t>.</w:t>
      </w:r>
      <w:bookmarkStart w:id="11" w:name="c773f830-7834-4b40-a3e4-726fa89caca9"/>
      <w:r>
        <w:rPr>
          <w:rFonts w:ascii="宋体" w:cs="宋体"/>
          <w:kern w:val="0"/>
          <w:szCs w:val="21"/>
        </w:rPr>
        <w:t>顺次连接一个矩形各边中点得到的四边形是</w:t>
      </w:r>
      <w:r>
        <w:rPr>
          <w:rFonts w:ascii="Times New Roman" w:hAnsi="Times New Roman" w:eastAsia="Times New Roman" w:cs="Times New Roman"/>
          <w:kern w:val="0"/>
          <w:szCs w:val="21"/>
          <w:u w:val="single"/>
        </w:rPr>
        <w:t>          </w:t>
      </w:r>
      <w:r>
        <w:rPr>
          <w:rFonts w:ascii="宋体" w:cs="宋体"/>
          <w:kern w:val="0"/>
          <w:szCs w:val="21"/>
        </w:rPr>
        <w:t>．</w:t>
      </w:r>
      <w:bookmarkEnd w:id="11"/>
    </w:p>
    <w:p w14:paraId="6A1C5D3A">
      <w:pPr>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13</w:t>
      </w:r>
      <w:r>
        <w:rPr>
          <w:rFonts w:ascii="宋体" w:cs="宋体"/>
          <w:kern w:val="0"/>
          <w:szCs w:val="21"/>
        </w:rPr>
        <w:t>.</w:t>
      </w:r>
      <w:bookmarkStart w:id="12" w:name="c26d53d0-3eb5-4f21-817b-76758452f0ac"/>
      <w:r>
        <w:rPr>
          <w:rFonts w:ascii="宋体" w:cs="宋体"/>
          <w:kern w:val="0"/>
          <w:szCs w:val="21"/>
        </w:rPr>
        <w:t>已知</w:t>
      </w:r>
      <m:oMath>
        <m:r>
          <m:rPr/>
          <w:rPr>
            <w:rFonts w:hAnsi="Cambria Math"/>
          </w:rPr>
          <m:t>m</m:t>
        </m:r>
      </m:oMath>
      <w:r>
        <w:rPr>
          <w:rFonts w:ascii="宋体" w:cs="宋体"/>
          <w:kern w:val="0"/>
          <w:szCs w:val="21"/>
        </w:rPr>
        <w:t>为不等式组</w:t>
      </w:r>
      <m:oMath>
        <m:d>
          <m:dPr>
            <m:begChr m:val="{"/>
            <m:endChr m:val=""/>
            <m:ctrlPr>
              <w:rPr>
                <w:rFonts w:hAnsi="Cambria Math"/>
              </w:rPr>
            </m:ctrlPr>
          </m:dPr>
          <m:e>
            <m:m>
              <m:mPr>
                <m:mcs>
                  <m:mc>
                    <m:mcPr>
                      <m:count m:val="1"/>
                      <m:mcJc m:val="left"/>
                    </m:mcPr>
                  </m:mc>
                </m:mcs>
                <m:plcHide m:val="1"/>
                <m:ctrlPr>
                  <w:rPr>
                    <w:rFonts w:hAnsi="Cambria Math"/>
                  </w:rPr>
                </m:ctrlPr>
              </m:mPr>
              <m:mr>
                <m:e>
                  <m:f>
                    <m:fPr>
                      <m:ctrlPr>
                        <w:rPr>
                          <w:rFonts w:hAnsi="Cambria Math"/>
                        </w:rPr>
                      </m:ctrlPr>
                    </m:fPr>
                    <m:num>
                      <m:r>
                        <m:rPr/>
                        <w:rPr>
                          <w:rFonts w:hAnsi="Cambria Math"/>
                          <w:sz w:val="24"/>
                          <w:szCs w:val="24"/>
                        </w:rPr>
                        <m:t>m+2</m:t>
                      </m:r>
                      <m:ctrlPr>
                        <w:rPr>
                          <w:rFonts w:hAnsi="Cambria Math"/>
                        </w:rPr>
                      </m:ctrlPr>
                    </m:num>
                    <m:den>
                      <m:r>
                        <m:rPr/>
                        <w:rPr>
                          <w:rFonts w:hAnsi="Cambria Math"/>
                          <w:sz w:val="24"/>
                          <w:szCs w:val="24"/>
                        </w:rPr>
                        <m:t>3</m:t>
                      </m:r>
                      <m:ctrlPr>
                        <w:rPr>
                          <w:rFonts w:hAnsi="Cambria Math"/>
                        </w:rPr>
                      </m:ctrlPr>
                    </m:den>
                  </m:f>
                  <m:r>
                    <m:rPr/>
                    <w:rPr>
                      <w:rFonts w:hAnsi="Cambria Math"/>
                    </w:rPr>
                    <m:t>≥−1</m:t>
                  </m:r>
                  <m:ctrlPr>
                    <w:rPr>
                      <w:rFonts w:hAnsi="Cambria Math"/>
                    </w:rPr>
                  </m:ctrlPr>
                </m:e>
              </m:mr>
              <m:mr>
                <m:e>
                  <m:r>
                    <m:rPr/>
                    <w:rPr>
                      <w:rFonts w:hAnsi="Cambria Math"/>
                    </w:rPr>
                    <m:t>1−</m:t>
                  </m:r>
                  <m:f>
                    <m:fPr>
                      <m:ctrlPr>
                        <w:rPr>
                          <w:rFonts w:hAnsi="Cambria Math"/>
                        </w:rPr>
                      </m:ctrlPr>
                    </m:fPr>
                    <m:num>
                      <m:r>
                        <m:rPr/>
                        <w:rPr>
                          <w:rFonts w:hAnsi="Cambria Math"/>
                          <w:sz w:val="24"/>
                          <w:szCs w:val="24"/>
                        </w:rPr>
                        <m:t>m</m:t>
                      </m:r>
                      <m:ctrlPr>
                        <w:rPr>
                          <w:rFonts w:hAnsi="Cambria Math"/>
                        </w:rPr>
                      </m:ctrlPr>
                    </m:num>
                    <m:den>
                      <m:r>
                        <m:rPr/>
                        <w:rPr>
                          <w:rFonts w:hAnsi="Cambria Math"/>
                          <w:sz w:val="24"/>
                          <w:szCs w:val="24"/>
                        </w:rPr>
                        <m:t>3</m:t>
                      </m:r>
                      <m:ctrlPr>
                        <w:rPr>
                          <w:rFonts w:hAnsi="Cambria Math"/>
                        </w:rPr>
                      </m:ctrlPr>
                    </m:den>
                  </m:f>
                  <m:r>
                    <m:rPr/>
                    <w:rPr>
                      <w:rFonts w:hAnsi="Cambria Math"/>
                    </w:rPr>
                    <m:t>&gt;−</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2</m:t>
                      </m:r>
                      <m:ctrlPr>
                        <w:rPr>
                          <w:rFonts w:hAnsi="Cambria Math"/>
                        </w:rPr>
                      </m:ctrlPr>
                    </m:den>
                  </m:f>
                  <m:ctrlPr>
                    <w:rPr>
                      <w:rFonts w:hAnsi="Cambria Math"/>
                    </w:rPr>
                  </m:ctrlPr>
                </m:e>
              </m:mr>
            </m:m>
            <m:ctrlPr>
              <w:rPr>
                <w:rFonts w:hAnsi="Cambria Math"/>
              </w:rPr>
            </m:ctrlPr>
          </m:e>
        </m:d>
      </m:oMath>
      <w:r>
        <w:rPr>
          <w:rFonts w:ascii="宋体" w:cs="宋体"/>
          <w:kern w:val="0"/>
          <w:szCs w:val="21"/>
        </w:rPr>
        <w:t>的所有整数解，则关于</w:t>
      </w:r>
      <m:oMath>
        <m:r>
          <m:rPr/>
          <w:rPr>
            <w:rFonts w:hAnsi="Cambria Math"/>
          </w:rPr>
          <m:t>x</m:t>
        </m:r>
      </m:oMath>
      <w:r>
        <w:rPr>
          <w:rFonts w:ascii="宋体" w:cs="宋体"/>
          <w:kern w:val="0"/>
          <w:szCs w:val="21"/>
        </w:rPr>
        <w:t>的方程</w:t>
      </w:r>
      <m:oMath>
        <m:f>
          <m:fPr>
            <m:ctrlPr>
              <w:rPr>
                <w:rFonts w:hAnsi="Cambria Math"/>
              </w:rPr>
            </m:ctrlPr>
          </m:fPr>
          <m:num>
            <m:r>
              <m:rPr/>
              <w:rPr>
                <w:rFonts w:hAnsi="Cambria Math"/>
                <w:sz w:val="24"/>
                <w:szCs w:val="24"/>
              </w:rPr>
              <m:t>3</m:t>
            </m:r>
            <m:ctrlPr>
              <w:rPr>
                <w:rFonts w:hAnsi="Cambria Math"/>
              </w:rPr>
            </m:ctrlPr>
          </m:num>
          <m:den>
            <m:r>
              <m:rPr/>
              <w:rPr>
                <w:rFonts w:hAnsi="Cambria Math"/>
                <w:sz w:val="24"/>
                <w:szCs w:val="24"/>
              </w:rPr>
              <m:t>x</m:t>
            </m:r>
            <m:ctrlPr>
              <w:rPr>
                <w:rFonts w:hAnsi="Cambria Math"/>
              </w:rPr>
            </m:ctrlPr>
          </m:den>
        </m:f>
        <m:r>
          <m:rPr/>
          <w:rPr>
            <w:rFonts w:hAnsi="Cambria Math"/>
          </w:rPr>
          <m:t>+</m:t>
        </m:r>
        <m:f>
          <m:fPr>
            <m:ctrlPr>
              <w:rPr>
                <w:rFonts w:hAnsi="Cambria Math"/>
              </w:rPr>
            </m:ctrlPr>
          </m:fPr>
          <m:num>
            <m:r>
              <m:rPr/>
              <w:rPr>
                <w:rFonts w:hAnsi="Cambria Math"/>
                <w:sz w:val="24"/>
                <w:szCs w:val="24"/>
              </w:rPr>
              <m:t>6</m:t>
            </m:r>
            <m:ctrlPr>
              <w:rPr>
                <w:rFonts w:hAnsi="Cambria Math"/>
              </w:rPr>
            </m:ctrlPr>
          </m:num>
          <m:den>
            <m:r>
              <m:rPr/>
              <w:rPr>
                <w:rFonts w:hAnsi="Cambria Math"/>
                <w:sz w:val="24"/>
                <w:szCs w:val="24"/>
              </w:rPr>
              <m:t>x−1</m:t>
            </m:r>
            <m:ctrlPr>
              <w:rPr>
                <w:rFonts w:hAnsi="Cambria Math"/>
              </w:rPr>
            </m:ctrlPr>
          </m:den>
        </m:f>
        <m:r>
          <m:rPr/>
          <w:rPr>
            <w:rFonts w:hAnsi="Cambria Math"/>
          </w:rPr>
          <m:t>=</m:t>
        </m:r>
        <m:f>
          <m:fPr>
            <m:ctrlPr>
              <w:rPr>
                <w:rFonts w:hAnsi="Cambria Math"/>
              </w:rPr>
            </m:ctrlPr>
          </m:fPr>
          <m:num>
            <m:r>
              <m:rPr/>
              <w:rPr>
                <w:rFonts w:hAnsi="Cambria Math"/>
                <w:sz w:val="24"/>
                <w:szCs w:val="24"/>
              </w:rPr>
              <m:t>x−m</m:t>
            </m:r>
            <m:ctrlPr>
              <w:rPr>
                <w:rFonts w:hAnsi="Cambria Math"/>
              </w:rPr>
            </m:ctrlPr>
          </m:num>
          <m:den>
            <m:r>
              <m:rPr/>
              <w:rPr>
                <w:rFonts w:hAnsi="Cambria Math"/>
                <w:sz w:val="24"/>
                <w:szCs w:val="24"/>
              </w:rPr>
              <m:t>x(x−1)</m:t>
            </m:r>
            <m:ctrlPr>
              <w:rPr>
                <w:rFonts w:hAnsi="Cambria Math"/>
              </w:rPr>
            </m:ctrlPr>
          </m:den>
        </m:f>
      </m:oMath>
      <w:r>
        <w:rPr>
          <w:rFonts w:ascii="宋体" w:cs="宋体"/>
          <w:kern w:val="0"/>
          <w:szCs w:val="21"/>
        </w:rPr>
        <w:t>有增根的概率为______．</w:t>
      </w:r>
      <w:bookmarkEnd w:id="12"/>
    </w:p>
    <w:p w14:paraId="5D3157F4">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14</w:t>
      </w:r>
      <w:r>
        <w:rPr>
          <w:rFonts w:ascii="宋体" w:cs="宋体"/>
          <w:kern w:val="0"/>
          <w:szCs w:val="21"/>
        </w:rPr>
        <w:t>.</w:t>
      </w:r>
      <w:bookmarkStart w:id="13" w:name="d06baa50-29f5-477c-b1b9-f8c9d8704682"/>
      <w:r>
        <w:rPr>
          <w:rFonts w:ascii="宋体" w:cs="宋体"/>
          <w:kern w:val="0"/>
          <w:szCs w:val="21"/>
        </w:rPr>
        <w:t>如图</w:t>
      </w:r>
      <m:oMath>
        <m:r>
          <m:rPr/>
          <w:rPr>
            <w:rFonts w:hAnsi="Cambria Math"/>
          </w:rPr>
          <m:t>1</m:t>
        </m:r>
      </m:oMath>
      <w:r>
        <w:rPr>
          <w:rFonts w:ascii="宋体" w:cs="宋体"/>
          <w:kern w:val="0"/>
          <w:szCs w:val="21"/>
        </w:rPr>
        <w:t>中的菱形沿对角线分成四个全等的直角三角形，菱形的两条对角线长分别为</w:t>
      </w:r>
      <m:oMath>
        <m:r>
          <m:rPr/>
          <w:rPr>
            <w:rFonts w:hAnsi="Cambria Math"/>
          </w:rPr>
          <m:t>2x</m:t>
        </m:r>
      </m:oMath>
      <w:r>
        <w:rPr>
          <w:rFonts w:ascii="宋体" w:cs="宋体"/>
          <w:kern w:val="0"/>
          <w:szCs w:val="21"/>
        </w:rPr>
        <w:t>和</w:t>
      </w:r>
      <m:oMath>
        <m:r>
          <m:rPr/>
          <w:rPr>
            <w:rFonts w:hAnsi="Cambria Math"/>
          </w:rPr>
          <m:t>4x−2(</m:t>
        </m:r>
      </m:oMath>
      <w:r>
        <w:rPr>
          <w:rFonts w:ascii="宋体" w:cs="宋体"/>
          <w:kern w:val="0"/>
          <w:szCs w:val="21"/>
        </w:rPr>
        <w:t>其中</w:t>
      </w:r>
      <m:oMath>
        <m:r>
          <m:rPr/>
          <w:rPr>
            <w:rFonts w:hAnsi="Cambria Math"/>
          </w:rPr>
          <m:t>2x</m:t>
        </m:r>
      </m:oMath>
      <w:r>
        <w:rPr>
          <w:rFonts w:ascii="宋体" w:cs="宋体"/>
          <w:kern w:val="0"/>
          <w:szCs w:val="21"/>
        </w:rPr>
        <w:t>为菱形的短对角线的长度</w:t>
      </w:r>
      <m:oMath>
        <m:r>
          <m:rPr/>
          <w:rPr>
            <w:rFonts w:hAnsi="Cambria Math"/>
          </w:rPr>
          <m:t>)</m:t>
        </m:r>
      </m:oMath>
      <w:r>
        <w:rPr>
          <w:rFonts w:ascii="宋体" w:cs="宋体"/>
          <w:kern w:val="0"/>
          <w:szCs w:val="21"/>
        </w:rPr>
        <w:t>，将这四个直角三角形拼成“赵爽弦图”</w:t>
      </w:r>
      <m:oMath>
        <m:r>
          <m:rPr/>
          <w:rPr>
            <w:rFonts w:hAnsi="Cambria Math"/>
          </w:rPr>
          <m:t>(</m:t>
        </m:r>
      </m:oMath>
      <w:r>
        <w:rPr>
          <w:rFonts w:ascii="宋体" w:cs="宋体"/>
          <w:kern w:val="0"/>
          <w:szCs w:val="21"/>
        </w:rPr>
        <w:t>如图</w:t>
      </w:r>
      <m:oMath>
        <m:r>
          <m:rPr/>
          <w:rPr>
            <w:rFonts w:hAnsi="Cambria Math"/>
          </w:rPr>
          <m:t>2)</m:t>
        </m:r>
      </m:oMath>
      <w:r>
        <w:rPr>
          <w:rFonts w:ascii="宋体" w:cs="宋体"/>
          <w:kern w:val="0"/>
          <w:szCs w:val="21"/>
        </w:rPr>
        <w:t>，得到大小两个正方形，若图</w:t>
      </w:r>
      <m:oMath>
        <m:r>
          <m:rPr/>
          <w:rPr>
            <w:rFonts w:hAnsi="Cambria Math"/>
          </w:rPr>
          <m:t>2</m:t>
        </m:r>
      </m:oMath>
      <w:r>
        <w:rPr>
          <w:rFonts w:ascii="宋体" w:cs="宋体"/>
          <w:kern w:val="0"/>
          <w:szCs w:val="21"/>
        </w:rPr>
        <w:t>中阴影小正方形的面积为</w:t>
      </w:r>
      <m:oMath>
        <m:r>
          <m:rPr/>
          <w:rPr>
            <w:rFonts w:hAnsi="Cambria Math"/>
          </w:rPr>
          <m:t>1</m:t>
        </m:r>
      </m:oMath>
      <w:r>
        <w:rPr>
          <w:rFonts w:ascii="宋体" w:cs="宋体"/>
          <w:kern w:val="0"/>
          <w:szCs w:val="21"/>
        </w:rPr>
        <w:t>，则</w:t>
      </w:r>
      <m:oMath>
        <m:r>
          <m:rPr/>
          <w:rPr>
            <w:rFonts w:hAnsi="Cambria Math"/>
          </w:rPr>
          <m:t>x</m:t>
        </m:r>
      </m:oMath>
      <w:r>
        <w:rPr>
          <w:rFonts w:ascii="宋体" w:cs="宋体"/>
          <w:kern w:val="0"/>
          <w:szCs w:val="21"/>
        </w:rPr>
        <w:t>的值为______．</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2085975" cy="1162050"/>
            <wp:effectExtent l="0" t="0" r="0" b="0"/>
            <wp:docPr id="1030" name="图片 1030"/>
            <wp:cNvGraphicFramePr/>
            <a:graphic xmlns:a="http://schemas.openxmlformats.org/drawingml/2006/main">
              <a:graphicData uri="http://schemas.openxmlformats.org/drawingml/2006/picture">
                <pic:pic xmlns:pic="http://schemas.openxmlformats.org/drawingml/2006/picture">
                  <pic:nvPicPr>
                    <pic:cNvPr id="1030" name="图片 1030"/>
                    <pic:cNvPicPr/>
                  </pic:nvPicPr>
                  <pic:blipFill>
                    <a:blip r:embed="rId12"/>
                    <a:stretch>
                      <a:fillRect/>
                    </a:stretch>
                  </pic:blipFill>
                  <pic:spPr>
                    <a:xfrm>
                      <a:off x="0" y="0"/>
                      <a:ext cx="2085975" cy="1162050"/>
                    </a:xfrm>
                    <a:prstGeom prst="rect">
                      <a:avLst/>
                    </a:prstGeom>
                  </pic:spPr>
                </pic:pic>
              </a:graphicData>
            </a:graphic>
          </wp:inline>
        </w:drawing>
      </w:r>
      <w:bookmarkEnd w:id="13"/>
    </w:p>
    <w:p w14:paraId="49081C55">
      <w:pPr>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15</w:t>
      </w:r>
      <w:r>
        <w:rPr>
          <w:rFonts w:ascii="宋体" w:cs="宋体"/>
          <w:kern w:val="0"/>
          <w:szCs w:val="21"/>
        </w:rPr>
        <w:t>.</w:t>
      </w:r>
      <w:bookmarkStart w:id="14" w:name="40c6544a-b52e-4b13-866b-3c2bbc3b5d9c"/>
      <w:r>
        <w:rPr>
          <w:rFonts w:ascii="宋体" w:cs="宋体"/>
          <w:kern w:val="0"/>
          <w:szCs w:val="21"/>
        </w:rPr>
        <w:t>在平面直角坐标系中，有四个点</w:t>
      </w:r>
      <m:oMath>
        <m:r>
          <m:rPr/>
          <w:rPr>
            <w:rFonts w:hAnsi="Cambria Math"/>
          </w:rPr>
          <m:t>O</m:t>
        </m:r>
        <m:d>
          <m:dPr>
            <m:ctrlPr>
              <w:rPr>
                <w:rFonts w:hAnsi="Cambria Math"/>
              </w:rPr>
            </m:ctrlPr>
          </m:dPr>
          <m:e>
            <m:r>
              <m:rPr/>
              <w:rPr>
                <w:rFonts w:hAnsi="Cambria Math"/>
              </w:rPr>
              <m:t>0,0</m:t>
            </m:r>
            <m:ctrlPr>
              <w:rPr>
                <w:rFonts w:hAnsi="Cambria Math"/>
              </w:rPr>
            </m:ctrlPr>
          </m:e>
        </m:d>
      </m:oMath>
      <w:r>
        <w:rPr>
          <w:rFonts w:ascii="宋体" w:cs="宋体"/>
          <w:kern w:val="0"/>
          <w:szCs w:val="21"/>
        </w:rPr>
        <w:t>、</w:t>
      </w:r>
      <m:oMath>
        <m:r>
          <m:rPr/>
          <w:rPr>
            <w:rFonts w:hAnsi="Cambria Math"/>
          </w:rPr>
          <m:t>A</m:t>
        </m:r>
        <m:d>
          <m:dPr>
            <m:ctrlPr>
              <w:rPr>
                <w:rFonts w:hAnsi="Cambria Math"/>
              </w:rPr>
            </m:ctrlPr>
          </m:dPr>
          <m:e>
            <m:r>
              <m:rPr/>
              <w:rPr>
                <w:rFonts w:hAnsi="Cambria Math"/>
              </w:rPr>
              <m:t>4,0</m:t>
            </m:r>
            <m:ctrlPr>
              <w:rPr>
                <w:rFonts w:hAnsi="Cambria Math"/>
              </w:rPr>
            </m:ctrlPr>
          </m:e>
        </m:d>
      </m:oMath>
      <w:r>
        <w:rPr>
          <w:rFonts w:ascii="宋体" w:cs="宋体"/>
          <w:kern w:val="0"/>
          <w:szCs w:val="21"/>
        </w:rPr>
        <w:t>、</w:t>
      </w:r>
      <m:oMath>
        <m:r>
          <m:rPr/>
          <w:rPr>
            <w:rFonts w:hAnsi="Cambria Math"/>
          </w:rPr>
          <m:t>B</m:t>
        </m:r>
        <m:d>
          <m:dPr>
            <m:ctrlPr>
              <w:rPr>
                <w:rFonts w:hAnsi="Cambria Math"/>
              </w:rPr>
            </m:ctrlPr>
          </m:dPr>
          <m:e>
            <m:r>
              <m:rPr/>
              <w:rPr>
                <w:rFonts w:hAnsi="Cambria Math"/>
              </w:rPr>
              <m:t>1,3</m:t>
            </m:r>
            <m:ctrlPr>
              <w:rPr>
                <w:rFonts w:hAnsi="Cambria Math"/>
              </w:rPr>
            </m:ctrlPr>
          </m:e>
        </m:d>
      </m:oMath>
      <w:r>
        <w:rPr>
          <w:rFonts w:ascii="宋体" w:cs="宋体"/>
          <w:kern w:val="0"/>
          <w:szCs w:val="21"/>
        </w:rPr>
        <w:t>、</w:t>
      </w:r>
      <m:oMath>
        <m:r>
          <m:rPr/>
          <w:rPr>
            <w:rFonts w:hAnsi="Cambria Math"/>
          </w:rPr>
          <m:t>C</m:t>
        </m:r>
        <m:d>
          <m:dPr>
            <m:ctrlPr>
              <w:rPr>
                <w:rFonts w:hAnsi="Cambria Math"/>
              </w:rPr>
            </m:ctrlPr>
          </m:dPr>
          <m:e>
            <m:r>
              <m:rPr/>
              <w:rPr>
                <w:rFonts w:hAnsi="Cambria Math"/>
              </w:rPr>
              <m:t>x,3</m:t>
            </m:r>
            <m:ctrlPr>
              <w:rPr>
                <w:rFonts w:hAnsi="Cambria Math"/>
              </w:rPr>
            </m:ctrlPr>
          </m:e>
        </m:d>
      </m:oMath>
      <w:r>
        <w:rPr>
          <w:rFonts w:ascii="宋体" w:cs="宋体"/>
          <w:kern w:val="0"/>
          <w:szCs w:val="21"/>
        </w:rPr>
        <w:t>，若以</w:t>
      </w:r>
      <m:oMath>
        <m:r>
          <m:rPr/>
          <w:rPr>
            <w:rFonts w:hAnsi="Cambria Math"/>
          </w:rPr>
          <m:t>O</m:t>
        </m:r>
      </m:oMath>
      <w:r>
        <w:rPr>
          <w:rFonts w:ascii="宋体" w:cs="宋体"/>
          <w:kern w:val="0"/>
          <w:szCs w:val="21"/>
        </w:rPr>
        <w:t>、</w:t>
      </w:r>
      <m:oMath>
        <m:r>
          <m:rPr/>
          <w:rPr>
            <w:rFonts w:hAnsi="Cambria Math"/>
          </w:rPr>
          <m:t>A</m:t>
        </m:r>
      </m:oMath>
      <w:r>
        <w:rPr>
          <w:rFonts w:ascii="宋体" w:cs="宋体"/>
          <w:kern w:val="0"/>
          <w:szCs w:val="21"/>
        </w:rPr>
        <w:t>、</w:t>
      </w:r>
      <m:oMath>
        <m:r>
          <m:rPr/>
          <w:rPr>
            <w:rFonts w:hAnsi="Cambria Math"/>
          </w:rPr>
          <m:t>B</m:t>
        </m:r>
      </m:oMath>
      <w:r>
        <w:rPr>
          <w:rFonts w:ascii="宋体" w:cs="宋体"/>
          <w:kern w:val="0"/>
          <w:szCs w:val="21"/>
        </w:rPr>
        <w:t>、</w:t>
      </w:r>
      <m:oMath>
        <m:r>
          <m:rPr/>
          <w:rPr>
            <w:rFonts w:hAnsi="Cambria Math"/>
          </w:rPr>
          <m:t>C</m:t>
        </m:r>
      </m:oMath>
      <w:r>
        <w:rPr>
          <w:rFonts w:ascii="宋体" w:cs="宋体"/>
          <w:kern w:val="0"/>
          <w:szCs w:val="21"/>
        </w:rPr>
        <w:t>为顶点的四边形是平行四边形，则</w:t>
      </w:r>
      <m:oMath>
        <m:r>
          <m:rPr/>
          <w:rPr>
            <w:rFonts w:hAnsi="Cambria Math"/>
          </w:rPr>
          <m:t>x=</m:t>
        </m:r>
      </m:oMath>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u w:val="single"/>
        </w:rPr>
        <w:t>          </w:t>
      </w:r>
      <w:r>
        <w:rPr>
          <w:rFonts w:ascii="宋体" w:cs="宋体"/>
          <w:kern w:val="0"/>
          <w:szCs w:val="21"/>
        </w:rPr>
        <w:t>．</w:t>
      </w:r>
      <w:bookmarkEnd w:id="14"/>
    </w:p>
    <w:p w14:paraId="5733C9E9">
      <w:pPr>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16</w:t>
      </w:r>
      <w:r>
        <w:rPr>
          <w:rFonts w:ascii="宋体" w:cs="宋体"/>
          <w:kern w:val="0"/>
          <w:szCs w:val="21"/>
        </w:rPr>
        <w:t>.</w:t>
      </w:r>
      <w:bookmarkStart w:id="15" w:name="efe57d01-ab35-45f4-aebb-2fb31432e914"/>
      <w:r>
        <w:rPr>
          <w:rFonts w:ascii="宋体" w:cs="宋体"/>
          <w:kern w:val="0"/>
          <w:szCs w:val="21"/>
        </w:rPr>
        <w:t>与向量</w:t>
      </w:r>
      <m:oMath>
        <m:groupChr>
          <m:groupChrPr>
            <m:chr m:val="⃗"/>
            <m:pos m:val="top"/>
            <m:vertJc m:val="bot"/>
            <m:ctrlPr>
              <w:rPr>
                <w:rFonts w:hAnsi="Cambria Math"/>
              </w:rPr>
            </m:ctrlPr>
          </m:groupChrPr>
          <m:e>
            <m:r>
              <m:rPr/>
              <w:rPr>
                <w:rFonts w:hAnsi="Cambria Math"/>
              </w:rPr>
              <m:t>DE</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DF</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EF</m:t>
            </m:r>
            <m:ctrlPr>
              <w:rPr>
                <w:rFonts w:hAnsi="Cambria Math"/>
              </w:rPr>
            </m:ctrlPr>
          </m:e>
        </m:groupChr>
      </m:oMath>
      <w:r>
        <w:rPr>
          <w:rFonts w:ascii="宋体" w:cs="宋体"/>
          <w:kern w:val="0"/>
          <w:szCs w:val="21"/>
        </w:rPr>
        <w:t>相等的向量是______．</w:t>
      </w:r>
      <w:bookmarkEnd w:id="15"/>
    </w:p>
    <w:p w14:paraId="78D5D219">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17</w:t>
      </w:r>
      <w:r>
        <w:rPr>
          <w:rFonts w:ascii="宋体" w:cs="宋体"/>
          <w:kern w:val="0"/>
          <w:szCs w:val="21"/>
        </w:rPr>
        <w:t>.</w:t>
      </w:r>
      <w:bookmarkStart w:id="16" w:name="8098c713-bbf8-4986-a13d-3e60804cf4ce"/>
      <w:r>
        <w:rPr>
          <w:rFonts w:ascii="宋体" w:cs="宋体"/>
          <w:kern w:val="0"/>
          <w:szCs w:val="21"/>
        </w:rPr>
        <w:t>如图，在平面直角坐标系中，菱形</w:t>
      </w:r>
      <m:oMath>
        <m:r>
          <m:rPr/>
          <w:rPr>
            <w:rFonts w:hAnsi="Cambria Math"/>
          </w:rPr>
          <m:t>ABCD</m:t>
        </m:r>
      </m:oMath>
      <w:r>
        <w:rPr>
          <w:rFonts w:ascii="宋体" w:cs="宋体"/>
          <w:kern w:val="0"/>
          <w:szCs w:val="21"/>
        </w:rPr>
        <w:t>的顶点</w:t>
      </w:r>
      <m:oMath>
        <m:r>
          <m:rPr/>
          <w:rPr>
            <w:rFonts w:hAnsi="Cambria Math"/>
          </w:rPr>
          <m:t>D</m:t>
        </m:r>
      </m:oMath>
      <w:r>
        <w:rPr>
          <w:rFonts w:ascii="宋体" w:cs="宋体"/>
          <w:kern w:val="0"/>
          <w:szCs w:val="21"/>
        </w:rPr>
        <w:t>在第二象限，其余顶点都在第一象限，</w:t>
      </w:r>
      <m:oMath>
        <m:r>
          <m:rPr/>
          <w:rPr>
            <w:rFonts w:hAnsi="Cambria Math"/>
          </w:rPr>
          <m:t>AB // x</m:t>
        </m:r>
      </m:oMath>
      <w:r>
        <w:rPr>
          <w:rFonts w:ascii="宋体" w:cs="宋体"/>
          <w:kern w:val="0"/>
          <w:szCs w:val="21"/>
        </w:rPr>
        <w:t>轴，</w:t>
      </w:r>
      <m:oMath>
        <m:r>
          <m:rPr/>
          <w:rPr>
            <w:rFonts w:hAnsi="Cambria Math"/>
          </w:rPr>
          <m:t>AO⊥AD</m:t>
        </m:r>
      </m:oMath>
      <w:r>
        <w:rPr>
          <w:rFonts w:ascii="宋体" w:cs="宋体"/>
          <w:kern w:val="0"/>
          <w:szCs w:val="21"/>
        </w:rPr>
        <w:t>，</w:t>
      </w:r>
      <m:oMath>
        <m:r>
          <m:rPr/>
          <w:rPr>
            <w:rFonts w:hAnsi="Cambria Math"/>
          </w:rPr>
          <m:t>AO=AD.</m:t>
        </m:r>
      </m:oMath>
      <w:r>
        <w:rPr>
          <w:rFonts w:ascii="宋体" w:cs="宋体"/>
          <w:kern w:val="0"/>
          <w:szCs w:val="21"/>
        </w:rPr>
        <w:t>过点</w:t>
      </w:r>
      <m:oMath>
        <m:r>
          <m:rPr/>
          <w:rPr>
            <w:rFonts w:hAnsi="Cambria Math"/>
          </w:rPr>
          <m:t>A</m:t>
        </m:r>
      </m:oMath>
      <w:r>
        <w:rPr>
          <w:rFonts w:ascii="宋体" w:cs="宋体"/>
          <w:kern w:val="0"/>
          <w:szCs w:val="21"/>
        </w:rPr>
        <w:t>作</w:t>
      </w:r>
      <m:oMath>
        <m:r>
          <m:rPr/>
          <w:rPr>
            <w:rFonts w:hAnsi="Cambria Math"/>
          </w:rPr>
          <m:t>AE⊥CD</m:t>
        </m:r>
      </m:oMath>
      <w:r>
        <w:rPr>
          <w:rFonts w:ascii="宋体" w:cs="宋体"/>
          <w:kern w:val="0"/>
          <w:szCs w:val="21"/>
        </w:rPr>
        <w:t>，垂足为</w:t>
      </w:r>
      <m:oMath>
        <m:r>
          <m:rPr/>
          <w:rPr>
            <w:rFonts w:hAnsi="Cambria Math"/>
          </w:rPr>
          <m:t>E</m:t>
        </m:r>
      </m:oMath>
      <w:r>
        <w:rPr>
          <w:rFonts w:ascii="宋体" w:cs="宋体"/>
          <w:kern w:val="0"/>
          <w:szCs w:val="21"/>
        </w:rPr>
        <w:t>，</w:t>
      </w:r>
      <m:oMath>
        <m:r>
          <m:rPr/>
          <w:rPr>
            <w:rFonts w:hAnsi="Cambria Math"/>
          </w:rPr>
          <m:t>DE=4CE.</m:t>
        </m:r>
      </m:oMath>
      <w:r>
        <w:rPr>
          <w:rFonts w:ascii="宋体" w:cs="宋体"/>
          <w:kern w:val="0"/>
          <w:szCs w:val="21"/>
        </w:rPr>
        <w:t>反比例函数</w:t>
      </w:r>
      <m:oMath>
        <m:r>
          <m:rPr/>
          <w:rPr>
            <w:rFonts w:hAnsi="Cambria Math"/>
          </w:rPr>
          <m:t>y=</m:t>
        </m:r>
        <m:f>
          <m:fPr>
            <m:ctrlPr>
              <w:rPr>
                <w:rFonts w:hAnsi="Cambria Math"/>
              </w:rPr>
            </m:ctrlPr>
          </m:fPr>
          <m:num>
            <m:r>
              <m:rPr/>
              <w:rPr>
                <w:rFonts w:hAnsi="Cambria Math"/>
                <w:sz w:val="24"/>
                <w:szCs w:val="24"/>
              </w:rPr>
              <m:t>k</m:t>
            </m:r>
            <m:ctrlPr>
              <w:rPr>
                <w:rFonts w:hAnsi="Cambria Math"/>
              </w:rPr>
            </m:ctrlPr>
          </m:num>
          <m:den>
            <m:r>
              <m:rPr/>
              <w:rPr>
                <w:rFonts w:hAnsi="Cambria Math"/>
                <w:sz w:val="24"/>
                <w:szCs w:val="24"/>
              </w:rPr>
              <m:t>x</m:t>
            </m:r>
            <m:ctrlPr>
              <w:rPr>
                <w:rFonts w:hAnsi="Cambria Math"/>
              </w:rPr>
            </m:ctrlPr>
          </m:den>
        </m:f>
        <m:r>
          <m:rPr/>
          <w:rPr>
            <w:rFonts w:hAnsi="Cambria Math"/>
          </w:rPr>
          <m:t>(x&gt;0)</m:t>
        </m:r>
      </m:oMath>
      <w:r>
        <w:rPr>
          <w:rFonts w:ascii="宋体" w:cs="宋体"/>
          <w:kern w:val="0"/>
          <w:szCs w:val="21"/>
        </w:rPr>
        <w:t>的图象经过点</w:t>
      </w:r>
      <m:oMath>
        <m:r>
          <m:rPr/>
          <w:rPr>
            <w:rFonts w:hAnsi="Cambria Math"/>
          </w:rPr>
          <m:t>E</m:t>
        </m:r>
      </m:oMath>
      <w:r>
        <w:rPr>
          <w:rFonts w:ascii="宋体" w:cs="宋体"/>
          <w:kern w:val="0"/>
          <w:szCs w:val="21"/>
        </w:rPr>
        <w:t>，与边</w:t>
      </w:r>
      <m:oMath>
        <m:r>
          <m:rPr/>
          <w:rPr>
            <w:rFonts w:hAnsi="Cambria Math"/>
          </w:rPr>
          <m:t>AB</m:t>
        </m:r>
      </m:oMath>
      <w:r>
        <w:rPr>
          <w:rFonts w:ascii="宋体" w:cs="宋体"/>
          <w:kern w:val="0"/>
          <w:szCs w:val="21"/>
        </w:rPr>
        <w:t>交于点</w:t>
      </w:r>
      <m:oMath>
        <m:r>
          <m:rPr/>
          <w:rPr>
            <w:rFonts w:hAnsi="Cambria Math"/>
          </w:rPr>
          <m:t>F</m:t>
        </m:r>
      </m:oMath>
      <w:r>
        <w:rPr>
          <w:rFonts w:ascii="宋体" w:cs="宋体"/>
          <w:kern w:val="0"/>
          <w:szCs w:val="21"/>
        </w:rPr>
        <w:t>，连接</w:t>
      </w:r>
      <m:oMath>
        <m:r>
          <m:rPr/>
          <w:rPr>
            <w:rFonts w:hAnsi="Cambria Math"/>
          </w:rPr>
          <m:t>OE</m:t>
        </m:r>
      </m:oMath>
      <w:r>
        <w:rPr>
          <w:rFonts w:ascii="宋体" w:cs="宋体"/>
          <w:kern w:val="0"/>
          <w:szCs w:val="21"/>
        </w:rPr>
        <w:t>、</w:t>
      </w:r>
      <m:oMath>
        <m:r>
          <m:rPr/>
          <w:rPr>
            <w:rFonts w:hAnsi="Cambria Math"/>
          </w:rPr>
          <m:t>OF</m:t>
        </m:r>
      </m:oMath>
      <w:r>
        <w:rPr>
          <w:rFonts w:ascii="宋体" w:cs="宋体"/>
          <w:kern w:val="0"/>
          <w:szCs w:val="21"/>
        </w:rPr>
        <w:t>、</w:t>
      </w:r>
      <m:oMath>
        <m:r>
          <m:rPr/>
          <w:rPr>
            <w:rFonts w:hAnsi="Cambria Math"/>
          </w:rPr>
          <m:t>EF.</m:t>
        </m:r>
      </m:oMath>
      <w:r>
        <w:rPr>
          <w:rFonts w:ascii="宋体" w:cs="宋体"/>
          <w:kern w:val="0"/>
          <w:szCs w:val="21"/>
        </w:rPr>
        <w:t>则</w:t>
      </w:r>
      <m:oMath>
        <m:f>
          <m:fPr>
            <m:ctrlPr>
              <w:rPr>
                <w:rFonts w:hAnsi="Cambria Math"/>
              </w:rPr>
            </m:ctrlPr>
          </m:fPr>
          <m:num>
            <m:r>
              <m:rPr/>
              <w:rPr>
                <w:rFonts w:hAnsi="Cambria Math"/>
                <w:sz w:val="24"/>
                <w:szCs w:val="24"/>
              </w:rPr>
              <m:t>AF</m:t>
            </m:r>
            <m:ctrlPr>
              <w:rPr>
                <w:rFonts w:hAnsi="Cambria Math"/>
              </w:rPr>
            </m:ctrlPr>
          </m:num>
          <m:den>
            <m:r>
              <m:rPr/>
              <w:rPr>
                <w:rFonts w:hAnsi="Cambria Math"/>
                <w:sz w:val="24"/>
                <w:szCs w:val="24"/>
              </w:rPr>
              <m:t>EC</m:t>
            </m:r>
            <m:ctrlPr>
              <w:rPr>
                <w:rFonts w:hAnsi="Cambria Math"/>
              </w:rPr>
            </m:ctrlPr>
          </m:den>
        </m:f>
      </m:oMath>
      <w:r>
        <w:rPr>
          <w:rFonts w:ascii="宋体" w:cs="宋体"/>
          <w:kern w:val="0"/>
          <w:szCs w:val="21"/>
        </w:rPr>
        <w:t>的值为__________________</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2257425" cy="1971675"/>
            <wp:effectExtent l="0" t="0" r="0" b="0"/>
            <wp:docPr id="1031" name="图片 1031"/>
            <wp:cNvGraphicFramePr/>
            <a:graphic xmlns:a="http://schemas.openxmlformats.org/drawingml/2006/main">
              <a:graphicData uri="http://schemas.openxmlformats.org/drawingml/2006/picture">
                <pic:pic xmlns:pic="http://schemas.openxmlformats.org/drawingml/2006/picture">
                  <pic:nvPicPr>
                    <pic:cNvPr id="1031" name="图片 1031"/>
                    <pic:cNvPicPr/>
                  </pic:nvPicPr>
                  <pic:blipFill>
                    <a:blip r:embed="rId13"/>
                    <a:stretch>
                      <a:fillRect/>
                    </a:stretch>
                  </pic:blipFill>
                  <pic:spPr>
                    <a:xfrm>
                      <a:off x="0" y="0"/>
                      <a:ext cx="2257425" cy="1971675"/>
                    </a:xfrm>
                    <a:prstGeom prst="rect">
                      <a:avLst/>
                    </a:prstGeom>
                  </pic:spPr>
                </pic:pic>
              </a:graphicData>
            </a:graphic>
          </wp:inline>
        </w:drawing>
      </w:r>
      <w:bookmarkEnd w:id="16"/>
    </w:p>
    <w:p w14:paraId="3DE9FCD9">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18</w:t>
      </w:r>
      <w:r>
        <w:rPr>
          <w:rFonts w:ascii="宋体" w:cs="宋体"/>
          <w:kern w:val="0"/>
          <w:szCs w:val="21"/>
        </w:rPr>
        <w:t>.</w:t>
      </w:r>
      <w:bookmarkStart w:id="17" w:name="50d86f11-dc33-49d2-b78a-6309fe088581"/>
      <w:r>
        <w:rPr>
          <w:rFonts w:ascii="宋体" w:cs="宋体"/>
          <w:kern w:val="0"/>
          <w:szCs w:val="21"/>
        </w:rPr>
        <w:t>如图，正方形</w:t>
      </w:r>
      <m:oMath>
        <m:r>
          <m:rPr/>
          <w:rPr>
            <w:rFonts w:hAnsi="Cambria Math"/>
          </w:rPr>
          <m:t>ABCD</m:t>
        </m:r>
      </m:oMath>
      <w:r>
        <w:rPr>
          <w:rFonts w:ascii="宋体" w:cs="宋体"/>
          <w:kern w:val="0"/>
          <w:szCs w:val="21"/>
        </w:rPr>
        <w:t>绕点</w:t>
      </w:r>
      <m:oMath>
        <m:r>
          <m:rPr/>
          <w:rPr>
            <w:rFonts w:hAnsi="Cambria Math"/>
          </w:rPr>
          <m:t>B</m:t>
        </m:r>
      </m:oMath>
      <w:r>
        <w:rPr>
          <w:rFonts w:ascii="宋体" w:cs="宋体"/>
          <w:kern w:val="0"/>
          <w:szCs w:val="21"/>
        </w:rPr>
        <w:t>逆时针旋转</w:t>
      </w:r>
      <m:oMath>
        <m:r>
          <m:rPr/>
          <w:rPr>
            <w:rFonts w:hAnsi="Cambria Math"/>
          </w:rPr>
          <m:t>30°</m:t>
        </m:r>
      </m:oMath>
      <w:r>
        <w:rPr>
          <w:rFonts w:ascii="宋体" w:cs="宋体"/>
          <w:kern w:val="0"/>
          <w:szCs w:val="21"/>
        </w:rPr>
        <w:t>后得到正方形</w:t>
      </w:r>
      <m:oMath>
        <m:r>
          <m:rPr/>
          <w:rPr>
            <w:rFonts w:hAnsi="Cambria Math"/>
          </w:rPr>
          <m:t>BEFG</m:t>
        </m:r>
      </m:oMath>
      <w:r>
        <w:rPr>
          <w:rFonts w:ascii="宋体" w:cs="宋体"/>
          <w:kern w:val="0"/>
          <w:szCs w:val="21"/>
        </w:rPr>
        <w:t>，</w:t>
      </w:r>
      <m:oMath>
        <m:r>
          <m:rPr/>
          <w:rPr>
            <w:rFonts w:hAnsi="Cambria Math"/>
          </w:rPr>
          <m:t>EF</m:t>
        </m:r>
      </m:oMath>
      <w:r>
        <w:rPr>
          <w:rFonts w:ascii="宋体" w:cs="宋体"/>
          <w:kern w:val="0"/>
          <w:szCs w:val="21"/>
        </w:rPr>
        <w:t>与</w:t>
      </w:r>
      <m:oMath>
        <m:r>
          <m:rPr/>
          <w:rPr>
            <w:rFonts w:hAnsi="Cambria Math"/>
          </w:rPr>
          <m:t>AD</m:t>
        </m:r>
      </m:oMath>
      <w:r>
        <w:rPr>
          <w:rFonts w:ascii="宋体" w:cs="宋体"/>
          <w:kern w:val="0"/>
          <w:szCs w:val="21"/>
        </w:rPr>
        <w:t>相交于点</w:t>
      </w:r>
      <m:oMath>
        <m:r>
          <m:rPr/>
          <w:rPr>
            <w:rFonts w:hAnsi="Cambria Math"/>
          </w:rPr>
          <m:t>H</m:t>
        </m:r>
      </m:oMath>
      <w:r>
        <w:rPr>
          <w:rFonts w:ascii="宋体" w:cs="宋体"/>
          <w:kern w:val="0"/>
          <w:szCs w:val="21"/>
        </w:rPr>
        <w:t>，延长</w:t>
      </w:r>
      <m:oMath>
        <m:r>
          <m:rPr/>
          <w:rPr>
            <w:rFonts w:hAnsi="Cambria Math"/>
          </w:rPr>
          <m:t>DA</m:t>
        </m:r>
      </m:oMath>
      <w:r>
        <w:rPr>
          <w:rFonts w:ascii="宋体" w:cs="宋体"/>
          <w:kern w:val="0"/>
          <w:szCs w:val="21"/>
        </w:rPr>
        <w:t>交</w:t>
      </w:r>
      <m:oMath>
        <m:r>
          <m:rPr/>
          <w:rPr>
            <w:rFonts w:hAnsi="Cambria Math"/>
          </w:rPr>
          <m:t>GF</m:t>
        </m:r>
      </m:oMath>
      <w:r>
        <w:rPr>
          <w:rFonts w:ascii="宋体" w:cs="宋体"/>
          <w:kern w:val="0"/>
          <w:szCs w:val="21"/>
        </w:rPr>
        <w:t>于点</w:t>
      </w:r>
      <m:oMath>
        <m:r>
          <m:rPr/>
          <w:rPr>
            <w:rFonts w:hAnsi="Cambria Math"/>
          </w:rPr>
          <m:t>K.</m:t>
        </m:r>
      </m:oMath>
      <w:r>
        <w:rPr>
          <w:rFonts w:ascii="宋体" w:cs="宋体"/>
          <w:kern w:val="0"/>
          <w:szCs w:val="21"/>
        </w:rPr>
        <w:t>若正方形</w:t>
      </w:r>
      <m:oMath>
        <m:r>
          <m:rPr/>
          <w:rPr>
            <w:rFonts w:hAnsi="Cambria Math"/>
          </w:rPr>
          <m:t>ABCD</m:t>
        </m:r>
      </m:oMath>
      <w:r>
        <w:rPr>
          <w:rFonts w:ascii="宋体" w:cs="宋体"/>
          <w:kern w:val="0"/>
          <w:szCs w:val="21"/>
        </w:rPr>
        <w:t>边长为</w:t>
      </w:r>
      <m:oMath>
        <m:rad>
          <m:radPr>
            <m:degHide m:val="1"/>
            <m:ctrlPr>
              <w:rPr>
                <w:rFonts w:hAnsi="Cambria Math"/>
              </w:rPr>
            </m:ctrlPr>
          </m:radPr>
          <m:deg>
            <m:r>
              <m:rPr/>
              <w:rPr>
                <w:rFonts w:hAnsi="Cambria Math"/>
              </w:rPr>
              <m:t xml:space="preserve"> </m:t>
            </m:r>
            <m:ctrlPr>
              <w:rPr>
                <w:rFonts w:hAnsi="Cambria Math"/>
              </w:rPr>
            </m:ctrlPr>
          </m:deg>
          <m:e>
            <m:r>
              <m:rPr/>
              <w:rPr>
                <w:rFonts w:hAnsi="Cambria Math"/>
              </w:rPr>
              <m:t>3</m:t>
            </m:r>
            <m:ctrlPr>
              <w:rPr>
                <w:rFonts w:hAnsi="Cambria Math"/>
              </w:rPr>
            </m:ctrlPr>
          </m:e>
        </m:rad>
      </m:oMath>
      <w:r>
        <w:rPr>
          <w:rFonts w:ascii="宋体" w:cs="宋体"/>
          <w:kern w:val="0"/>
          <w:szCs w:val="21"/>
        </w:rPr>
        <w:t>，则</w:t>
      </w:r>
      <m:oMath>
        <m:r>
          <m:rPr/>
          <w:rPr>
            <w:rFonts w:hAnsi="Cambria Math"/>
          </w:rPr>
          <m:t>AK=</m:t>
        </m:r>
      </m:oMath>
      <w:r>
        <w:rPr>
          <w:rFonts w:ascii="宋体" w:cs="宋体"/>
          <w:kern w:val="0"/>
          <w:szCs w:val="21"/>
        </w:rPr>
        <w:t>______．</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1352550" cy="1257300"/>
            <wp:effectExtent l="0" t="0" r="0" b="0"/>
            <wp:docPr id="1032" name="图片 1032"/>
            <wp:cNvGraphicFramePr/>
            <a:graphic xmlns:a="http://schemas.openxmlformats.org/drawingml/2006/main">
              <a:graphicData uri="http://schemas.openxmlformats.org/drawingml/2006/picture">
                <pic:pic xmlns:pic="http://schemas.openxmlformats.org/drawingml/2006/picture">
                  <pic:nvPicPr>
                    <pic:cNvPr id="1032" name="图片 1032"/>
                    <pic:cNvPicPr/>
                  </pic:nvPicPr>
                  <pic:blipFill>
                    <a:blip r:embed="rId14"/>
                    <a:stretch>
                      <a:fillRect/>
                    </a:stretch>
                  </pic:blipFill>
                  <pic:spPr>
                    <a:xfrm>
                      <a:off x="0" y="0"/>
                      <a:ext cx="1352550" cy="1257300"/>
                    </a:xfrm>
                    <a:prstGeom prst="rect">
                      <a:avLst/>
                    </a:prstGeom>
                  </pic:spPr>
                </pic:pic>
              </a:graphicData>
            </a:graphic>
          </wp:inline>
        </w:drawing>
      </w:r>
      <w:bookmarkEnd w:id="17"/>
    </w:p>
    <w:p w14:paraId="5495DCBC">
      <w:pPr>
        <w:spacing w:line="360" w:lineRule="auto"/>
        <w:rPr>
          <w:rFonts w:ascii="Times New Roman" w:hAnsi="Times New Roman" w:eastAsia="Times New Roman" w:cs="Times New Roman"/>
          <w:kern w:val="0"/>
          <w:sz w:val="24"/>
          <w:szCs w:val="24"/>
        </w:rPr>
      </w:pPr>
      <w:r>
        <w:rPr>
          <w:rFonts w:ascii="黑体" w:hAnsi="黑体" w:eastAsia="黑体" w:cs="黑体"/>
        </w:rPr>
        <w:t>三、计算题：本大题共</w:t>
      </w:r>
      <w:r>
        <w:rPr>
          <w:rFonts w:ascii="Times New Roman" w:hAnsi="Times New Roman" w:eastAsia="Times New Roman" w:cs="Times New Roman"/>
          <w:b/>
        </w:rPr>
        <w:t>2</w:t>
      </w:r>
      <w:r>
        <w:rPr>
          <w:rFonts w:ascii="黑体" w:hAnsi="黑体" w:eastAsia="黑体" w:cs="黑体"/>
        </w:rPr>
        <w:t>小题，共</w:t>
      </w:r>
      <w:r>
        <w:rPr>
          <w:rFonts w:ascii="Times New Roman" w:hAnsi="Times New Roman" w:eastAsia="Times New Roman" w:cs="Times New Roman"/>
          <w:b/>
        </w:rPr>
        <w:t>10</w:t>
      </w:r>
      <w:r>
        <w:rPr>
          <w:rFonts w:ascii="黑体" w:hAnsi="黑体" w:eastAsia="黑体" w:cs="黑体"/>
        </w:rPr>
        <w:t>分。</w:t>
      </w:r>
    </w:p>
    <w:p w14:paraId="1441F237">
      <w:pPr>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19</w:t>
      </w:r>
      <w:r>
        <w:rPr>
          <w:rFonts w:ascii="宋体" w:cs="宋体"/>
          <w:kern w:val="0"/>
          <w:szCs w:val="21"/>
        </w:rPr>
        <w:t>.</w:t>
      </w:r>
      <w:bookmarkStart w:id="18" w:name="bfaf9333-9f93-4e1a-8231-9664c6743024"/>
      <w:r>
        <w:rPr>
          <w:rFonts w:ascii="宋体" w:cs="宋体"/>
          <w:kern w:val="0"/>
          <w:szCs w:val="21"/>
        </w:rPr>
        <w:t>解方程：</w:t>
      </w:r>
      <m:oMath>
        <m:f>
          <m:fPr>
            <m:ctrlPr>
              <w:rPr>
                <w:rFonts w:hAnsi="Cambria Math"/>
              </w:rPr>
            </m:ctrlPr>
          </m:fPr>
          <m:num>
            <m:r>
              <m:rPr/>
              <w:rPr>
                <w:rFonts w:hAnsi="Cambria Math"/>
                <w:sz w:val="24"/>
                <w:szCs w:val="24"/>
              </w:rPr>
              <m:t>x</m:t>
            </m:r>
            <m:ctrlPr>
              <w:rPr>
                <w:rFonts w:hAnsi="Cambria Math"/>
              </w:rPr>
            </m:ctrlPr>
          </m:num>
          <m:den>
            <m:r>
              <m:rPr/>
              <w:rPr>
                <w:rFonts w:hAnsi="Cambria Math"/>
                <w:sz w:val="24"/>
                <w:szCs w:val="24"/>
              </w:rPr>
              <m:t>x+3</m:t>
            </m:r>
            <m:ctrlPr>
              <w:rPr>
                <w:rFonts w:hAnsi="Cambria Math"/>
              </w:rPr>
            </m:ctrlPr>
          </m:den>
        </m:f>
        <m:r>
          <m:rPr/>
          <w:rPr>
            <w:rFonts w:hAnsi="Cambria Math"/>
          </w:rPr>
          <m:t>−</m:t>
        </m:r>
        <m:f>
          <m:fPr>
            <m:ctrlPr>
              <w:rPr>
                <w:rFonts w:hAnsi="Cambria Math"/>
              </w:rPr>
            </m:ctrlPr>
          </m:fPr>
          <m:num>
            <m:r>
              <m:rPr/>
              <w:rPr>
                <w:rFonts w:hAnsi="Cambria Math"/>
                <w:sz w:val="24"/>
                <w:szCs w:val="24"/>
              </w:rPr>
              <m:t>1</m:t>
            </m:r>
            <m:ctrlPr>
              <w:rPr>
                <w:rFonts w:hAnsi="Cambria Math"/>
              </w:rPr>
            </m:ctrlPr>
          </m:num>
          <m:den>
            <m:r>
              <m:rPr/>
              <w:rPr>
                <w:rFonts w:hAnsi="Cambria Math"/>
                <w:sz w:val="24"/>
                <w:szCs w:val="24"/>
              </w:rPr>
              <m:t>x−3</m:t>
            </m:r>
            <m:ctrlPr>
              <w:rPr>
                <w:rFonts w:hAnsi="Cambria Math"/>
              </w:rPr>
            </m:ctrlPr>
          </m:den>
        </m:f>
        <m:r>
          <m:rPr/>
          <w:rPr>
            <w:rFonts w:hAnsi="Cambria Math"/>
          </w:rPr>
          <m:t>=</m:t>
        </m:r>
        <m:f>
          <m:fPr>
            <m:ctrlPr>
              <w:rPr>
                <w:rFonts w:hAnsi="Cambria Math"/>
              </w:rPr>
            </m:ctrlPr>
          </m:fPr>
          <m:num>
            <m:r>
              <m:rPr/>
              <w:rPr>
                <w:rFonts w:hAnsi="Cambria Math"/>
                <w:sz w:val="24"/>
                <w:szCs w:val="24"/>
              </w:rPr>
              <m:t>6</m:t>
            </m:r>
            <m:ctrlPr>
              <w:rPr>
                <w:rFonts w:hAnsi="Cambria Math"/>
              </w:rPr>
            </m:ctrlPr>
          </m:num>
          <m:den>
            <m:r>
              <m:rPr/>
              <w:rPr>
                <w:rFonts w:hAnsi="Cambria Math"/>
                <w:sz w:val="24"/>
                <w:szCs w:val="24"/>
              </w:rPr>
              <m:t>9−</m:t>
            </m:r>
            <m:sSup>
              <m:sSupPr>
                <m:ctrlPr>
                  <w:rPr>
                    <w:rFonts w:hAnsi="Cambria Math"/>
                  </w:rPr>
                </m:ctrlPr>
              </m:sSupPr>
              <m:e>
                <m:r>
                  <m:rPr/>
                  <w:rPr>
                    <w:rFonts w:hAnsi="Cambria Math"/>
                    <w:sz w:val="24"/>
                    <w:szCs w:val="24"/>
                  </w:rPr>
                  <m:t>x</m:t>
                </m:r>
                <m:ctrlPr>
                  <w:rPr>
                    <w:rFonts w:hAnsi="Cambria Math"/>
                  </w:rPr>
                </m:ctrlPr>
              </m:e>
              <m:sup>
                <m:r>
                  <m:rPr/>
                  <w:rPr>
                    <w:rFonts w:hAnsi="Cambria Math"/>
                    <w:sz w:val="24"/>
                    <w:szCs w:val="24"/>
                  </w:rPr>
                  <m:t>2</m:t>
                </m:r>
                <m:ctrlPr>
                  <w:rPr>
                    <w:rFonts w:hAnsi="Cambria Math"/>
                  </w:rPr>
                </m:ctrlPr>
              </m:sup>
            </m:sSup>
            <m:ctrlPr>
              <w:rPr>
                <w:rFonts w:hAnsi="Cambria Math"/>
              </w:rPr>
            </m:ctrlPr>
          </m:den>
        </m:f>
      </m:oMath>
      <w:r>
        <w:rPr>
          <w:rFonts w:ascii="宋体" w:cs="宋体"/>
          <w:kern w:val="0"/>
          <w:szCs w:val="21"/>
        </w:rPr>
        <w:t>．</w:t>
      </w:r>
      <w:bookmarkEnd w:id="18"/>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p>
    <w:p w14:paraId="40F5DA42">
      <w:pPr>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20</w:t>
      </w:r>
      <w:r>
        <w:rPr>
          <w:rFonts w:ascii="宋体" w:cs="宋体"/>
          <w:kern w:val="0"/>
          <w:szCs w:val="21"/>
        </w:rPr>
        <w:t>.</w:t>
      </w:r>
      <w:bookmarkStart w:id="19" w:name="692b0bb0-8ffc-4289-81ba-e7dbde95a090"/>
      <w:r>
        <w:rPr>
          <w:rFonts w:ascii="宋体" w:cs="宋体"/>
          <w:kern w:val="0"/>
          <w:szCs w:val="21"/>
        </w:rPr>
        <w:t>解方程：</w:t>
      </w:r>
      <m:oMath>
        <m:r>
          <m:rPr/>
          <w:rPr>
            <w:rFonts w:hAnsi="Cambria Math"/>
          </w:rPr>
          <m:t>2</m:t>
        </m:r>
        <m:rad>
          <m:radPr>
            <m:degHide m:val="1"/>
            <m:ctrlPr>
              <w:rPr>
                <w:rFonts w:hAnsi="Cambria Math"/>
              </w:rPr>
            </m:ctrlPr>
          </m:radPr>
          <m:deg>
            <m:r>
              <m:rPr/>
              <w:rPr>
                <w:rFonts w:hAnsi="Cambria Math"/>
              </w:rPr>
              <m:t xml:space="preserve"> </m:t>
            </m:r>
            <m:ctrlPr>
              <w:rPr>
                <w:rFonts w:hAnsi="Cambria Math"/>
              </w:rPr>
            </m:ctrlPr>
          </m:deg>
          <m:e>
            <m:r>
              <m:rPr/>
              <w:rPr>
                <w:rFonts w:hAnsi="Cambria Math"/>
              </w:rPr>
              <m:t>x+5</m:t>
            </m:r>
            <m:ctrlPr>
              <w:rPr>
                <w:rFonts w:hAnsi="Cambria Math"/>
              </w:rPr>
            </m:ctrlPr>
          </m:e>
        </m:rad>
        <m:r>
          <m:rPr/>
          <w:rPr>
            <w:rFonts w:hAnsi="Cambria Math"/>
          </w:rPr>
          <m:t>+10=x</m:t>
        </m:r>
      </m:oMath>
      <w:r>
        <w:rPr>
          <w:rFonts w:ascii="宋体" w:cs="宋体"/>
          <w:kern w:val="0"/>
          <w:szCs w:val="21"/>
        </w:rPr>
        <w:t>．</w:t>
      </w:r>
      <w:bookmarkEnd w:id="19"/>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p>
    <w:p w14:paraId="32C2EB3F">
      <w:pPr>
        <w:spacing w:line="360" w:lineRule="auto"/>
        <w:rPr>
          <w:rFonts w:ascii="Times New Roman" w:hAnsi="Times New Roman" w:eastAsia="Times New Roman" w:cs="Times New Roman"/>
          <w:kern w:val="0"/>
          <w:sz w:val="24"/>
          <w:szCs w:val="24"/>
        </w:rPr>
      </w:pPr>
      <w:r>
        <w:rPr>
          <w:rFonts w:ascii="黑体" w:hAnsi="黑体" w:eastAsia="黑体" w:cs="黑体"/>
        </w:rPr>
        <w:t>四、解答题：本题共</w:t>
      </w:r>
      <w:r>
        <w:rPr>
          <w:rFonts w:ascii="Times New Roman" w:hAnsi="Times New Roman" w:eastAsia="Times New Roman" w:cs="Times New Roman"/>
          <w:b/>
        </w:rPr>
        <w:t>5</w:t>
      </w:r>
      <w:r>
        <w:rPr>
          <w:rFonts w:ascii="黑体" w:hAnsi="黑体" w:eastAsia="黑体" w:cs="黑体"/>
        </w:rPr>
        <w:t>小题，共</w:t>
      </w:r>
      <w:r>
        <w:rPr>
          <w:rFonts w:ascii="Times New Roman" w:hAnsi="Times New Roman" w:eastAsia="Times New Roman" w:cs="Times New Roman"/>
          <w:b/>
        </w:rPr>
        <w:t>36</w:t>
      </w:r>
      <w:r>
        <w:rPr>
          <w:rFonts w:ascii="黑体" w:hAnsi="黑体" w:eastAsia="黑体" w:cs="黑体"/>
        </w:rPr>
        <w:t>分。解答应写出文字说明，证明过程或演算步骤。</w:t>
      </w:r>
    </w:p>
    <w:p w14:paraId="4B6B1650">
      <w:pPr>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21</w:t>
      </w:r>
      <w:r>
        <w:rPr>
          <w:rFonts w:ascii="宋体" w:cs="宋体"/>
          <w:kern w:val="0"/>
          <w:szCs w:val="21"/>
        </w:rPr>
        <w:t>.</w:t>
      </w:r>
      <m:oMath>
        <w:bookmarkStart w:id="20" w:name="3b072652-b6dd-45a4-8892-5f6e90c76fa8"/>
        <m:r>
          <m:rPr/>
          <w:rPr>
            <w:rFonts w:hAnsi="Cambria Math"/>
          </w:rPr>
          <m:t>(</m:t>
        </m:r>
      </m:oMath>
      <w:r>
        <w:rPr>
          <w:rFonts w:ascii="宋体" w:cs="宋体"/>
          <w:kern w:val="0"/>
          <w:szCs w:val="21"/>
        </w:rPr>
        <w:t>本小题</w:t>
      </w:r>
      <m:oMath>
        <m:r>
          <m:rPr/>
          <w:rPr>
            <w:rFonts w:hAnsi="Cambria Math"/>
          </w:rPr>
          <m:t>6</m:t>
        </m:r>
      </m:oMath>
      <w:r>
        <w:rPr>
          <w:rFonts w:ascii="宋体" w:cs="宋体"/>
          <w:kern w:val="0"/>
          <w:szCs w:val="21"/>
        </w:rPr>
        <w:t>分</w:t>
      </w:r>
      <m:oMath>
        <m:r>
          <m:rPr/>
          <w:rPr>
            <w:rFonts w:hAnsi="Cambria Math"/>
          </w:rPr>
          <m:t>)</m:t>
        </m:r>
      </m:oMath>
      <w:r>
        <w:rPr>
          <w:rFonts w:ascii="宋体" w:cs="宋体"/>
          <w:kern w:val="0"/>
          <w:szCs w:val="21"/>
        </w:rPr>
        <w:t>如图，已知梯形</w:t>
      </w:r>
      <m:oMath>
        <m:r>
          <m:rPr/>
          <w:rPr>
            <w:rFonts w:hAnsi="Cambria Math"/>
          </w:rPr>
          <m:t>ABCD</m:t>
        </m:r>
      </m:oMath>
      <w:r>
        <w:rPr>
          <w:rFonts w:ascii="宋体" w:cs="宋体"/>
          <w:kern w:val="0"/>
          <w:szCs w:val="21"/>
        </w:rPr>
        <w:t>中，</w:t>
      </w:r>
      <m:oMath>
        <m:r>
          <m:rPr/>
          <w:rPr>
            <w:rFonts w:hAnsi="Cambria Math"/>
          </w:rPr>
          <m:t>AB/​/DC</m:t>
        </m:r>
      </m:oMath>
      <w:r>
        <w:rPr>
          <w:rFonts w:ascii="宋体" w:cs="宋体"/>
          <w:kern w:val="0"/>
          <w:szCs w:val="21"/>
        </w:rPr>
        <w:t>，点</w:t>
      </w:r>
      <m:oMath>
        <m:r>
          <m:rPr/>
          <w:rPr>
            <w:rFonts w:hAnsi="Cambria Math"/>
          </w:rPr>
          <m:t>E</m:t>
        </m:r>
      </m:oMath>
      <w:r>
        <w:rPr>
          <w:rFonts w:ascii="宋体" w:cs="宋体"/>
          <w:kern w:val="0"/>
          <w:szCs w:val="21"/>
        </w:rPr>
        <w:t>在</w:t>
      </w:r>
      <m:oMath>
        <m:r>
          <m:rPr/>
          <w:rPr>
            <w:rFonts w:hAnsi="Cambria Math"/>
          </w:rPr>
          <m:t>AB</m:t>
        </m:r>
      </m:oMath>
      <w:r>
        <w:rPr>
          <w:rFonts w:ascii="宋体" w:cs="宋体"/>
          <w:kern w:val="0"/>
          <w:szCs w:val="21"/>
        </w:rPr>
        <w:t>上，</w:t>
      </w:r>
      <m:oMath>
        <m:r>
          <m:rPr/>
          <w:rPr>
            <w:rFonts w:hAnsi="Cambria Math"/>
          </w:rPr>
          <m:t>ED/​/BC</m:t>
        </m:r>
      </m:oMath>
      <w:r>
        <w:rPr>
          <w:rFonts w:ascii="宋体" w:cs="宋体"/>
          <w:kern w:val="0"/>
          <w:szCs w:val="21"/>
        </w:rPr>
        <w:t>．</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drawing>
          <wp:inline distT="0" distB="0" distL="0" distR="0">
            <wp:extent cx="1266825" cy="895350"/>
            <wp:effectExtent l="0" t="0" r="0" b="0"/>
            <wp:docPr id="1033" name="图片 1033"/>
            <wp:cNvGraphicFramePr/>
            <a:graphic xmlns:a="http://schemas.openxmlformats.org/drawingml/2006/main">
              <a:graphicData uri="http://schemas.openxmlformats.org/drawingml/2006/picture">
                <pic:pic xmlns:pic="http://schemas.openxmlformats.org/drawingml/2006/picture">
                  <pic:nvPicPr>
                    <pic:cNvPr id="1033" name="图片 1033"/>
                    <pic:cNvPicPr/>
                  </pic:nvPicPr>
                  <pic:blipFill>
                    <a:blip r:embed="rId15"/>
                    <a:stretch>
                      <a:fillRect/>
                    </a:stretch>
                  </pic:blipFill>
                  <pic:spPr>
                    <a:xfrm>
                      <a:off x="0" y="0"/>
                      <a:ext cx="1266825" cy="895350"/>
                    </a:xfrm>
                    <a:prstGeom prst="rect">
                      <a:avLst/>
                    </a:prstGeom>
                  </pic:spPr>
                </pic:pic>
              </a:graphicData>
            </a:graphic>
          </wp:inline>
        </w:drawing>
      </w:r>
      <w:bookmarkEnd w:id="20"/>
    </w:p>
    <w:p w14:paraId="6643DDD1">
      <w:pPr>
        <w:spacing w:line="360" w:lineRule="auto"/>
        <w:rPr>
          <w:rFonts w:ascii="Times New Roman" w:hAnsi="Times New Roman" w:eastAsia="Times New Roman" w:cs="Times New Roman"/>
          <w:kern w:val="0"/>
          <w:sz w:val="24"/>
          <w:szCs w:val="24"/>
        </w:rPr>
      </w:pPr>
      <m:oMath>
        <m:r>
          <m:rPr/>
          <w:rPr>
            <w:rFonts w:hAnsi="Cambria Math"/>
          </w:rPr>
          <m:t>(1)</m:t>
        </m:r>
      </m:oMath>
      <w:r>
        <w:rPr>
          <w:rFonts w:ascii="宋体" w:cs="宋体"/>
          <w:kern w:val="0"/>
          <w:szCs w:val="21"/>
        </w:rPr>
        <w:t>填空：</w:t>
      </w:r>
      <m:oMath>
        <m:groupChr>
          <m:groupChrPr>
            <m:chr m:val="⃗"/>
            <m:pos m:val="top"/>
            <m:vertJc m:val="bot"/>
            <m:ctrlPr>
              <w:rPr>
                <w:rFonts w:hAnsi="Cambria Math"/>
              </w:rPr>
            </m:ctrlPr>
          </m:groupChrPr>
          <m:e>
            <m:r>
              <m:rPr/>
              <w:rPr>
                <w:rFonts w:hAnsi="Cambria Math"/>
              </w:rPr>
              <m:t>BE</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ED</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DC</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CB</m:t>
            </m:r>
            <m:ctrlPr>
              <w:rPr>
                <w:rFonts w:hAnsi="Cambria Math"/>
              </w:rPr>
            </m:ctrlPr>
          </m:e>
        </m:groupChr>
        <m:r>
          <m:rPr/>
          <w:rPr>
            <w:rFonts w:hAnsi="Cambria Math"/>
          </w:rPr>
          <m:t>=</m:t>
        </m:r>
      </m:oMath>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u w:val="single"/>
        </w:rPr>
        <w:t>          </w:t>
      </w:r>
      <w:r>
        <w:rPr>
          <w:rFonts w:ascii="宋体" w:cs="宋体"/>
          <w:kern w:val="0"/>
          <w:szCs w:val="21"/>
        </w:rPr>
        <w:t>，</w:t>
      </w:r>
    </w:p>
    <w:p w14:paraId="54A18433">
      <w:pPr>
        <w:spacing w:line="360" w:lineRule="auto"/>
        <w:rPr>
          <w:rFonts w:ascii="Times New Roman" w:hAnsi="Times New Roman" w:eastAsia="Times New Roman" w:cs="Times New Roman"/>
          <w:kern w:val="0"/>
          <w:sz w:val="24"/>
          <w:szCs w:val="24"/>
        </w:rPr>
      </w:pPr>
      <m:oMath>
        <m:r>
          <m:rPr/>
          <w:rPr>
            <w:rFonts w:hAnsi="Cambria Math"/>
          </w:rPr>
          <m:t>(2)</m:t>
        </m:r>
      </m:oMath>
      <w:r>
        <w:rPr>
          <w:rFonts w:ascii="宋体" w:cs="宋体"/>
          <w:kern w:val="0"/>
          <w:szCs w:val="21"/>
        </w:rPr>
        <w:t>填空：</w:t>
      </w:r>
      <m:oMath>
        <m:groupChr>
          <m:groupChrPr>
            <m:chr m:val="⃗"/>
            <m:pos m:val="top"/>
            <m:vertJc m:val="bot"/>
            <m:ctrlPr>
              <w:rPr>
                <w:rFonts w:hAnsi="Cambria Math"/>
              </w:rPr>
            </m:ctrlPr>
          </m:groupChrPr>
          <m:e>
            <m:r>
              <m:rPr/>
              <w:rPr>
                <w:rFonts w:hAnsi="Cambria Math"/>
              </w:rPr>
              <m:t>BA</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AD</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DC</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EA</m:t>
            </m:r>
            <m:ctrlPr>
              <w:rPr>
                <w:rFonts w:hAnsi="Cambria Math"/>
              </w:rPr>
            </m:ctrlPr>
          </m:e>
        </m:groupChr>
        <m:r>
          <m:rPr/>
          <w:rPr>
            <w:rFonts w:hAnsi="Cambria Math"/>
          </w:rPr>
          <m:t>=</m:t>
        </m:r>
      </m:oMath>
      <w:r>
        <w:rPr>
          <w:rFonts w:ascii="Times New Roman" w:hAnsi="Times New Roman" w:eastAsia="Times New Roman" w:cs="Times New Roman"/>
          <w:kern w:val="0"/>
          <w:sz w:val="24"/>
          <w:szCs w:val="24"/>
        </w:rPr>
        <w:t xml:space="preserve"> </w:t>
      </w:r>
      <w:r>
        <w:rPr>
          <w:rFonts w:ascii="Times New Roman" w:hAnsi="Times New Roman" w:eastAsia="Times New Roman" w:cs="Times New Roman"/>
          <w:kern w:val="0"/>
          <w:szCs w:val="21"/>
          <w:u w:val="single"/>
        </w:rPr>
        <w:t>          </w:t>
      </w:r>
      <w:r>
        <w:rPr>
          <w:rFonts w:ascii="宋体" w:cs="宋体"/>
          <w:kern w:val="0"/>
          <w:szCs w:val="21"/>
        </w:rPr>
        <w:t>；</w:t>
      </w:r>
    </w:p>
    <w:p w14:paraId="2AB3243E">
      <w:pPr>
        <w:spacing w:line="360" w:lineRule="auto"/>
        <w:rPr>
          <w:rFonts w:ascii="Times New Roman" w:hAnsi="Times New Roman" w:eastAsia="Times New Roman" w:cs="Times New Roman"/>
          <w:kern w:val="0"/>
          <w:sz w:val="24"/>
          <w:szCs w:val="24"/>
        </w:rPr>
      </w:pPr>
      <m:oMath>
        <m:r>
          <m:rPr/>
          <w:rPr>
            <w:rFonts w:hAnsi="Cambria Math"/>
          </w:rPr>
          <m:t>(3)</m:t>
        </m:r>
      </m:oMath>
      <w:r>
        <w:rPr>
          <w:rFonts w:ascii="宋体" w:cs="宋体"/>
          <w:kern w:val="0"/>
          <w:szCs w:val="21"/>
        </w:rPr>
        <w:t>在图中直接作出</w:t>
      </w:r>
      <m:oMath>
        <m:groupChr>
          <m:groupChrPr>
            <m:chr m:val="⃗"/>
            <m:pos m:val="top"/>
            <m:vertJc m:val="bot"/>
            <m:ctrlPr>
              <w:rPr>
                <w:rFonts w:hAnsi="Cambria Math"/>
              </w:rPr>
            </m:ctrlPr>
          </m:groupChrPr>
          <m:e>
            <m:r>
              <m:rPr/>
              <w:rPr>
                <w:rFonts w:hAnsi="Cambria Math"/>
              </w:rPr>
              <m:t>AE</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ED</m:t>
            </m:r>
            <m:ctrlPr>
              <w:rPr>
                <w:rFonts w:hAnsi="Cambria Math"/>
              </w:rPr>
            </m:ctrlPr>
          </m:e>
        </m:groupChr>
        <m:r>
          <m:rPr/>
          <w:rPr>
            <w:rFonts w:hAnsi="Cambria Math"/>
          </w:rPr>
          <m:t>−</m:t>
        </m:r>
        <m:groupChr>
          <m:groupChrPr>
            <m:chr m:val="⃗"/>
            <m:pos m:val="top"/>
            <m:vertJc m:val="bot"/>
            <m:ctrlPr>
              <w:rPr>
                <w:rFonts w:hAnsi="Cambria Math"/>
              </w:rPr>
            </m:ctrlPr>
          </m:groupChrPr>
          <m:e>
            <m:r>
              <m:rPr/>
              <w:rPr>
                <w:rFonts w:hAnsi="Cambria Math"/>
              </w:rPr>
              <m:t>AB</m:t>
            </m:r>
            <m:ctrlPr>
              <w:rPr>
                <w:rFonts w:hAnsi="Cambria Math"/>
              </w:rPr>
            </m:ctrlPr>
          </m:e>
        </m:groupChr>
        <m:r>
          <m:rPr/>
          <w:rPr>
            <w:rFonts w:hAnsi="Cambria Math"/>
          </w:rPr>
          <m:t>.(</m:t>
        </m:r>
      </m:oMath>
      <w:r>
        <w:rPr>
          <w:rFonts w:ascii="宋体" w:cs="宋体"/>
          <w:kern w:val="0"/>
          <w:szCs w:val="21"/>
        </w:rPr>
        <w:t>不写作法，写结论</w:t>
      </w:r>
      <m:oMath>
        <m:r>
          <m:rPr/>
          <w:rPr>
            <w:rFonts w:hAnsi="Cambria Math"/>
          </w:rPr>
          <m:t>)</m:t>
        </m:r>
      </m:oMath>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22</w:t>
      </w:r>
      <w:r>
        <w:rPr>
          <w:rFonts w:ascii="宋体" w:cs="宋体"/>
          <w:kern w:val="0"/>
          <w:szCs w:val="21"/>
        </w:rPr>
        <w:t>.</w:t>
      </w:r>
      <w:bookmarkStart w:id="21" w:name="ff0ee167-01ae-4ae7-98ea-cd3c98a0db87"/>
      <m:oMath>
        <m:r>
          <m:rPr/>
          <w:rPr>
            <w:rFonts w:hAnsi="Cambria Math"/>
          </w:rPr>
          <m:t>(</m:t>
        </m:r>
      </m:oMath>
      <w:r>
        <w:rPr>
          <w:rFonts w:ascii="宋体" w:cs="宋体"/>
          <w:kern w:val="0"/>
          <w:szCs w:val="21"/>
        </w:rPr>
        <w:t>本小题</w:t>
      </w:r>
      <m:oMath>
        <m:r>
          <m:rPr/>
          <w:rPr>
            <w:rFonts w:hAnsi="Cambria Math"/>
          </w:rPr>
          <m:t>6</m:t>
        </m:r>
      </m:oMath>
      <w:r>
        <w:rPr>
          <w:rFonts w:ascii="宋体" w:cs="宋体"/>
          <w:kern w:val="0"/>
          <w:szCs w:val="21"/>
        </w:rPr>
        <w:t>分</w:t>
      </w:r>
      <m:oMath>
        <m:r>
          <m:rPr/>
          <w:rPr>
            <w:rFonts w:hAnsi="Cambria Math"/>
          </w:rPr>
          <m:t>)</m:t>
        </m:r>
      </m:oMath>
      <w:r>
        <w:rPr>
          <w:rFonts w:ascii="宋体" w:cs="宋体"/>
          <w:kern w:val="0"/>
          <w:szCs w:val="21"/>
        </w:rPr>
        <w:t>某小区为美化小区环境，购买了两种规格的桂花树苗进行栽种，其中</w:t>
      </w:r>
      <m:oMath>
        <m:r>
          <m:rPr/>
          <w:rPr>
            <w:rFonts w:hAnsi="Cambria Math"/>
          </w:rPr>
          <m:t>A</m:t>
        </m:r>
      </m:oMath>
      <w:r>
        <w:rPr>
          <w:rFonts w:ascii="宋体" w:cs="宋体"/>
          <w:kern w:val="0"/>
          <w:szCs w:val="21"/>
        </w:rPr>
        <w:t>种桂花树苗的价格为每株</w:t>
      </w:r>
      <m:oMath>
        <m:r>
          <m:rPr/>
          <w:rPr>
            <w:rFonts w:hAnsi="Cambria Math"/>
          </w:rPr>
          <m:t>75</m:t>
        </m:r>
      </m:oMath>
      <w:r>
        <w:rPr>
          <w:rFonts w:ascii="宋体" w:cs="宋体"/>
          <w:kern w:val="0"/>
          <w:szCs w:val="21"/>
        </w:rPr>
        <w:t>元，</w:t>
      </w:r>
      <m:oMath>
        <m:r>
          <m:rPr/>
          <w:rPr>
            <w:rFonts w:hAnsi="Cambria Math"/>
          </w:rPr>
          <m:t>B</m:t>
        </m:r>
      </m:oMath>
      <w:r>
        <w:rPr>
          <w:rFonts w:ascii="宋体" w:cs="宋体"/>
          <w:kern w:val="0"/>
          <w:szCs w:val="21"/>
        </w:rPr>
        <w:t>种桂花树苗的价格为每株</w:t>
      </w:r>
      <m:oMath>
        <m:r>
          <m:rPr/>
          <w:rPr>
            <w:rFonts w:hAnsi="Cambria Math"/>
          </w:rPr>
          <m:t>100</m:t>
        </m:r>
      </m:oMath>
      <w:r>
        <w:rPr>
          <w:rFonts w:ascii="宋体" w:cs="宋体"/>
          <w:kern w:val="0"/>
          <w:szCs w:val="21"/>
        </w:rPr>
        <w:t>元，如果购买这两种桂花树苗共</w:t>
      </w:r>
      <m:oMath>
        <m:r>
          <m:rPr/>
          <w:rPr>
            <w:rFonts w:hAnsi="Cambria Math"/>
          </w:rPr>
          <m:t>45</m:t>
        </m:r>
      </m:oMath>
      <w:r>
        <w:rPr>
          <w:rFonts w:ascii="宋体" w:cs="宋体"/>
          <w:kern w:val="0"/>
          <w:szCs w:val="21"/>
        </w:rPr>
        <w:t>株，其中</w:t>
      </w:r>
      <m:oMath>
        <m:r>
          <m:rPr/>
          <w:rPr>
            <w:rFonts w:hAnsi="Cambria Math"/>
          </w:rPr>
          <m:t>A</m:t>
        </m:r>
      </m:oMath>
      <w:r>
        <w:rPr>
          <w:rFonts w:ascii="宋体" w:cs="宋体"/>
          <w:kern w:val="0"/>
          <w:szCs w:val="21"/>
        </w:rPr>
        <w:t>种桂花树苗的数量不超过</w:t>
      </w:r>
      <m:oMath>
        <m:r>
          <m:rPr/>
          <w:rPr>
            <w:rFonts w:hAnsi="Cambria Math"/>
          </w:rPr>
          <m:t>B</m:t>
        </m:r>
      </m:oMath>
      <w:r>
        <w:rPr>
          <w:rFonts w:ascii="宋体" w:cs="宋体"/>
          <w:kern w:val="0"/>
          <w:szCs w:val="21"/>
        </w:rPr>
        <w:t>种桂花树苗数量的</w:t>
      </w:r>
      <m:oMath>
        <m:r>
          <m:rPr/>
          <w:rPr>
            <w:rFonts w:hAnsi="Cambria Math"/>
          </w:rPr>
          <m:t>2</m:t>
        </m:r>
      </m:oMath>
      <w:r>
        <w:rPr>
          <w:rFonts w:ascii="宋体" w:cs="宋体"/>
          <w:kern w:val="0"/>
          <w:szCs w:val="21"/>
        </w:rPr>
        <w:t>倍．设购买</w:t>
      </w:r>
      <m:oMath>
        <m:r>
          <m:rPr/>
          <w:rPr>
            <w:rFonts w:hAnsi="Cambria Math"/>
          </w:rPr>
          <m:t>A</m:t>
        </m:r>
      </m:oMath>
      <w:r>
        <w:rPr>
          <w:rFonts w:ascii="宋体" w:cs="宋体"/>
          <w:kern w:val="0"/>
          <w:szCs w:val="21"/>
        </w:rPr>
        <w:t>种桂花树苗</w:t>
      </w:r>
      <m:oMath>
        <m:r>
          <m:rPr/>
          <w:rPr>
            <w:rFonts w:hAnsi="Cambria Math"/>
          </w:rPr>
          <m:t>x</m:t>
        </m:r>
      </m:oMath>
      <w:r>
        <w:rPr>
          <w:rFonts w:ascii="宋体" w:cs="宋体"/>
          <w:kern w:val="0"/>
          <w:szCs w:val="21"/>
        </w:rPr>
        <w:t>株，购买</w:t>
      </w:r>
      <m:oMath>
        <m:r>
          <m:rPr/>
          <w:rPr>
            <w:rFonts w:hAnsi="Cambria Math"/>
          </w:rPr>
          <m:t>A</m:t>
        </m:r>
      </m:oMath>
      <w:r>
        <w:rPr>
          <w:rFonts w:ascii="宋体" w:cs="宋体"/>
          <w:kern w:val="0"/>
          <w:szCs w:val="21"/>
        </w:rPr>
        <w:t>、</w:t>
      </w:r>
      <m:oMath>
        <m:r>
          <m:rPr/>
          <w:rPr>
            <w:rFonts w:hAnsi="Cambria Math"/>
          </w:rPr>
          <m:t>B</m:t>
        </m:r>
      </m:oMath>
      <w:r>
        <w:rPr>
          <w:rFonts w:ascii="宋体" w:cs="宋体"/>
          <w:kern w:val="0"/>
          <w:szCs w:val="21"/>
        </w:rPr>
        <w:t>两种桂花树苗的总费用是</w:t>
      </w:r>
      <m:oMath>
        <m:r>
          <m:rPr/>
          <w:rPr>
            <w:rFonts w:hAnsi="Cambria Math"/>
          </w:rPr>
          <m:t>y</m:t>
        </m:r>
      </m:oMath>
      <w:r>
        <w:rPr>
          <w:rFonts w:ascii="宋体" w:cs="宋体"/>
          <w:kern w:val="0"/>
          <w:szCs w:val="21"/>
        </w:rPr>
        <w:t>元．</w:t>
      </w:r>
      <w:bookmarkEnd w:id="21"/>
    </w:p>
    <w:p w14:paraId="35822D33">
      <w:pPr>
        <w:spacing w:line="360" w:lineRule="auto"/>
        <w:rPr>
          <w:rFonts w:ascii="Times New Roman" w:hAnsi="Times New Roman" w:eastAsia="Times New Roman" w:cs="Times New Roman"/>
          <w:kern w:val="0"/>
          <w:sz w:val="24"/>
          <w:szCs w:val="24"/>
        </w:rPr>
      </w:pPr>
      <m:oMath>
        <m:r>
          <m:rPr/>
          <w:rPr>
            <w:rFonts w:hAnsi="Cambria Math"/>
          </w:rPr>
          <m:t>(1)</m:t>
        </m:r>
      </m:oMath>
      <w:r>
        <w:rPr>
          <w:rFonts w:ascii="宋体" w:cs="宋体"/>
          <w:kern w:val="0"/>
          <w:szCs w:val="21"/>
        </w:rPr>
        <w:t>求</w:t>
      </w:r>
      <m:oMath>
        <m:r>
          <m:rPr/>
          <w:rPr>
            <w:rFonts w:hAnsi="Cambria Math"/>
          </w:rPr>
          <m:t>y</m:t>
        </m:r>
      </m:oMath>
      <w:r>
        <w:rPr>
          <w:rFonts w:ascii="宋体" w:cs="宋体"/>
          <w:kern w:val="0"/>
          <w:szCs w:val="21"/>
        </w:rPr>
        <w:t>关于</w:t>
      </w:r>
      <m:oMath>
        <m:r>
          <m:rPr/>
          <w:rPr>
            <w:rFonts w:hAnsi="Cambria Math"/>
          </w:rPr>
          <m:t>x</m:t>
        </m:r>
      </m:oMath>
      <w:r>
        <w:rPr>
          <w:rFonts w:ascii="宋体" w:cs="宋体"/>
          <w:kern w:val="0"/>
          <w:szCs w:val="21"/>
        </w:rPr>
        <w:t>的函数关系式；</w:t>
      </w:r>
    </w:p>
    <w:p w14:paraId="4AD463A5">
      <w:pPr>
        <w:spacing w:line="360" w:lineRule="auto"/>
        <w:rPr>
          <w:rFonts w:ascii="Times New Roman" w:hAnsi="Times New Roman" w:eastAsia="Times New Roman" w:cs="Times New Roman"/>
          <w:kern w:val="0"/>
          <w:sz w:val="24"/>
          <w:szCs w:val="24"/>
        </w:rPr>
      </w:pPr>
      <m:oMath>
        <m:r>
          <m:rPr/>
          <w:rPr>
            <w:rFonts w:hAnsi="Cambria Math"/>
          </w:rPr>
          <m:t>(2)</m:t>
        </m:r>
      </m:oMath>
      <w:r>
        <w:rPr>
          <w:rFonts w:ascii="宋体" w:cs="宋体"/>
          <w:kern w:val="0"/>
          <w:szCs w:val="21"/>
        </w:rPr>
        <w:t>根据</w:t>
      </w:r>
      <m:oMath>
        <m:r>
          <m:rPr/>
          <w:rPr>
            <w:rFonts w:hAnsi="Cambria Math"/>
          </w:rPr>
          <m:t>(1)</m:t>
        </m:r>
      </m:oMath>
      <w:r>
        <w:rPr>
          <w:rFonts w:ascii="宋体" w:cs="宋体"/>
          <w:kern w:val="0"/>
          <w:szCs w:val="21"/>
        </w:rPr>
        <w:t>的结论，请你设计一种最省钱的购买方案，并求出此种方案的总费用．</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Cs w:val="21"/>
        </w:rPr>
        <w:t>23</w:t>
      </w:r>
      <w:r>
        <w:rPr>
          <w:rFonts w:ascii="宋体" w:cs="宋体"/>
          <w:kern w:val="0"/>
          <w:szCs w:val="21"/>
        </w:rPr>
        <w:t>.</w:t>
      </w:r>
      <w:bookmarkStart w:id="22" w:name="e79141ce-ae50-44fd-a970-0197d869b1ae"/>
      <m:oMath>
        <m:r>
          <m:rPr/>
          <w:rPr>
            <w:rFonts w:hAnsi="Cambria Math"/>
          </w:rPr>
          <m:t>(</m:t>
        </m:r>
      </m:oMath>
      <w:r>
        <w:rPr>
          <w:rFonts w:ascii="宋体" w:cs="宋体"/>
          <w:kern w:val="0"/>
          <w:szCs w:val="21"/>
        </w:rPr>
        <w:t>本小题</w:t>
      </w:r>
      <m:oMath>
        <m:r>
          <m:rPr/>
          <w:rPr>
            <w:rFonts w:hAnsi="Cambria Math"/>
          </w:rPr>
          <m:t>8</m:t>
        </m:r>
      </m:oMath>
      <w:r>
        <w:rPr>
          <w:rFonts w:ascii="宋体" w:cs="宋体"/>
          <w:kern w:val="0"/>
          <w:szCs w:val="21"/>
        </w:rPr>
        <w:t>分</w:t>
      </w:r>
      <m:oMath>
        <m:r>
          <m:rPr/>
          <w:rPr>
            <w:rFonts w:hAnsi="Cambria Math"/>
          </w:rPr>
          <m:t>)</m:t>
        </m:r>
      </m:oMath>
      <w:r>
        <w:rPr>
          <w:rFonts w:ascii="宋体" w:cs="宋体"/>
          <w:kern w:val="0"/>
          <w:szCs w:val="21"/>
        </w:rPr>
        <w:t>如图，在</w:t>
      </w:r>
      <m:oMath>
        <m:r>
          <m:rPr/>
          <w:rPr>
            <w:rFonts w:hAnsi="Cambria Math"/>
          </w:rPr>
          <m:t>▵ABC</m:t>
        </m:r>
      </m:oMath>
      <w:r>
        <w:rPr>
          <w:rFonts w:ascii="宋体" w:cs="宋体"/>
          <w:kern w:val="0"/>
          <w:szCs w:val="21"/>
        </w:rPr>
        <w:t>中，点</w:t>
      </w:r>
      <m:oMath>
        <m:r>
          <m:rPr/>
          <w:rPr>
            <w:rFonts w:hAnsi="Cambria Math"/>
          </w:rPr>
          <m:t>D</m:t>
        </m:r>
      </m:oMath>
      <w:r>
        <w:rPr>
          <w:rFonts w:ascii="宋体" w:cs="宋体"/>
          <w:kern w:val="0"/>
          <w:szCs w:val="21"/>
        </w:rPr>
        <w:t>是</w:t>
      </w:r>
      <m:oMath>
        <m:r>
          <m:rPr/>
          <w:rPr>
            <w:rFonts w:hAnsi="Cambria Math"/>
          </w:rPr>
          <m:t>BC</m:t>
        </m:r>
      </m:oMath>
      <w:r>
        <w:rPr>
          <w:rFonts w:ascii="宋体" w:cs="宋体"/>
          <w:kern w:val="0"/>
          <w:szCs w:val="21"/>
        </w:rPr>
        <w:t>边的中点，点</w:t>
      </w:r>
      <m:oMath>
        <m:r>
          <m:rPr/>
          <w:rPr>
            <w:rFonts w:hAnsi="Cambria Math"/>
          </w:rPr>
          <m:t>E</m:t>
        </m:r>
      </m:oMath>
      <w:r>
        <w:rPr>
          <w:rFonts w:ascii="宋体" w:cs="宋体"/>
          <w:kern w:val="0"/>
          <w:szCs w:val="21"/>
        </w:rPr>
        <w:t>是</w:t>
      </w:r>
      <m:oMath>
        <m:r>
          <m:rPr/>
          <w:rPr>
            <w:rFonts w:hAnsi="Cambria Math"/>
          </w:rPr>
          <m:t>AD</m:t>
        </m:r>
      </m:oMath>
      <w:r>
        <w:rPr>
          <w:rFonts w:ascii="宋体" w:cs="宋体"/>
          <w:kern w:val="0"/>
          <w:szCs w:val="21"/>
        </w:rPr>
        <w:t>的中点，延长</w:t>
      </w:r>
      <m:oMath>
        <m:r>
          <m:rPr/>
          <w:rPr>
            <w:rFonts w:hAnsi="Cambria Math"/>
          </w:rPr>
          <m:t>CE</m:t>
        </m:r>
      </m:oMath>
      <w:r>
        <w:rPr>
          <w:rFonts w:ascii="宋体" w:cs="宋体"/>
          <w:kern w:val="0"/>
          <w:szCs w:val="21"/>
        </w:rPr>
        <w:t>至</w:t>
      </w:r>
      <m:oMath>
        <m:r>
          <m:rPr/>
          <w:rPr>
            <w:rFonts w:hAnsi="Cambria Math"/>
          </w:rPr>
          <m:t>F</m:t>
        </m:r>
      </m:oMath>
      <w:r>
        <w:rPr>
          <w:rFonts w:ascii="宋体" w:cs="宋体"/>
          <w:kern w:val="0"/>
          <w:szCs w:val="21"/>
        </w:rPr>
        <w:t>点，使得</w:t>
      </w:r>
      <m:oMath>
        <m:r>
          <m:rPr/>
          <w:rPr>
            <w:rFonts w:hAnsi="Cambria Math"/>
          </w:rPr>
          <m:t>CE=FE</m:t>
        </m:r>
      </m:oMath>
      <w:r>
        <w:rPr>
          <w:rFonts w:ascii="宋体" w:cs="宋体"/>
          <w:kern w:val="0"/>
          <w:szCs w:val="21"/>
        </w:rPr>
        <w:t>，连接</w:t>
      </w:r>
      <m:oMath>
        <m:r>
          <m:rPr/>
          <w:rPr>
            <w:rFonts w:hAnsi="Cambria Math"/>
          </w:rPr>
          <m:t>AF</m:t>
        </m:r>
      </m:oMath>
      <w:r>
        <w:rPr>
          <w:rFonts w:ascii="宋体" w:cs="宋体"/>
          <w:kern w:val="0"/>
          <w:szCs w:val="21"/>
        </w:rPr>
        <w:t>、</w:t>
      </w:r>
      <m:oMath>
        <m:r>
          <m:rPr/>
          <w:rPr>
            <w:rFonts w:hAnsi="Cambria Math"/>
          </w:rPr>
          <m:t>BF</m:t>
        </m:r>
      </m:oMath>
      <w:r>
        <w:rPr>
          <w:rFonts w:ascii="宋体" w:cs="宋体"/>
          <w:kern w:val="0"/>
          <w:szCs w:val="21"/>
        </w:rPr>
        <w:t>．</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drawing>
          <wp:inline distT="0" distB="0" distL="0" distR="0">
            <wp:extent cx="2514600" cy="1438275"/>
            <wp:effectExtent l="0" t="0" r="0" b="0"/>
            <wp:docPr id="1034" name="图片 1034"/>
            <wp:cNvGraphicFramePr/>
            <a:graphic xmlns:a="http://schemas.openxmlformats.org/drawingml/2006/main">
              <a:graphicData uri="http://schemas.openxmlformats.org/drawingml/2006/picture">
                <pic:pic xmlns:pic="http://schemas.openxmlformats.org/drawingml/2006/picture">
                  <pic:nvPicPr>
                    <pic:cNvPr id="1034" name="图片 1034"/>
                    <pic:cNvPicPr/>
                  </pic:nvPicPr>
                  <pic:blipFill>
                    <a:blip r:embed="rId16"/>
                    <a:stretch>
                      <a:fillRect/>
                    </a:stretch>
                  </pic:blipFill>
                  <pic:spPr>
                    <a:xfrm>
                      <a:off x="0" y="0"/>
                      <a:ext cx="2514600" cy="1438275"/>
                    </a:xfrm>
                    <a:prstGeom prst="rect">
                      <a:avLst/>
                    </a:prstGeom>
                  </pic:spPr>
                </pic:pic>
              </a:graphicData>
            </a:graphic>
          </wp:inline>
        </w:drawing>
      </w:r>
      <w:bookmarkEnd w:id="22"/>
    </w:p>
    <w:p w14:paraId="50FF7E0B">
      <w:pPr>
        <w:spacing w:line="360" w:lineRule="auto"/>
        <w:rPr>
          <w:rFonts w:ascii="Times New Roman" w:hAnsi="Times New Roman" w:eastAsia="Times New Roman" w:cs="Times New Roman"/>
          <w:kern w:val="0"/>
          <w:sz w:val="24"/>
          <w:szCs w:val="24"/>
        </w:rPr>
      </w:pPr>
      <m:oMath>
        <m:r>
          <m:rPr/>
          <w:rPr>
            <w:rFonts w:hAnsi="Cambria Math"/>
          </w:rPr>
          <m:t>(1)</m:t>
        </m:r>
      </m:oMath>
      <w:r>
        <w:rPr>
          <w:rFonts w:ascii="宋体" w:cs="宋体"/>
          <w:kern w:val="0"/>
          <w:szCs w:val="21"/>
        </w:rPr>
        <w:t>求证：四边形</w:t>
      </w:r>
      <m:oMath>
        <m:r>
          <m:rPr/>
          <w:rPr>
            <w:rFonts w:hAnsi="Cambria Math"/>
          </w:rPr>
          <m:t>AFBD</m:t>
        </m:r>
      </m:oMath>
      <w:r>
        <w:rPr>
          <w:rFonts w:ascii="宋体" w:cs="宋体"/>
          <w:kern w:val="0"/>
          <w:szCs w:val="21"/>
        </w:rPr>
        <w:t>是平行四边形；</w:t>
      </w:r>
    </w:p>
    <w:p w14:paraId="74935950">
      <w:pPr>
        <w:spacing w:line="360" w:lineRule="auto"/>
        <w:rPr>
          <w:rFonts w:ascii="Times New Roman" w:hAnsi="Times New Roman" w:eastAsia="Times New Roman" w:cs="Times New Roman"/>
          <w:kern w:val="0"/>
          <w:sz w:val="24"/>
          <w:szCs w:val="24"/>
        </w:rPr>
      </w:pPr>
      <m:oMath>
        <m:r>
          <m:rPr/>
          <w:rPr>
            <w:rFonts w:hAnsi="Cambria Math"/>
          </w:rPr>
          <m:t>(2)</m:t>
        </m:r>
      </m:oMath>
      <w:r>
        <w:rPr>
          <w:rFonts w:ascii="宋体" w:cs="宋体"/>
          <w:kern w:val="0"/>
          <w:szCs w:val="21"/>
        </w:rPr>
        <w:t>当</w:t>
      </w:r>
      <m:oMath>
        <m:r>
          <m:rPr/>
          <w:rPr>
            <w:rFonts w:hAnsi="Cambria Math"/>
          </w:rPr>
          <m:t>AB=AC</m:t>
        </m:r>
      </m:oMath>
      <w:r>
        <w:rPr>
          <w:rFonts w:ascii="宋体" w:cs="宋体"/>
          <w:kern w:val="0"/>
          <w:szCs w:val="21"/>
        </w:rPr>
        <w:t>时，求证：四边形</w:t>
      </w:r>
      <m:oMath>
        <m:r>
          <m:rPr/>
          <w:rPr>
            <w:rFonts w:hAnsi="Cambria Math"/>
          </w:rPr>
          <m:t>AFBD</m:t>
        </m:r>
      </m:oMath>
      <w:r>
        <w:rPr>
          <w:rFonts w:ascii="宋体" w:cs="宋体"/>
          <w:kern w:val="0"/>
          <w:szCs w:val="21"/>
        </w:rPr>
        <w:t>是矩形．</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p>
    <w:p w14:paraId="53D652CA">
      <w:pPr>
        <w:spacing w:line="360" w:lineRule="auto"/>
        <w:textAlignment w:val="center"/>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24</w:t>
      </w:r>
      <w:r>
        <w:rPr>
          <w:rFonts w:ascii="宋体" w:cs="宋体"/>
          <w:kern w:val="0"/>
          <w:szCs w:val="21"/>
        </w:rPr>
        <w:t>.</w:t>
      </w:r>
      <w:bookmarkStart w:id="23" w:name="7f70f448-4a00-43ff-88fe-9f9c98f00fd9"/>
      <m:oMath>
        <m:r>
          <m:rPr/>
          <w:rPr>
            <w:rFonts w:hAnsi="Cambria Math"/>
          </w:rPr>
          <m:t>(</m:t>
        </m:r>
      </m:oMath>
      <w:r>
        <w:rPr>
          <w:rFonts w:ascii="宋体" w:cs="宋体"/>
          <w:kern w:val="0"/>
          <w:szCs w:val="21"/>
        </w:rPr>
        <w:t>本小题</w:t>
      </w:r>
      <m:oMath>
        <m:r>
          <m:rPr/>
          <w:rPr>
            <w:rFonts w:hAnsi="Cambria Math"/>
          </w:rPr>
          <m:t>8</m:t>
        </m:r>
      </m:oMath>
      <w:r>
        <w:rPr>
          <w:rFonts w:ascii="宋体" w:cs="宋体"/>
          <w:kern w:val="0"/>
          <w:szCs w:val="21"/>
        </w:rPr>
        <w:t>分</w:t>
      </w:r>
      <m:oMath>
        <m:r>
          <m:rPr/>
          <w:rPr>
            <w:rFonts w:hAnsi="Cambria Math"/>
          </w:rPr>
          <m:t>)</m:t>
        </m:r>
      </m:oMath>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drawing>
          <wp:inline distT="0" distB="0" distL="0" distR="0">
            <wp:extent cx="1104900" cy="1581150"/>
            <wp:effectExtent l="0" t="0" r="0" b="0"/>
            <wp:docPr id="1035" name="图片 1035"/>
            <wp:cNvGraphicFramePr/>
            <a:graphic xmlns:a="http://schemas.openxmlformats.org/drawingml/2006/main">
              <a:graphicData uri="http://schemas.openxmlformats.org/drawingml/2006/picture">
                <pic:pic xmlns:pic="http://schemas.openxmlformats.org/drawingml/2006/picture">
                  <pic:nvPicPr>
                    <pic:cNvPr id="1035" name="图片 1035"/>
                    <pic:cNvPicPr/>
                  </pic:nvPicPr>
                  <pic:blipFill>
                    <a:blip r:embed="rId17"/>
                    <a:stretch>
                      <a:fillRect/>
                    </a:stretch>
                  </pic:blipFill>
                  <pic:spPr>
                    <a:xfrm>
                      <a:off x="0" y="0"/>
                      <a:ext cx="1104900" cy="1581150"/>
                    </a:xfrm>
                    <a:prstGeom prst="rect">
                      <a:avLst/>
                    </a:prstGeom>
                  </pic:spPr>
                </pic:pic>
              </a:graphicData>
            </a:graphic>
          </wp:inline>
        </w:drawing>
      </w:r>
      <w:r>
        <w:rPr>
          <w:rFonts w:ascii="Times New Roman" w:hAnsi="Times New Roman" w:eastAsia="Times New Roman" w:cs="Times New Roman"/>
          <w:kern w:val="0"/>
          <w:szCs w:val="21"/>
        </w:rPr>
        <w:t>  </w:t>
      </w:r>
      <w:r>
        <w:rPr>
          <w:rFonts w:ascii="Times New Roman" w:hAnsi="Times New Roman" w:eastAsia="Times New Roman" w:cs="Times New Roman"/>
          <w:kern w:val="0"/>
          <w:sz w:val="24"/>
          <w:szCs w:val="24"/>
        </w:rPr>
        <w:drawing>
          <wp:inline distT="0" distB="0" distL="0" distR="0">
            <wp:extent cx="1409700" cy="1581150"/>
            <wp:effectExtent l="0" t="0" r="0" b="0"/>
            <wp:docPr id="1036" name="图片 1036"/>
            <wp:cNvGraphicFramePr/>
            <a:graphic xmlns:a="http://schemas.openxmlformats.org/drawingml/2006/main">
              <a:graphicData uri="http://schemas.openxmlformats.org/drawingml/2006/picture">
                <pic:pic xmlns:pic="http://schemas.openxmlformats.org/drawingml/2006/picture">
                  <pic:nvPicPr>
                    <pic:cNvPr id="1036" name="图片 1036"/>
                    <pic:cNvPicPr/>
                  </pic:nvPicPr>
                  <pic:blipFill>
                    <a:blip r:embed="rId18"/>
                    <a:stretch>
                      <a:fillRect/>
                    </a:stretch>
                  </pic:blipFill>
                  <pic:spPr>
                    <a:xfrm>
                      <a:off x="0" y="0"/>
                      <a:ext cx="1409700" cy="1581150"/>
                    </a:xfrm>
                    <a:prstGeom prst="rect">
                      <a:avLst/>
                    </a:prstGeom>
                  </pic:spPr>
                </pic:pic>
              </a:graphicData>
            </a:graphic>
          </wp:inline>
        </w:drawing>
      </w:r>
      <w:r>
        <w:rPr>
          <w:rFonts w:ascii="Times New Roman" w:hAnsi="Times New Roman" w:eastAsia="Times New Roman" w:cs="Times New Roman"/>
          <w:kern w:val="0"/>
          <w:szCs w:val="21"/>
        </w:rPr>
        <w:t> </w:t>
      </w:r>
      <w:r>
        <w:rPr>
          <w:rFonts w:ascii="Times New Roman" w:hAnsi="Times New Roman" w:eastAsia="Times New Roman" w:cs="Times New Roman"/>
          <w:kern w:val="0"/>
          <w:szCs w:val="21"/>
        </w:rPr>
        <w:br w:type="textWrapping"/>
      </w:r>
      <w:r>
        <w:rPr>
          <w:rFonts w:ascii="Times New Roman" w:hAnsi="Times New Roman" w:eastAsia="Times New Roman" w:cs="Times New Roman"/>
          <w:kern w:val="0"/>
          <w:sz w:val="24"/>
          <w:szCs w:val="24"/>
        </w:rPr>
        <w:drawing>
          <wp:inline distT="0" distB="0" distL="0" distR="0">
            <wp:extent cx="1695450" cy="1581150"/>
            <wp:effectExtent l="0" t="0" r="0" b="0"/>
            <wp:docPr id="1037" name="图片 1037"/>
            <wp:cNvGraphicFramePr/>
            <a:graphic xmlns:a="http://schemas.openxmlformats.org/drawingml/2006/main">
              <a:graphicData uri="http://schemas.openxmlformats.org/drawingml/2006/picture">
                <pic:pic xmlns:pic="http://schemas.openxmlformats.org/drawingml/2006/picture">
                  <pic:nvPicPr>
                    <pic:cNvPr id="1037" name="图片 1037"/>
                    <pic:cNvPicPr/>
                  </pic:nvPicPr>
                  <pic:blipFill>
                    <a:blip r:embed="rId19"/>
                    <a:stretch>
                      <a:fillRect/>
                    </a:stretch>
                  </pic:blipFill>
                  <pic:spPr>
                    <a:xfrm>
                      <a:off x="0" y="0"/>
                      <a:ext cx="1695450" cy="1581150"/>
                    </a:xfrm>
                    <a:prstGeom prst="rect">
                      <a:avLst/>
                    </a:prstGeom>
                  </pic:spPr>
                </pic:pic>
              </a:graphicData>
            </a:graphic>
          </wp:inline>
        </w:drawing>
      </w:r>
      <w:bookmarkEnd w:id="23"/>
    </w:p>
    <w:p w14:paraId="6032EB78">
      <w:pPr>
        <w:spacing w:line="360" w:lineRule="auto"/>
        <w:rPr>
          <w:rFonts w:ascii="Times New Roman" w:hAnsi="Times New Roman" w:eastAsia="Times New Roman" w:cs="Times New Roman"/>
          <w:kern w:val="0"/>
          <w:sz w:val="24"/>
          <w:szCs w:val="24"/>
        </w:rPr>
      </w:pPr>
      <m:oMath>
        <m:r>
          <m:rPr/>
          <w:rPr>
            <w:rFonts w:hAnsi="Cambria Math"/>
          </w:rPr>
          <m:t>(1)</m:t>
        </m:r>
      </m:oMath>
      <w:r>
        <w:rPr>
          <w:rFonts w:ascii="宋体" w:cs="宋体"/>
          <w:kern w:val="0"/>
          <w:szCs w:val="21"/>
        </w:rPr>
        <w:t>【问题情境】</w:t>
      </w:r>
      <w:r>
        <w:rPr>
          <w:rFonts w:ascii="宋体" w:cs="宋体"/>
          <w:kern w:val="0"/>
          <w:szCs w:val="21"/>
        </w:rPr>
        <w:br w:type="textWrapping"/>
      </w:r>
      <w:r>
        <w:rPr>
          <w:rFonts w:ascii="宋体" w:cs="宋体"/>
          <w:kern w:val="0"/>
          <w:szCs w:val="21"/>
        </w:rPr>
        <w:t>张老师提出这样一个问题：如图</w:t>
      </w:r>
      <m:oMath>
        <m:r>
          <m:rPr/>
          <w:rPr>
            <w:rFonts w:hAnsi="Cambria Math"/>
          </w:rPr>
          <m:t>1</m:t>
        </m:r>
      </m:oMath>
      <w:r>
        <w:rPr>
          <w:rFonts w:ascii="宋体" w:cs="宋体"/>
          <w:kern w:val="0"/>
          <w:szCs w:val="21"/>
        </w:rPr>
        <w:t>，在</w:t>
      </w:r>
      <m:oMath>
        <m:r>
          <m:rPr/>
          <w:rPr>
            <w:rFonts w:hAnsi="Cambria Math"/>
          </w:rPr>
          <m:t>▵ABC</m:t>
        </m:r>
      </m:oMath>
      <w:r>
        <w:rPr>
          <w:rFonts w:ascii="宋体" w:cs="宋体"/>
          <w:kern w:val="0"/>
          <w:szCs w:val="21"/>
        </w:rPr>
        <w:t>中，</w:t>
      </w:r>
      <m:oMath>
        <m:r>
          <m:rPr/>
          <w:rPr>
            <w:rFonts w:hAnsi="Cambria Math"/>
          </w:rPr>
          <m:t>AB=AC</m:t>
        </m:r>
      </m:oMath>
      <w:r>
        <w:rPr>
          <w:rFonts w:ascii="宋体" w:cs="宋体"/>
          <w:kern w:val="0"/>
          <w:szCs w:val="21"/>
        </w:rPr>
        <w:t>，</w:t>
      </w:r>
      <m:oMath>
        <m:r>
          <m:rPr/>
          <w:rPr>
            <w:rFonts w:hAnsi="Cambria Math"/>
          </w:rPr>
          <m:t>P</m:t>
        </m:r>
      </m:oMath>
      <w:r>
        <w:rPr>
          <w:rFonts w:ascii="宋体" w:cs="宋体"/>
          <w:kern w:val="0"/>
          <w:szCs w:val="21"/>
        </w:rPr>
        <w:t>为边</w:t>
      </w:r>
      <m:oMath>
        <m:r>
          <m:rPr/>
          <w:rPr>
            <w:rFonts w:hAnsi="Cambria Math"/>
          </w:rPr>
          <m:t>BC</m:t>
        </m:r>
      </m:oMath>
      <w:r>
        <w:rPr>
          <w:rFonts w:ascii="宋体" w:cs="宋体"/>
          <w:kern w:val="0"/>
          <w:szCs w:val="21"/>
        </w:rPr>
        <w:t>上的任一点，过点</w:t>
      </w:r>
      <m:oMath>
        <m:r>
          <m:rPr/>
          <w:rPr>
            <w:rFonts w:hAnsi="Cambria Math"/>
          </w:rPr>
          <m:t>P</m:t>
        </m:r>
      </m:oMath>
      <w:r>
        <w:rPr>
          <w:rFonts w:ascii="宋体" w:cs="宋体"/>
          <w:kern w:val="0"/>
          <w:szCs w:val="21"/>
        </w:rPr>
        <w:t>作</w:t>
      </w:r>
      <m:oMath>
        <m:r>
          <m:rPr/>
          <w:rPr>
            <w:rFonts w:hAnsi="Cambria Math"/>
          </w:rPr>
          <m:t>PD⊥AB</m:t>
        </m:r>
      </m:oMath>
      <w:r>
        <w:rPr>
          <w:rFonts w:ascii="宋体" w:cs="宋体"/>
          <w:kern w:val="0"/>
          <w:szCs w:val="21"/>
        </w:rPr>
        <w:t>，</w:t>
      </w:r>
      <m:oMath>
        <m:r>
          <m:rPr/>
          <w:rPr>
            <w:rFonts w:hAnsi="Cambria Math"/>
          </w:rPr>
          <m:t>PE⊥AC</m:t>
        </m:r>
      </m:oMath>
      <w:r>
        <w:rPr>
          <w:rFonts w:ascii="宋体" w:cs="宋体"/>
          <w:kern w:val="0"/>
          <w:szCs w:val="21"/>
        </w:rPr>
        <w:t>，垂足分别为点</w:t>
      </w:r>
      <m:oMath>
        <m:r>
          <m:rPr/>
          <w:rPr>
            <w:rFonts w:hAnsi="Cambria Math"/>
          </w:rPr>
          <m:t>D</m:t>
        </m:r>
      </m:oMath>
      <w:r>
        <w:rPr>
          <w:rFonts w:ascii="宋体" w:cs="宋体"/>
          <w:kern w:val="0"/>
          <w:szCs w:val="21"/>
        </w:rPr>
        <w:t>，</w:t>
      </w:r>
      <m:oMath>
        <m:r>
          <m:rPr/>
          <w:rPr>
            <w:rFonts w:hAnsi="Cambria Math"/>
          </w:rPr>
          <m:t>E</m:t>
        </m:r>
      </m:oMath>
      <w:r>
        <w:rPr>
          <w:rFonts w:ascii="宋体" w:cs="宋体"/>
          <w:kern w:val="0"/>
          <w:szCs w:val="21"/>
        </w:rPr>
        <w:t>，过点</w:t>
      </w:r>
      <m:oMath>
        <m:r>
          <m:rPr/>
          <w:rPr>
            <w:rFonts w:hAnsi="Cambria Math"/>
          </w:rPr>
          <m:t>C</m:t>
        </m:r>
      </m:oMath>
      <w:r>
        <w:rPr>
          <w:rFonts w:ascii="宋体" w:cs="宋体"/>
          <w:kern w:val="0"/>
          <w:szCs w:val="21"/>
        </w:rPr>
        <w:t>作</w:t>
      </w:r>
      <m:oMath>
        <m:r>
          <m:rPr/>
          <w:rPr>
            <w:rFonts w:hAnsi="Cambria Math"/>
          </w:rPr>
          <m:t>CF⊥AB</m:t>
        </m:r>
      </m:oMath>
      <w:r>
        <w:rPr>
          <w:rFonts w:ascii="宋体" w:cs="宋体"/>
          <w:kern w:val="0"/>
          <w:szCs w:val="21"/>
        </w:rPr>
        <w:t>，垂足为</w:t>
      </w:r>
      <m:oMath>
        <m:r>
          <m:rPr/>
          <w:rPr>
            <w:rFonts w:hAnsi="Cambria Math"/>
          </w:rPr>
          <m:t>F.</m:t>
        </m:r>
      </m:oMath>
      <w:r>
        <w:rPr>
          <w:rFonts w:ascii="宋体" w:cs="宋体"/>
          <w:kern w:val="0"/>
          <w:szCs w:val="21"/>
        </w:rPr>
        <w:t>求证：</w:t>
      </w:r>
      <m:oMath>
        <m:r>
          <m:rPr/>
          <w:rPr>
            <w:rFonts w:hAnsi="Cambria Math"/>
          </w:rPr>
          <m:t>PD+PE=CF</m:t>
        </m:r>
      </m:oMath>
      <w:r>
        <w:rPr>
          <w:rFonts w:ascii="宋体" w:cs="宋体"/>
          <w:kern w:val="0"/>
          <w:szCs w:val="21"/>
        </w:rPr>
        <w:t>．</w:t>
      </w:r>
    </w:p>
    <w:p w14:paraId="1C803D80">
      <w:pPr>
        <w:spacing w:line="360" w:lineRule="auto"/>
        <w:rPr>
          <w:rFonts w:ascii="Times New Roman" w:hAnsi="Times New Roman" w:eastAsia="Times New Roman" w:cs="Times New Roman"/>
          <w:kern w:val="0"/>
          <w:sz w:val="24"/>
          <w:szCs w:val="24"/>
        </w:rPr>
      </w:pPr>
      <m:oMath>
        <m:r>
          <m:rPr/>
          <w:rPr>
            <w:rFonts w:hAnsi="Cambria Math"/>
          </w:rPr>
          <m:t>(2)</m:t>
        </m:r>
      </m:oMath>
      <w:r>
        <w:rPr>
          <w:rFonts w:ascii="宋体" w:cs="宋体"/>
          <w:kern w:val="0"/>
          <w:szCs w:val="21"/>
        </w:rPr>
        <w:t>【变式探究】如图</w:t>
      </w:r>
      <m:oMath>
        <m:r>
          <m:rPr/>
          <w:rPr>
            <w:rFonts w:hAnsi="Cambria Math"/>
          </w:rPr>
          <m:t>2</m:t>
        </m:r>
      </m:oMath>
      <w:r>
        <w:rPr>
          <w:rFonts w:ascii="宋体" w:cs="宋体"/>
          <w:kern w:val="0"/>
          <w:szCs w:val="21"/>
        </w:rPr>
        <w:t>，当点</w:t>
      </w:r>
      <m:oMath>
        <m:r>
          <m:rPr/>
          <w:rPr>
            <w:rFonts w:hAnsi="Cambria Math"/>
          </w:rPr>
          <m:t>P</m:t>
        </m:r>
      </m:oMath>
      <w:r>
        <w:rPr>
          <w:rFonts w:ascii="宋体" w:cs="宋体"/>
          <w:kern w:val="0"/>
          <w:szCs w:val="21"/>
        </w:rPr>
        <w:t>在</w:t>
      </w:r>
      <m:oMath>
        <m:r>
          <m:rPr/>
          <w:rPr>
            <w:rFonts w:hAnsi="Cambria Math"/>
          </w:rPr>
          <m:t>BC</m:t>
        </m:r>
      </m:oMath>
      <w:r>
        <w:rPr>
          <w:rFonts w:ascii="宋体" w:cs="宋体"/>
          <w:kern w:val="0"/>
          <w:szCs w:val="21"/>
        </w:rPr>
        <w:t>的延长线上时，其余条件不变，求证：</w:t>
      </w:r>
      <m:oMath>
        <m:r>
          <m:rPr/>
          <w:rPr>
            <w:rFonts w:hAnsi="Cambria Math"/>
          </w:rPr>
          <m:t>PD−PE=CF</m:t>
        </m:r>
      </m:oMath>
      <w:r>
        <w:rPr>
          <w:rFonts w:ascii="宋体" w:cs="宋体"/>
          <w:kern w:val="0"/>
          <w:szCs w:val="21"/>
        </w:rPr>
        <w:t>．</w:t>
      </w:r>
    </w:p>
    <w:p w14:paraId="7EC42858">
      <w:pPr>
        <w:spacing w:line="360" w:lineRule="auto"/>
        <w:rPr>
          <w:rFonts w:ascii="Times New Roman" w:hAnsi="Times New Roman" w:eastAsia="Times New Roman" w:cs="Times New Roman"/>
          <w:kern w:val="0"/>
          <w:sz w:val="24"/>
          <w:szCs w:val="24"/>
        </w:rPr>
      </w:pPr>
      <m:oMath>
        <m:r>
          <m:rPr/>
          <w:rPr>
            <w:rFonts w:hAnsi="Cambria Math"/>
          </w:rPr>
          <m:t>(3)</m:t>
        </m:r>
      </m:oMath>
      <w:r>
        <w:rPr>
          <w:rFonts w:ascii="宋体" w:cs="宋体"/>
          <w:kern w:val="0"/>
          <w:szCs w:val="21"/>
        </w:rPr>
        <w:t>【结论运用】如图</w:t>
      </w:r>
      <m:oMath>
        <m:r>
          <m:rPr/>
          <w:rPr>
            <w:rFonts w:hAnsi="Cambria Math"/>
          </w:rPr>
          <m:t>3</m:t>
        </m:r>
      </m:oMath>
      <w:r>
        <w:rPr>
          <w:rFonts w:ascii="宋体" w:cs="宋体"/>
          <w:kern w:val="0"/>
          <w:szCs w:val="21"/>
        </w:rPr>
        <w:t>，在平面直角坐标系中有两条直线</w:t>
      </w:r>
      <m:oMath>
        <m:sSub>
          <m:sSubPr>
            <m:ctrlPr>
              <w:rPr>
                <w:rFonts w:hAnsi="Cambria Math"/>
              </w:rPr>
            </m:ctrlPr>
          </m:sSubPr>
          <m:e>
            <m:r>
              <m:rPr/>
              <w:rPr>
                <w:rFonts w:hAnsi="Cambria Math"/>
              </w:rPr>
              <m:t>l</m:t>
            </m:r>
            <m:ctrlPr>
              <w:rPr>
                <w:rFonts w:hAnsi="Cambria Math"/>
              </w:rPr>
            </m:ctrlPr>
          </m:e>
          <m:sub>
            <m:r>
              <m:rPr/>
              <w:rPr>
                <w:rFonts w:hAnsi="Cambria Math"/>
              </w:rPr>
              <m:t>1</m:t>
            </m:r>
            <m:ctrlPr>
              <w:rPr>
                <w:rFonts w:hAnsi="Cambria Math"/>
              </w:rPr>
            </m:ctrlPr>
          </m:sub>
        </m:sSub>
        <m:r>
          <m:rPr/>
          <w:rPr>
            <w:rFonts w:hAnsi="Cambria Math"/>
          </w:rPr>
          <m:t>:y=</m:t>
        </m:r>
        <m:f>
          <m:fPr>
            <m:ctrlPr>
              <w:rPr>
                <w:rFonts w:hAnsi="Cambria Math"/>
              </w:rPr>
            </m:ctrlPr>
          </m:fPr>
          <m:num>
            <m:r>
              <m:rPr/>
              <w:rPr>
                <w:rFonts w:hAnsi="Cambria Math"/>
                <w:sz w:val="24"/>
                <w:szCs w:val="24"/>
              </w:rPr>
              <m:t>3</m:t>
            </m:r>
            <m:ctrlPr>
              <w:rPr>
                <w:rFonts w:hAnsi="Cambria Math"/>
              </w:rPr>
            </m:ctrlPr>
          </m:num>
          <m:den>
            <m:r>
              <m:rPr/>
              <w:rPr>
                <w:rFonts w:hAnsi="Cambria Math"/>
                <w:sz w:val="24"/>
                <w:szCs w:val="24"/>
              </w:rPr>
              <m:t>4</m:t>
            </m:r>
            <m:ctrlPr>
              <w:rPr>
                <w:rFonts w:hAnsi="Cambria Math"/>
              </w:rPr>
            </m:ctrlPr>
          </m:den>
        </m:f>
        <m:r>
          <m:rPr/>
          <w:rPr>
            <w:rFonts w:hAnsi="Cambria Math"/>
          </w:rPr>
          <m:t>x+3</m:t>
        </m:r>
      </m:oMath>
      <w:r>
        <w:rPr>
          <w:rFonts w:ascii="宋体" w:cs="宋体"/>
          <w:kern w:val="0"/>
          <w:szCs w:val="21"/>
        </w:rPr>
        <w:t>，</w:t>
      </w:r>
      <m:oMath>
        <m:sSub>
          <m:sSubPr>
            <m:ctrlPr>
              <w:rPr>
                <w:rFonts w:hAnsi="Cambria Math"/>
              </w:rPr>
            </m:ctrlPr>
          </m:sSubPr>
          <m:e>
            <m:r>
              <m:rPr/>
              <w:rPr>
                <w:rFonts w:hAnsi="Cambria Math"/>
              </w:rPr>
              <m:t>l</m:t>
            </m:r>
            <m:ctrlPr>
              <w:rPr>
                <w:rFonts w:hAnsi="Cambria Math"/>
              </w:rPr>
            </m:ctrlPr>
          </m:e>
          <m:sub>
            <m:r>
              <m:rPr/>
              <w:rPr>
                <w:rFonts w:hAnsi="Cambria Math"/>
              </w:rPr>
              <m:t>2</m:t>
            </m:r>
            <m:ctrlPr>
              <w:rPr>
                <w:rFonts w:hAnsi="Cambria Math"/>
              </w:rPr>
            </m:ctrlPr>
          </m:sub>
        </m:sSub>
        <m:r>
          <m:rPr/>
          <w:rPr>
            <w:rFonts w:hAnsi="Cambria Math"/>
          </w:rPr>
          <m:t>:y=−3x+3</m:t>
        </m:r>
      </m:oMath>
      <w:r>
        <w:rPr>
          <w:rFonts w:ascii="宋体" w:cs="宋体"/>
          <w:kern w:val="0"/>
          <w:szCs w:val="21"/>
        </w:rPr>
        <w:t>，若直线</w:t>
      </w:r>
      <m:oMath>
        <m:sSub>
          <m:sSubPr>
            <m:ctrlPr>
              <w:rPr>
                <w:rFonts w:hAnsi="Cambria Math"/>
              </w:rPr>
            </m:ctrlPr>
          </m:sSubPr>
          <m:e>
            <m:r>
              <m:rPr/>
              <w:rPr>
                <w:rFonts w:hAnsi="Cambria Math"/>
              </w:rPr>
              <m:t>l</m:t>
            </m:r>
            <m:ctrlPr>
              <w:rPr>
                <w:rFonts w:hAnsi="Cambria Math"/>
              </w:rPr>
            </m:ctrlPr>
          </m:e>
          <m:sub>
            <m:r>
              <m:rPr/>
              <w:rPr>
                <w:rFonts w:hAnsi="Cambria Math"/>
              </w:rPr>
              <m:t>2</m:t>
            </m:r>
            <m:ctrlPr>
              <w:rPr>
                <w:rFonts w:hAnsi="Cambria Math"/>
              </w:rPr>
            </m:ctrlPr>
          </m:sub>
        </m:sSub>
      </m:oMath>
      <w:r>
        <w:rPr>
          <w:rFonts w:ascii="宋体" w:cs="宋体"/>
          <w:kern w:val="0"/>
          <w:szCs w:val="21"/>
        </w:rPr>
        <w:t>上的一点</w:t>
      </w:r>
      <m:oMath>
        <m:r>
          <m:rPr/>
          <w:rPr>
            <w:rFonts w:hAnsi="Cambria Math"/>
          </w:rPr>
          <m:t>M</m:t>
        </m:r>
      </m:oMath>
      <w:r>
        <w:rPr>
          <w:rFonts w:ascii="宋体" w:cs="宋体"/>
          <w:kern w:val="0"/>
          <w:szCs w:val="21"/>
        </w:rPr>
        <w:t>到直线</w:t>
      </w:r>
      <m:oMath>
        <m:sSub>
          <m:sSubPr>
            <m:ctrlPr>
              <w:rPr>
                <w:rFonts w:hAnsi="Cambria Math"/>
              </w:rPr>
            </m:ctrlPr>
          </m:sSubPr>
          <m:e>
            <m:r>
              <m:rPr/>
              <w:rPr>
                <w:rFonts w:hAnsi="Cambria Math"/>
              </w:rPr>
              <m:t>l</m:t>
            </m:r>
            <m:ctrlPr>
              <w:rPr>
                <w:rFonts w:hAnsi="Cambria Math"/>
              </w:rPr>
            </m:ctrlPr>
          </m:e>
          <m:sub>
            <m:r>
              <m:rPr/>
              <w:rPr>
                <w:rFonts w:hAnsi="Cambria Math"/>
              </w:rPr>
              <m:t>1</m:t>
            </m:r>
            <m:ctrlPr>
              <w:rPr>
                <w:rFonts w:hAnsi="Cambria Math"/>
              </w:rPr>
            </m:ctrlPr>
          </m:sub>
        </m:sSub>
      </m:oMath>
      <w:r>
        <w:rPr>
          <w:rFonts w:ascii="宋体" w:cs="宋体"/>
          <w:kern w:val="0"/>
          <w:szCs w:val="21"/>
        </w:rPr>
        <w:t>的距离是</w:t>
      </w:r>
      <m:oMath>
        <m:r>
          <m:rPr/>
          <w:rPr>
            <w:rFonts w:hAnsi="Cambria Math"/>
          </w:rPr>
          <m:t>1</m:t>
        </m:r>
      </m:oMath>
      <w:r>
        <w:rPr>
          <w:rFonts w:ascii="宋体" w:cs="宋体"/>
          <w:kern w:val="0"/>
          <w:szCs w:val="21"/>
        </w:rPr>
        <w:t>，求点</w:t>
      </w:r>
      <m:oMath>
        <m:r>
          <m:rPr/>
          <w:rPr>
            <w:rFonts w:hAnsi="Cambria Math"/>
          </w:rPr>
          <m:t>M</m:t>
        </m:r>
      </m:oMath>
      <w:r>
        <w:rPr>
          <w:rFonts w:ascii="宋体" w:cs="宋体"/>
          <w:kern w:val="0"/>
          <w:szCs w:val="21"/>
        </w:rPr>
        <w:t>的坐标．</w:t>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p>
    <w:p w14:paraId="78D5B7B4">
      <w:pPr>
        <w:spacing w:line="360" w:lineRule="auto"/>
        <w:rPr>
          <w:rFonts w:ascii="Times New Roman" w:hAnsi="Times New Roman" w:eastAsia="Times New Roman" w:cs="Times New Roman"/>
          <w:kern w:val="0"/>
          <w:sz w:val="24"/>
          <w:szCs w:val="24"/>
        </w:rPr>
      </w:pPr>
    </w:p>
    <w:p w14:paraId="162E77F3">
      <w:pPr>
        <w:spacing w:line="360" w:lineRule="auto"/>
        <w:rPr>
          <w:rFonts w:ascii="Times New Roman" w:hAnsi="Times New Roman" w:eastAsia="Times New Roman" w:cs="Times New Roman"/>
          <w:kern w:val="0"/>
          <w:sz w:val="24"/>
          <w:szCs w:val="24"/>
        </w:rPr>
      </w:pPr>
    </w:p>
    <w:p w14:paraId="6A7F2082">
      <w:pPr>
        <w:spacing w:line="360" w:lineRule="auto"/>
        <w:rPr>
          <w:rFonts w:ascii="Times New Roman" w:hAnsi="Times New Roman" w:eastAsia="Times New Roman" w:cs="Times New Roman"/>
          <w:kern w:val="0"/>
          <w:sz w:val="24"/>
          <w:szCs w:val="24"/>
        </w:rPr>
      </w:pPr>
    </w:p>
    <w:p w14:paraId="6C157940">
      <w:pPr>
        <w:spacing w:line="360" w:lineRule="auto"/>
        <w:rPr>
          <w:rFonts w:ascii="Times New Roman" w:hAnsi="Times New Roman" w:eastAsia="Times New Roman" w:cs="Times New Roman"/>
          <w:kern w:val="0"/>
          <w:sz w:val="24"/>
          <w:szCs w:val="24"/>
        </w:rPr>
      </w:pPr>
    </w:p>
    <w:p w14:paraId="67DC4B45">
      <w:pPr>
        <w:spacing w:line="360" w:lineRule="auto"/>
        <w:rPr>
          <w:rFonts w:hint="eastAsia" w:ascii="Times New Roman" w:hAnsi="Times New Roman" w:eastAsia="Times New Roman" w:cs="Times New Roman"/>
          <w:kern w:val="0"/>
          <w:sz w:val="24"/>
          <w:szCs w:val="24"/>
        </w:rPr>
      </w:pPr>
    </w:p>
    <w:p w14:paraId="0833E24E">
      <w:pPr>
        <w:spacing w:line="360" w:lineRule="auto"/>
        <w:rPr>
          <w:rFonts w:ascii="Times New Roman" w:hAnsi="Times New Roman" w:eastAsia="Times New Roman" w:cs="Times New Roman"/>
          <w:kern w:val="0"/>
          <w:sz w:val="24"/>
          <w:szCs w:val="24"/>
        </w:rPr>
      </w:pPr>
      <w:r>
        <w:rPr>
          <w:rFonts w:ascii="Times New Roman" w:hAnsi="Times New Roman" w:eastAsia="Times New Roman" w:cs="Times New Roman"/>
          <w:kern w:val="0"/>
          <w:szCs w:val="21"/>
        </w:rPr>
        <w:t>25</w:t>
      </w:r>
      <w:r>
        <w:rPr>
          <w:rFonts w:ascii="宋体" w:cs="宋体"/>
          <w:kern w:val="0"/>
          <w:szCs w:val="21"/>
        </w:rPr>
        <w:t>.</w:t>
      </w:r>
      <w:bookmarkStart w:id="24" w:name="2039be04-065b-495a-b75f-6efd73ed590f"/>
      <m:oMath>
        <m:r>
          <m:rPr/>
          <w:rPr>
            <w:rFonts w:hAnsi="Cambria Math"/>
          </w:rPr>
          <m:t>(</m:t>
        </m:r>
      </m:oMath>
      <w:r>
        <w:rPr>
          <w:rFonts w:ascii="宋体" w:cs="宋体"/>
          <w:kern w:val="0"/>
          <w:szCs w:val="21"/>
        </w:rPr>
        <w:t>本小题</w:t>
      </w:r>
      <m:oMath>
        <m:r>
          <m:rPr/>
          <w:rPr>
            <w:rFonts w:hAnsi="Cambria Math"/>
          </w:rPr>
          <m:t>8</m:t>
        </m:r>
      </m:oMath>
      <w:r>
        <w:rPr>
          <w:rFonts w:ascii="宋体" w:cs="宋体"/>
          <w:kern w:val="0"/>
          <w:szCs w:val="21"/>
        </w:rPr>
        <w:t>分</w:t>
      </w:r>
      <m:oMath>
        <m:r>
          <m:rPr/>
          <w:rPr>
            <w:rFonts w:hAnsi="Cambria Math"/>
          </w:rPr>
          <m:t>)(1)</m:t>
        </m:r>
      </m:oMath>
      <w:r>
        <w:rPr>
          <w:rFonts w:ascii="宋体" w:cs="宋体"/>
          <w:kern w:val="0"/>
          <w:szCs w:val="21"/>
        </w:rPr>
        <w:t>如图</w:t>
      </w:r>
      <m:oMath>
        <m:r>
          <m:rPr/>
          <w:rPr>
            <w:rFonts w:hAnsi="Cambria Math"/>
          </w:rPr>
          <m:t>①</m:t>
        </m:r>
      </m:oMath>
      <w:r>
        <w:rPr>
          <w:rFonts w:ascii="宋体" w:cs="宋体"/>
          <w:kern w:val="0"/>
          <w:szCs w:val="21"/>
        </w:rPr>
        <w:t>，在正方形</w:t>
      </w:r>
      <m:oMath>
        <m:r>
          <m:rPr/>
          <w:rPr>
            <w:rFonts w:hAnsi="Cambria Math"/>
          </w:rPr>
          <m:t>ABCD</m:t>
        </m:r>
      </m:oMath>
      <w:r>
        <w:rPr>
          <w:rFonts w:ascii="宋体" w:cs="宋体"/>
          <w:kern w:val="0"/>
          <w:szCs w:val="21"/>
        </w:rPr>
        <w:t>中，</w:t>
      </w:r>
      <m:oMath>
        <m:r>
          <m:rPr/>
          <w:rPr>
            <w:rFonts w:hAnsi="Cambria Math"/>
          </w:rPr>
          <m:t>E</m:t>
        </m:r>
      </m:oMath>
      <w:r>
        <w:rPr>
          <w:rFonts w:ascii="宋体" w:cs="宋体"/>
          <w:kern w:val="0"/>
          <w:szCs w:val="21"/>
        </w:rPr>
        <w:t>，</w:t>
      </w:r>
      <m:oMath>
        <m:r>
          <m:rPr/>
          <w:rPr>
            <w:rFonts w:hAnsi="Cambria Math"/>
          </w:rPr>
          <m:t>F</m:t>
        </m:r>
      </m:oMath>
      <w:r>
        <w:rPr>
          <w:rFonts w:ascii="宋体" w:cs="宋体"/>
          <w:kern w:val="0"/>
          <w:szCs w:val="21"/>
        </w:rPr>
        <w:t>分别是</w:t>
      </w:r>
      <m:oMath>
        <m:r>
          <m:rPr/>
          <w:rPr>
            <w:rFonts w:hAnsi="Cambria Math"/>
          </w:rPr>
          <m:t>AB</m:t>
        </m:r>
      </m:oMath>
      <w:r>
        <w:rPr>
          <w:rFonts w:ascii="宋体" w:cs="宋体"/>
          <w:kern w:val="0"/>
          <w:szCs w:val="21"/>
        </w:rPr>
        <w:t>，</w:t>
      </w:r>
      <m:oMath>
        <m:r>
          <m:rPr/>
          <w:rPr>
            <w:rFonts w:hAnsi="Cambria Math"/>
          </w:rPr>
          <m:t>BC</m:t>
        </m:r>
      </m:oMath>
      <w:r>
        <w:rPr>
          <w:rFonts w:ascii="宋体" w:cs="宋体"/>
          <w:kern w:val="0"/>
          <w:szCs w:val="21"/>
        </w:rPr>
        <w:t>边上的动点，且</w:t>
      </w:r>
      <m:oMath>
        <m:r>
          <m:rPr>
            <m:sty m:val="p"/>
          </m:rPr>
          <w:rPr>
            <w:rFonts w:hAnsi="Cambria Math"/>
          </w:rPr>
          <m:t>∠</m:t>
        </m:r>
        <m:r>
          <m:rPr/>
          <w:rPr>
            <w:rFonts w:hAnsi="Cambria Math"/>
          </w:rPr>
          <m:t>EDF=45</m:t>
        </m:r>
        <m:sSup>
          <m:sSupPr>
            <m:ctrlPr>
              <w:rPr>
                <w:rFonts w:hAnsi="Cambria Math"/>
              </w:rPr>
            </m:ctrlPr>
          </m:sSupPr>
          <m:e>
            <m:r>
              <m:rPr>
                <m:sty m:val="p"/>
              </m:rPr>
              <w:rPr>
                <w:rFonts w:hAnsi="Cambria Math"/>
              </w:rPr>
              <m:t xml:space="preserve"> </m:t>
            </m:r>
            <m:ctrlPr>
              <w:rPr>
                <w:rFonts w:hAnsi="Cambria Math"/>
              </w:rPr>
            </m:ctrlPr>
          </m:e>
          <m:sup>
            <m:r>
              <m:rPr>
                <m:sty m:val="p"/>
              </m:rPr>
              <w:rPr>
                <w:rFonts w:hAnsi="Cambria Math"/>
              </w:rPr>
              <m:t>∘</m:t>
            </m:r>
            <m:ctrlPr>
              <w:rPr>
                <w:rFonts w:hAnsi="Cambria Math"/>
              </w:rPr>
            </m:ctrlPr>
          </m:sup>
        </m:sSup>
      </m:oMath>
      <w:r>
        <w:rPr>
          <w:rFonts w:ascii="宋体" w:cs="宋体"/>
          <w:kern w:val="0"/>
          <w:szCs w:val="21"/>
        </w:rPr>
        <w:t>，将</w:t>
      </w:r>
      <m:oMath>
        <m:r>
          <m:rPr>
            <m:sty m:val="p"/>
          </m:rPr>
          <w:rPr>
            <w:rFonts w:hAnsi="Cambria Math"/>
          </w:rPr>
          <m:t>▵</m:t>
        </m:r>
        <m:r>
          <m:rPr/>
          <w:rPr>
            <w:rFonts w:hAnsi="Cambria Math"/>
          </w:rPr>
          <m:t>DAE</m:t>
        </m:r>
      </m:oMath>
      <w:r>
        <w:rPr>
          <w:rFonts w:ascii="宋体" w:cs="宋体"/>
          <w:kern w:val="0"/>
          <w:szCs w:val="21"/>
        </w:rPr>
        <w:t>绕点</w:t>
      </w:r>
      <m:oMath>
        <m:r>
          <m:rPr/>
          <w:rPr>
            <w:rFonts w:hAnsi="Cambria Math"/>
          </w:rPr>
          <m:t>D</m:t>
        </m:r>
      </m:oMath>
      <w:r>
        <w:rPr>
          <w:rFonts w:ascii="宋体" w:cs="宋体"/>
          <w:kern w:val="0"/>
          <w:szCs w:val="21"/>
        </w:rPr>
        <w:t>逆时针旋转</w:t>
      </w:r>
      <m:oMath>
        <m:r>
          <m:rPr/>
          <w:rPr>
            <w:rFonts w:hAnsi="Cambria Math"/>
          </w:rPr>
          <m:t>90</m:t>
        </m:r>
        <m:sSup>
          <m:sSupPr>
            <m:ctrlPr>
              <w:rPr>
                <w:rFonts w:hAnsi="Cambria Math"/>
              </w:rPr>
            </m:ctrlPr>
          </m:sSupPr>
          <m:e>
            <m:r>
              <m:rPr>
                <m:sty m:val="p"/>
              </m:rPr>
              <w:rPr>
                <w:rFonts w:hAnsi="Cambria Math"/>
              </w:rPr>
              <m:t xml:space="preserve"> </m:t>
            </m:r>
            <m:ctrlPr>
              <w:rPr>
                <w:rFonts w:hAnsi="Cambria Math"/>
              </w:rPr>
            </m:ctrlPr>
          </m:e>
          <m:sup>
            <m:r>
              <m:rPr>
                <m:sty m:val="p"/>
              </m:rPr>
              <w:rPr>
                <w:rFonts w:hAnsi="Cambria Math"/>
              </w:rPr>
              <m:t>∘</m:t>
            </m:r>
            <m:ctrlPr>
              <w:rPr>
                <w:rFonts w:hAnsi="Cambria Math"/>
              </w:rPr>
            </m:ctrlPr>
          </m:sup>
        </m:sSup>
      </m:oMath>
      <w:r>
        <w:rPr>
          <w:rFonts w:ascii="宋体" w:cs="宋体"/>
          <w:kern w:val="0"/>
          <w:szCs w:val="21"/>
        </w:rPr>
        <w:t>，得到</w:t>
      </w:r>
      <m:oMath>
        <m:r>
          <m:rPr>
            <m:sty m:val="p"/>
          </m:rPr>
          <w:rPr>
            <w:rFonts w:hAnsi="Cambria Math"/>
          </w:rPr>
          <m:t>▵</m:t>
        </m:r>
        <m:r>
          <m:rPr/>
          <w:rPr>
            <w:rFonts w:hAnsi="Cambria Math"/>
          </w:rPr>
          <m:t>DCM</m:t>
        </m:r>
      </m:oMath>
      <w:r>
        <w:rPr>
          <w:rFonts w:ascii="宋体" w:cs="宋体"/>
          <w:kern w:val="0"/>
          <w:szCs w:val="21"/>
        </w:rPr>
        <w:t>，可以证明</w:t>
      </w:r>
      <m:oMath>
        <m:r>
          <m:rPr>
            <m:sty m:val="p"/>
          </m:rPr>
          <w:rPr>
            <w:rFonts w:hAnsi="Cambria Math"/>
          </w:rPr>
          <m:t>▵</m:t>
        </m:r>
        <m:r>
          <m:rPr/>
          <w:rPr>
            <w:rFonts w:hAnsi="Cambria Math"/>
          </w:rPr>
          <m:t>DEF≌△DMF</m:t>
        </m:r>
      </m:oMath>
      <w:r>
        <w:rPr>
          <w:rFonts w:ascii="宋体" w:cs="宋体"/>
          <w:kern w:val="0"/>
          <w:szCs w:val="21"/>
        </w:rPr>
        <w:t>，进一步推出</w:t>
      </w:r>
      <m:oMath>
        <m:r>
          <m:rPr/>
          <w:rPr>
            <w:rFonts w:hAnsi="Cambria Math"/>
          </w:rPr>
          <m:t>AE</m:t>
        </m:r>
      </m:oMath>
      <w:r>
        <w:rPr>
          <w:rFonts w:ascii="宋体" w:cs="宋体"/>
          <w:kern w:val="0"/>
          <w:szCs w:val="21"/>
        </w:rPr>
        <w:t>，</w:t>
      </w:r>
      <m:oMath>
        <m:r>
          <m:rPr/>
          <w:rPr>
            <w:rFonts w:hAnsi="Cambria Math"/>
          </w:rPr>
          <m:t>EF</m:t>
        </m:r>
      </m:oMath>
      <w:r>
        <w:rPr>
          <w:rFonts w:ascii="宋体" w:cs="宋体"/>
          <w:kern w:val="0"/>
          <w:szCs w:val="21"/>
        </w:rPr>
        <w:t>，</w:t>
      </w:r>
      <m:oMath>
        <m:r>
          <m:rPr/>
          <w:rPr>
            <w:rFonts w:hAnsi="Cambria Math"/>
          </w:rPr>
          <m:t>FC</m:t>
        </m:r>
      </m:oMath>
      <w:r>
        <w:rPr>
          <w:rFonts w:ascii="宋体" w:cs="宋体"/>
          <w:kern w:val="0"/>
          <w:szCs w:val="21"/>
        </w:rPr>
        <w:t>之间的数量关系为________________________；</w:t>
      </w:r>
      <w:r>
        <w:rPr>
          <w:rFonts w:ascii="宋体" w:cs="宋体"/>
          <w:kern w:val="0"/>
          <w:szCs w:val="21"/>
        </w:rPr>
        <w:br w:type="textWrapping"/>
      </w:r>
      <w:r>
        <w:rPr>
          <w:rFonts w:ascii="Times New Roman" w:hAnsi="Times New Roman" w:eastAsia="Times New Roman" w:cs="Times New Roman"/>
          <w:kern w:val="0"/>
          <w:sz w:val="24"/>
          <w:szCs w:val="24"/>
        </w:rPr>
        <w:drawing>
          <wp:inline distT="0" distB="0" distL="0" distR="0">
            <wp:extent cx="4610100" cy="1647825"/>
            <wp:effectExtent l="0" t="0" r="0" b="0"/>
            <wp:docPr id="1038" name="图片 1038"/>
            <wp:cNvGraphicFramePr/>
            <a:graphic xmlns:a="http://schemas.openxmlformats.org/drawingml/2006/main">
              <a:graphicData uri="http://schemas.openxmlformats.org/drawingml/2006/picture">
                <pic:pic xmlns:pic="http://schemas.openxmlformats.org/drawingml/2006/picture">
                  <pic:nvPicPr>
                    <pic:cNvPr id="1038" name="图片 1038"/>
                    <pic:cNvPicPr/>
                  </pic:nvPicPr>
                  <pic:blipFill>
                    <a:blip r:embed="rId20"/>
                    <a:stretch>
                      <a:fillRect/>
                    </a:stretch>
                  </pic:blipFill>
                  <pic:spPr>
                    <a:xfrm>
                      <a:off x="0" y="0"/>
                      <a:ext cx="4610100" cy="1647825"/>
                    </a:xfrm>
                    <a:prstGeom prst="rect">
                      <a:avLst/>
                    </a:prstGeom>
                  </pic:spPr>
                </pic:pic>
              </a:graphicData>
            </a:graphic>
          </wp:inline>
        </w:drawing>
      </w:r>
    </w:p>
    <w:p w14:paraId="497D91F8">
      <w:pPr>
        <w:spacing w:line="360" w:lineRule="auto"/>
        <w:rPr>
          <w:rFonts w:ascii="Times New Roman" w:hAnsi="Times New Roman" w:eastAsia="Times New Roman" w:cs="Times New Roman"/>
          <w:kern w:val="0"/>
          <w:sz w:val="24"/>
          <w:szCs w:val="24"/>
        </w:rPr>
      </w:pPr>
      <m:oMath>
        <m:r>
          <m:rPr/>
          <w:rPr>
            <w:rFonts w:hAnsi="Cambria Math"/>
          </w:rPr>
          <m:t>(2)</m:t>
        </m:r>
      </m:oMath>
      <w:r>
        <w:rPr>
          <w:rFonts w:ascii="宋体" w:cs="宋体"/>
          <w:kern w:val="0"/>
          <w:szCs w:val="21"/>
        </w:rPr>
        <w:t>如图</w:t>
      </w:r>
      <m:oMath>
        <m:r>
          <m:rPr/>
          <w:rPr>
            <w:rFonts w:hAnsi="Cambria Math"/>
          </w:rPr>
          <m:t>②</m:t>
        </m:r>
      </m:oMath>
      <w:r>
        <w:rPr>
          <w:rFonts w:ascii="宋体" w:cs="宋体"/>
          <w:kern w:val="0"/>
          <w:szCs w:val="21"/>
        </w:rPr>
        <w:t>正方形</w:t>
      </w:r>
      <m:oMath>
        <m:r>
          <m:rPr/>
          <w:rPr>
            <w:rFonts w:hAnsi="Cambria Math"/>
          </w:rPr>
          <m:t>ABCD</m:t>
        </m:r>
      </m:oMath>
      <w:r>
        <w:rPr>
          <w:rFonts w:ascii="宋体" w:cs="宋体"/>
          <w:kern w:val="0"/>
          <w:szCs w:val="21"/>
        </w:rPr>
        <w:t>，</w:t>
      </w:r>
      <m:oMath>
        <m:r>
          <m:rPr>
            <m:sty m:val="p"/>
          </m:rPr>
          <w:rPr>
            <w:rFonts w:hAnsi="Cambria Math"/>
          </w:rPr>
          <m:t>∠</m:t>
        </m:r>
        <m:r>
          <m:rPr/>
          <w:rPr>
            <w:rFonts w:hAnsi="Cambria Math"/>
          </w:rPr>
          <m:t>EDF=</m:t>
        </m:r>
        <m:sSup>
          <m:sSupPr>
            <m:ctrlPr>
              <w:rPr>
                <w:rFonts w:hAnsi="Cambria Math"/>
              </w:rPr>
            </m:ctrlPr>
          </m:sSupPr>
          <m:e>
            <m:r>
              <m:rPr/>
              <w:rPr>
                <w:rFonts w:hAnsi="Cambria Math"/>
              </w:rPr>
              <m:t>45</m:t>
            </m:r>
            <m:ctrlPr>
              <w:rPr>
                <w:rFonts w:hAnsi="Cambria Math"/>
              </w:rPr>
            </m:ctrlPr>
          </m:e>
          <m:sup>
            <m:r>
              <m:rPr>
                <m:sty m:val="p"/>
              </m:rPr>
              <w:rPr>
                <w:rFonts w:hAnsi="Cambria Math"/>
              </w:rPr>
              <m:t>∘</m:t>
            </m:r>
            <m:ctrlPr>
              <w:rPr>
                <w:rFonts w:hAnsi="Cambria Math"/>
              </w:rPr>
            </m:ctrlPr>
          </m:sup>
        </m:sSup>
      </m:oMath>
      <w:r>
        <w:rPr>
          <w:rFonts w:ascii="宋体" w:cs="宋体"/>
          <w:kern w:val="0"/>
          <w:szCs w:val="21"/>
        </w:rPr>
        <w:t>，猜想</w:t>
      </w:r>
      <m:oMath>
        <m:r>
          <m:rPr/>
          <w:rPr>
            <w:rFonts w:hAnsi="Cambria Math"/>
          </w:rPr>
          <m:t>AM</m:t>
        </m:r>
      </m:oMath>
      <w:r>
        <w:rPr>
          <w:rFonts w:ascii="宋体" w:cs="宋体"/>
          <w:kern w:val="0"/>
          <w:szCs w:val="21"/>
        </w:rPr>
        <w:t>，</w:t>
      </w:r>
      <m:oMath>
        <m:r>
          <m:rPr/>
          <w:rPr>
            <w:rFonts w:hAnsi="Cambria Math"/>
          </w:rPr>
          <m:t>MN</m:t>
        </m:r>
      </m:oMath>
      <w:r>
        <w:rPr>
          <w:rFonts w:ascii="宋体" w:cs="宋体"/>
          <w:kern w:val="0"/>
          <w:szCs w:val="21"/>
        </w:rPr>
        <w:t>，</w:t>
      </w:r>
      <m:oMath>
        <m:r>
          <m:rPr/>
          <w:rPr>
            <w:rFonts w:hAnsi="Cambria Math"/>
          </w:rPr>
          <m:t>CN</m:t>
        </m:r>
      </m:oMath>
      <w:r>
        <w:rPr>
          <w:rFonts w:ascii="宋体" w:cs="宋体"/>
          <w:kern w:val="0"/>
          <w:szCs w:val="21"/>
        </w:rPr>
        <w:t>的数量关系，并证明你的结论．</w:t>
      </w:r>
    </w:p>
    <w:p w14:paraId="7155A371">
      <w:pPr>
        <w:spacing w:line="360" w:lineRule="auto"/>
        <w:rPr>
          <w:rFonts w:hint="eastAsia" w:ascii="Times New Roman" w:hAnsi="Times New Roman" w:eastAsia="Times New Roman" w:cs="Times New Roman"/>
          <w:kern w:val="0"/>
          <w:sz w:val="24"/>
          <w:szCs w:val="24"/>
        </w:rPr>
      </w:pPr>
      <m:oMath>
        <m:r>
          <m:rPr/>
          <w:rPr>
            <w:rFonts w:hAnsi="Cambria Math"/>
          </w:rPr>
          <m:t>(3)</m:t>
        </m:r>
      </m:oMath>
      <w:r>
        <w:rPr>
          <w:rFonts w:ascii="宋体" w:cs="宋体"/>
          <w:kern w:val="0"/>
          <w:szCs w:val="21"/>
        </w:rPr>
        <w:t>如图</w:t>
      </w:r>
      <m:oMath>
        <m:r>
          <m:rPr/>
          <w:rPr>
            <w:rFonts w:hAnsi="Cambria Math"/>
          </w:rPr>
          <m:t>③</m:t>
        </m:r>
      </m:oMath>
      <w:r>
        <w:rPr>
          <w:rFonts w:ascii="宋体" w:cs="宋体"/>
          <w:kern w:val="0"/>
          <w:szCs w:val="21"/>
        </w:rPr>
        <w:t>，在菱形</w:t>
      </w:r>
      <m:oMath>
        <m:r>
          <m:rPr/>
          <w:rPr>
            <w:rFonts w:hAnsi="Cambria Math"/>
          </w:rPr>
          <m:t>ABCD</m:t>
        </m:r>
      </m:oMath>
      <w:r>
        <w:rPr>
          <w:rFonts w:ascii="宋体" w:cs="宋体"/>
          <w:kern w:val="0"/>
          <w:szCs w:val="21"/>
        </w:rPr>
        <w:t>中，</w:t>
      </w:r>
      <m:oMath>
        <m:r>
          <m:rPr>
            <m:sty m:val="p"/>
          </m:rPr>
          <w:rPr>
            <w:rFonts w:hAnsi="Cambria Math"/>
          </w:rPr>
          <m:t>∠</m:t>
        </m:r>
        <m:r>
          <m:rPr/>
          <w:rPr>
            <w:rFonts w:hAnsi="Cambria Math"/>
          </w:rPr>
          <m:t>ABC=60</m:t>
        </m:r>
        <m:sSup>
          <m:sSupPr>
            <m:ctrlPr>
              <w:rPr>
                <w:rFonts w:hAnsi="Cambria Math"/>
              </w:rPr>
            </m:ctrlPr>
          </m:sSupPr>
          <m:e>
            <m:r>
              <m:rPr>
                <m:sty m:val="p"/>
              </m:rPr>
              <w:rPr>
                <w:rFonts w:hAnsi="Cambria Math"/>
              </w:rPr>
              <m:t xml:space="preserve"> </m:t>
            </m:r>
            <m:ctrlPr>
              <w:rPr>
                <w:rFonts w:hAnsi="Cambria Math"/>
              </w:rPr>
            </m:ctrlPr>
          </m:e>
          <m:sup>
            <m:r>
              <m:rPr>
                <m:sty m:val="p"/>
              </m:rPr>
              <w:rPr>
                <w:rFonts w:hAnsi="Cambria Math"/>
              </w:rPr>
              <m:t>∘</m:t>
            </m:r>
            <m:ctrlPr>
              <w:rPr>
                <w:rFonts w:hAnsi="Cambria Math"/>
              </w:rPr>
            </m:ctrlPr>
          </m:sup>
        </m:sSup>
      </m:oMath>
      <w:r>
        <w:rPr>
          <w:rFonts w:ascii="宋体" w:cs="宋体"/>
          <w:kern w:val="0"/>
          <w:szCs w:val="21"/>
        </w:rPr>
        <w:t>，点</w:t>
      </w:r>
      <m:oMath>
        <m:r>
          <m:rPr/>
          <w:rPr>
            <w:rFonts w:hAnsi="Cambria Math"/>
          </w:rPr>
          <m:t>E</m:t>
        </m:r>
      </m:oMath>
      <w:r>
        <w:rPr>
          <w:rFonts w:ascii="宋体" w:cs="宋体"/>
          <w:kern w:val="0"/>
          <w:szCs w:val="21"/>
        </w:rPr>
        <w:t>，</w:t>
      </w:r>
      <m:oMath>
        <m:r>
          <m:rPr/>
          <w:rPr>
            <w:rFonts w:hAnsi="Cambria Math"/>
          </w:rPr>
          <m:t>F</m:t>
        </m:r>
      </m:oMath>
      <w:r>
        <w:rPr>
          <w:rFonts w:ascii="宋体" w:cs="宋体"/>
          <w:kern w:val="0"/>
          <w:szCs w:val="21"/>
        </w:rPr>
        <w:t>分别是边</w:t>
      </w:r>
      <m:oMath>
        <m:r>
          <m:rPr/>
          <w:rPr>
            <w:rFonts w:hAnsi="Cambria Math"/>
          </w:rPr>
          <m:t>BC</m:t>
        </m:r>
      </m:oMath>
      <w:r>
        <w:rPr>
          <w:rFonts w:ascii="宋体" w:cs="宋体"/>
          <w:kern w:val="0"/>
          <w:szCs w:val="21"/>
        </w:rPr>
        <w:t>，</w:t>
      </w:r>
      <m:oMath>
        <m:r>
          <m:rPr/>
          <w:rPr>
            <w:rFonts w:hAnsi="Cambria Math"/>
          </w:rPr>
          <m:t>CD</m:t>
        </m:r>
      </m:oMath>
      <w:r>
        <w:rPr>
          <w:rFonts w:ascii="宋体" w:cs="宋体"/>
          <w:kern w:val="0"/>
          <w:szCs w:val="21"/>
        </w:rPr>
        <w:t>上的动点</w:t>
      </w:r>
      <m:oMath>
        <m:r>
          <m:rPr/>
          <w:rPr>
            <w:rFonts w:hAnsi="Cambria Math"/>
          </w:rPr>
          <m:t>(</m:t>
        </m:r>
      </m:oMath>
      <w:r>
        <w:rPr>
          <w:rFonts w:ascii="宋体" w:cs="宋体"/>
          <w:kern w:val="0"/>
          <w:szCs w:val="21"/>
        </w:rPr>
        <w:t>不与端点重合</w:t>
      </w:r>
      <m:oMath>
        <m:r>
          <m:rPr/>
          <w:rPr>
            <w:rFonts w:hAnsi="Cambria Math"/>
          </w:rPr>
          <m:t>)</m:t>
        </m:r>
      </m:oMath>
      <w:r>
        <w:rPr>
          <w:rFonts w:ascii="宋体" w:cs="宋体"/>
          <w:kern w:val="0"/>
          <w:szCs w:val="21"/>
        </w:rPr>
        <w:t>，且</w:t>
      </w:r>
      <m:oMath>
        <m:r>
          <m:rPr>
            <m:sty m:val="p"/>
          </m:rPr>
          <w:rPr>
            <w:rFonts w:hAnsi="Cambria Math"/>
          </w:rPr>
          <m:t>∠</m:t>
        </m:r>
        <m:r>
          <m:rPr/>
          <w:rPr>
            <w:rFonts w:hAnsi="Cambria Math"/>
          </w:rPr>
          <m:t>EAF=</m:t>
        </m:r>
        <m:sSup>
          <m:sSupPr>
            <m:ctrlPr>
              <w:rPr>
                <w:rFonts w:hAnsi="Cambria Math"/>
              </w:rPr>
            </m:ctrlPr>
          </m:sSupPr>
          <m:e>
            <m:r>
              <m:rPr/>
              <w:rPr>
                <w:rFonts w:hAnsi="Cambria Math"/>
              </w:rPr>
              <m:t>60</m:t>
            </m:r>
            <m:ctrlPr>
              <w:rPr>
                <w:rFonts w:hAnsi="Cambria Math"/>
              </w:rPr>
            </m:ctrlPr>
          </m:e>
          <m:sup>
            <m:r>
              <m:rPr>
                <m:sty m:val="p"/>
              </m:rPr>
              <w:rPr>
                <w:rFonts w:hAnsi="Cambria Math"/>
              </w:rPr>
              <m:t>∘</m:t>
            </m:r>
            <m:ctrlPr>
              <w:rPr>
                <w:rFonts w:hAnsi="Cambria Math"/>
              </w:rPr>
            </m:ctrlPr>
          </m:sup>
        </m:sSup>
      </m:oMath>
      <w:r>
        <w:rPr>
          <w:rFonts w:ascii="宋体" w:cs="宋体"/>
          <w:kern w:val="0"/>
          <w:szCs w:val="21"/>
        </w:rPr>
        <w:t>，连接</w:t>
      </w:r>
      <m:oMath>
        <m:r>
          <m:rPr/>
          <w:rPr>
            <w:rFonts w:hAnsi="Cambria Math"/>
          </w:rPr>
          <m:t>BD</m:t>
        </m:r>
      </m:oMath>
      <w:r>
        <w:rPr>
          <w:rFonts w:ascii="宋体" w:cs="宋体"/>
          <w:kern w:val="0"/>
          <w:szCs w:val="21"/>
        </w:rPr>
        <w:t>分别与边</w:t>
      </w:r>
      <m:oMath>
        <m:r>
          <m:rPr/>
          <w:rPr>
            <w:rFonts w:hAnsi="Cambria Math"/>
          </w:rPr>
          <m:t>AE</m:t>
        </m:r>
      </m:oMath>
      <w:r>
        <w:rPr>
          <w:rFonts w:ascii="宋体" w:cs="宋体"/>
          <w:kern w:val="0"/>
          <w:szCs w:val="21"/>
        </w:rPr>
        <w:t>，</w:t>
      </w:r>
      <m:oMath>
        <m:r>
          <m:rPr/>
          <w:rPr>
            <w:rFonts w:hAnsi="Cambria Math"/>
          </w:rPr>
          <m:t>AF</m:t>
        </m:r>
      </m:oMath>
      <w:r>
        <w:rPr>
          <w:rFonts w:ascii="宋体" w:cs="宋体"/>
          <w:kern w:val="0"/>
          <w:szCs w:val="21"/>
        </w:rPr>
        <w:t>交于</w:t>
      </w:r>
      <m:oMath>
        <m:r>
          <m:rPr/>
          <w:rPr>
            <w:rFonts w:hAnsi="Cambria Math"/>
          </w:rPr>
          <m:t>M</m:t>
        </m:r>
      </m:oMath>
      <w:r>
        <w:rPr>
          <w:rFonts w:ascii="宋体" w:cs="宋体"/>
          <w:kern w:val="0"/>
          <w:szCs w:val="21"/>
        </w:rPr>
        <w:t>，</w:t>
      </w:r>
      <m:oMath>
        <m:r>
          <m:rPr/>
          <w:rPr>
            <w:rFonts w:hAnsi="Cambria Math"/>
          </w:rPr>
          <m:t>N.</m:t>
        </m:r>
      </m:oMath>
      <w:r>
        <w:rPr>
          <w:rFonts w:ascii="宋体" w:cs="宋体"/>
          <w:kern w:val="0"/>
          <w:szCs w:val="21"/>
        </w:rPr>
        <w:t>当</w:t>
      </w:r>
      <m:oMath>
        <m:r>
          <m:rPr>
            <m:sty m:val="p"/>
          </m:rPr>
          <w:rPr>
            <w:rFonts w:hAnsi="Cambria Math"/>
          </w:rPr>
          <m:t>∠</m:t>
        </m:r>
        <m:r>
          <m:rPr/>
          <w:rPr>
            <w:rFonts w:hAnsi="Cambria Math"/>
          </w:rPr>
          <m:t>DAF=</m:t>
        </m:r>
        <m:sSup>
          <m:sSupPr>
            <m:ctrlPr>
              <w:rPr>
                <w:rFonts w:hAnsi="Cambria Math"/>
              </w:rPr>
            </m:ctrlPr>
          </m:sSupPr>
          <m:e>
            <m:r>
              <m:rPr/>
              <w:rPr>
                <w:rFonts w:hAnsi="Cambria Math"/>
              </w:rPr>
              <m:t>15</m:t>
            </m:r>
            <m:ctrlPr>
              <w:rPr>
                <w:rFonts w:hAnsi="Cambria Math"/>
              </w:rPr>
            </m:ctrlPr>
          </m:e>
          <m:sup>
            <m:r>
              <m:rPr>
                <m:sty m:val="p"/>
              </m:rPr>
              <w:rPr>
                <w:rFonts w:hAnsi="Cambria Math"/>
              </w:rPr>
              <m:t>∘</m:t>
            </m:r>
            <m:ctrlPr>
              <w:rPr>
                <w:rFonts w:hAnsi="Cambria Math"/>
              </w:rPr>
            </m:ctrlPr>
          </m:sup>
        </m:sSup>
      </m:oMath>
      <w:r>
        <w:rPr>
          <w:rFonts w:ascii="宋体" w:cs="宋体"/>
          <w:kern w:val="0"/>
          <w:szCs w:val="21"/>
        </w:rPr>
        <w:t>时，直接写出</w:t>
      </w:r>
      <m:oMath>
        <m:r>
          <m:rPr/>
          <w:rPr>
            <w:rFonts w:hAnsi="Cambria Math"/>
          </w:rPr>
          <m:t>BM</m:t>
        </m:r>
      </m:oMath>
      <w:r>
        <w:rPr>
          <w:rFonts w:ascii="宋体" w:cs="宋体"/>
          <w:kern w:val="0"/>
          <w:szCs w:val="21"/>
        </w:rPr>
        <w:t>，</w:t>
      </w:r>
      <m:oMath>
        <m:r>
          <m:rPr/>
          <w:rPr>
            <w:rFonts w:hAnsi="Cambria Math"/>
          </w:rPr>
          <m:t>MN</m:t>
        </m:r>
      </m:oMath>
      <w:r>
        <w:rPr>
          <w:rFonts w:ascii="宋体" w:cs="宋体"/>
          <w:kern w:val="0"/>
          <w:szCs w:val="21"/>
        </w:rPr>
        <w:t>，</w:t>
      </w:r>
      <m:oMath>
        <m:r>
          <m:rPr/>
          <w:rPr>
            <w:rFonts w:hAnsi="Cambria Math"/>
          </w:rPr>
          <m:t>DN</m:t>
        </m:r>
      </m:oMath>
      <w:r>
        <w:rPr>
          <w:rFonts w:ascii="宋体" w:cs="宋体"/>
          <w:kern w:val="0"/>
          <w:szCs w:val="21"/>
        </w:rPr>
        <w:t>之间的数量关系________________________．</w:t>
      </w:r>
      <w:bookmarkEnd w:id="24"/>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r>
        <w:rPr>
          <w:rFonts w:ascii="Times New Roman" w:hAnsi="Times New Roman" w:eastAsia="Times New Roman" w:cs="Times New Roman"/>
          <w:kern w:val="0"/>
          <w:sz w:val="24"/>
          <w:szCs w:val="24"/>
        </w:rPr>
        <w:br w:type="textWrapping"/>
      </w:r>
    </w:p>
    <w:sectPr>
      <w:headerReference r:id="rId3" w:type="default"/>
      <w:footerReference r:id="rId4" w:type="default"/>
      <w:pgSz w:w="11906" w:h="16838"/>
      <w:pgMar w:top="1440" w:right="1083" w:bottom="1440" w:left="1083" w:header="851" w:footer="992" w:gutter="0"/>
      <w:cols w:space="425" w:num="1" w:sep="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Math">
    <w:panose1 w:val="02040503050406030204"/>
    <w:charset w:val="01"/>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8"/>
        <w:rFonts w:hint="eastAsia"/>
        <w:lang w:eastAsia="zh-CN"/>
      </w:rPr>
      <w:fldChar w:fldCharType="begin"/>
    </w:r>
    <w:r>
      <w:rPr>
        <w:rStyle w:val="8"/>
        <w:rFonts w:hint="eastAsia"/>
        <w:lang w:eastAsia="zh-CN"/>
      </w:rPr>
      <w:instrText xml:space="preserve"> PAGE </w:instrText>
    </w:r>
    <w:r>
      <w:rPr>
        <w:rStyle w:val="8"/>
        <w:rFonts w:hint="eastAsia"/>
        <w:lang w:eastAsia="zh-CN"/>
      </w:rPr>
      <w:fldChar w:fldCharType="separate"/>
    </w:r>
    <w:r>
      <w:rPr>
        <w:rStyle w:val="8"/>
        <w:rFonts w:hint="eastAsia"/>
        <w:lang w:eastAsia="zh-CN"/>
      </w:rPr>
      <w:t>1</w:t>
    </w:r>
    <w:r>
      <w:rPr>
        <w:rStyle w:val="8"/>
        <w:rFonts w:hint="eastAsia"/>
        <w:lang w:eastAsia="zh-CN"/>
      </w:rPr>
      <w:fldChar w:fldCharType="end"/>
    </w:r>
    <w:bookmarkStart w:id="25" w:name="_GoBack"/>
    <w:bookmarkEnd w:id="25"/>
  </w:p>
  <w:p w14:paraId="18BC078C">
    <w:pPr>
      <w:pStyle w:val="3"/>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42A40E">
    <w:pPr>
      <w:pStyle w:val="4"/>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mirrorMargins w:val="1"/>
  <w:bordersDoNotSurroundHeader w:val="1"/>
  <w:bordersDoNotSurroundFooter w:val="1"/>
  <w:documentProtection w:enforcement="0"/>
  <w:defaultTabStop w:val="839"/>
  <w:drawingGridHorizontalSpacing w:val="105"/>
  <w:drawingGridVerticalSpacing w:val="156"/>
  <w:displayHorizontalDrawingGridEvery w:val="0"/>
  <w:displayVerticalDrawingGridEvery w:val="2"/>
  <w:characterSpacingControl w:val="compressPunctuation"/>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M1ZWE1MmUzZjk0ZDc0YjQ1N2M1MGI0Y2YxY2Q5ZjMifQ=="/>
  </w:docVars>
  <w:rsids>
    <w:rsidRoot w:val="00286021"/>
    <w:rsid w:val="00286021"/>
    <w:rsid w:val="003D1D86"/>
    <w:rsid w:val="004151FC"/>
    <w:rsid w:val="004E3D8A"/>
    <w:rsid w:val="00B53878"/>
    <w:rsid w:val="00C02FC6"/>
    <w:rsid w:val="00E34E91"/>
    <w:rsid w:val="5D4147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nhideWhenUsed="0" w:uiPriority="99" w:semiHidden="0"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Cambria Math" w:hAnsi="宋体" w:eastAsia="宋体" w:cs="Cambria Math"/>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semiHidden/>
    <w:unhideWhenUsed/>
    <w:qFormat/>
    <w:uiPriority w:val="99"/>
    <w:rPr>
      <w:sz w:val="18"/>
      <w:szCs w:val="18"/>
    </w:rPr>
  </w:style>
  <w:style w:type="paragraph" w:styleId="3">
    <w:name w:val="footer"/>
    <w:basedOn w:val="1"/>
    <w:link w:val="10"/>
    <w:unhideWhenUsed/>
    <w:qFormat/>
    <w:uiPriority w:val="99"/>
    <w:pPr>
      <w:tabs>
        <w:tab w:val="center" w:pos="4153"/>
        <w:tab w:val="right" w:pos="8306"/>
      </w:tabs>
      <w:snapToGrid w:val="0"/>
    </w:pPr>
    <w:rPr>
      <w:sz w:val="18"/>
      <w:szCs w:val="18"/>
    </w:rPr>
  </w:style>
  <w:style w:type="paragraph" w:styleId="4">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rPr>
      <w:rFonts w:ascii="Cambria Math" w:hAnsi="宋体" w:cs="Cambria Math"/>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page number"/>
    <w:basedOn w:val="7"/>
    <w:semiHidden/>
    <w:unhideWhenUsed/>
    <w:uiPriority w:val="99"/>
  </w:style>
  <w:style w:type="character" w:customStyle="1" w:styleId="9">
    <w:name w:val="页眉 字符"/>
    <w:basedOn w:val="7"/>
    <w:link w:val="4"/>
    <w:uiPriority w:val="99"/>
    <w:rPr>
      <w:rFonts w:ascii="Cambria Math" w:hAnsi="宋体" w:eastAsia="宋体" w:cs="Cambria Math"/>
      <w:sz w:val="18"/>
      <w:szCs w:val="18"/>
    </w:rPr>
  </w:style>
  <w:style w:type="character" w:customStyle="1" w:styleId="10">
    <w:name w:val="页脚 字符"/>
    <w:basedOn w:val="7"/>
    <w:link w:val="3"/>
    <w:qFormat/>
    <w:uiPriority w:val="99"/>
    <w:rPr>
      <w:rFonts w:ascii="Cambria Math" w:hAnsi="宋体" w:eastAsia="宋体" w:cs="Cambria Math"/>
      <w:sz w:val="18"/>
      <w:szCs w:val="18"/>
    </w:rPr>
  </w:style>
  <w:style w:type="character" w:customStyle="1" w:styleId="11">
    <w:name w:val="批注框文本 字符"/>
    <w:basedOn w:val="7"/>
    <w:link w:val="2"/>
    <w:semiHidden/>
    <w:qFormat/>
    <w:uiPriority w:val="99"/>
    <w:rPr>
      <w:rFonts w:ascii="Cambria Math" w:hAnsi="宋体" w:eastAsia="宋体" w:cs="Cambria Math"/>
      <w:sz w:val="18"/>
      <w:szCs w:val="18"/>
    </w:rPr>
  </w:style>
  <w:style w:type="paragraph" w:styleId="12">
    <w:name w:val="No Spacing"/>
    <w:link w:val="13"/>
    <w:qFormat/>
    <w:uiPriority w:val="1"/>
    <w:rPr>
      <w:rFonts w:ascii="Cambria Math" w:hAnsi="宋体" w:eastAsia="宋体" w:cs="Cambria Math"/>
      <w:sz w:val="22"/>
      <w:szCs w:val="22"/>
      <w:lang w:val="en-US" w:eastAsia="zh-CN" w:bidi="ar-SA"/>
    </w:rPr>
  </w:style>
  <w:style w:type="character" w:customStyle="1" w:styleId="13">
    <w:name w:val="无间隔 字符"/>
    <w:basedOn w:val="7"/>
    <w:link w:val="12"/>
    <w:qFormat/>
    <w:uiPriority w:val="1"/>
    <w:rPr>
      <w:rFonts w:ascii="Cambria Math" w:hAnsi="宋体" w:eastAsia="宋体" w:cs="Cambria Math"/>
      <w:kern w:val="0"/>
      <w:sz w:val="22"/>
    </w:rPr>
  </w:style>
  <w:style w:type="paragraph" w:styleId="14">
    <w:name w:val="List Paragraph"/>
    <w:basedOn w:val="1"/>
    <w:qFormat/>
    <w:uiPriority w:val="34"/>
    <w:pPr>
      <w:ind w:firstLine="420" w:firstLineChars="200"/>
    </w:pPr>
  </w:style>
  <w:style w:type="character" w:customStyle="1" w:styleId="15">
    <w:name w:val="不明显强调1"/>
    <w:basedOn w:val="7"/>
    <w:qFormat/>
    <w:uiPriority w:val="19"/>
    <w:rPr>
      <w:rFonts w:ascii="Cambria Math" w:hAnsi="宋体" w:eastAsia="宋体" w:cs="Cambria Math"/>
      <w:i/>
      <w:iCs/>
      <w:color w:val="808080" w:themeColor="text1" w:themeTint="80"/>
      <w14:textFill>
        <w14:solidFill>
          <w14:schemeClr w14:val="tx1">
            <w14:lumMod w14:val="50000"/>
            <w14:lumOff w14:val="50000"/>
          </w14:schemeClr>
        </w14:solidFill>
      </w14:textFill>
    </w:rPr>
  </w:style>
</w:styles>
</file>

<file path=word/_rels/document.xml.rels><?xml version="1.0" encoding="UTF-8" standalone="yes"?>
<Relationships xmlns="http://schemas.openxmlformats.org/package/2006/relationships"><Relationship Id="rId9" Type="http://schemas.openxmlformats.org/officeDocument/2006/relationships/image" Target="media/image4.jpe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customXml" Target="../customXml/item1.xml"/><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xtzj xmlns="http://schemas.microsoft.com/vsto/xtzj">
  <dataContent>13d826ff5-2ba6-4793-834d-bf3d4a7ba93c;4295a9c56-a4d0-4111-b7b8-ee7706a9e978,e677eafc3-ceac-4a8f-8f47-a92ca7b01dd2,0a1726a4d-6892-46d3-a5f8-9cc94c15dded,5e537e3b1-2844-4677-987d-ab827bb4eae7,eb45ddf6f-42d4-4e4b-8657-b2b8dd35cfa2,00f95e023-0a0b-4e6c-89ae-ddaf0b03686c,3212680ec-3139-4762-9bb3-46e7803de1b2,f44232956-0274-4fd2-b85f-cae455180a3c,bde7a24ca-58a2-4c65-979d-7d0ca9542a6c,dec2e2a86-9530-410e-b5d4-eeab6ec2ee45,4954410bf-1622-4d14-a1a8-291a844fd936,c7763f830-7834-4b40-a3e4-726fa89caca9,c263d53d0-3eb5-4f21-817b-76758452f0ac,d065baa50-29f5-477c-b1b9-f8c9d8704682,40c06544a-b52e-4b13-866b-3c2bbc3b5d9c,efe257d01-ab35-45f4-aebb-2fb31432e914,80958c713-bbf8-4986-a13d-3e60804cf4ce,50d486f11-dc33-49d2-b78a-6309fe088581,bfa8f9333-9f93-4e1a-8231-9664c6743024,6929b0bb0-8ffc-4289-81ba-e7dbde95a090,3b0872652-b6dd-45a4-8892-5f6e90c76fa8,ff00ee167-01ae-4ae7-98ea-cd3c98a0db87,e790141ce-ae50-44fd-a970-0197d869b1ae,7f740f448-4a00-43ff-88fe-9f9c98f00fd9,20309be04-065b-495a-b75f-6efd73ed590f,</dataContent>
</xtzj>
</file>

<file path=customXml/itemProps1.xml><?xml version="1.0" encoding="utf-8"?>
<ds:datastoreItem xmlns:ds="http://schemas.openxmlformats.org/officeDocument/2006/customXml" ds:itemID="{9B3D83DB-AA60-4DB6-9D35-1FCDAE35A908}">
  <ds:schemaRefs/>
</ds:datastoreItem>
</file>

<file path=customXml/itemProps2.xml><?xml version="1.0" encoding="utf-8"?>
<ds:datastoreItem xmlns:ds="http://schemas.openxmlformats.org/officeDocument/2006/customXml" ds:itemID="{0504D29F-789B-4E50-8C75-B8046E40222F}">
  <ds:schemaRefs/>
</ds:datastoreItem>
</file>

<file path=docProps/app.xml><?xml version="1.0" encoding="utf-8"?>
<Properties xmlns="http://schemas.openxmlformats.org/officeDocument/2006/extended-properties" xmlns:vt="http://schemas.openxmlformats.org/officeDocument/2006/docPropsVTypes">
  <Template>Normal.dotm</Template>
  <Company>iflytek</Company>
  <Pages>7</Pages>
  <Words>548</Words>
  <Characters>3124</Characters>
  <Lines>26</Lines>
  <Paragraphs>7</Paragraphs>
  <TotalTime>302</TotalTime>
  <ScaleCrop>false</ScaleCrop>
  <LinksUpToDate>false</LinksUpToDate>
  <CharactersWithSpaces>3665</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2011-01-13T09:46:00Z</dcterms:created>
  <dc:creator>iflytek</dc:creator>
  <dc:description>13d26ff5-2ba6-4793-834d-bf3d4a7ba93c</dc:description>
  <cp:lastModifiedBy>小英alice</cp:lastModifiedBy>
  <dcterms:modified xsi:type="dcterms:W3CDTF">2025-05-30T13:18:50Z</dcterms:modified>
  <cp:revision>269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8D78EDD02D454833A8151692AEC2716F_12</vt:lpwstr>
  </property>
</Properties>
</file>