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9EAA2">
      <w:pPr>
        <w:spacing w:line="360" w:lineRule="auto"/>
        <w:jc w:val="center"/>
      </w:pPr>
      <w:r>
        <w:rPr>
          <w:rFonts w:ascii="Times New Roman" w:hAnsi="Times New Roman" w:eastAsia="Times New Roman" w:cs="Times New Roman"/>
          <w:b/>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10629900</wp:posOffset>
            </wp:positionV>
            <wp:extent cx="444500" cy="393700"/>
            <wp:effectExtent l="0" t="0" r="1270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6"/>
                    <a:stretch>
                      <a:fillRect/>
                    </a:stretch>
                  </pic:blipFill>
                  <pic:spPr>
                    <a:xfrm>
                      <a:off x="0" y="0"/>
                      <a:ext cx="444500" cy="393700"/>
                    </a:xfrm>
                    <a:prstGeom prst="rect">
                      <a:avLst/>
                    </a:prstGeom>
                  </pic:spPr>
                </pic:pic>
              </a:graphicData>
            </a:graphic>
          </wp:anchor>
        </w:drawing>
      </w:r>
      <w:r>
        <w:rPr>
          <w:rFonts w:ascii="Times New Roman" w:hAnsi="Times New Roman" w:eastAsia="Times New Roman" w:cs="Times New Roman"/>
          <w:b/>
          <w:sz w:val="32"/>
        </w:rPr>
        <w:t>2024-2025</w:t>
      </w:r>
      <w:r>
        <w:rPr>
          <w:rFonts w:ascii="宋体" w:cs="宋体"/>
          <w:b/>
          <w:sz w:val="32"/>
        </w:rPr>
        <w:t>学年上海市徐汇区八年级</w:t>
      </w:r>
      <w:r>
        <w:rPr>
          <w:rFonts w:ascii="Times New Roman" w:hAnsi="Times New Roman" w:eastAsia="Times New Roman" w:cs="Times New Roman"/>
          <w:b/>
          <w:sz w:val="32"/>
        </w:rPr>
        <w:t>(</w:t>
      </w:r>
      <w:r>
        <w:rPr>
          <w:rFonts w:ascii="宋体" w:cs="宋体"/>
          <w:b/>
          <w:sz w:val="32"/>
        </w:rPr>
        <w:t>下</w:t>
      </w:r>
      <w:r>
        <w:rPr>
          <w:rFonts w:ascii="Times New Roman" w:hAnsi="Times New Roman" w:eastAsia="Times New Roman" w:cs="Times New Roman"/>
          <w:b/>
          <w:sz w:val="32"/>
        </w:rPr>
        <w:t>)</w:t>
      </w:r>
      <w:r>
        <w:rPr>
          <w:rFonts w:ascii="宋体" w:cs="宋体"/>
          <w:b/>
          <w:sz w:val="32"/>
        </w:rPr>
        <w:t>期末数学模拟练习试题</w:t>
      </w:r>
    </w:p>
    <w:p w14:paraId="752AFD60">
      <w:pPr>
        <w:spacing w:line="360" w:lineRule="auto"/>
        <w:jc w:val="center"/>
      </w:pPr>
      <w:r>
        <w:rPr>
          <w:rFonts w:ascii="宋体" w:cs="宋体"/>
        </w:rPr>
        <w:t>考试范围：一次函数、代数方程、四边形、平面向量、概率</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1425"/>
        <w:gridCol w:w="1425"/>
        <w:gridCol w:w="1425"/>
        <w:gridCol w:w="1425"/>
        <w:gridCol w:w="2128"/>
      </w:tblGrid>
      <w:tr w14:paraId="7330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Pr>
          <w:p w14:paraId="0D473261">
            <w:pPr>
              <w:spacing w:line="360" w:lineRule="auto"/>
              <w:jc w:val="center"/>
            </w:pPr>
            <w:r>
              <w:t>题号</w:t>
            </w:r>
          </w:p>
        </w:tc>
        <w:tc>
          <w:tcPr>
            <w:tcW w:w="0" w:type="auto"/>
          </w:tcPr>
          <w:p w14:paraId="7F64794B">
            <w:pPr>
              <w:spacing w:line="360" w:lineRule="auto"/>
              <w:jc w:val="center"/>
            </w:pPr>
            <w:r>
              <w:t>一</w:t>
            </w:r>
          </w:p>
        </w:tc>
        <w:tc>
          <w:tcPr>
            <w:tcW w:w="0" w:type="auto"/>
          </w:tcPr>
          <w:p w14:paraId="4C8E2C14">
            <w:pPr>
              <w:spacing w:line="360" w:lineRule="auto"/>
              <w:jc w:val="center"/>
            </w:pPr>
            <w:r>
              <w:t>二</w:t>
            </w:r>
          </w:p>
        </w:tc>
        <w:tc>
          <w:tcPr>
            <w:tcW w:w="0" w:type="auto"/>
          </w:tcPr>
          <w:p w14:paraId="053DE272">
            <w:pPr>
              <w:spacing w:line="360" w:lineRule="auto"/>
              <w:jc w:val="center"/>
            </w:pPr>
            <w:r>
              <w:t>三</w:t>
            </w:r>
          </w:p>
        </w:tc>
        <w:tc>
          <w:tcPr>
            <w:tcW w:w="0" w:type="auto"/>
          </w:tcPr>
          <w:p w14:paraId="3224E776">
            <w:pPr>
              <w:spacing w:line="360" w:lineRule="auto"/>
              <w:jc w:val="center"/>
            </w:pPr>
            <w:r>
              <w:t>四</w:t>
            </w:r>
          </w:p>
        </w:tc>
        <w:tc>
          <w:tcPr>
            <w:tcW w:w="0" w:type="auto"/>
          </w:tcPr>
          <w:p w14:paraId="4CD06E9C">
            <w:pPr>
              <w:spacing w:line="360" w:lineRule="auto"/>
              <w:jc w:val="center"/>
            </w:pPr>
            <w:r>
              <w:t>总分</w:t>
            </w:r>
          </w:p>
        </w:tc>
      </w:tr>
      <w:tr w14:paraId="136A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D42E66D">
            <w:pPr>
              <w:spacing w:line="360" w:lineRule="auto"/>
              <w:jc w:val="center"/>
            </w:pPr>
            <w:r>
              <w:t>得分</w:t>
            </w:r>
          </w:p>
        </w:tc>
        <w:tc>
          <w:tcPr>
            <w:tcW w:w="0" w:type="auto"/>
          </w:tcPr>
          <w:p w14:paraId="2A8E986C">
            <w:pPr>
              <w:spacing w:line="360" w:lineRule="auto"/>
              <w:jc w:val="center"/>
            </w:pPr>
          </w:p>
        </w:tc>
        <w:tc>
          <w:tcPr>
            <w:tcW w:w="0" w:type="auto"/>
          </w:tcPr>
          <w:p w14:paraId="3B7A433F">
            <w:pPr>
              <w:spacing w:line="360" w:lineRule="auto"/>
              <w:jc w:val="center"/>
            </w:pPr>
          </w:p>
        </w:tc>
        <w:tc>
          <w:tcPr>
            <w:tcW w:w="0" w:type="auto"/>
          </w:tcPr>
          <w:p w14:paraId="5C72A3D3">
            <w:pPr>
              <w:spacing w:line="360" w:lineRule="auto"/>
              <w:jc w:val="center"/>
            </w:pPr>
          </w:p>
        </w:tc>
        <w:tc>
          <w:tcPr>
            <w:tcW w:w="0" w:type="auto"/>
          </w:tcPr>
          <w:p w14:paraId="3503AA9F">
            <w:pPr>
              <w:spacing w:line="360" w:lineRule="auto"/>
              <w:jc w:val="center"/>
            </w:pPr>
          </w:p>
        </w:tc>
        <w:tc>
          <w:tcPr>
            <w:tcW w:w="0" w:type="auto"/>
          </w:tcPr>
          <w:p w14:paraId="68B56ED9">
            <w:pPr>
              <w:spacing w:line="360" w:lineRule="auto"/>
              <w:jc w:val="center"/>
            </w:pPr>
          </w:p>
        </w:tc>
      </w:tr>
    </w:tbl>
    <w:p w14:paraId="76D3BBE1">
      <w:pPr>
        <w:spacing w:after="240" w:line="360" w:lineRule="auto"/>
        <w:rPr>
          <w:rFonts w:ascii="Times New Roman" w:hAnsi="Times New Roman" w:eastAsia="Times New Roman" w:cs="Times New Roman"/>
          <w:kern w:val="0"/>
          <w:sz w:val="24"/>
          <w:szCs w:val="24"/>
        </w:rPr>
      </w:pPr>
      <w:r>
        <w:rPr>
          <w:rFonts w:ascii="黑体" w:hAnsi="黑体" w:eastAsia="黑体" w:cs="黑体"/>
          <w:kern w:val="0"/>
          <w:sz w:val="24"/>
          <w:szCs w:val="24"/>
        </w:rPr>
        <w:t>注意事项:</w:t>
      </w:r>
      <w:r>
        <w:rPr>
          <w:rFonts w:ascii="黑体" w:hAnsi="黑体" w:eastAsia="黑体" w:cs="黑体"/>
          <w:kern w:val="0"/>
          <w:sz w:val="24"/>
          <w:szCs w:val="24"/>
        </w:rPr>
        <w:br w:type="textWrapping"/>
      </w:r>
      <w:r>
        <w:rPr>
          <w:rFonts w:ascii="宋体" w:cs="宋体"/>
          <w:kern w:val="0"/>
          <w:szCs w:val="21"/>
        </w:rPr>
        <w:t>1.答卷前，考生务必将自己的姓名、准考证号填写在答题卡上。</w:t>
      </w:r>
      <w:r>
        <w:rPr>
          <w:rFonts w:ascii="宋体" w:cs="宋体"/>
          <w:kern w:val="0"/>
          <w:szCs w:val="21"/>
        </w:rPr>
        <w:br w:type="textWrapping"/>
      </w:r>
      <w:r>
        <w:rPr>
          <w:rFonts w:ascii="宋体" w:cs="宋体"/>
          <w:kern w:val="0"/>
          <w:szCs w:val="21"/>
        </w:rPr>
        <w:t>2.回答选择题时，选出每小题答案后，用铅笔把答题卡对应题目的答案标号涂黑；如需改动，用橡皮擦干净后，再选涂其他答案标号。回答非选择题时，将答案写在答题卡上，写在试卷上无效。</w:t>
      </w:r>
      <w:r>
        <w:rPr>
          <w:rFonts w:ascii="宋体" w:cs="宋体"/>
          <w:kern w:val="0"/>
          <w:szCs w:val="21"/>
        </w:rPr>
        <w:br w:type="textWrapping"/>
      </w:r>
      <w:r>
        <w:rPr>
          <w:rFonts w:ascii="宋体" w:cs="宋体"/>
          <w:kern w:val="0"/>
          <w:szCs w:val="21"/>
        </w:rPr>
        <w:t>3.考试结束后，本试卷和答题卡一并交回。</w:t>
      </w:r>
    </w:p>
    <w:p w14:paraId="33DB9795">
      <w:pPr>
        <w:spacing w:line="360" w:lineRule="auto"/>
        <w:jc w:val="center"/>
      </w:pPr>
      <w:r>
        <w:rPr>
          <w:rFonts w:ascii="黑体" w:hAnsi="黑体" w:eastAsia="黑体" w:cs="黑体"/>
          <w:sz w:val="24"/>
        </w:rPr>
        <w:t>第</w:t>
      </w:r>
      <w:r>
        <w:rPr>
          <w:rFonts w:ascii="Times New Roman" w:hAnsi="Times New Roman" w:eastAsia="Times New Roman" w:cs="Times New Roman"/>
          <w:b/>
          <w:sz w:val="24"/>
        </w:rPr>
        <w:t>I</w:t>
      </w:r>
      <w:r>
        <w:rPr>
          <w:rFonts w:ascii="黑体" w:hAnsi="黑体" w:eastAsia="黑体" w:cs="黑体"/>
          <w:sz w:val="24"/>
        </w:rPr>
        <w:t>卷（选择题）</w:t>
      </w:r>
    </w:p>
    <w:p w14:paraId="0A52F7BD">
      <w:pPr>
        <w:spacing w:line="360" w:lineRule="auto"/>
      </w:pPr>
      <w:r>
        <w:rPr>
          <w:rFonts w:ascii="黑体" w:hAnsi="黑体" w:eastAsia="黑体" w:cs="黑体"/>
        </w:rPr>
        <w:t>一、选择题：本题共</w:t>
      </w:r>
      <w:r>
        <w:rPr>
          <w:rFonts w:ascii="Times New Roman" w:hAnsi="Times New Roman" w:eastAsia="Times New Roman" w:cs="Times New Roman"/>
          <w:b/>
        </w:rPr>
        <w:t>6</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18</w:t>
      </w:r>
      <w:r>
        <w:rPr>
          <w:rFonts w:ascii="黑体" w:hAnsi="黑体" w:eastAsia="黑体" w:cs="黑体"/>
        </w:rPr>
        <w:t>分。在每小题给出的选项中，只有一项是符合题目要求的。</w:t>
      </w:r>
    </w:p>
    <w:p w14:paraId="2BF6C183">
      <w:pPr>
        <w:spacing w:line="360" w:lineRule="auto"/>
      </w:pPr>
      <w:r>
        <w:rPr>
          <w:rFonts w:ascii="Times New Roman" w:hAnsi="Times New Roman" w:eastAsia="Times New Roman" w:cs="Times New Roman"/>
          <w:kern w:val="0"/>
          <w:szCs w:val="21"/>
        </w:rPr>
        <w:t>1</w:t>
      </w:r>
      <w:r>
        <w:rPr>
          <w:rFonts w:ascii="宋体" w:cs="宋体"/>
          <w:kern w:val="0"/>
          <w:szCs w:val="21"/>
        </w:rPr>
        <w:t>.</w:t>
      </w:r>
      <w:bookmarkStart w:id="0" w:name="e3a43bd4-b361-4af3-a82b-217e670bad0e"/>
      <w:r>
        <w:rPr>
          <w:rFonts w:ascii="宋体" w:cs="宋体"/>
          <w:kern w:val="0"/>
          <w:szCs w:val="21"/>
        </w:rPr>
        <w:t>如果函数</w:t>
      </w:r>
      <m:oMath>
        <m:r>
          <m:rPr/>
          <w:rPr>
            <w:rFonts w:hAnsi="Cambria Math"/>
          </w:rPr>
          <m:t>y=3x−2</m:t>
        </m:r>
      </m:oMath>
      <w:r>
        <w:rPr>
          <w:rFonts w:ascii="宋体" w:cs="宋体"/>
          <w:kern w:val="0"/>
          <w:szCs w:val="21"/>
        </w:rPr>
        <w:t>与</w:t>
      </w:r>
      <m:oMath>
        <m:r>
          <m:rPr/>
          <w:rPr>
            <w:rFonts w:hAnsi="Cambria Math"/>
          </w:rPr>
          <m:t>y=2x+3k</m:t>
        </m:r>
      </m:oMath>
      <w:r>
        <w:rPr>
          <w:rFonts w:ascii="宋体" w:cs="宋体"/>
          <w:kern w:val="0"/>
          <w:szCs w:val="21"/>
        </w:rPr>
        <w:t>的图象相交于</w:t>
      </w:r>
      <m:oMath>
        <m:r>
          <m:rPr/>
          <w:rPr>
            <w:rFonts w:hAnsi="Cambria Math"/>
          </w:rPr>
          <m:t>y</m:t>
        </m:r>
      </m:oMath>
      <w:r>
        <w:rPr>
          <w:rFonts w:ascii="宋体" w:cs="宋体"/>
          <w:kern w:val="0"/>
          <w:szCs w:val="21"/>
        </w:rPr>
        <w:t>轴上，那么</w:t>
      </w:r>
      <m:oMath>
        <m:r>
          <m:rPr/>
          <w:rPr>
            <w:rFonts w:hAnsi="Cambria Math"/>
          </w:rPr>
          <m:t>k</m:t>
        </m:r>
      </m:oMath>
      <w:r>
        <w:rPr>
          <w:rFonts w:ascii="宋体" w:cs="宋体"/>
          <w:kern w:val="0"/>
          <w:szCs w:val="21"/>
        </w:rPr>
        <w:t>的值为</w:t>
      </w:r>
      <m:oMath>
        <m:r>
          <m:rPr/>
          <w:rPr>
            <w:rFonts w:hAnsi="Cambria Math"/>
          </w:rPr>
          <m:t>(</m:t>
        </m:r>
      </m:oMath>
      <w:r>
        <w:rPr>
          <w:rFonts w:ascii="Times New Roman" w:hAnsi="Times New Roman" w:eastAsia="Times New Roman" w:cs="Times New Roman"/>
          <w:kern w:val="0"/>
          <w:szCs w:val="21"/>
        </w:rPr>
        <w:t xml:space="preserve">        </w:t>
      </w:r>
      <m:oMath>
        <m:r>
          <m:rPr/>
          <w:rPr>
            <w:rFonts w:hAnsi="Cambria Math"/>
          </w:rPr>
          <m:t>)</m:t>
        </m:r>
      </m:oMath>
      <w:r>
        <w:rPr>
          <w:rFonts w:ascii="宋体" w:cs="宋体"/>
          <w:kern w:val="0"/>
          <w:szCs w:val="21"/>
        </w:rPr>
        <w:t>．</w:t>
      </w:r>
      <w:bookmarkEnd w:id="0"/>
    </w:p>
    <w:p w14:paraId="346A8CBE">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r>
          <m:rPr/>
          <w:rPr>
            <w:rFonts w:hAnsi="Cambria Math"/>
          </w:rPr>
          <m:t>−2</m:t>
        </m:r>
      </m:oMath>
      <w:r>
        <w:tab/>
      </w:r>
      <w:r>
        <w:rPr>
          <w:rFonts w:ascii="Times New Roman" w:hAnsi="Times New Roman" w:eastAsia="Times New Roman" w:cs="Times New Roman"/>
          <w:kern w:val="0"/>
          <w:szCs w:val="21"/>
        </w:rPr>
        <w:t xml:space="preserve">B. </w:t>
      </w:r>
      <m:oMath>
        <m:r>
          <m:rPr/>
          <w:rPr>
            <w:rFonts w:hAnsi="Cambria Math"/>
          </w:rPr>
          <m:t>−</m:t>
        </m:r>
        <m:f>
          <m:fPr>
            <m:ctrlPr>
              <w:rPr>
                <w:rFonts w:hAnsi="Cambria Math"/>
              </w:rPr>
            </m:ctrlPr>
          </m:fPr>
          <m:num>
            <m:r>
              <m:rPr>
                <m:sty m:val="p"/>
              </m:rPr>
              <w:rPr>
                <w:rFonts w:hAnsi="Cambria Math"/>
                <w:sz w:val="24"/>
                <w:szCs w:val="24"/>
              </w:rPr>
              <m:t>2</m:t>
            </m:r>
            <m:ctrlPr>
              <w:rPr>
                <w:rFonts w:hAnsi="Cambria Math"/>
              </w:rPr>
            </m:ctrlPr>
          </m:num>
          <m:den>
            <m:r>
              <m:rPr>
                <m:sty m:val="p"/>
              </m:rPr>
              <w:rPr>
                <w:rFonts w:hAnsi="Cambria Math"/>
                <w:sz w:val="24"/>
                <w:szCs w:val="24"/>
              </w:rPr>
              <m:t>3</m:t>
            </m:r>
            <m:ctrlPr>
              <w:rPr>
                <w:rFonts w:hAnsi="Cambria Math"/>
              </w:rPr>
            </m:ctrlPr>
          </m:den>
        </m:f>
      </m:oMath>
      <w:r>
        <w:tab/>
      </w:r>
      <w:r>
        <w:rPr>
          <w:rFonts w:ascii="Times New Roman" w:hAnsi="Times New Roman" w:eastAsia="Times New Roman" w:cs="Times New Roman"/>
          <w:kern w:val="0"/>
          <w:szCs w:val="21"/>
        </w:rPr>
        <w:t xml:space="preserve">C. </w:t>
      </w:r>
      <m:oMath>
        <m:f>
          <m:fPr>
            <m:ctrlPr>
              <w:rPr>
                <w:rFonts w:hAnsi="Cambria Math"/>
              </w:rPr>
            </m:ctrlPr>
          </m:fPr>
          <m:num>
            <m:r>
              <m:rPr>
                <m:sty m:val="p"/>
              </m:rPr>
              <w:rPr>
                <w:rFonts w:hAnsi="Cambria Math"/>
                <w:sz w:val="24"/>
                <w:szCs w:val="24"/>
              </w:rPr>
              <m:t>2</m:t>
            </m:r>
            <m:ctrlPr>
              <w:rPr>
                <w:rFonts w:hAnsi="Cambria Math"/>
              </w:rPr>
            </m:ctrlPr>
          </m:num>
          <m:den>
            <m:r>
              <m:rPr>
                <m:sty m:val="p"/>
              </m:rPr>
              <w:rPr>
                <w:rFonts w:hAnsi="Cambria Math"/>
                <w:sz w:val="24"/>
                <w:szCs w:val="24"/>
              </w:rPr>
              <m:t>3</m:t>
            </m:r>
            <m:ctrlPr>
              <w:rPr>
                <w:rFonts w:hAnsi="Cambria Math"/>
              </w:rPr>
            </m:ctrlPr>
          </m:den>
        </m:f>
      </m:oMath>
      <w:r>
        <w:tab/>
      </w:r>
      <w:r>
        <w:rPr>
          <w:rFonts w:ascii="Times New Roman" w:hAnsi="Times New Roman" w:eastAsia="Times New Roman" w:cs="Times New Roman"/>
          <w:kern w:val="0"/>
          <w:szCs w:val="21"/>
        </w:rPr>
        <w:t xml:space="preserve">D. </w:t>
      </w:r>
      <m:oMath>
        <m:r>
          <m:rPr/>
          <w:rPr>
            <w:rFonts w:hAnsi="Cambria Math"/>
          </w:rPr>
          <m:t>−</m:t>
        </m:r>
        <m:f>
          <m:fPr>
            <m:ctrlPr>
              <w:rPr>
                <w:rFonts w:hAnsi="Cambria Math"/>
              </w:rPr>
            </m:ctrlPr>
          </m:fPr>
          <m:num>
            <m:r>
              <m:rPr>
                <m:sty m:val="p"/>
              </m:rPr>
              <w:rPr>
                <w:rFonts w:hAnsi="Cambria Math"/>
                <w:sz w:val="24"/>
                <w:szCs w:val="24"/>
              </w:rPr>
              <m:t>3</m:t>
            </m:r>
            <m:ctrlPr>
              <w:rPr>
                <w:rFonts w:hAnsi="Cambria Math"/>
              </w:rPr>
            </m:ctrlPr>
          </m:num>
          <m:den>
            <m:r>
              <m:rPr>
                <m:sty m:val="p"/>
              </m:rPr>
              <w:rPr>
                <w:rFonts w:hAnsi="Cambria Math"/>
                <w:sz w:val="24"/>
                <w:szCs w:val="24"/>
              </w:rPr>
              <m:t>2</m:t>
            </m:r>
            <m:ctrlPr>
              <w:rPr>
                <w:rFonts w:hAnsi="Cambria Math"/>
              </w:rPr>
            </m:ctrlPr>
          </m:den>
        </m:f>
      </m:oMath>
    </w:p>
    <w:p w14:paraId="76A619CE">
      <w:pPr>
        <w:spacing w:line="360" w:lineRule="auto"/>
      </w:pPr>
      <w:r>
        <w:rPr>
          <w:rFonts w:ascii="Times New Roman" w:hAnsi="Times New Roman" w:eastAsia="Times New Roman" w:cs="Times New Roman"/>
          <w:kern w:val="0"/>
          <w:szCs w:val="21"/>
        </w:rPr>
        <w:t>2</w:t>
      </w:r>
      <w:r>
        <w:rPr>
          <w:rFonts w:ascii="宋体" w:cs="宋体"/>
          <w:kern w:val="0"/>
          <w:szCs w:val="21"/>
        </w:rPr>
        <w:t>.</w:t>
      </w:r>
      <w:bookmarkStart w:id="1" w:name="2eaa6486-1a3c-4735-b96d-34af0490bcb0"/>
      <w:r>
        <w:rPr>
          <w:rFonts w:ascii="宋体" w:cs="宋体"/>
          <w:kern w:val="0"/>
          <w:szCs w:val="21"/>
        </w:rPr>
        <w:t>下列关于</w:t>
      </w:r>
      <m:oMath>
        <m:r>
          <m:rPr/>
          <w:rPr>
            <w:rFonts w:hAnsi="Cambria Math"/>
          </w:rPr>
          <m:t>x</m:t>
        </m:r>
      </m:oMath>
      <w:r>
        <w:rPr>
          <w:rFonts w:ascii="宋体" w:cs="宋体"/>
          <w:kern w:val="0"/>
          <w:szCs w:val="21"/>
        </w:rPr>
        <w:t>的方程中，其中说法正确的是</w:t>
      </w:r>
      <w:r>
        <w:rPr>
          <w:rFonts w:ascii="Times New Roman" w:hAnsi="Times New Roman" w:eastAsia="Times New Roman" w:cs="Times New Roman"/>
          <w:kern w:val="0"/>
          <w:szCs w:val="21"/>
        </w:rPr>
        <w:t>(    )</w:t>
      </w:r>
      <w:bookmarkEnd w:id="1"/>
    </w:p>
    <w:p w14:paraId="5D38EA4C">
      <w:pPr>
        <w:tabs>
          <w:tab w:val="left" w:pos="4200"/>
        </w:tabs>
        <w:spacing w:line="360" w:lineRule="auto"/>
      </w:pPr>
      <w:r>
        <w:rPr>
          <w:rFonts w:ascii="Times New Roman" w:hAnsi="Times New Roman" w:eastAsia="Times New Roman" w:cs="Times New Roman"/>
          <w:kern w:val="0"/>
          <w:szCs w:val="21"/>
        </w:rPr>
        <w:t xml:space="preserve">A. </w:t>
      </w:r>
      <w:r>
        <w:rPr>
          <w:rFonts w:ascii="宋体" w:cs="宋体"/>
          <w:kern w:val="0"/>
          <w:szCs w:val="21"/>
        </w:rPr>
        <w:t>方程</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a</m:t>
            </m:r>
            <m:ctrlPr>
              <w:rPr>
                <w:rFonts w:hAnsi="Cambria Math"/>
              </w:rPr>
            </m:ctrlPr>
          </m:e>
          <m:sup>
            <m:r>
              <m:rPr/>
              <w:rPr>
                <w:rFonts w:hAnsi="Cambria Math"/>
              </w:rPr>
              <m:t>3</m:t>
            </m:r>
            <m:ctrlPr>
              <w:rPr>
                <w:rFonts w:hAnsi="Cambria Math"/>
              </w:rPr>
            </m:ctrlPr>
          </m:sup>
        </m:sSup>
        <m:r>
          <m:rPr/>
          <w:rPr>
            <w:rFonts w:hAnsi="Cambria Math"/>
          </w:rPr>
          <m:t>x−1=0</m:t>
        </m:r>
      </m:oMath>
      <w:r>
        <w:rPr>
          <w:rFonts w:ascii="宋体" w:cs="宋体"/>
          <w:kern w:val="0"/>
          <w:szCs w:val="21"/>
        </w:rPr>
        <w:t>是一元三次方程</w:t>
      </w:r>
      <w:r>
        <w:tab/>
      </w:r>
      <w:r>
        <w:rPr>
          <w:rFonts w:ascii="Times New Roman" w:hAnsi="Times New Roman" w:eastAsia="Times New Roman" w:cs="Times New Roman"/>
          <w:kern w:val="0"/>
          <w:szCs w:val="21"/>
        </w:rPr>
        <w:t xml:space="preserve">B. </w:t>
      </w:r>
      <w:r>
        <w:rPr>
          <w:rFonts w:ascii="宋体" w:cs="宋体"/>
          <w:kern w:val="0"/>
          <w:szCs w:val="21"/>
        </w:rPr>
        <w:t>方程</w:t>
      </w:r>
      <m:oMath>
        <m:r>
          <m:rPr/>
          <w:rPr>
            <w:rFonts w:hAnsi="Cambria Math"/>
          </w:rPr>
          <m:t>4</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+81=0</m:t>
        </m:r>
      </m:oMath>
      <w:r>
        <w:rPr>
          <w:rFonts w:ascii="宋体" w:cs="宋体"/>
          <w:kern w:val="0"/>
          <w:szCs w:val="21"/>
        </w:rPr>
        <w:t>是一元三次方程</w:t>
      </w:r>
      <w:r>
        <w:br w:type="textWrapping"/>
      </w:r>
      <w:r>
        <w:rPr>
          <w:rFonts w:ascii="Times New Roman" w:hAnsi="Times New Roman" w:eastAsia="Times New Roman" w:cs="Times New Roman"/>
          <w:kern w:val="0"/>
          <w:szCs w:val="21"/>
        </w:rPr>
        <w:t xml:space="preserve">C. </w:t>
      </w:r>
      <w:r>
        <w:rPr>
          <w:rFonts w:ascii="宋体" w:cs="宋体"/>
          <w:kern w:val="0"/>
          <w:szCs w:val="21"/>
        </w:rPr>
        <w:t>方程</w:t>
      </w:r>
      <m:oMath>
        <m:r>
          <m:rPr/>
          <w:rPr>
            <w:rFonts w:hAnsi="Cambria Math"/>
          </w:rPr>
          <m:t>x=</m:t>
        </m:r>
        <m:sSup>
          <m:sSupPr>
            <m:ctrlPr>
              <w:rPr>
                <w:rFonts w:hAnsi="Cambria Math"/>
              </w:rPr>
            </m:ctrlPr>
          </m:sSupPr>
          <m:e>
            <m:r>
              <m:rPr/>
              <w:rPr>
                <w:rFonts w:hAnsi="Cambria Math"/>
              </w:rPr>
              <m:t>a</m:t>
            </m:r>
            <m:ctrlPr>
              <w:rPr>
                <w:rFonts w:hAnsi="Cambria Math"/>
              </w:rPr>
            </m:ctrlPr>
          </m:e>
          <m:sup>
            <m:r>
              <m:rPr/>
              <w:rPr>
                <w:rFonts w:hAnsi="Cambria Math"/>
              </w:rPr>
              <m:t>2</m:t>
            </m:r>
            <m:ctrlPr>
              <w:rPr>
                <w:rFonts w:hAnsi="Cambria Math"/>
              </w:rPr>
            </m:ctrlPr>
          </m:sup>
        </m:sSup>
        <m:r>
          <m:rPr/>
          <w:rPr>
            <w:rFonts w:hAnsi="Cambria Math"/>
          </w:rPr>
          <m:t>−2a−3</m:t>
        </m:r>
      </m:oMath>
      <w:r>
        <w:rPr>
          <w:rFonts w:ascii="宋体" w:cs="宋体"/>
          <w:kern w:val="0"/>
          <w:szCs w:val="21"/>
        </w:rPr>
        <w:t>是一元二次方程</w:t>
      </w:r>
      <w:r>
        <w:tab/>
      </w:r>
      <w:r>
        <w:rPr>
          <w:rFonts w:ascii="Times New Roman" w:hAnsi="Times New Roman" w:eastAsia="Times New Roman" w:cs="Times New Roman"/>
          <w:kern w:val="0"/>
          <w:szCs w:val="21"/>
        </w:rPr>
        <w:t xml:space="preserve">D. </w:t>
      </w:r>
      <w:r>
        <w:rPr>
          <w:rFonts w:ascii="宋体" w:cs="宋体"/>
          <w:kern w:val="0"/>
          <w:szCs w:val="21"/>
        </w:rPr>
        <w:t>方程</w:t>
      </w:r>
      <m:oMath>
        <m:r>
          <m:rPr/>
          <w:rPr>
            <w:rFonts w:hAnsi="Cambria Math"/>
          </w:rPr>
          <m:t>3a+2x=5x−</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a</m:t>
            </m:r>
            <m:ctrlPr>
              <w:rPr>
                <w:rFonts w:hAnsi="Cambria Math"/>
              </w:rPr>
            </m:ctrlPr>
          </m:den>
        </m:f>
      </m:oMath>
      <w:r>
        <w:rPr>
          <w:rFonts w:ascii="宋体" w:cs="宋体"/>
          <w:kern w:val="0"/>
          <w:szCs w:val="21"/>
        </w:rPr>
        <w:t>是分式方程</w:t>
      </w:r>
    </w:p>
    <w:p w14:paraId="6B814631">
      <w:pPr>
        <w:spacing w:line="360" w:lineRule="auto"/>
      </w:pPr>
      <w:r>
        <w:rPr>
          <w:rFonts w:ascii="Times New Roman" w:hAnsi="Times New Roman" w:eastAsia="Times New Roman" w:cs="Times New Roman"/>
          <w:kern w:val="0"/>
          <w:szCs w:val="21"/>
        </w:rPr>
        <w:t>3</w:t>
      </w:r>
      <w:r>
        <w:rPr>
          <w:rFonts w:ascii="宋体" w:cs="宋体"/>
          <w:kern w:val="0"/>
          <w:szCs w:val="21"/>
        </w:rPr>
        <w:t>.</w:t>
      </w:r>
      <w:bookmarkStart w:id="2" w:name="b6022cf2-3d83-4e86-8623-0bd483de217b"/>
      <w:r>
        <w:rPr>
          <w:rFonts w:ascii="宋体" w:cs="宋体"/>
          <w:kern w:val="0"/>
          <w:szCs w:val="21"/>
        </w:rPr>
        <w:t>用换元法解方程</w:t>
      </w:r>
      <m:oMath>
        <m:f>
          <m:fPr>
            <m:ctrlPr>
              <w:rPr>
                <w:rFonts w:hAnsi="Cambria Math"/>
              </w:rPr>
            </m:ctrlPr>
          </m:fPr>
          <m:num>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+1</m:t>
            </m:r>
            <m:ctrlPr>
              <w:rPr>
                <w:rFonts w:hAnsi="Cambria Math"/>
              </w:rPr>
            </m:ctrlPr>
          </m:num>
          <m:den>
            <m:r>
              <m:rPr/>
              <w:rPr>
                <w:rFonts w:hAnsi="Cambria Math"/>
                <w:sz w:val="24"/>
                <w:szCs w:val="24"/>
              </w:rPr>
              <m:t>2x</m:t>
            </m:r>
            <m:ctrlPr>
              <w:rPr>
                <w:rFonts w:hAnsi="Cambria Math"/>
              </w:rPr>
            </m:ctrlPr>
          </m:den>
        </m:f>
        <m:r>
          <m:rPr/>
          <w:rPr>
            <w:rFonts w:hAnsi="Cambria Math"/>
          </w:rPr>
          <m:t>−</m:t>
        </m:r>
        <m:f>
          <m:fPr>
            <m:ctrlPr>
              <w:rPr>
                <w:rFonts w:hAnsi="Cambria Math"/>
              </w:rPr>
            </m:ctrlPr>
          </m:fPr>
          <m:num>
            <m:r>
              <m:rPr/>
              <w:rPr>
                <w:rFonts w:hAnsi="Cambria Math"/>
                <w:sz w:val="24"/>
                <w:szCs w:val="24"/>
              </w:rPr>
              <m:t>3x</m:t>
            </m:r>
            <m:ctrlPr>
              <w:rPr>
                <w:rFonts w:hAnsi="Cambria Math"/>
              </w:rPr>
            </m:ctrlPr>
          </m:num>
          <m:den>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+1</m:t>
            </m:r>
            <m:ctrlPr>
              <w:rPr>
                <w:rFonts w:hAnsi="Cambria Math"/>
              </w:rPr>
            </m:ctrlPr>
          </m:den>
        </m:f>
        <m:r>
          <m:rPr/>
          <w:rPr>
            <w:rFonts w:hAnsi="Cambria Math"/>
          </w:rPr>
          <m:t>=5</m:t>
        </m:r>
      </m:oMath>
      <w:r>
        <w:rPr>
          <w:rFonts w:ascii="宋体" w:cs="宋体"/>
          <w:kern w:val="0"/>
          <w:szCs w:val="21"/>
        </w:rPr>
        <w:t>，设</w:t>
      </w:r>
      <m:oMath>
        <m:f>
          <m:fPr>
            <m:ctrlPr>
              <w:rPr>
                <w:rFonts w:hAnsi="Cambria Math"/>
              </w:rPr>
            </m:ctrlPr>
          </m:fPr>
          <m:num>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+1</m:t>
            </m:r>
            <m:ctrlPr>
              <w:rPr>
                <w:rFonts w:hAnsi="Cambria Math"/>
              </w:rPr>
            </m:ctrlPr>
          </m:num>
          <m:den>
            <m:r>
              <m:rPr/>
              <w:rPr>
                <w:rFonts w:hAnsi="Cambria Math"/>
                <w:sz w:val="24"/>
                <w:szCs w:val="24"/>
              </w:rPr>
              <m:t>x</m:t>
            </m:r>
            <m:ctrlPr>
              <w:rPr>
                <w:rFonts w:hAnsi="Cambria Math"/>
              </w:rPr>
            </m:ctrlPr>
          </m:den>
        </m:f>
        <m:r>
          <m:rPr/>
          <w:rPr>
            <w:rFonts w:hAnsi="Cambria Math"/>
          </w:rPr>
          <m:t>=y</m:t>
        </m:r>
      </m:oMath>
      <w:r>
        <w:rPr>
          <w:rFonts w:ascii="宋体" w:cs="宋体"/>
          <w:kern w:val="0"/>
          <w:szCs w:val="21"/>
        </w:rPr>
        <w:t>，则得到关于</w:t>
      </w:r>
      <m:oMath>
        <m:r>
          <m:rPr/>
          <w:rPr>
            <w:rFonts w:hAnsi="Cambria Math"/>
          </w:rPr>
          <m:t>y</m:t>
        </m:r>
      </m:oMath>
      <w:r>
        <w:rPr>
          <w:rFonts w:ascii="宋体" w:cs="宋体"/>
          <w:kern w:val="0"/>
          <w:szCs w:val="21"/>
        </w:rPr>
        <w:t>的整式方程为</w:t>
      </w:r>
      <w:r>
        <w:rPr>
          <w:rFonts w:ascii="Times New Roman" w:hAnsi="Times New Roman" w:eastAsia="Times New Roman" w:cs="Times New Roman"/>
          <w:kern w:val="0"/>
          <w:szCs w:val="21"/>
        </w:rPr>
        <w:t>(    )</w:t>
      </w:r>
      <w:bookmarkEnd w:id="2"/>
    </w:p>
    <w:p w14:paraId="596EA4CF">
      <w:pPr>
        <w:tabs>
          <w:tab w:val="left" w:pos="4200"/>
        </w:tabs>
        <w:spacing w:line="360" w:lineRule="auto"/>
      </w:pPr>
      <w:r>
        <w:rPr>
          <w:rFonts w:ascii="Times New Roman" w:hAnsi="Times New Roman" w:eastAsia="Times New Roman" w:cs="Times New Roman"/>
          <w:kern w:val="0"/>
          <w:szCs w:val="21"/>
        </w:rPr>
        <w:t xml:space="preserve">A. </w:t>
      </w:r>
      <m:oMath>
        <m:r>
          <m:rPr/>
          <w:rPr>
            <w:rFonts w:hAnsi="Cambria Math"/>
          </w:rPr>
          <m:t>2</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−5y−3=0</m:t>
        </m:r>
      </m:oMath>
      <w:r>
        <w:tab/>
      </w:r>
      <w:r>
        <w:rPr>
          <w:rFonts w:ascii="Times New Roman" w:hAnsi="Times New Roman" w:eastAsia="Times New Roman" w:cs="Times New Roman"/>
          <w:kern w:val="0"/>
          <w:szCs w:val="21"/>
        </w:rPr>
        <w:t xml:space="preserve">B. </w:t>
      </w:r>
      <m:oMath>
        <m:r>
          <m:rPr/>
          <w:rPr>
            <w:rFonts w:hAnsi="Cambria Math"/>
          </w:rPr>
          <m:t>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+10y−1=0</m:t>
        </m:r>
      </m:oMath>
      <w:r>
        <w:br w:type="textWrapping"/>
      </w:r>
      <w:r>
        <w:rPr>
          <w:rFonts w:ascii="Times New Roman" w:hAnsi="Times New Roman" w:eastAsia="Times New Roman" w:cs="Times New Roman"/>
          <w:kern w:val="0"/>
          <w:szCs w:val="21"/>
        </w:rPr>
        <w:t xml:space="preserve">C. </w:t>
      </w:r>
      <m:oMath>
        <m:r>
          <m:rPr/>
          <w:rPr>
            <w:rFonts w:hAnsi="Cambria Math"/>
          </w:rPr>
          <m:t>3</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+5y−2=0</m:t>
        </m:r>
      </m:oMath>
      <w:r>
        <w:tab/>
      </w:r>
      <w:r>
        <w:rPr>
          <w:rFonts w:ascii="Times New Roman" w:hAnsi="Times New Roman" w:eastAsia="Times New Roman" w:cs="Times New Roman"/>
          <w:kern w:val="0"/>
          <w:szCs w:val="21"/>
        </w:rPr>
        <w:t xml:space="preserve">D.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−10y−6=0</m:t>
        </m:r>
      </m:oMath>
    </w:p>
    <w:p w14:paraId="04B57F55">
      <w:pPr>
        <w:spacing w:line="360" w:lineRule="auto"/>
      </w:pPr>
      <w:r>
        <w:rPr>
          <w:rFonts w:ascii="Times New Roman" w:hAnsi="Times New Roman" w:eastAsia="Times New Roman" w:cs="Times New Roman"/>
          <w:kern w:val="0"/>
          <w:szCs w:val="21"/>
        </w:rPr>
        <w:t>4</w:t>
      </w:r>
      <w:r>
        <w:rPr>
          <w:rFonts w:ascii="宋体" w:cs="宋体"/>
          <w:kern w:val="0"/>
          <w:szCs w:val="21"/>
        </w:rPr>
        <w:t>.</w:t>
      </w:r>
      <w:bookmarkStart w:id="3" w:name="703a7ca3-b4b0-41ae-b1d6-bd21c26bcd14"/>
      <w:r>
        <w:rPr>
          <w:rFonts w:ascii="宋体" w:cs="宋体"/>
          <w:kern w:val="0"/>
          <w:szCs w:val="21"/>
        </w:rPr>
        <w:t>若一次函数</w:t>
      </w:r>
      <m:oMath>
        <m:r>
          <m:rPr/>
          <w:rPr>
            <w:rFonts w:hAnsi="Cambria Math"/>
          </w:rPr>
          <m:t>y=kx+b</m:t>
        </m:r>
      </m:oMath>
      <w:r>
        <w:rPr>
          <w:rFonts w:ascii="宋体" w:cs="宋体"/>
          <w:kern w:val="0"/>
          <w:szCs w:val="21"/>
        </w:rPr>
        <w:t>的图象经过第一、二、四象限，则一次函数</w:t>
      </w:r>
      <m:oMath>
        <m:r>
          <m:rPr/>
          <w:rPr>
            <w:rFonts w:hAnsi="Cambria Math"/>
          </w:rPr>
          <m:t>y=bx+k</m:t>
        </m:r>
      </m:oMath>
      <w:r>
        <w:rPr>
          <w:rFonts w:ascii="宋体" w:cs="宋体"/>
          <w:kern w:val="0"/>
          <w:szCs w:val="21"/>
        </w:rPr>
        <w:t>的图象大致是</w:t>
      </w:r>
      <w:r>
        <w:rPr>
          <w:rFonts w:ascii="Times New Roman" w:hAnsi="Times New Roman" w:eastAsia="Times New Roman" w:cs="Times New Roman"/>
          <w:kern w:val="0"/>
          <w:szCs w:val="21"/>
        </w:rPr>
        <w:t>(    )</w:t>
      </w:r>
      <w:bookmarkEnd w:id="3"/>
    </w:p>
    <w:p w14:paraId="41E28318">
      <w:pPr>
        <w:tabs>
          <w:tab w:val="left" w:pos="4200"/>
        </w:tabs>
        <w:spacing w:line="360" w:lineRule="auto"/>
        <w:textAlignment w:val="center"/>
      </w:pPr>
      <w:r>
        <w:rPr>
          <w:rFonts w:ascii="Times New Roman" w:hAnsi="Times New Roman" w:eastAsia="Times New Roman" w:cs="Times New Roman"/>
          <w:kern w:val="0"/>
          <w:szCs w:val="21"/>
        </w:rPr>
        <w:t xml:space="preserve">A. </w:t>
      </w:r>
      <w:r>
        <w:rPr>
          <w:rFonts w:ascii="Times New Roman" w:hAnsi="Times New Roman" w:eastAsia="Times New Roman" w:cs="Times New Roman"/>
          <w:kern w:val="0"/>
          <w:sz w:val="24"/>
          <w:szCs w:val="24"/>
        </w:rPr>
        <w:drawing>
          <wp:inline distT="0" distB="0" distL="0" distR="0">
            <wp:extent cx="1123950" cy="1019175"/>
            <wp:effectExtent l="0" t="0" r="0" b="0"/>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7"/>
                    <a:stretch>
                      <a:fillRect/>
                    </a:stretch>
                  </pic:blipFill>
                  <pic:spPr>
                    <a:xfrm>
                      <a:off x="0" y="0"/>
                      <a:ext cx="1123950" cy="1019175"/>
                    </a:xfrm>
                    <a:prstGeom prst="rect">
                      <a:avLst/>
                    </a:prstGeom>
                  </pic:spPr>
                </pic:pic>
              </a:graphicData>
            </a:graphic>
          </wp:inline>
        </w:drawing>
      </w:r>
      <w:r>
        <w:tab/>
      </w:r>
      <w:r>
        <w:rPr>
          <w:rFonts w:ascii="Times New Roman" w:hAnsi="Times New Roman" w:eastAsia="Times New Roman" w:cs="Times New Roman"/>
          <w:kern w:val="0"/>
          <w:szCs w:val="21"/>
        </w:rPr>
        <w:t xml:space="preserve">B. </w:t>
      </w:r>
      <w:r>
        <w:rPr>
          <w:rFonts w:ascii="Times New Roman" w:hAnsi="Times New Roman" w:eastAsia="Times New Roman" w:cs="Times New Roman"/>
          <w:kern w:val="0"/>
          <w:sz w:val="24"/>
          <w:szCs w:val="24"/>
        </w:rPr>
        <w:drawing>
          <wp:inline distT="0" distB="0" distL="0" distR="0">
            <wp:extent cx="1123950" cy="1019175"/>
            <wp:effectExtent l="0" t="0" r="0" b="0"/>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8"/>
                    <a:stretch>
                      <a:fillRect/>
                    </a:stretch>
                  </pic:blipFill>
                  <pic:spPr>
                    <a:xfrm>
                      <a:off x="0" y="0"/>
                      <a:ext cx="1123950" cy="1019175"/>
                    </a:xfrm>
                    <a:prstGeom prst="rect">
                      <a:avLst/>
                    </a:prstGeom>
                  </pic:spPr>
                </pic:pic>
              </a:graphicData>
            </a:graphic>
          </wp:inline>
        </w:drawing>
      </w:r>
      <w:r>
        <w:br w:type="textWrapping"/>
      </w:r>
      <w:r>
        <w:rPr>
          <w:rFonts w:ascii="Times New Roman" w:hAnsi="Times New Roman" w:eastAsia="Times New Roman" w:cs="Times New Roman"/>
          <w:kern w:val="0"/>
          <w:szCs w:val="21"/>
        </w:rPr>
        <w:t xml:space="preserve">C. </w:t>
      </w:r>
      <w:r>
        <w:rPr>
          <w:rFonts w:ascii="Times New Roman" w:hAnsi="Times New Roman" w:eastAsia="Times New Roman" w:cs="Times New Roman"/>
          <w:kern w:val="0"/>
          <w:sz w:val="24"/>
          <w:szCs w:val="24"/>
        </w:rPr>
        <w:drawing>
          <wp:inline distT="0" distB="0" distL="0" distR="0">
            <wp:extent cx="1123950" cy="1019175"/>
            <wp:effectExtent l="0" t="0" r="0" b="0"/>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9"/>
                    <a:stretch>
                      <a:fillRect/>
                    </a:stretch>
                  </pic:blipFill>
                  <pic:spPr>
                    <a:xfrm>
                      <a:off x="0" y="0"/>
                      <a:ext cx="1123950" cy="1019175"/>
                    </a:xfrm>
                    <a:prstGeom prst="rect">
                      <a:avLst/>
                    </a:prstGeom>
                  </pic:spPr>
                </pic:pic>
              </a:graphicData>
            </a:graphic>
          </wp:inline>
        </w:drawing>
      </w:r>
      <w:r>
        <w:tab/>
      </w:r>
      <w:r>
        <w:rPr>
          <w:rFonts w:ascii="Times New Roman" w:hAnsi="Times New Roman" w:eastAsia="Times New Roman" w:cs="Times New Roman"/>
          <w:kern w:val="0"/>
          <w:szCs w:val="21"/>
        </w:rPr>
        <w:t xml:space="preserve">D. </w:t>
      </w:r>
      <w:r>
        <w:rPr>
          <w:rFonts w:ascii="Times New Roman" w:hAnsi="Times New Roman" w:eastAsia="Times New Roman" w:cs="Times New Roman"/>
          <w:kern w:val="0"/>
          <w:sz w:val="24"/>
          <w:szCs w:val="24"/>
        </w:rPr>
        <w:drawing>
          <wp:inline distT="0" distB="0" distL="0" distR="0">
            <wp:extent cx="1123950" cy="1019175"/>
            <wp:effectExtent l="0" t="0" r="0" b="0"/>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0"/>
                    <a:stretch>
                      <a:fillRect/>
                    </a:stretch>
                  </pic:blipFill>
                  <pic:spPr>
                    <a:xfrm>
                      <a:off x="0" y="0"/>
                      <a:ext cx="1123950" cy="1019175"/>
                    </a:xfrm>
                    <a:prstGeom prst="rect">
                      <a:avLst/>
                    </a:prstGeom>
                  </pic:spPr>
                </pic:pic>
              </a:graphicData>
            </a:graphic>
          </wp:inline>
        </w:drawing>
      </w:r>
    </w:p>
    <w:p w14:paraId="29CC17CC">
      <w:pPr>
        <w:spacing w:line="360" w:lineRule="auto"/>
        <w:textAlignment w:val="center"/>
      </w:pPr>
      <w:r>
        <w:rPr>
          <w:rFonts w:ascii="Times New Roman" w:hAnsi="Times New Roman" w:eastAsia="Times New Roman" w:cs="Times New Roman"/>
          <w:kern w:val="0"/>
          <w:szCs w:val="21"/>
        </w:rPr>
        <w:t>5</w:t>
      </w:r>
      <w:r>
        <w:rPr>
          <w:rFonts w:ascii="宋体" w:cs="宋体"/>
          <w:kern w:val="0"/>
          <w:szCs w:val="21"/>
        </w:rPr>
        <w:t>.</w:t>
      </w:r>
      <w:bookmarkStart w:id="4" w:name="c38b996f-8212-4dbc-ac4f-7ecb1821bc2e"/>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152525" cy="809625"/>
            <wp:effectExtent l="0" t="0" r="0" b="0"/>
            <wp:wrapSquare wrapText="left"/>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1"/>
                    <a:stretch>
                      <a:fillRect/>
                    </a:stretch>
                  </pic:blipFill>
                  <pic:spPr>
                    <a:xfrm>
                      <a:off x="0" y="0"/>
                      <a:ext cx="1152525" cy="809625"/>
                    </a:xfrm>
                    <a:prstGeom prst="rect">
                      <a:avLst/>
                    </a:prstGeom>
                  </pic:spPr>
                </pic:pic>
              </a:graphicData>
            </a:graphic>
          </wp:anchor>
        </w:drawing>
      </w:r>
      <w:r>
        <w:rPr>
          <w:rFonts w:ascii="宋体" w:cs="宋体"/>
          <w:kern w:val="0"/>
          <w:szCs w:val="21"/>
        </w:rPr>
        <w:t>如图，矩形</w:t>
      </w:r>
      <m:oMath>
        <m:r>
          <m:rPr/>
          <w:rPr>
            <w:rFonts w:hAnsi="Cambria Math"/>
          </w:rPr>
          <m:t>ABCD</m:t>
        </m:r>
      </m:oMath>
      <w:r>
        <w:rPr>
          <w:rFonts w:ascii="宋体" w:cs="宋体"/>
          <w:kern w:val="0"/>
          <w:szCs w:val="21"/>
        </w:rPr>
        <w:t>的对角线</w:t>
      </w:r>
      <m:oMath>
        <m:r>
          <m:rPr/>
          <w:rPr>
            <w:rFonts w:hAnsi="Cambria Math"/>
          </w:rPr>
          <m:t>AC</m:t>
        </m:r>
      </m:oMath>
      <w:r>
        <w:rPr>
          <w:rFonts w:ascii="宋体" w:cs="宋体"/>
          <w:kern w:val="0"/>
          <w:szCs w:val="21"/>
        </w:rPr>
        <w:t>和</w:t>
      </w:r>
      <m:oMath>
        <m:r>
          <m:rPr/>
          <w:rPr>
            <w:rFonts w:hAnsi="Cambria Math"/>
          </w:rPr>
          <m:t>BD</m:t>
        </m:r>
      </m:oMath>
      <w:r>
        <w:rPr>
          <w:rFonts w:ascii="宋体" w:cs="宋体"/>
          <w:kern w:val="0"/>
          <w:szCs w:val="21"/>
        </w:rPr>
        <w:t>交于点</w:t>
      </w:r>
      <m:oMath>
        <m:r>
          <m:rPr/>
          <w:rPr>
            <w:rFonts w:hAnsi="Cambria Math"/>
          </w:rPr>
          <m:t>O</m:t>
        </m:r>
      </m:oMath>
      <w:r>
        <w:rPr>
          <w:rFonts w:ascii="宋体" w:cs="宋体"/>
          <w:kern w:val="0"/>
          <w:szCs w:val="21"/>
        </w:rPr>
        <w:t>，下列选项中错误的是</w:t>
      </w:r>
      <w:r>
        <w:rPr>
          <w:rFonts w:ascii="Times New Roman" w:hAnsi="Times New Roman" w:eastAsia="Times New Roman" w:cs="Times New Roman"/>
          <w:kern w:val="0"/>
          <w:szCs w:val="21"/>
        </w:rPr>
        <w:t>(    )</w:t>
      </w:r>
      <w:bookmarkEnd w:id="4"/>
    </w:p>
    <w:p w14:paraId="15B9AC0D">
      <w:pPr>
        <w:spacing w:line="360" w:lineRule="auto"/>
      </w:pPr>
      <w:r>
        <w:rPr>
          <w:rFonts w:ascii="Times New Roman" w:hAnsi="Times New Roman" w:eastAsia="Times New Roman" w:cs="Times New Roman"/>
          <w:kern w:val="0"/>
          <w:szCs w:val="21"/>
        </w:rPr>
        <w:t xml:space="preserve">A. </w:t>
      </w:r>
      <m:oMath>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oMath>
      <w:r>
        <w:br w:type="textWrapping"/>
      </w:r>
      <w:r>
        <w:rPr>
          <w:rFonts w:ascii="Times New Roman" w:hAnsi="Times New Roman" w:eastAsia="Times New Roman" w:cs="Times New Roman"/>
          <w:kern w:val="0"/>
          <w:szCs w:val="21"/>
        </w:rPr>
        <w:t xml:space="preserve">B. </w:t>
      </w:r>
      <m:oMath>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CD</m:t>
            </m:r>
            <m:ctrlPr>
              <w:rPr>
                <w:rFonts w:hAnsi="Cambria Math"/>
              </w:rPr>
            </m:ctrlPr>
          </m:e>
        </m:groupChr>
      </m:oMath>
      <w:r>
        <w:br w:type="textWrapping"/>
      </w:r>
      <w:r>
        <w:rPr>
          <w:rFonts w:ascii="Times New Roman" w:hAnsi="Times New Roman" w:eastAsia="Times New Roman" w:cs="Times New Roman"/>
          <w:kern w:val="0"/>
          <w:szCs w:val="21"/>
        </w:rPr>
        <w:t xml:space="preserve">C. </w:t>
      </w:r>
      <m:oMath>
        <m:groupChr>
          <m:groupChrPr>
            <m:chr m:val="⃗"/>
            <m:pos m:val="top"/>
            <m:vertJc m:val="bot"/>
            <m:ctrlPr>
              <w:rPr>
                <w:rFonts w:hAnsi="Cambria Math"/>
              </w:rPr>
            </m:ctrlPr>
          </m:groupChrPr>
          <m:e>
            <m:r>
              <m:rPr/>
              <w:rPr>
                <w:rFonts w:hAnsi="Cambria Math"/>
              </w:rPr>
              <m:t>BO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DO</m:t>
            </m:r>
            <m:ctrlPr>
              <w:rPr>
                <w:rFonts w:hAnsi="Cambria Math"/>
              </w:rPr>
            </m:ctrlPr>
          </m:e>
        </m:groupChr>
      </m:oMath>
      <w:r>
        <w:br w:type="textWrapping"/>
      </w:r>
      <w:r>
        <w:rPr>
          <w:rFonts w:ascii="Times New Roman" w:hAnsi="Times New Roman" w:eastAsia="Times New Roman" w:cs="Times New Roman"/>
          <w:kern w:val="0"/>
          <w:szCs w:val="21"/>
        </w:rPr>
        <w:t xml:space="preserve">D. </w:t>
      </w:r>
      <m:oMath>
        <m:groupChr>
          <m:groupChrPr>
            <m:chr m:val="⃗"/>
            <m:pos m:val="top"/>
            <m:vertJc m:val="bot"/>
            <m:ctrlPr>
              <w:rPr>
                <w:rFonts w:hAnsi="Cambria Math"/>
              </w:rPr>
            </m:ctrlPr>
          </m:groupChrPr>
          <m:e>
            <m:r>
              <m:rPr/>
              <w:rPr>
                <w:rFonts w:hAnsi="Cambria Math"/>
              </w:rPr>
              <m:t>CO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OA</m:t>
            </m:r>
            <m:ctrlPr>
              <w:rPr>
                <w:rFonts w:hAnsi="Cambria Math"/>
              </w:rPr>
            </m:ctrlPr>
          </m:e>
        </m:groupChr>
      </m:oMath>
    </w:p>
    <w:p w14:paraId="0F0A3861">
      <w:pPr>
        <w:spacing w:line="360" w:lineRule="auto"/>
      </w:pPr>
      <w:r>
        <w:rPr>
          <w:rFonts w:ascii="Times New Roman" w:hAnsi="Times New Roman" w:eastAsia="Times New Roman" w:cs="Times New Roman"/>
          <w:kern w:val="0"/>
          <w:szCs w:val="21"/>
        </w:rPr>
        <w:t>6</w:t>
      </w:r>
      <w:r>
        <w:rPr>
          <w:rFonts w:ascii="宋体" w:cs="宋体"/>
          <w:kern w:val="0"/>
          <w:szCs w:val="21"/>
        </w:rPr>
        <w:t>.</w:t>
      </w:r>
      <w:bookmarkStart w:id="5" w:name="cf0d7aa7-fbde-4ada-bae7-73294f888097"/>
      <w:r>
        <w:rPr>
          <w:rFonts w:ascii="宋体" w:cs="宋体"/>
          <w:kern w:val="0"/>
          <w:szCs w:val="21"/>
        </w:rPr>
        <w:t>在平行四边形</w:t>
      </w:r>
      <m:oMath>
        <m:r>
          <m:rPr/>
          <w:rPr>
            <w:rFonts w:hAnsi="Cambria Math"/>
          </w:rPr>
          <m:t>ABCD</m:t>
        </m:r>
      </m:oMath>
      <w:r>
        <w:rPr>
          <w:rFonts w:ascii="宋体" w:cs="宋体"/>
          <w:kern w:val="0"/>
          <w:szCs w:val="21"/>
        </w:rPr>
        <w:t>中，对角线</w:t>
      </w:r>
      <m:oMath>
        <m:r>
          <m:rPr/>
          <w:rPr>
            <w:rFonts w:hAnsi="Cambria Math"/>
          </w:rPr>
          <m:t>AC</m:t>
        </m:r>
      </m:oMath>
      <w:r>
        <w:rPr>
          <w:rFonts w:ascii="宋体" w:cs="宋体"/>
          <w:kern w:val="0"/>
          <w:szCs w:val="21"/>
        </w:rPr>
        <w:t>，</w:t>
      </w:r>
      <m:oMath>
        <m:r>
          <m:rPr/>
          <w:rPr>
            <w:rFonts w:hAnsi="Cambria Math"/>
          </w:rPr>
          <m:t>BD</m:t>
        </m:r>
      </m:oMath>
      <w:r>
        <w:rPr>
          <w:rFonts w:ascii="宋体" w:cs="宋体"/>
          <w:kern w:val="0"/>
          <w:szCs w:val="21"/>
        </w:rPr>
        <w:t>相交于点</w:t>
      </w:r>
      <m:oMath>
        <m:r>
          <m:rPr/>
          <w:rPr>
            <w:rFonts w:hAnsi="Cambria Math"/>
          </w:rPr>
          <m:t>O</m:t>
        </m:r>
      </m:oMath>
      <w:r>
        <w:rPr>
          <w:rFonts w:ascii="宋体" w:cs="宋体"/>
          <w:kern w:val="0"/>
          <w:szCs w:val="21"/>
        </w:rPr>
        <w:t>，下列条件中，能推出四边形</w:t>
      </w:r>
      <m:oMath>
        <m:r>
          <m:rPr/>
          <w:rPr>
            <w:rFonts w:hAnsi="Cambria Math"/>
          </w:rPr>
          <m:t>ABCD</m:t>
        </m:r>
      </m:oMath>
      <w:r>
        <w:rPr>
          <w:rFonts w:ascii="宋体" w:cs="宋体"/>
          <w:kern w:val="0"/>
          <w:szCs w:val="21"/>
        </w:rPr>
        <w:t>是正方形的是</w:t>
      </w:r>
      <w:r>
        <w:rPr>
          <w:rFonts w:ascii="Times New Roman" w:hAnsi="Times New Roman" w:eastAsia="Times New Roman" w:cs="Times New Roman"/>
          <w:kern w:val="0"/>
          <w:szCs w:val="21"/>
        </w:rPr>
        <w:t>(    )</w:t>
      </w:r>
      <w:bookmarkEnd w:id="5"/>
    </w:p>
    <w:p w14:paraId="1621A9EC">
      <w:pPr>
        <w:tabs>
          <w:tab w:val="left" w:pos="4200"/>
        </w:tabs>
        <w:spacing w:line="360" w:lineRule="auto"/>
      </w:pPr>
      <w:r>
        <w:rPr>
          <w:rFonts w:ascii="Times New Roman" w:hAnsi="Times New Roman" w:eastAsia="Times New Roman" w:cs="Times New Roman"/>
          <w:kern w:val="0"/>
          <w:szCs w:val="21"/>
        </w:rPr>
        <w:t xml:space="preserve">A. </w:t>
      </w:r>
      <m:oMath>
        <m:r>
          <m:rPr/>
          <w:rPr>
            <w:rFonts w:hAnsi="Cambria Math"/>
          </w:rPr>
          <m:t>AB=BC</m:t>
        </m:r>
      </m:oMath>
      <w:r>
        <w:rPr>
          <w:rFonts w:ascii="宋体" w:cs="宋体"/>
          <w:kern w:val="0"/>
          <w:szCs w:val="21"/>
        </w:rPr>
        <w:t>且</w:t>
      </w:r>
      <m:oMath>
        <m:r>
          <m:rPr/>
          <w:rPr>
            <w:rFonts w:hAnsi="Cambria Math"/>
          </w:rPr>
          <m:t>AC⊥BD</m:t>
        </m:r>
      </m:oMath>
      <w:r>
        <w:tab/>
      </w:r>
      <w:r>
        <w:rPr>
          <w:rFonts w:ascii="Times New Roman" w:hAnsi="Times New Roman" w:eastAsia="Times New Roman" w:cs="Times New Roman"/>
          <w:kern w:val="0"/>
          <w:szCs w:val="21"/>
        </w:rPr>
        <w:t xml:space="preserve">B. </w:t>
      </w:r>
      <m:oMath>
        <m:r>
          <m:rPr/>
          <w:rPr>
            <w:rFonts w:hAnsi="Cambria Math"/>
          </w:rPr>
          <m:t>AB⊥BC</m:t>
        </m:r>
      </m:oMath>
      <w:r>
        <w:rPr>
          <w:rFonts w:ascii="宋体" w:cs="宋体"/>
          <w:kern w:val="0"/>
          <w:szCs w:val="21"/>
        </w:rPr>
        <w:t>且</w:t>
      </w:r>
      <m:oMath>
        <m:r>
          <m:rPr/>
          <w:rPr>
            <w:rFonts w:hAnsi="Cambria Math"/>
          </w:rPr>
          <m:t>AC=BD</m:t>
        </m:r>
      </m:oMath>
      <w:r>
        <w:br w:type="textWrapping"/>
      </w:r>
      <w:r>
        <w:rPr>
          <w:rFonts w:ascii="Times New Roman" w:hAnsi="Times New Roman" w:eastAsia="Times New Roman" w:cs="Times New Roman"/>
          <w:kern w:val="0"/>
          <w:szCs w:val="21"/>
        </w:rPr>
        <w:t xml:space="preserve">C. </w:t>
      </w:r>
      <m:oMath>
        <m:r>
          <m:rPr/>
          <w:rPr>
            <w:rFonts w:hAnsi="Cambria Math"/>
          </w:rPr>
          <m:t>OA=OB</m:t>
        </m:r>
      </m:oMath>
      <w:r>
        <w:rPr>
          <w:rFonts w:ascii="宋体" w:cs="宋体"/>
          <w:kern w:val="0"/>
          <w:szCs w:val="21"/>
        </w:rPr>
        <w:t>且</w:t>
      </w:r>
      <m:oMath>
        <m:r>
          <m:rPr/>
          <w:rPr>
            <w:rFonts w:hAnsi="Cambria Math"/>
          </w:rPr>
          <m:t>AB=BC</m:t>
        </m:r>
      </m:oMath>
      <w:r>
        <w:tab/>
      </w:r>
      <w:r>
        <w:rPr>
          <w:rFonts w:ascii="Times New Roman" w:hAnsi="Times New Roman" w:eastAsia="Times New Roman" w:cs="Times New Roman"/>
          <w:kern w:val="0"/>
          <w:szCs w:val="21"/>
        </w:rPr>
        <w:t xml:space="preserve">D. </w:t>
      </w:r>
      <m:oMath>
        <m:r>
          <m:rPr/>
          <w:rPr>
            <w:rFonts w:hAnsi="Cambria Math"/>
          </w:rPr>
          <m:t>OA=OB</m:t>
        </m:r>
      </m:oMath>
      <w:r>
        <w:rPr>
          <w:rFonts w:ascii="宋体" w:cs="宋体"/>
          <w:kern w:val="0"/>
          <w:szCs w:val="21"/>
        </w:rPr>
        <w:t>且</w:t>
      </w:r>
      <m:oMath>
        <m:r>
          <m:rPr/>
          <w:rPr>
            <w:rFonts w:hAnsi="Cambria Math"/>
          </w:rPr>
          <m:t>AC=BD</m:t>
        </m:r>
      </m:oMath>
    </w:p>
    <w:p w14:paraId="24807D8E">
      <w:pPr>
        <w:tabs>
          <w:tab w:val="left" w:pos="4200"/>
        </w:tabs>
        <w:spacing w:line="360" w:lineRule="auto"/>
        <w:jc w:val="center"/>
      </w:pPr>
      <w:r>
        <w:rPr>
          <w:rFonts w:ascii="黑体" w:hAnsi="黑体" w:eastAsia="黑体" w:cs="黑体"/>
          <w:sz w:val="24"/>
        </w:rPr>
        <w:t>第</w:t>
      </w:r>
      <w:r>
        <w:rPr>
          <w:rFonts w:ascii="Times New Roman" w:hAnsi="Times New Roman" w:eastAsia="Times New Roman" w:cs="Times New Roman"/>
          <w:b/>
          <w:sz w:val="24"/>
        </w:rPr>
        <w:t>II</w:t>
      </w:r>
      <w:r>
        <w:rPr>
          <w:rFonts w:ascii="黑体" w:hAnsi="黑体" w:eastAsia="黑体" w:cs="黑体"/>
          <w:sz w:val="24"/>
        </w:rPr>
        <w:t>卷（非选择题）</w:t>
      </w:r>
    </w:p>
    <w:p w14:paraId="705D7A9D">
      <w:pPr>
        <w:tabs>
          <w:tab w:val="left" w:pos="4200"/>
        </w:tabs>
        <w:spacing w:line="360" w:lineRule="auto"/>
      </w:pPr>
      <w:r>
        <w:rPr>
          <w:rFonts w:ascii="黑体" w:hAnsi="黑体" w:eastAsia="黑体" w:cs="黑体"/>
        </w:rPr>
        <w:t>二、填空题：本题共</w:t>
      </w:r>
      <w:r>
        <w:rPr>
          <w:rFonts w:ascii="Times New Roman" w:hAnsi="Times New Roman" w:eastAsia="Times New Roman" w:cs="Times New Roman"/>
          <w:b/>
        </w:rPr>
        <w:t>12</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36</w:t>
      </w:r>
      <w:r>
        <w:rPr>
          <w:rFonts w:ascii="黑体" w:hAnsi="黑体" w:eastAsia="黑体" w:cs="黑体"/>
        </w:rPr>
        <w:t>分。</w:t>
      </w:r>
    </w:p>
    <w:p w14:paraId="4D35C48F">
      <w:pPr>
        <w:spacing w:line="360" w:lineRule="auto"/>
      </w:pPr>
      <w:r>
        <w:rPr>
          <w:rFonts w:ascii="Times New Roman" w:hAnsi="Times New Roman" w:eastAsia="Times New Roman" w:cs="Times New Roman"/>
          <w:kern w:val="0"/>
          <w:szCs w:val="21"/>
        </w:rPr>
        <w:t>7</w:t>
      </w:r>
      <w:r>
        <w:rPr>
          <w:rFonts w:ascii="宋体" w:cs="宋体"/>
          <w:kern w:val="0"/>
          <w:szCs w:val="21"/>
        </w:rPr>
        <w:t>.</w:t>
      </w:r>
      <w:bookmarkStart w:id="6" w:name="6de0129a-3f5e-4e2c-a3db-18222edee780"/>
      <w:r>
        <w:rPr>
          <w:rFonts w:ascii="宋体" w:cs="宋体"/>
          <w:kern w:val="0"/>
          <w:szCs w:val="21"/>
        </w:rPr>
        <w:t>在实数范围内，方程</w:t>
      </w:r>
      <m:oMath>
        <m:r>
          <m:rPr/>
          <w:rPr>
            <w:rFonts w:hAnsi="Cambria Math"/>
          </w:rPr>
          <m:t>3</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+81=0</m:t>
        </m:r>
      </m:oMath>
      <w:r>
        <w:rPr>
          <w:rFonts w:ascii="宋体" w:cs="宋体"/>
          <w:kern w:val="0"/>
          <w:szCs w:val="21"/>
        </w:rPr>
        <w:t>的根是______．</w:t>
      </w:r>
      <w:bookmarkEnd w:id="6"/>
    </w:p>
    <w:p w14:paraId="22C26E9A">
      <w:pPr>
        <w:spacing w:line="360" w:lineRule="auto"/>
      </w:pPr>
      <w:r>
        <w:rPr>
          <w:rFonts w:ascii="Times New Roman" w:hAnsi="Times New Roman" w:eastAsia="Times New Roman" w:cs="Times New Roman"/>
          <w:kern w:val="0"/>
          <w:szCs w:val="21"/>
        </w:rPr>
        <w:t>8</w:t>
      </w:r>
      <w:r>
        <w:rPr>
          <w:rFonts w:ascii="宋体" w:cs="宋体"/>
          <w:kern w:val="0"/>
          <w:szCs w:val="21"/>
        </w:rPr>
        <w:t>.</w:t>
      </w:r>
      <w:bookmarkStart w:id="7" w:name="6bdf5802-4502-47ae-8c68-74eb95c862e6"/>
      <w:r>
        <w:rPr>
          <w:rFonts w:ascii="宋体" w:cs="宋体"/>
          <w:kern w:val="0"/>
          <w:szCs w:val="21"/>
        </w:rPr>
        <w:t>若方程</w:t>
      </w:r>
      <m:oMath>
        <m:f>
          <m:fPr>
            <m:ctrlPr>
              <w:rPr>
                <w:rFonts w:hAnsi="Cambria Math"/>
              </w:rPr>
            </m:ctrlPr>
          </m:fPr>
          <m:num>
            <m:r>
              <m:rPr/>
              <w:rPr>
                <w:rFonts w:hAnsi="Cambria Math"/>
                <w:sz w:val="24"/>
                <w:szCs w:val="24"/>
              </w:rPr>
              <m:t>x−3</m:t>
            </m:r>
            <m:ctrlPr>
              <w:rPr>
                <w:rFonts w:hAnsi="Cambria Math"/>
              </w:rPr>
            </m:ctrlPr>
          </m:num>
          <m:den>
            <m:r>
              <m:rPr/>
              <w:rPr>
                <w:rFonts w:hAnsi="Cambria Math"/>
                <w:sz w:val="24"/>
                <w:szCs w:val="24"/>
              </w:rPr>
              <m:t>x−2</m:t>
            </m:r>
            <m:ctrlPr>
              <w:rPr>
                <w:rFonts w:hAnsi="Cambria Math"/>
              </w:rPr>
            </m:ctrlPr>
          </m:den>
        </m:f>
        <m:r>
          <m:rPr/>
          <w:rPr>
            <w:rFonts w:hAnsi="Cambria Math"/>
          </w:rPr>
          <m:t>+1=</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2−x</m:t>
            </m:r>
            <m:ctrlPr>
              <w:rPr>
                <w:rFonts w:hAnsi="Cambria Math"/>
              </w:rPr>
            </m:ctrlPr>
          </m:den>
        </m:f>
      </m:oMath>
      <w:r>
        <w:rPr>
          <w:rFonts w:ascii="宋体" w:cs="宋体"/>
          <w:kern w:val="0"/>
          <w:szCs w:val="21"/>
        </w:rPr>
        <w:t>的解使关于</w:t>
      </w:r>
      <m:oMath>
        <m:r>
          <m:rPr/>
          <w:rPr>
            <w:rFonts w:hAnsi="Cambria Math"/>
          </w:rPr>
          <m:t>x</m:t>
        </m:r>
      </m:oMath>
      <w:r>
        <w:rPr>
          <w:rFonts w:ascii="宋体" w:cs="宋体"/>
          <w:kern w:val="0"/>
          <w:szCs w:val="21"/>
        </w:rPr>
        <w:t>的不等式</w:t>
      </w:r>
      <m:oMath>
        <m:r>
          <m:rPr/>
          <w:rPr>
            <w:rFonts w:hAnsi="Cambria Math"/>
          </w:rPr>
          <m:t>(2−a)x−3&gt;0</m:t>
        </m:r>
      </m:oMath>
      <w:r>
        <w:rPr>
          <w:rFonts w:ascii="宋体" w:cs="宋体"/>
          <w:kern w:val="0"/>
          <w:szCs w:val="21"/>
        </w:rPr>
        <w:t>成立，则实数</w:t>
      </w:r>
      <m:oMath>
        <m:r>
          <m:rPr/>
          <w:rPr>
            <w:rFonts w:hAnsi="Cambria Math"/>
          </w:rPr>
          <m:t>a</m:t>
        </m:r>
      </m:oMath>
      <w:r>
        <w:rPr>
          <w:rFonts w:ascii="宋体" w:cs="宋体"/>
          <w:kern w:val="0"/>
          <w:szCs w:val="21"/>
        </w:rPr>
        <w:t>的取值范围是</w:t>
      </w:r>
      <w:r>
        <w:rPr>
          <w:rFonts w:ascii="Times New Roman" w:hAnsi="Times New Roman" w:eastAsia="Times New Roman" w:cs="Times New Roman"/>
          <w:kern w:val="0"/>
          <w:szCs w:val="21"/>
          <w:u w:val="single"/>
        </w:rPr>
        <w:t>          </w:t>
      </w:r>
      <w:r>
        <w:rPr>
          <w:rFonts w:ascii="宋体" w:cs="宋体"/>
          <w:kern w:val="0"/>
          <w:szCs w:val="21"/>
        </w:rPr>
        <w:t>．</w:t>
      </w:r>
      <w:bookmarkEnd w:id="7"/>
    </w:p>
    <w:p w14:paraId="1819DCD2">
      <w:pPr>
        <w:spacing w:line="360" w:lineRule="auto"/>
        <w:textAlignment w:val="center"/>
      </w:pPr>
      <w:r>
        <w:rPr>
          <w:rFonts w:ascii="Times New Roman" w:hAnsi="Times New Roman" w:eastAsia="Times New Roman" w:cs="Times New Roman"/>
          <w:kern w:val="0"/>
          <w:szCs w:val="21"/>
        </w:rPr>
        <w:t>9</w:t>
      </w:r>
      <w:r>
        <w:rPr>
          <w:rFonts w:ascii="宋体" w:cs="宋体"/>
          <w:kern w:val="0"/>
          <w:szCs w:val="21"/>
        </w:rPr>
        <w:t>.</w:t>
      </w:r>
      <w:bookmarkStart w:id="8" w:name="97cde338-0466-45e7-917b-99e81f23d9eb"/>
      <w:r>
        <w:rPr>
          <w:rFonts w:ascii="宋体" w:cs="宋体"/>
          <w:kern w:val="0"/>
          <w:szCs w:val="21"/>
        </w:rPr>
        <w:t>如图，一次函数</w:t>
      </w:r>
      <m:oMath>
        <m:r>
          <m:rPr/>
          <w:rPr>
            <w:rFonts w:hAnsi="Cambria Math"/>
          </w:rPr>
          <m:t>y=kx+b</m:t>
        </m:r>
      </m:oMath>
      <w:r>
        <w:rPr>
          <w:rFonts w:ascii="宋体" w:cs="宋体"/>
          <w:kern w:val="0"/>
          <w:szCs w:val="21"/>
        </w:rPr>
        <w:t>的图像经过</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两点，那么关于</w:t>
      </w:r>
      <m:oMath>
        <m:r>
          <m:rPr/>
          <w:rPr>
            <w:rFonts w:hAnsi="Cambria Math"/>
          </w:rPr>
          <m:t>x</m:t>
        </m:r>
      </m:oMath>
      <w:r>
        <w:rPr>
          <w:rFonts w:ascii="宋体" w:cs="宋体"/>
          <w:kern w:val="0"/>
          <w:szCs w:val="21"/>
        </w:rPr>
        <w:t>的不等式</w:t>
      </w:r>
      <m:oMath>
        <m:r>
          <m:rPr/>
          <w:rPr>
            <w:rFonts w:hAnsi="Cambria Math"/>
          </w:rPr>
          <m:t>kx+b≥0</m:t>
        </m:r>
      </m:oMath>
      <w:r>
        <w:rPr>
          <w:rFonts w:ascii="宋体" w:cs="宋体"/>
          <w:kern w:val="0"/>
          <w:szCs w:val="21"/>
        </w:rPr>
        <w:t>的解集是</w:t>
      </w:r>
      <w:r>
        <w:rPr>
          <w:rFonts w:ascii="Times New Roman" w:hAnsi="Times New Roman" w:eastAsia="Times New Roman" w:cs="Times New Roman"/>
          <w:kern w:val="0"/>
          <w:szCs w:val="21"/>
          <w:u w:val="single"/>
        </w:rPr>
        <w:t>          </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019300" cy="1304925"/>
            <wp:effectExtent l="0" t="0" r="0" b="0"/>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2"/>
                    <a:stretch>
                      <a:fillRect/>
                    </a:stretch>
                  </pic:blipFill>
                  <pic:spPr>
                    <a:xfrm>
                      <a:off x="0" y="0"/>
                      <a:ext cx="2019300" cy="1304925"/>
                    </a:xfrm>
                    <a:prstGeom prst="rect">
                      <a:avLst/>
                    </a:prstGeom>
                  </pic:spPr>
                </pic:pic>
              </a:graphicData>
            </a:graphic>
          </wp:inline>
        </w:drawing>
      </w:r>
      <w:bookmarkEnd w:id="8"/>
    </w:p>
    <w:p w14:paraId="333913B8">
      <w:pPr>
        <w:spacing w:line="360" w:lineRule="auto"/>
      </w:pPr>
      <w:r>
        <w:rPr>
          <w:rFonts w:ascii="Times New Roman" w:hAnsi="Times New Roman" w:eastAsia="Times New Roman" w:cs="Times New Roman"/>
          <w:kern w:val="0"/>
          <w:szCs w:val="21"/>
        </w:rPr>
        <w:t>10</w:t>
      </w:r>
      <w:r>
        <w:rPr>
          <w:rFonts w:ascii="宋体" w:cs="宋体"/>
          <w:kern w:val="0"/>
          <w:szCs w:val="21"/>
        </w:rPr>
        <w:t>.</w:t>
      </w:r>
      <w:bookmarkStart w:id="9" w:name="8e448335-8e6c-43b9-ad5e-48e56149aa04"/>
      <w:r>
        <w:rPr>
          <w:rFonts w:ascii="宋体" w:cs="宋体"/>
          <w:kern w:val="0"/>
          <w:szCs w:val="21"/>
        </w:rPr>
        <w:t>有四张大小和形状完全相同的卡片，卡片上分别写有</w:t>
      </w:r>
      <m:oMath>
        <m:r>
          <m:rPr/>
          <w:rPr>
            <w:rFonts w:hAnsi="Cambria Math"/>
          </w:rPr>
          <m:t>−1</m:t>
        </m:r>
      </m:oMath>
      <w:r>
        <w:rPr>
          <w:rFonts w:ascii="宋体" w:cs="宋体"/>
          <w:kern w:val="0"/>
          <w:szCs w:val="21"/>
        </w:rPr>
        <w:t>，</w:t>
      </w:r>
      <m:oMath>
        <m:r>
          <m:rPr/>
          <w:rPr>
            <w:rFonts w:hAnsi="Cambria Math"/>
          </w:rPr>
          <m:t>−2</m:t>
        </m:r>
      </m:oMath>
      <w:r>
        <w:rPr>
          <w:rFonts w:ascii="宋体" w:cs="宋体"/>
          <w:kern w:val="0"/>
          <w:szCs w:val="21"/>
        </w:rPr>
        <w:t>，</w:t>
      </w:r>
      <m:oMath>
        <m:r>
          <m:rPr/>
          <w:rPr>
            <w:rFonts w:hAnsi="Cambria Math"/>
          </w:rPr>
          <m:t>3</m:t>
        </m:r>
      </m:oMath>
      <w:r>
        <w:rPr>
          <w:rFonts w:ascii="宋体" w:cs="宋体"/>
          <w:kern w:val="0"/>
          <w:szCs w:val="21"/>
        </w:rPr>
        <w:t>，</w:t>
      </w:r>
      <m:oMath>
        <m:r>
          <m:rPr/>
          <w:rPr>
            <w:rFonts w:hAnsi="Cambria Math"/>
          </w:rPr>
          <m:t>4</m:t>
        </m:r>
      </m:oMath>
      <w:r>
        <w:rPr>
          <w:rFonts w:ascii="宋体" w:cs="宋体"/>
          <w:kern w:val="0"/>
          <w:szCs w:val="21"/>
        </w:rPr>
        <w:t>，从这四张卡片中随机抽取两张，则抽取的两张卡片上的数字之积大于</w:t>
      </w:r>
      <m:oMath>
        <m:r>
          <m:rPr/>
          <w:rPr>
            <w:rFonts w:hAnsi="Cambria Math"/>
          </w:rPr>
          <m:t>0</m:t>
        </m:r>
      </m:oMath>
      <w:r>
        <w:rPr>
          <w:rFonts w:ascii="宋体" w:cs="宋体"/>
          <w:kern w:val="0"/>
          <w:szCs w:val="21"/>
        </w:rPr>
        <w:t>的概率是______．</w:t>
      </w:r>
      <w:bookmarkEnd w:id="9"/>
    </w:p>
    <w:p w14:paraId="2FB652DC">
      <w:pPr>
        <w:spacing w:line="360" w:lineRule="auto"/>
      </w:pPr>
      <w:r>
        <w:rPr>
          <w:rFonts w:ascii="Times New Roman" w:hAnsi="Times New Roman" w:eastAsia="Times New Roman" w:cs="Times New Roman"/>
          <w:kern w:val="0"/>
          <w:szCs w:val="21"/>
        </w:rPr>
        <w:t>11</w:t>
      </w:r>
      <w:r>
        <w:rPr>
          <w:rFonts w:ascii="宋体" w:cs="宋体"/>
          <w:kern w:val="0"/>
          <w:szCs w:val="21"/>
        </w:rPr>
        <w:t>.</w:t>
      </w:r>
      <w:bookmarkStart w:id="10" w:name="209af136-0eb3-4f02-a940-9e3c3bfa7b43"/>
      <w:r>
        <w:rPr>
          <w:rFonts w:ascii="宋体" w:cs="宋体"/>
          <w:kern w:val="0"/>
          <w:szCs w:val="21"/>
        </w:rPr>
        <w:t>电影</w:t>
      </w:r>
      <m:oMath>
        <m:r>
          <m:rPr/>
          <w:rPr>
            <w:rFonts w:hAnsi="Cambria Math"/>
          </w:rPr>
          <m:t>《</m:t>
        </m:r>
      </m:oMath>
      <w:r>
        <w:rPr>
          <w:rFonts w:ascii="宋体" w:cs="宋体"/>
          <w:kern w:val="0"/>
          <w:szCs w:val="21"/>
        </w:rPr>
        <w:t>哪吒之魔童闹海</w:t>
      </w:r>
      <m:oMath>
        <m:r>
          <m:rPr/>
          <w:rPr>
            <w:rFonts w:hAnsi="Cambria Math"/>
          </w:rPr>
          <m:t>》</m:t>
        </m:r>
      </m:oMath>
      <w:r>
        <w:rPr>
          <w:rFonts w:ascii="宋体" w:cs="宋体"/>
          <w:kern w:val="0"/>
          <w:szCs w:val="21"/>
        </w:rPr>
        <w:t>于</w:t>
      </w:r>
      <m:oMath>
        <m:r>
          <m:rPr/>
          <w:rPr>
            <w:rFonts w:hAnsi="Cambria Math"/>
          </w:rPr>
          <m:t>2025</m:t>
        </m:r>
      </m:oMath>
      <w:r>
        <w:rPr>
          <w:rFonts w:ascii="宋体" w:cs="宋体"/>
          <w:kern w:val="0"/>
          <w:szCs w:val="21"/>
        </w:rPr>
        <w:t>年春节档上映，一上映就获得全国人民的追捧</w:t>
      </w:r>
      <m:oMath>
        <m:r>
          <m:rPr/>
          <w:rPr>
            <w:rFonts w:hAnsi="Cambria Math"/>
          </w:rPr>
          <m:t>.</m:t>
        </m:r>
      </m:oMath>
      <w:r>
        <w:rPr>
          <w:rFonts w:ascii="宋体" w:cs="宋体"/>
          <w:kern w:val="0"/>
          <w:szCs w:val="21"/>
        </w:rPr>
        <w:t>据不完全统计，某市第一天票房约</w:t>
      </w:r>
      <m:oMath>
        <m:r>
          <m:rPr/>
          <w:rPr>
            <w:rFonts w:hAnsi="Cambria Math"/>
          </w:rPr>
          <m:t>200</m:t>
        </m:r>
      </m:oMath>
      <w:r>
        <w:rPr>
          <w:rFonts w:ascii="宋体" w:cs="宋体"/>
          <w:kern w:val="0"/>
          <w:szCs w:val="21"/>
        </w:rPr>
        <w:t>万元，以后每天票房按相同的增长率增长，三天后累计票房收入共</w:t>
      </w:r>
      <m:oMath>
        <m:r>
          <m:rPr/>
          <w:rPr>
            <w:rFonts w:hAnsi="Cambria Math"/>
          </w:rPr>
          <m:t>728</m:t>
        </m:r>
      </m:oMath>
      <w:r>
        <w:rPr>
          <w:rFonts w:ascii="宋体" w:cs="宋体"/>
          <w:kern w:val="0"/>
          <w:szCs w:val="21"/>
        </w:rPr>
        <w:t>万元，将增长率记作</w:t>
      </w:r>
      <m:oMath>
        <m:r>
          <m:rPr/>
          <w:rPr>
            <w:rFonts w:hAnsi="Cambria Math"/>
          </w:rPr>
          <m:t>x</m:t>
        </m:r>
      </m:oMath>
      <w:r>
        <w:rPr>
          <w:rFonts w:ascii="宋体" w:cs="宋体"/>
          <w:kern w:val="0"/>
          <w:szCs w:val="21"/>
        </w:rPr>
        <w:t>，则方程可以列为______．</w:t>
      </w:r>
      <w:bookmarkEnd w:id="10"/>
    </w:p>
    <w:p w14:paraId="009593AC">
      <w:pPr>
        <w:spacing w:line="360" w:lineRule="auto"/>
      </w:pPr>
      <w:r>
        <w:rPr>
          <w:rFonts w:ascii="Times New Roman" w:hAnsi="Times New Roman" w:eastAsia="Times New Roman" w:cs="Times New Roman"/>
          <w:kern w:val="0"/>
          <w:szCs w:val="21"/>
        </w:rPr>
        <w:t>12</w:t>
      </w:r>
      <w:r>
        <w:rPr>
          <w:rFonts w:ascii="宋体" w:cs="宋体"/>
          <w:kern w:val="0"/>
          <w:szCs w:val="21"/>
        </w:rPr>
        <w:t>.</w:t>
      </w:r>
      <w:bookmarkStart w:id="11" w:name="5738d0e8-d7bf-42a9-96e0-958645c9b812"/>
      <w:r>
        <w:rPr>
          <w:rFonts w:ascii="宋体" w:cs="宋体"/>
          <w:kern w:val="0"/>
          <w:szCs w:val="21"/>
        </w:rPr>
        <w:t>如图是一种彭罗斯地砖局部示意图，它是由两种“胖”“瘦”菱形拼接而成</w:t>
      </w:r>
      <m:oMath>
        <m:r>
          <m:rPr/>
          <w:rPr>
            <w:rFonts w:hAnsi="Cambria Math"/>
          </w:rPr>
          <m:t>(</m:t>
        </m:r>
      </m:oMath>
      <w:r>
        <w:rPr>
          <w:rFonts w:ascii="宋体" w:cs="宋体"/>
          <w:kern w:val="0"/>
          <w:szCs w:val="21"/>
        </w:rPr>
        <w:t>不重叠、无缝隙</w:t>
      </w:r>
      <m:oMath>
        <m:r>
          <m:rPr/>
          <w:rPr>
            <w:rFonts w:hAnsi="Cambria Math"/>
          </w:rPr>
          <m:t>)</m:t>
        </m:r>
      </m:oMath>
      <w:r>
        <w:rPr>
          <w:rFonts w:ascii="宋体" w:cs="宋体"/>
          <w:kern w:val="0"/>
          <w:szCs w:val="21"/>
        </w:rPr>
        <w:t>，则图中的</w:t>
      </w:r>
      <m:oMath>
        <m:r>
          <m:rPr/>
          <w:rPr>
            <w:rFonts w:hAnsi="Cambria Math"/>
          </w:rPr>
          <m:t>∠α</m:t>
        </m:r>
      </m:oMath>
      <w:r>
        <w:rPr>
          <w:rFonts w:ascii="宋体" w:cs="宋体"/>
          <w:kern w:val="0"/>
          <w:szCs w:val="21"/>
        </w:rPr>
        <w:t>为_____</w:t>
      </w:r>
      <m:oMath>
        <m:r>
          <m:rPr/>
          <w:rPr>
            <w:rFonts w:hAnsi="Cambria Math"/>
          </w:rPr>
          <m:t>°</m:t>
        </m:r>
      </m:oMath>
      <w:r>
        <w:rPr>
          <w:rFonts w:ascii="宋体" w:cs="宋体"/>
          <w:kern w:val="0"/>
          <w:szCs w:val="21"/>
        </w:rPr>
        <w:t>．</w:t>
      </w:r>
    </w:p>
    <w:tbl>
      <w:tblPr>
        <w:tblStyle w:val="16"/>
        <w:tblW w:w="0" w:type="auto"/>
        <w:tblInd w:w="0" w:type="dxa"/>
        <w:tblLayout w:type="autofit"/>
        <w:tblCellMar>
          <w:top w:w="0" w:type="dxa"/>
          <w:left w:w="0" w:type="dxa"/>
          <w:bottom w:w="0" w:type="dxa"/>
          <w:right w:w="0" w:type="dxa"/>
        </w:tblCellMar>
      </w:tblPr>
      <w:tblGrid>
        <w:gridCol w:w="1920"/>
      </w:tblGrid>
      <w:tr w14:paraId="3F1323CA">
        <w:trPr>
          <w:cantSplit/>
        </w:trPr>
        <w:tc>
          <w:tcPr>
            <w:tcW w:w="0" w:type="auto"/>
            <w:tcMar>
              <w:top w:w="0" w:type="dxa"/>
              <w:left w:w="0" w:type="dxa"/>
              <w:bottom w:w="0" w:type="dxa"/>
              <w:right w:w="0" w:type="dxa"/>
            </w:tcMar>
            <w:vAlign w:val="center"/>
          </w:tcPr>
          <w:p w14:paraId="054EE77C">
            <w:pPr>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 w:val="24"/>
                <w:szCs w:val="24"/>
              </w:rPr>
              <w:drawing>
                <wp:inline distT="0" distB="0" distL="0" distR="0">
                  <wp:extent cx="1219200" cy="1238250"/>
                  <wp:effectExtent l="0" t="0" r="0" b="0"/>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3"/>
                          <a:stretch>
                            <a:fillRect/>
                          </a:stretch>
                        </pic:blipFill>
                        <pic:spPr>
                          <a:xfrm>
                            <a:off x="0" y="0"/>
                            <a:ext cx="1219200" cy="1238250"/>
                          </a:xfrm>
                          <a:prstGeom prst="rect">
                            <a:avLst/>
                          </a:prstGeom>
                        </pic:spPr>
                      </pic:pic>
                    </a:graphicData>
                  </a:graphic>
                </wp:inline>
              </w:drawing>
            </w:r>
          </w:p>
        </w:tc>
      </w:tr>
      <w:bookmarkEnd w:id="11"/>
    </w:tbl>
    <w:p w14:paraId="5C50D403">
      <w:pPr>
        <w:spacing w:line="360" w:lineRule="auto"/>
        <w:rPr>
          <w:rFonts w:ascii="Times New Roman" w:hAnsi="Times New Roman" w:eastAsia="Times New Roman" w:cs="Times New Roman"/>
          <w:kern w:val="0"/>
          <w:sz w:val="24"/>
          <w:szCs w:val="24"/>
        </w:rPr>
      </w:pPr>
    </w:p>
    <w:p w14:paraId="23E24E3C">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13</w:t>
      </w:r>
      <w:r>
        <w:rPr>
          <w:rFonts w:ascii="宋体" w:cs="宋体"/>
          <w:kern w:val="0"/>
          <w:szCs w:val="21"/>
        </w:rPr>
        <w:t>.</w:t>
      </w:r>
      <w:bookmarkStart w:id="12" w:name="073d7416-7bb9-48c6-8024-a9c1d679b1a7"/>
      <w:r>
        <w:rPr>
          <w:rFonts w:ascii="宋体" w:cs="宋体"/>
          <w:kern w:val="0"/>
          <w:szCs w:val="21"/>
        </w:rPr>
        <w:t>在直角坐标平面内，如果</w:t>
      </w:r>
      <m:oMath>
        <m:r>
          <m:rPr/>
          <w:rPr>
            <w:rFonts w:hAnsi="Cambria Math"/>
          </w:rPr>
          <m:t>▱ABCD</m:t>
        </m:r>
      </m:oMath>
      <w:r>
        <w:rPr>
          <w:rFonts w:ascii="宋体" w:cs="宋体"/>
          <w:kern w:val="0"/>
          <w:szCs w:val="21"/>
        </w:rPr>
        <w:t>的两条对角线的交点正好与坐标原点重合，已知点</w:t>
      </w:r>
      <m:oMath>
        <m:r>
          <m:rPr/>
          <w:rPr>
            <w:rFonts w:hAnsi="Cambria Math"/>
          </w:rPr>
          <m:t>A</m:t>
        </m:r>
        <m:d>
          <m:dPr>
            <m:ctrlPr>
              <w:rPr>
                <w:rFonts w:hAnsi="Cambria Math"/>
              </w:rPr>
            </m:ctrlPr>
          </m:dPr>
          <m:e>
            <m:r>
              <m:rPr/>
              <w:rPr>
                <w:rFonts w:hAnsi="Cambria Math"/>
              </w:rPr>
              <m:t>3,2</m:t>
            </m:r>
            <m:ctrlPr>
              <w:rPr>
                <w:rFonts w:hAnsi="Cambria Math"/>
              </w:rPr>
            </m:ctrlPr>
          </m:e>
        </m:d>
      </m:oMath>
      <w:r>
        <w:rPr>
          <w:rFonts w:ascii="宋体" w:cs="宋体"/>
          <w:kern w:val="0"/>
          <w:szCs w:val="21"/>
        </w:rPr>
        <w:t>，那么点</w:t>
      </w:r>
      <m:oMath>
        <m:r>
          <m:rPr/>
          <w:rPr>
            <w:rFonts w:hAnsi="Cambria Math"/>
          </w:rPr>
          <m:t>C</m:t>
        </m:r>
      </m:oMath>
      <w:r>
        <w:rPr>
          <w:rFonts w:ascii="宋体" w:cs="宋体"/>
          <w:kern w:val="0"/>
          <w:szCs w:val="21"/>
        </w:rPr>
        <w:t>的坐标是</w:t>
      </w:r>
      <w:r>
        <w:rPr>
          <w:rFonts w:ascii="Times New Roman" w:hAnsi="Times New Roman" w:eastAsia="Times New Roman" w:cs="Times New Roman"/>
          <w:kern w:val="0"/>
          <w:szCs w:val="21"/>
          <w:u w:val="single"/>
        </w:rPr>
        <w:t>          </w:t>
      </w:r>
      <w:r>
        <w:rPr>
          <w:rFonts w:ascii="宋体" w:cs="宋体"/>
          <w:kern w:val="0"/>
          <w:szCs w:val="21"/>
        </w:rPr>
        <w:t>．</w:t>
      </w:r>
      <w:bookmarkEnd w:id="12"/>
    </w:p>
    <w:p w14:paraId="3BE010CA">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14</w:t>
      </w:r>
      <w:r>
        <w:rPr>
          <w:rFonts w:ascii="宋体" w:cs="宋体"/>
          <w:kern w:val="0"/>
          <w:szCs w:val="21"/>
        </w:rPr>
        <w:t>.</w:t>
      </w:r>
      <w:bookmarkStart w:id="13" w:name="77329fd6-5211-4390-bb0f-61b65c726ca5"/>
      <w:r>
        <w:rPr>
          <w:rFonts w:ascii="宋体" w:cs="宋体"/>
          <w:kern w:val="0"/>
          <w:szCs w:val="21"/>
        </w:rPr>
        <w:t>如图，将矩形</w:t>
      </w:r>
      <m:oMath>
        <m:r>
          <m:rPr/>
          <w:rPr>
            <w:rFonts w:hAnsi="Cambria Math"/>
          </w:rPr>
          <m:t>ABCD</m:t>
        </m:r>
      </m:oMath>
      <w:r>
        <w:rPr>
          <w:rFonts w:ascii="宋体" w:cs="宋体"/>
          <w:kern w:val="0"/>
          <w:szCs w:val="21"/>
        </w:rPr>
        <w:t>绕点</w:t>
      </w:r>
      <m:oMath>
        <m:r>
          <m:rPr/>
          <w:rPr>
            <w:rFonts w:hAnsi="Cambria Math"/>
          </w:rPr>
          <m:t>C</m:t>
        </m:r>
      </m:oMath>
      <w:r>
        <w:rPr>
          <w:rFonts w:ascii="宋体" w:cs="宋体"/>
          <w:kern w:val="0"/>
          <w:szCs w:val="21"/>
        </w:rPr>
        <w:t>顺时针旋转到矩形</w:t>
      </w:r>
      <m:oMath>
        <m:r>
          <m:rPr/>
          <w:rPr>
            <w:rFonts w:hAnsi="Cambria Math"/>
          </w:rPr>
          <m:t>A'B'CD'</m:t>
        </m:r>
      </m:oMath>
      <w:r>
        <w:rPr>
          <w:rFonts w:ascii="宋体" w:cs="宋体"/>
          <w:kern w:val="0"/>
          <w:szCs w:val="21"/>
        </w:rPr>
        <w:t>的位置，旋转角为</w:t>
      </w:r>
      <m:oMath>
        <m:r>
          <m:rPr/>
          <w:rPr>
            <w:rFonts w:hAnsi="Cambria Math"/>
          </w:rPr>
          <m:t>α(0°&lt;α&lt;90°).</m:t>
        </m:r>
      </m:oMath>
      <w:r>
        <w:rPr>
          <w:rFonts w:ascii="宋体" w:cs="宋体"/>
          <w:kern w:val="0"/>
          <w:szCs w:val="21"/>
        </w:rPr>
        <w:t>若</w:t>
      </w:r>
      <m:oMath>
        <m:r>
          <m:rPr/>
          <w:rPr>
            <w:rFonts w:hAnsi="Cambria Math"/>
          </w:rPr>
          <m:t>∠1=112°</m:t>
        </m:r>
      </m:oMath>
      <w:r>
        <w:rPr>
          <w:rFonts w:ascii="宋体" w:cs="宋体"/>
          <w:kern w:val="0"/>
          <w:szCs w:val="21"/>
        </w:rPr>
        <w:t>，则</w:t>
      </w:r>
      <m:oMath>
        <m:r>
          <m:rPr/>
          <w:rPr>
            <w:rFonts w:hAnsi="Cambria Math"/>
          </w:rPr>
          <m:t>α=</m:t>
        </m:r>
      </m:oMath>
      <w:r>
        <w:rPr>
          <w:rFonts w:ascii="宋体" w:cs="宋体"/>
          <w:kern w:val="0"/>
          <w:szCs w:val="21"/>
        </w:rPr>
        <w:t>_________</w:t>
      </w:r>
      <m:oMath>
        <m:r>
          <m:rPr/>
          <w:rPr>
            <w:rFonts w:hAnsi="Cambria Math"/>
          </w: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390650" cy="1590675"/>
            <wp:effectExtent l="0" t="0" r="0" b="0"/>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4"/>
                    <a:stretch>
                      <a:fillRect/>
                    </a:stretch>
                  </pic:blipFill>
                  <pic:spPr>
                    <a:xfrm>
                      <a:off x="0" y="0"/>
                      <a:ext cx="1390650" cy="1590675"/>
                    </a:xfrm>
                    <a:prstGeom prst="rect">
                      <a:avLst/>
                    </a:prstGeom>
                  </pic:spPr>
                </pic:pic>
              </a:graphicData>
            </a:graphic>
          </wp:inline>
        </w:drawing>
      </w:r>
      <w:bookmarkEnd w:id="13"/>
    </w:p>
    <w:p w14:paraId="1DF0E9AE">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15</w:t>
      </w:r>
      <w:r>
        <w:rPr>
          <w:rFonts w:ascii="宋体" w:cs="宋体"/>
          <w:kern w:val="0"/>
          <w:szCs w:val="21"/>
        </w:rPr>
        <w:t>.</w:t>
      </w:r>
      <w:bookmarkStart w:id="14" w:name="d6af04ee-f15f-4c73-bc9b-f40bb209c53f"/>
      <w:r>
        <w:rPr>
          <w:rFonts w:ascii="宋体" w:cs="宋体"/>
          <w:kern w:val="0"/>
          <w:szCs w:val="21"/>
        </w:rPr>
        <w:t>如图，</w:t>
      </w:r>
      <m:oMath>
        <m:r>
          <m:rPr/>
          <w:rPr>
            <w:rFonts w:hAnsi="Cambria Math"/>
          </w:rPr>
          <m:t>△ABC</m:t>
        </m:r>
      </m:oMath>
      <w:r>
        <w:rPr>
          <w:rFonts w:ascii="宋体" w:cs="宋体"/>
          <w:kern w:val="0"/>
          <w:szCs w:val="21"/>
        </w:rPr>
        <w:t>被平行于边</w:t>
      </w:r>
      <m:oMath>
        <m:r>
          <m:rPr/>
          <w:rPr>
            <w:rFonts w:hAnsi="Cambria Math"/>
          </w:rPr>
          <m:t>BC</m:t>
        </m:r>
      </m:oMath>
      <w:r>
        <w:rPr>
          <w:rFonts w:ascii="宋体" w:cs="宋体"/>
          <w:kern w:val="0"/>
          <w:szCs w:val="21"/>
        </w:rPr>
        <w:t>的直线</w:t>
      </w:r>
      <m:oMath>
        <m:r>
          <m:rPr/>
          <w:rPr>
            <w:rFonts w:hAnsi="Cambria Math"/>
          </w:rPr>
          <m:t>l</m:t>
        </m:r>
      </m:oMath>
      <w:r>
        <w:rPr>
          <w:rFonts w:ascii="宋体" w:cs="宋体"/>
          <w:kern w:val="0"/>
          <w:szCs w:val="21"/>
        </w:rPr>
        <w:t>分成梯形</w:t>
      </w:r>
      <m:oMath>
        <m:r>
          <m:rPr/>
          <w:rPr>
            <w:rFonts w:hAnsi="Cambria Math"/>
          </w:rPr>
          <m:t>DBCE</m:t>
        </m:r>
      </m:oMath>
      <w:r>
        <w:rPr>
          <w:rFonts w:ascii="宋体" w:cs="宋体"/>
          <w:kern w:val="0"/>
          <w:szCs w:val="21"/>
        </w:rPr>
        <w:t>和</w:t>
      </w:r>
      <m:oMath>
        <m:r>
          <m:rPr/>
          <w:rPr>
            <w:rFonts w:hAnsi="Cambria Math"/>
          </w:rPr>
          <m:t>△ADE</m:t>
        </m:r>
      </m:oMath>
      <w:r>
        <w:rPr>
          <w:rFonts w:ascii="宋体" w:cs="宋体"/>
          <w:kern w:val="0"/>
          <w:szCs w:val="21"/>
        </w:rPr>
        <w:t>，当</w:t>
      </w:r>
      <m:oMath>
        <m:r>
          <m:rPr/>
          <w:rPr>
            <w:rFonts w:hAnsi="Cambria Math"/>
          </w:rPr>
          <m:t>△ABC</m:t>
        </m:r>
      </m:oMath>
      <w:r>
        <w:rPr>
          <w:rFonts w:ascii="宋体" w:cs="宋体"/>
          <w:kern w:val="0"/>
          <w:szCs w:val="21"/>
        </w:rPr>
        <w:t>为直角三角形，且</w:t>
      </w:r>
      <m:oMath>
        <m:r>
          <m:rPr/>
          <w:rPr>
            <w:rFonts w:hAnsi="Cambria Math"/>
          </w:rPr>
          <m:t>∠A=90°</m:t>
        </m:r>
      </m:oMath>
      <w:r>
        <w:rPr>
          <w:rFonts w:ascii="宋体" w:cs="宋体"/>
          <w:kern w:val="0"/>
          <w:szCs w:val="21"/>
        </w:rPr>
        <w:t>时，我们叫梯形</w:t>
      </w:r>
      <m:oMath>
        <m:r>
          <m:rPr/>
          <w:rPr>
            <w:rFonts w:hAnsi="Cambria Math"/>
          </w:rPr>
          <m:t>DBCE</m:t>
        </m:r>
      </m:oMath>
      <w:r>
        <w:rPr>
          <w:rFonts w:ascii="宋体" w:cs="宋体"/>
          <w:kern w:val="0"/>
          <w:szCs w:val="21"/>
        </w:rPr>
        <w:t>是“余角梯形”</w:t>
      </w:r>
      <m:oMath>
        <m:r>
          <m:rPr/>
          <w:rPr>
            <w:rFonts w:hAnsi="Cambria Math"/>
          </w:rPr>
          <m:t>.</m:t>
        </m:r>
      </m:oMath>
      <w:r>
        <w:rPr>
          <w:rFonts w:ascii="宋体" w:cs="宋体"/>
          <w:kern w:val="0"/>
          <w:szCs w:val="21"/>
        </w:rPr>
        <w:t>如果一个“余角梯形”较短底边长</w:t>
      </w:r>
      <m:oMath>
        <m:r>
          <m:rPr/>
          <w:rPr>
            <w:rFonts w:hAnsi="Cambria Math"/>
          </w:rPr>
          <m:t>9</m:t>
        </m:r>
      </m:oMath>
      <w:r>
        <w:rPr>
          <w:rFonts w:ascii="宋体" w:cs="宋体"/>
          <w:kern w:val="0"/>
          <w:szCs w:val="21"/>
        </w:rPr>
        <w:t>，两腰长分别是</w:t>
      </w:r>
      <m:oMath>
        <m:r>
          <m:rPr/>
          <w:rPr>
            <w:rFonts w:hAnsi="Cambria Math"/>
          </w:rPr>
          <m:t>3</m:t>
        </m:r>
      </m:oMath>
      <w:r>
        <w:rPr>
          <w:rFonts w:ascii="宋体" w:cs="宋体"/>
          <w:kern w:val="0"/>
          <w:szCs w:val="21"/>
        </w:rPr>
        <w:t>和</w:t>
      </w:r>
      <m:oMath>
        <m:r>
          <m:rPr/>
          <w:rPr>
            <w:rFonts w:hAnsi="Cambria Math"/>
          </w:rPr>
          <m:t>4</m:t>
        </m:r>
      </m:oMath>
      <w:r>
        <w:rPr>
          <w:rFonts w:ascii="宋体" w:cs="宋体"/>
          <w:kern w:val="0"/>
          <w:szCs w:val="21"/>
        </w:rPr>
        <w:t>，那么该梯形的中位线长是__________．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124075" cy="1095375"/>
            <wp:effectExtent l="0" t="0" r="0" b="0"/>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5"/>
                    <a:stretch>
                      <a:fillRect/>
                    </a:stretch>
                  </pic:blipFill>
                  <pic:spPr>
                    <a:xfrm>
                      <a:off x="0" y="0"/>
                      <a:ext cx="2124075" cy="1095375"/>
                    </a:xfrm>
                    <a:prstGeom prst="rect">
                      <a:avLst/>
                    </a:prstGeom>
                  </pic:spPr>
                </pic:pic>
              </a:graphicData>
            </a:graphic>
          </wp:inline>
        </w:drawing>
      </w:r>
      <w:bookmarkEnd w:id="14"/>
    </w:p>
    <w:p w14:paraId="3E4178F3">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16</w:t>
      </w:r>
      <w:r>
        <w:rPr>
          <w:rFonts w:ascii="宋体" w:cs="宋体"/>
          <w:kern w:val="0"/>
          <w:szCs w:val="21"/>
        </w:rPr>
        <w:t>.</w:t>
      </w:r>
      <w:bookmarkStart w:id="15" w:name="57ad43e5-e417-41a3-8b6e-a05b4983e884"/>
      <w:r>
        <w:rPr>
          <w:rFonts w:ascii="宋体" w:cs="宋体"/>
          <w:kern w:val="0"/>
          <w:szCs w:val="21"/>
        </w:rPr>
        <w:t>设关于</w:t>
      </w:r>
      <m:oMath>
        <m:r>
          <m:rPr/>
          <w:rPr>
            <w:rFonts w:hAnsi="Cambria Math"/>
          </w:rPr>
          <m:t>x</m:t>
        </m:r>
      </m:oMath>
      <w:r>
        <w:rPr>
          <w:rFonts w:ascii="宋体" w:cs="宋体"/>
          <w:kern w:val="0"/>
          <w:szCs w:val="21"/>
        </w:rPr>
        <w:t>的一次函数</w:t>
      </w:r>
      <m:oMath>
        <m:r>
          <m:rPr/>
          <w:rPr>
            <w:rFonts w:hAnsi="Cambria Math"/>
          </w:rPr>
          <m:t>y=</m:t>
        </m:r>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r>
          <m:rPr/>
          <w:rPr>
            <w:rFonts w:hAnsi="Cambria Math"/>
          </w:rPr>
          <m:t>x+</m:t>
        </m:r>
        <m:sSub>
          <m:sSubPr>
            <m:ctrlPr>
              <w:rPr>
                <w:rFonts w:hAnsi="Cambria Math"/>
              </w:rPr>
            </m:ctrlPr>
          </m:sSubPr>
          <m:e>
            <m:r>
              <m:rPr/>
              <w:rPr>
                <w:rFonts w:hAnsi="Cambria Math"/>
              </w:rPr>
              <m:t>b</m:t>
            </m:r>
            <m:ctrlPr>
              <w:rPr>
                <w:rFonts w:hAnsi="Cambria Math"/>
              </w:rPr>
            </m:ctrlPr>
          </m:e>
          <m:sub>
            <m:r>
              <m:rPr/>
              <w:rPr>
                <w:rFonts w:hAnsi="Cambria Math"/>
              </w:rPr>
              <m:t>1</m:t>
            </m:r>
            <m:ctrlPr>
              <w:rPr>
                <w:rFonts w:hAnsi="Cambria Math"/>
              </w:rPr>
            </m:ctrlPr>
          </m:sub>
        </m:sSub>
      </m:oMath>
      <w:r>
        <w:rPr>
          <w:rFonts w:ascii="宋体" w:cs="宋体"/>
          <w:kern w:val="0"/>
          <w:szCs w:val="21"/>
        </w:rPr>
        <w:t>与</w:t>
      </w:r>
      <m:oMath>
        <m:r>
          <m:rPr/>
          <w:rPr>
            <w:rFonts w:hAnsi="Cambria Math"/>
          </w:rPr>
          <m:t>y=</m:t>
        </m:r>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r>
          <m:rPr/>
          <w:rPr>
            <w:rFonts w:hAnsi="Cambria Math"/>
          </w:rPr>
          <m:t>x+</m:t>
        </m:r>
        <m:sSub>
          <m:sSubPr>
            <m:ctrlPr>
              <w:rPr>
                <w:rFonts w:hAnsi="Cambria Math"/>
              </w:rPr>
            </m:ctrlPr>
          </m:sSubPr>
          <m:e>
            <m:r>
              <m:rPr/>
              <w:rPr>
                <w:rFonts w:hAnsi="Cambria Math"/>
              </w:rPr>
              <m:t>b</m:t>
            </m:r>
            <m:ctrlPr>
              <w:rPr>
                <w:rFonts w:hAnsi="Cambria Math"/>
              </w:rPr>
            </m:ctrlPr>
          </m:e>
          <m:sub>
            <m:r>
              <m:rPr/>
              <w:rPr>
                <w:rFonts w:hAnsi="Cambria Math"/>
              </w:rPr>
              <m:t>2</m:t>
            </m:r>
            <m:ctrlPr>
              <w:rPr>
                <w:rFonts w:hAnsi="Cambria Math"/>
              </w:rPr>
            </m:ctrlPr>
          </m:sub>
        </m:sSub>
      </m:oMath>
      <w:r>
        <w:rPr>
          <w:rFonts w:ascii="宋体" w:cs="宋体"/>
          <w:kern w:val="0"/>
          <w:szCs w:val="21"/>
        </w:rPr>
        <w:t>，则称函数</w:t>
      </w:r>
      <m:oMath>
        <m:r>
          <m:rPr/>
          <w:rPr>
            <w:rFonts w:hAnsi="Cambria Math"/>
          </w:rPr>
          <m:t>y=m(</m:t>
        </m:r>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r>
          <m:rPr/>
          <w:rPr>
            <w:rFonts w:hAnsi="Cambria Math"/>
          </w:rPr>
          <m:t>x+</m:t>
        </m:r>
        <m:sSub>
          <m:sSubPr>
            <m:ctrlPr>
              <w:rPr>
                <w:rFonts w:hAnsi="Cambria Math"/>
              </w:rPr>
            </m:ctrlPr>
          </m:sSubPr>
          <m:e>
            <m:r>
              <m:rPr/>
              <w:rPr>
                <w:rFonts w:hAnsi="Cambria Math"/>
              </w:rPr>
              <m:t>b</m:t>
            </m:r>
            <m:ctrlPr>
              <w:rPr>
                <w:rFonts w:hAnsi="Cambria Math"/>
              </w:rPr>
            </m:ctrlPr>
          </m:e>
          <m:sub>
            <m:r>
              <m:rPr/>
              <w:rPr>
                <w:rFonts w:hAnsi="Cambria Math"/>
              </w:rPr>
              <m:t>1</m:t>
            </m:r>
            <m:ctrlPr>
              <w:rPr>
                <w:rFonts w:hAnsi="Cambria Math"/>
              </w:rPr>
            </m:ctrlPr>
          </m:sub>
        </m:sSub>
        <m:r>
          <m:rPr/>
          <w:rPr>
            <w:rFonts w:hAnsi="Cambria Math"/>
          </w:rPr>
          <m:t>)+n(</m:t>
        </m:r>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r>
          <m:rPr/>
          <w:rPr>
            <w:rFonts w:hAnsi="Cambria Math"/>
          </w:rPr>
          <m:t>x+</m:t>
        </m:r>
        <m:sSub>
          <m:sSubPr>
            <m:ctrlPr>
              <w:rPr>
                <w:rFonts w:hAnsi="Cambria Math"/>
              </w:rPr>
            </m:ctrlPr>
          </m:sSubPr>
          <m:e>
            <m:r>
              <m:rPr/>
              <w:rPr>
                <w:rFonts w:hAnsi="Cambria Math"/>
              </w:rPr>
              <m:t>b</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其中</w:t>
      </w:r>
      <m:oMath>
        <m:r>
          <m:rPr/>
          <w:rPr>
            <w:rFonts w:hAnsi="Cambria Math"/>
          </w:rPr>
          <m:t>m+n=1</m:t>
        </m:r>
      </m:oMath>
      <w:r>
        <w:rPr>
          <w:rFonts w:ascii="宋体" w:cs="宋体"/>
          <w:kern w:val="0"/>
          <w:szCs w:val="21"/>
        </w:rPr>
        <w:t>，</w:t>
      </w:r>
      <m:oMath>
        <m:r>
          <m:rPr/>
          <w:rPr>
            <w:rFonts w:hAnsi="Cambria Math"/>
          </w:rPr>
          <m:t>mn≠0)</m:t>
        </m:r>
      </m:oMath>
      <w:r>
        <w:rPr>
          <w:rFonts w:ascii="宋体" w:cs="宋体"/>
          <w:kern w:val="0"/>
          <w:szCs w:val="21"/>
        </w:rPr>
        <w:t>为此两个函数的生成函数．写出一个</w:t>
      </w:r>
      <m:oMath>
        <m:r>
          <m:rPr/>
          <w:rPr>
            <w:rFonts w:hAnsi="Cambria Math"/>
          </w:rPr>
          <m:t>y=x+1</m:t>
        </m:r>
      </m:oMath>
      <w:r>
        <w:rPr>
          <w:rFonts w:ascii="宋体" w:cs="宋体"/>
          <w:kern w:val="0"/>
          <w:szCs w:val="21"/>
        </w:rPr>
        <w:t>和</w:t>
      </w:r>
      <m:oMath>
        <m:r>
          <m:rPr/>
          <w:rPr>
            <w:rFonts w:hAnsi="Cambria Math"/>
          </w:rPr>
          <m:t>y=2x</m:t>
        </m:r>
      </m:oMath>
      <w:r>
        <w:rPr>
          <w:rFonts w:ascii="宋体" w:cs="宋体"/>
          <w:kern w:val="0"/>
          <w:szCs w:val="21"/>
        </w:rPr>
        <w:t>的生成函数：</w:t>
      </w:r>
      <w:r>
        <w:rPr>
          <w:rFonts w:ascii="Times New Roman" w:hAnsi="Times New Roman" w:eastAsia="Times New Roman" w:cs="Times New Roman"/>
          <w:kern w:val="0"/>
          <w:szCs w:val="21"/>
          <w:u w:val="single"/>
        </w:rPr>
        <w:t>          </w:t>
      </w:r>
      <w:r>
        <w:rPr>
          <w:rFonts w:ascii="宋体" w:cs="宋体"/>
          <w:kern w:val="0"/>
          <w:szCs w:val="21"/>
        </w:rPr>
        <w:t>．</w:t>
      </w:r>
      <w:bookmarkEnd w:id="15"/>
    </w:p>
    <w:p w14:paraId="70C9D9B7">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17</w:t>
      </w:r>
      <w:r>
        <w:rPr>
          <w:rFonts w:ascii="宋体" w:cs="宋体"/>
          <w:kern w:val="0"/>
          <w:szCs w:val="21"/>
        </w:rPr>
        <w:t>.</w:t>
      </w:r>
      <w:bookmarkStart w:id="16" w:name="da4f9843-c2a2-495d-bc5e-b177e1256fc5"/>
      <w:r>
        <w:rPr>
          <w:rFonts w:ascii="宋体" w:cs="宋体"/>
          <w:kern w:val="0"/>
          <w:szCs w:val="21"/>
        </w:rPr>
        <w:t>在平面直角坐标系中，直线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r>
          <m:rPr/>
          <w:rPr>
            <w:rFonts w:hAnsi="Cambria Math"/>
          </w:rPr>
          <m:t>y=</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5</m:t>
            </m:r>
            <m:ctrlPr>
              <w:rPr>
                <w:rFonts w:hAnsi="Cambria Math"/>
              </w:rPr>
            </m:ctrlPr>
          </m:den>
        </m:f>
        <m:r>
          <m:rPr/>
          <w:rPr>
            <w:rFonts w:hAnsi="Cambria Math"/>
          </w:rPr>
          <m:t>x+4</m:t>
        </m:r>
      </m:oMath>
      <w:r>
        <w:rPr>
          <w:rFonts w:ascii="宋体" w:cs="宋体"/>
          <w:kern w:val="0"/>
          <w:szCs w:val="21"/>
        </w:rPr>
        <w:t>与直线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w:t>
      </w:r>
      <m:oMath>
        <m:r>
          <m:rPr/>
          <w:rPr>
            <w:rFonts w:hAnsi="Cambria Math"/>
          </w:rPr>
          <m:t>y=−x−8</m:t>
        </m:r>
      </m:oMath>
      <w:r>
        <w:rPr>
          <w:rFonts w:ascii="宋体" w:cs="宋体"/>
          <w:kern w:val="0"/>
          <w:szCs w:val="21"/>
        </w:rPr>
        <w:t>交于点</w:t>
      </w:r>
      <m:oMath>
        <m:r>
          <m:rPr/>
          <w:rPr>
            <w:rFonts w:hAnsi="Cambria Math"/>
          </w:rPr>
          <m:t>A</m:t>
        </m:r>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与</w:t>
      </w:r>
      <m:oMath>
        <m:r>
          <m:rPr/>
          <w:rPr>
            <w:rFonts w:hAnsi="Cambria Math"/>
          </w:rPr>
          <m:t>x</m:t>
        </m:r>
      </m:oMath>
      <w:r>
        <w:rPr>
          <w:rFonts w:ascii="宋体" w:cs="宋体"/>
          <w:kern w:val="0"/>
          <w:szCs w:val="21"/>
        </w:rPr>
        <w:t>轴交于点</w:t>
      </w:r>
      <m:oMath>
        <m:r>
          <m:rPr/>
          <w:rPr>
            <w:rFonts w:hAnsi="Cambria Math"/>
          </w:rPr>
          <m:t>B</m:t>
        </m:r>
      </m:oMath>
      <w:r>
        <w:rPr>
          <w:rFonts w:ascii="宋体" w:cs="宋体"/>
          <w:kern w:val="0"/>
          <w:szCs w:val="21"/>
        </w:rPr>
        <w:t>，与</w:t>
      </w:r>
      <m:oMath>
        <m:r>
          <m:rPr/>
          <w:rPr>
            <w:rFonts w:hAnsi="Cambria Math"/>
          </w:rPr>
          <m:t>y</m:t>
        </m:r>
      </m:oMath>
      <w:r>
        <w:rPr>
          <w:rFonts w:ascii="宋体" w:cs="宋体"/>
          <w:kern w:val="0"/>
          <w:szCs w:val="21"/>
        </w:rPr>
        <w:t>轴交于点</w:t>
      </w:r>
      <m:oMath>
        <m:r>
          <m:rPr/>
          <w:rPr>
            <w:rFonts w:hAnsi="Cambria Math"/>
          </w:rPr>
          <m:t>C</m:t>
        </m:r>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与</w:t>
      </w:r>
      <m:oMath>
        <m:r>
          <m:rPr/>
          <w:rPr>
            <w:rFonts w:hAnsi="Cambria Math"/>
          </w:rPr>
          <m:t>y</m:t>
        </m:r>
      </m:oMath>
      <w:r>
        <w:rPr>
          <w:rFonts w:ascii="宋体" w:cs="宋体"/>
          <w:kern w:val="0"/>
          <w:szCs w:val="21"/>
        </w:rPr>
        <w:t>轴交于点</w:t>
      </w:r>
      <m:oMath>
        <m:r>
          <m:rPr/>
          <w:rPr>
            <w:rFonts w:hAnsi="Cambria Math"/>
          </w:rPr>
          <m:t>D.</m:t>
        </m:r>
      </m:oMath>
      <w:r>
        <w:rPr>
          <w:rFonts w:ascii="宋体" w:cs="宋体"/>
          <w:kern w:val="0"/>
          <w:szCs w:val="21"/>
        </w:rPr>
        <w:t>将直线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向上平移</w:t>
      </w:r>
      <m:oMath>
        <m:r>
          <m:rPr/>
          <w:rPr>
            <w:rFonts w:hAnsi="Cambria Math"/>
          </w:rPr>
          <m:t>6</m:t>
        </m:r>
      </m:oMath>
      <w:r>
        <w:rPr>
          <w:rFonts w:ascii="宋体" w:cs="宋体"/>
          <w:kern w:val="0"/>
          <w:szCs w:val="21"/>
        </w:rPr>
        <w:t>个单位得到直线</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与</w:t>
      </w:r>
      <m:oMath>
        <m:r>
          <m:rPr/>
          <w:rPr>
            <w:rFonts w:hAnsi="Cambria Math"/>
          </w:rPr>
          <m:t>y</m:t>
        </m:r>
      </m:oMath>
      <w:r>
        <w:rPr>
          <w:rFonts w:ascii="宋体" w:cs="宋体"/>
          <w:kern w:val="0"/>
          <w:szCs w:val="21"/>
        </w:rPr>
        <w:t>轴交于点</w:t>
      </w:r>
      <m:oMath>
        <m:r>
          <m:rPr/>
          <w:rPr>
            <w:rFonts w:hAnsi="Cambria Math"/>
          </w:rPr>
          <m:t>E</m:t>
        </m:r>
      </m:oMath>
      <w:r>
        <w:rPr>
          <w:rFonts w:ascii="宋体" w:cs="宋体"/>
          <w:kern w:val="0"/>
          <w:szCs w:val="21"/>
        </w:rPr>
        <w:t>，过点</w:t>
      </w:r>
      <m:oMath>
        <m:r>
          <m:rPr/>
          <w:rPr>
            <w:rFonts w:hAnsi="Cambria Math"/>
          </w:rPr>
          <m:t>E</m:t>
        </m:r>
      </m:oMath>
      <w:r>
        <w:rPr>
          <w:rFonts w:ascii="宋体" w:cs="宋体"/>
          <w:kern w:val="0"/>
          <w:szCs w:val="21"/>
        </w:rPr>
        <w:t>作</w:t>
      </w:r>
      <m:oMath>
        <m:r>
          <m:rPr/>
          <w:rPr>
            <w:rFonts w:hAnsi="Cambria Math"/>
          </w:rPr>
          <m:t>y</m:t>
        </m:r>
      </m:oMath>
      <w:r>
        <w:rPr>
          <w:rFonts w:ascii="宋体" w:cs="宋体"/>
          <w:kern w:val="0"/>
          <w:szCs w:val="21"/>
        </w:rPr>
        <w:t>轴的垂线</w:t>
      </w:r>
      <m:oMath>
        <m:sSub>
          <m:sSubPr>
            <m:ctrlPr>
              <w:rPr>
                <w:rFonts w:hAnsi="Cambria Math"/>
              </w:rPr>
            </m:ctrlPr>
          </m:sSubPr>
          <m:e>
            <m:r>
              <m:rPr/>
              <w:rPr>
                <w:rFonts w:hAnsi="Cambria Math"/>
              </w:rPr>
              <m:t>l</m:t>
            </m:r>
            <m:ctrlPr>
              <w:rPr>
                <w:rFonts w:hAnsi="Cambria Math"/>
              </w:rPr>
            </m:ctrlPr>
          </m:e>
          <m:sub>
            <m:r>
              <m:rPr/>
              <w:rPr>
                <w:rFonts w:hAnsi="Cambria Math"/>
              </w:rPr>
              <m:t>4</m:t>
            </m:r>
            <m:ctrlPr>
              <w:rPr>
                <w:rFonts w:hAnsi="Cambria Math"/>
              </w:rPr>
            </m:ctrlPr>
          </m:sub>
        </m:sSub>
      </m:oMath>
      <w:r>
        <w:rPr>
          <w:rFonts w:ascii="宋体" w:cs="宋体"/>
          <w:kern w:val="0"/>
          <w:szCs w:val="21"/>
        </w:rPr>
        <w:t>，若点</w:t>
      </w:r>
      <m:oMath>
        <m:r>
          <m:rPr/>
          <w:rPr>
            <w:rFonts w:hAnsi="Cambria Math"/>
          </w:rPr>
          <m:t>M</m:t>
        </m:r>
      </m:oMath>
      <w:r>
        <w:rPr>
          <w:rFonts w:ascii="宋体" w:cs="宋体"/>
          <w:kern w:val="0"/>
          <w:szCs w:val="21"/>
        </w:rPr>
        <w:t>为垂线</w:t>
      </w:r>
      <m:oMath>
        <m:sSub>
          <m:sSubPr>
            <m:ctrlPr>
              <w:rPr>
                <w:rFonts w:hAnsi="Cambria Math"/>
              </w:rPr>
            </m:ctrlPr>
          </m:sSubPr>
          <m:e>
            <m:r>
              <m:rPr/>
              <w:rPr>
                <w:rFonts w:hAnsi="Cambria Math"/>
              </w:rPr>
              <m:t>l</m:t>
            </m:r>
            <m:ctrlPr>
              <w:rPr>
                <w:rFonts w:hAnsi="Cambria Math"/>
              </w:rPr>
            </m:ctrlPr>
          </m:e>
          <m:sub>
            <m:r>
              <m:rPr/>
              <w:rPr>
                <w:rFonts w:hAnsi="Cambria Math"/>
              </w:rPr>
              <m:t>4</m:t>
            </m:r>
            <m:ctrlPr>
              <w:rPr>
                <w:rFonts w:hAnsi="Cambria Math"/>
              </w:rPr>
            </m:ctrlPr>
          </m:sub>
        </m:sSub>
      </m:oMath>
      <w:r>
        <w:rPr>
          <w:rFonts w:ascii="宋体" w:cs="宋体"/>
          <w:kern w:val="0"/>
          <w:szCs w:val="21"/>
        </w:rPr>
        <w:t>上的一个动点，点</w:t>
      </w:r>
      <m:oMath>
        <m:r>
          <m:rPr/>
          <w:rPr>
            <w:rFonts w:hAnsi="Cambria Math"/>
          </w:rPr>
          <m:t>N</m:t>
        </m:r>
      </m:oMath>
      <w:r>
        <w:rPr>
          <w:rFonts w:ascii="宋体" w:cs="宋体"/>
          <w:kern w:val="0"/>
          <w:szCs w:val="21"/>
        </w:rPr>
        <w:t>为</w:t>
      </w:r>
      <m:oMath>
        <m:r>
          <m:rPr/>
          <w:rPr>
            <w:rFonts w:hAnsi="Cambria Math"/>
          </w:rPr>
          <m:t>x</m:t>
        </m:r>
      </m:oMath>
      <w:r>
        <w:rPr>
          <w:rFonts w:ascii="宋体" w:cs="宋体"/>
          <w:kern w:val="0"/>
          <w:szCs w:val="21"/>
        </w:rPr>
        <w:t>轴上的一个动点，当</w:t>
      </w:r>
      <m:oMath>
        <m:r>
          <m:rPr/>
          <w:rPr>
            <w:rFonts w:hAnsi="Cambria Math"/>
          </w:rPr>
          <m:t>CM+MN+NA</m:t>
        </m:r>
      </m:oMath>
      <w:r>
        <w:rPr>
          <w:rFonts w:ascii="宋体" w:cs="宋体"/>
          <w:kern w:val="0"/>
          <w:szCs w:val="21"/>
        </w:rPr>
        <w:t>的值最小时，此时点</w:t>
      </w:r>
      <m:oMath>
        <m:r>
          <m:rPr/>
          <w:rPr>
            <w:rFonts w:hAnsi="Cambria Math"/>
          </w:rPr>
          <m:t>M</m:t>
        </m:r>
      </m:oMath>
      <w:r>
        <w:rPr>
          <w:rFonts w:ascii="宋体" w:cs="宋体"/>
          <w:kern w:val="0"/>
          <w:szCs w:val="21"/>
        </w:rPr>
        <w:t>的坐标为</w:t>
      </w:r>
      <w:r>
        <w:rPr>
          <w:rFonts w:ascii="Times New Roman" w:hAnsi="Times New Roman" w:eastAsia="Times New Roman" w:cs="Times New Roman"/>
          <w:kern w:val="0"/>
          <w:szCs w:val="21"/>
          <w:u w:val="single"/>
        </w:rPr>
        <w:t>          </w:t>
      </w:r>
      <w:r>
        <w:rPr>
          <w:rFonts w:ascii="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 w:val="24"/>
          <w:szCs w:val="24"/>
        </w:rPr>
        <w:drawing>
          <wp:inline distT="0" distB="0" distL="0" distR="0">
            <wp:extent cx="1390650" cy="1362075"/>
            <wp:effectExtent l="0" t="0" r="0" b="0"/>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6"/>
                    <a:stretch>
                      <a:fillRect/>
                    </a:stretch>
                  </pic:blipFill>
                  <pic:spPr>
                    <a:xfrm>
                      <a:off x="0" y="0"/>
                      <a:ext cx="1390650" cy="1362075"/>
                    </a:xfrm>
                    <a:prstGeom prst="rect">
                      <a:avLst/>
                    </a:prstGeom>
                  </pic:spPr>
                </pic:pic>
              </a:graphicData>
            </a:graphic>
          </wp:inline>
        </w:drawing>
      </w:r>
      <w:bookmarkEnd w:id="16"/>
    </w:p>
    <w:p w14:paraId="0AB240B6">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18</w:t>
      </w:r>
      <w:r>
        <w:rPr>
          <w:rFonts w:ascii="宋体" w:cs="宋体"/>
          <w:kern w:val="0"/>
          <w:szCs w:val="21"/>
        </w:rPr>
        <w:t>.</w:t>
      </w:r>
      <w:bookmarkStart w:id="17" w:name="a02c6bf6-4c15-4d5f-bdda-ed0749c3c6d6"/>
      <w:r>
        <w:rPr>
          <w:rFonts w:ascii="宋体" w:cs="宋体"/>
          <w:kern w:val="0"/>
          <w:szCs w:val="21"/>
        </w:rPr>
        <w:t>如图，将一张边长为</w:t>
      </w:r>
      <m:oMath>
        <m:r>
          <m:rPr/>
          <w:rPr>
            <w:rFonts w:hAnsi="Cambria Math"/>
          </w:rPr>
          <m:t>4 cm</m:t>
        </m:r>
      </m:oMath>
      <w:r>
        <w:rPr>
          <w:rFonts w:ascii="宋体" w:cs="宋体"/>
          <w:kern w:val="0"/>
          <w:szCs w:val="21"/>
        </w:rPr>
        <w:t>的正方形纸片</w:t>
      </w:r>
      <m:oMath>
        <m:r>
          <m:rPr/>
          <w:rPr>
            <w:rFonts w:hAnsi="Cambria Math"/>
          </w:rPr>
          <m:t>ABCD</m:t>
        </m:r>
      </m:oMath>
      <w:r>
        <w:rPr>
          <w:rFonts w:ascii="宋体" w:cs="宋体"/>
          <w:kern w:val="0"/>
          <w:szCs w:val="21"/>
        </w:rPr>
        <w:t>折叠，使点</w:t>
      </w:r>
      <m:oMath>
        <m:r>
          <m:rPr/>
          <w:rPr>
            <w:rFonts w:hAnsi="Cambria Math"/>
          </w:rPr>
          <m:t>A</m:t>
        </m:r>
      </m:oMath>
      <w:r>
        <w:rPr>
          <w:rFonts w:ascii="宋体" w:cs="宋体"/>
          <w:kern w:val="0"/>
          <w:szCs w:val="21"/>
        </w:rPr>
        <w:t>落在点</w:t>
      </w:r>
      <m:oMath>
        <m:r>
          <m:rPr/>
          <w:rPr>
            <w:rFonts w:hAnsi="Cambria Math"/>
          </w:rPr>
          <m:t>P</m:t>
        </m:r>
      </m:oMath>
      <w:r>
        <w:rPr>
          <w:rFonts w:ascii="宋体" w:cs="宋体"/>
          <w:kern w:val="0"/>
          <w:szCs w:val="21"/>
        </w:rPr>
        <w:t>处，折痕经过点</w:t>
      </w:r>
      <m:oMath>
        <m:r>
          <m:rPr/>
          <w:rPr>
            <w:rFonts w:hAnsi="Cambria Math"/>
          </w:rPr>
          <m:t>D</m:t>
        </m:r>
      </m:oMath>
      <w:r>
        <w:rPr>
          <w:rFonts w:ascii="宋体" w:cs="宋体"/>
          <w:kern w:val="0"/>
          <w:szCs w:val="21"/>
        </w:rPr>
        <w:t>交边</w:t>
      </w:r>
      <m:oMath>
        <m:r>
          <m:rPr/>
          <w:rPr>
            <w:rFonts w:hAnsi="Cambria Math"/>
          </w:rPr>
          <m:t>AB</m:t>
        </m:r>
      </m:oMath>
      <w:r>
        <w:rPr>
          <w:rFonts w:ascii="宋体" w:cs="宋体"/>
          <w:kern w:val="0"/>
          <w:szCs w:val="21"/>
        </w:rPr>
        <w:t>于点</w:t>
      </w:r>
      <m:oMath>
        <m:r>
          <m:rPr/>
          <w:rPr>
            <w:rFonts w:hAnsi="Cambria Math"/>
          </w:rPr>
          <m:t>E.</m:t>
        </m:r>
      </m:oMath>
      <w:r>
        <w:rPr>
          <w:rFonts w:ascii="宋体" w:cs="宋体"/>
          <w:kern w:val="0"/>
          <w:szCs w:val="21"/>
        </w:rPr>
        <w:t>连接</w:t>
      </w:r>
      <m:oMath>
        <m:r>
          <m:rPr/>
          <w:rPr>
            <w:rFonts w:hAnsi="Cambria Math"/>
          </w:rPr>
          <m:t>BP</m:t>
        </m:r>
      </m:oMath>
      <w:r>
        <w:rPr>
          <w:rFonts w:ascii="宋体" w:cs="宋体"/>
          <w:kern w:val="0"/>
          <w:szCs w:val="21"/>
        </w:rPr>
        <w:t>，</w:t>
      </w:r>
      <m:oMath>
        <m:r>
          <m:rPr/>
          <w:rPr>
            <w:rFonts w:hAnsi="Cambria Math"/>
          </w:rPr>
          <m:t>CP</m:t>
        </m:r>
      </m:oMath>
      <w:r>
        <w:rPr>
          <w:rFonts w:ascii="宋体" w:cs="宋体"/>
          <w:kern w:val="0"/>
          <w:szCs w:val="21"/>
        </w:rPr>
        <w:t>，若</w:t>
      </w:r>
      <m:oMath>
        <m:r>
          <m:rPr/>
          <w:rPr>
            <w:rFonts w:hAnsi="Cambria Math"/>
          </w:rPr>
          <m:t>∠BPC=90°</m:t>
        </m:r>
      </m:oMath>
      <w:r>
        <w:rPr>
          <w:rFonts w:ascii="宋体" w:cs="宋体"/>
          <w:kern w:val="0"/>
          <w:szCs w:val="21"/>
        </w:rPr>
        <w:t>，则</w:t>
      </w:r>
      <m:oMath>
        <m:r>
          <m:rPr/>
          <w:rPr>
            <w:rFonts w:hAnsi="Cambria Math"/>
          </w:rPr>
          <m:t>AE</m:t>
        </m:r>
      </m:oMath>
      <w:r>
        <w:rPr>
          <w:rFonts w:ascii="宋体" w:cs="宋体"/>
          <w:kern w:val="0"/>
          <w:szCs w:val="21"/>
        </w:rPr>
        <w:t>的长为</w:t>
      </w:r>
      <w:r>
        <w:rPr>
          <w:rFonts w:ascii="Times New Roman" w:hAnsi="Times New Roman" w:eastAsia="Times New Roman" w:cs="Times New Roman"/>
          <w:kern w:val="0"/>
          <w:szCs w:val="21"/>
          <w:u w:val="single"/>
        </w:rPr>
        <w:t>          </w:t>
      </w:r>
      <m:oMath>
        <m:r>
          <m:rPr/>
          <w:rPr>
            <w:rFonts w:hAnsi="Cambria Math"/>
          </w:rPr>
          <m:t>cm</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114425" cy="1000125"/>
            <wp:effectExtent l="0" t="0" r="0" b="0"/>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17"/>
                    <a:stretch>
                      <a:fillRect/>
                    </a:stretch>
                  </pic:blipFill>
                  <pic:spPr>
                    <a:xfrm>
                      <a:off x="0" y="0"/>
                      <a:ext cx="1114425" cy="1000125"/>
                    </a:xfrm>
                    <a:prstGeom prst="rect">
                      <a:avLst/>
                    </a:prstGeom>
                  </pic:spPr>
                </pic:pic>
              </a:graphicData>
            </a:graphic>
          </wp:inline>
        </w:drawing>
      </w:r>
      <w:bookmarkEnd w:id="17"/>
    </w:p>
    <w:p w14:paraId="736949ED">
      <w:pPr>
        <w:spacing w:line="360" w:lineRule="auto"/>
        <w:rPr>
          <w:rFonts w:ascii="Times New Roman" w:hAnsi="Times New Roman" w:eastAsia="Times New Roman" w:cs="Times New Roman"/>
          <w:kern w:val="0"/>
          <w:sz w:val="24"/>
          <w:szCs w:val="24"/>
        </w:rPr>
      </w:pPr>
      <w:r>
        <w:rPr>
          <w:rFonts w:ascii="黑体" w:hAnsi="黑体" w:eastAsia="黑体" w:cs="黑体"/>
        </w:rPr>
        <w:t>三、计算题：本大题共</w:t>
      </w:r>
      <w:r>
        <w:rPr>
          <w:rFonts w:ascii="Times New Roman" w:hAnsi="Times New Roman" w:eastAsia="Times New Roman" w:cs="Times New Roman"/>
          <w:b/>
        </w:rPr>
        <w:t>2</w:t>
      </w:r>
      <w:r>
        <w:rPr>
          <w:rFonts w:ascii="黑体" w:hAnsi="黑体" w:eastAsia="黑体" w:cs="黑体"/>
        </w:rPr>
        <w:t>小题，共</w:t>
      </w:r>
      <w:r>
        <w:rPr>
          <w:rFonts w:ascii="Times New Roman" w:hAnsi="Times New Roman" w:eastAsia="Times New Roman" w:cs="Times New Roman"/>
          <w:b/>
        </w:rPr>
        <w:t>10</w:t>
      </w:r>
      <w:r>
        <w:rPr>
          <w:rFonts w:ascii="黑体" w:hAnsi="黑体" w:eastAsia="黑体" w:cs="黑体"/>
        </w:rPr>
        <w:t>分。</w:t>
      </w:r>
    </w:p>
    <w:p w14:paraId="2945F1B3">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19</w:t>
      </w:r>
      <w:r>
        <w:rPr>
          <w:rFonts w:ascii="宋体" w:cs="宋体"/>
          <w:kern w:val="0"/>
          <w:szCs w:val="21"/>
        </w:rPr>
        <w:t>.</w:t>
      </w:r>
      <w:bookmarkStart w:id="18" w:name="b10379b5-bc5d-4aec-b563-0fd4f33e052c"/>
      <w:r>
        <w:rPr>
          <w:rFonts w:ascii="宋体" w:cs="宋体"/>
          <w:kern w:val="0"/>
          <w:szCs w:val="21"/>
        </w:rPr>
        <w:t>解方程：</w:t>
      </w:r>
      <m:oMath>
        <m:r>
          <m:rPr/>
          <w:rPr>
            <w:rFonts w:hAnsi="Cambria Math"/>
          </w:rPr>
          <m:t>x−</m:t>
        </m:r>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=4</m:t>
        </m:r>
      </m:oMath>
      <w:bookmarkEnd w:id="18"/>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337E67C6">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20</w:t>
      </w:r>
      <w:r>
        <w:rPr>
          <w:rFonts w:ascii="宋体" w:cs="宋体"/>
          <w:kern w:val="0"/>
          <w:szCs w:val="21"/>
        </w:rPr>
        <w:t>.</w:t>
      </w:r>
      <w:bookmarkStart w:id="19" w:name="0486f549-6bce-44f0-bb6e-5b5161a1713a"/>
      <w:r>
        <w:rPr>
          <w:rFonts w:ascii="宋体" w:cs="宋体"/>
          <w:kern w:val="0"/>
          <w:szCs w:val="21"/>
        </w:rPr>
        <w:t>解方程组：</w:t>
      </w:r>
      <m:oMath>
        <m:d>
          <m:dPr>
            <m:begChr m:val="{"/>
            <m:endChr m:val=""/>
            <m:ctrlPr>
              <w:rPr>
                <w:rFonts w:hAnsi="Cambria Math"/>
              </w:rPr>
            </m:ctrlPr>
          </m:dPr>
          <m:e>
            <m:m>
              <m:mPr>
                <m:mcs>
                  <m:mc>
                    <m:mcPr>
                      <m:count m:val="1"/>
                      <m:mcJc m:val="left"/>
                    </m:mcPr>
                  </m:mc>
                </m:mcs>
                <m:plcHide m:val="1"/>
                <m:ctrlPr>
                  <w:rPr>
                    <w:rFonts w:hAnsi="Cambria Math"/>
                  </w:rPr>
                </m:ctrlPr>
              </m:mPr>
              <m:mr>
                <m:e>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−5xy+6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=0</m:t>
                  </m:r>
                  <m:ctrlPr>
                    <w:rPr>
                      <w:rFonts w:hAnsi="Cambria Math"/>
                    </w:rPr>
                  </m:ctrlPr>
                </m:e>
              </m:mr>
              <m:mr>
                <m:e>
                  <m:r>
                    <m:rPr/>
                    <w:rPr>
                      <w:rFonts w:hAnsi="Cambria Math"/>
                    </w:rPr>
                    <m:t>2x−y=15</m:t>
                  </m:r>
                  <m:ctrlPr>
                    <w:rPr>
                      <w:rFonts w:hAnsi="Cambria Math"/>
                    </w:rPr>
                  </m:ctrlPr>
                </m:e>
              </m:mr>
            </m:m>
            <m:ctrlPr>
              <w:rPr>
                <w:rFonts w:hAnsi="Cambria Math"/>
              </w:rPr>
            </m:ctrlPr>
          </m:e>
        </m:d>
      </m:oMath>
      <w:bookmarkEnd w:id="19"/>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黑体" w:hAnsi="黑体" w:eastAsia="黑体" w:cs="黑体"/>
        </w:rPr>
        <w:t>四、解答题：本题共</w:t>
      </w:r>
      <w:r>
        <w:rPr>
          <w:rFonts w:ascii="Times New Roman" w:hAnsi="Times New Roman" w:eastAsia="Times New Roman" w:cs="Times New Roman"/>
          <w:b/>
        </w:rPr>
        <w:t>5</w:t>
      </w:r>
      <w:r>
        <w:rPr>
          <w:rFonts w:ascii="黑体" w:hAnsi="黑体" w:eastAsia="黑体" w:cs="黑体"/>
        </w:rPr>
        <w:t>小题，共</w:t>
      </w:r>
      <w:r>
        <w:rPr>
          <w:rFonts w:ascii="Times New Roman" w:hAnsi="Times New Roman" w:eastAsia="Times New Roman" w:cs="Times New Roman"/>
          <w:b/>
        </w:rPr>
        <w:t>36</w:t>
      </w:r>
      <w:r>
        <w:rPr>
          <w:rFonts w:ascii="黑体" w:hAnsi="黑体" w:eastAsia="黑体" w:cs="黑体"/>
        </w:rPr>
        <w:t>分。解答应写出文字说明，证明过程或演算步骤。</w:t>
      </w:r>
    </w:p>
    <w:p w14:paraId="6076E053">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21</w:t>
      </w:r>
      <w:r>
        <w:rPr>
          <w:rFonts w:ascii="宋体" w:cs="宋体"/>
          <w:kern w:val="0"/>
          <w:szCs w:val="21"/>
        </w:rPr>
        <w:t>.</w:t>
      </w:r>
      <m:oMath>
        <w:bookmarkStart w:id="20" w:name="6b0c5fde-340f-41a9-af86-5111a5fda232"/>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如图，在梯形</w:t>
      </w:r>
      <m:oMath>
        <m:r>
          <m:rPr/>
          <w:rPr>
            <w:rFonts w:hAnsi="Cambria Math"/>
          </w:rPr>
          <m:t>ABCD</m:t>
        </m:r>
      </m:oMath>
      <w:r>
        <w:rPr>
          <w:rFonts w:ascii="宋体" w:cs="宋体"/>
          <w:kern w:val="0"/>
          <w:szCs w:val="21"/>
        </w:rPr>
        <w:t>中，</w:t>
      </w:r>
      <m:oMath>
        <m:r>
          <m:rPr/>
          <w:rPr>
            <w:rFonts w:hAnsi="Cambria Math"/>
          </w:rPr>
          <m:t>AB/​/CD</m:t>
        </m:r>
      </m:oMath>
      <w:r>
        <w:rPr>
          <w:rFonts w:ascii="宋体" w:cs="宋体"/>
          <w:kern w:val="0"/>
          <w:szCs w:val="21"/>
        </w:rPr>
        <w:t>，</w:t>
      </w:r>
      <m:oMath>
        <m:r>
          <m:rPr/>
          <w:rPr>
            <w:rFonts w:hAnsi="Cambria Math"/>
          </w:rPr>
          <m:t>AC</m:t>
        </m:r>
      </m:oMath>
      <w:r>
        <w:rPr>
          <w:rFonts w:ascii="宋体" w:cs="宋体"/>
          <w:kern w:val="0"/>
          <w:szCs w:val="21"/>
        </w:rPr>
        <w:t>与</w:t>
      </w:r>
      <m:oMath>
        <m:r>
          <m:rPr/>
          <w:rPr>
            <w:rFonts w:hAnsi="Cambria Math"/>
          </w:rPr>
          <m:t>BD</m:t>
        </m:r>
      </m:oMath>
      <w:r>
        <w:rPr>
          <w:rFonts w:ascii="宋体" w:cs="宋体"/>
          <w:kern w:val="0"/>
          <w:szCs w:val="21"/>
        </w:rPr>
        <w:t>交于点</w:t>
      </w:r>
      <m:oMath>
        <m:r>
          <m:rPr/>
          <w:rPr>
            <w:rFonts w:hAnsi="Cambria Math"/>
          </w:rPr>
          <m:t>O</m:t>
        </m:r>
      </m:oMath>
      <w:r>
        <w:rPr>
          <w:rFonts w:ascii="宋体" w:cs="宋体"/>
          <w:kern w:val="0"/>
          <w:szCs w:val="21"/>
        </w:rPr>
        <w:t>，且</w:t>
      </w:r>
      <m:oMath>
        <m:r>
          <m:rPr/>
          <w:rPr>
            <w:rFonts w:hAnsi="Cambria Math"/>
          </w:rPr>
          <m:t>OD=OC</m:t>
        </m:r>
      </m:oMath>
      <w:r>
        <w:rPr>
          <w:rFonts w:ascii="宋体" w:cs="宋体"/>
          <w:kern w:val="0"/>
          <w:szCs w:val="21"/>
        </w:rPr>
        <w:t>．</w:t>
      </w:r>
    </w:p>
    <w:p w14:paraId="4B88C9C3">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1381125" cy="1190625"/>
            <wp:effectExtent l="0" t="0" r="0" b="0"/>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18"/>
                    <a:stretch>
                      <a:fillRect/>
                    </a:stretch>
                  </pic:blipFill>
                  <pic:spPr>
                    <a:xfrm>
                      <a:off x="0" y="0"/>
                      <a:ext cx="1381125" cy="1190625"/>
                    </a:xfrm>
                    <a:prstGeom prst="rect">
                      <a:avLst/>
                    </a:prstGeom>
                  </pic:spPr>
                </pic:pic>
              </a:graphicData>
            </a:graphic>
          </wp:inline>
        </w:drawing>
      </w:r>
      <w:bookmarkEnd w:id="20"/>
    </w:p>
    <w:p w14:paraId="59B1101C">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求证：</w:t>
      </w:r>
      <m:oMath>
        <m:r>
          <m:rPr/>
          <w:rPr>
            <w:rFonts w:hAnsi="Cambria Math"/>
          </w:rPr>
          <m:t>AD=BC</m:t>
        </m:r>
      </m:oMath>
      <w:r>
        <w:rPr>
          <w:rFonts w:ascii="宋体" w:cs="宋体"/>
          <w:kern w:val="0"/>
          <w:szCs w:val="21"/>
        </w:rPr>
        <w:t>；</w:t>
      </w:r>
    </w:p>
    <w:p w14:paraId="78C3ECF1">
      <w:pPr>
        <w:spacing w:line="360" w:lineRule="auto"/>
        <w:rPr>
          <w:rFonts w:hint="eastAsia" w:ascii="Times New Roman" w:hAnsi="Times New Roman" w:eastAsia="Times New Roman" w:cs="Times New Roman"/>
          <w:kern w:val="0"/>
          <w:sz w:val="24"/>
          <w:szCs w:val="24"/>
        </w:rPr>
      </w:pPr>
      <m:oMath>
        <m:r>
          <m:rPr/>
          <w:rPr>
            <w:rFonts w:hAnsi="Cambria Math"/>
          </w:rPr>
          <m:t>(2)</m:t>
        </m:r>
      </m:oMath>
      <w:r>
        <w:rPr>
          <w:rFonts w:ascii="宋体" w:cs="宋体"/>
          <w:kern w:val="0"/>
          <w:szCs w:val="21"/>
        </w:rPr>
        <w:t>设</w:t>
      </w:r>
      <m:oMath>
        <m:groupChr>
          <m:groupChrPr>
            <m:chr m:val="⃗"/>
            <m:pos m:val="top"/>
            <m:vertJc m:val="bot"/>
            <m:ctrlPr>
              <w:rPr>
                <w:rFonts w:hAnsi="Cambria Math"/>
              </w:rPr>
            </m:ctrlPr>
          </m:groupChrPr>
          <m:e>
            <m:r>
              <m:rPr/>
              <w:rPr>
                <w:rFonts w:hAnsi="Cambria Math"/>
              </w:rPr>
              <m:t>DA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m:t>
            </m:r>
            <m:ctrlPr>
              <w:rPr>
                <w:rFonts w:hAnsi="Cambria Math"/>
              </w:rPr>
            </m:ctrlPr>
          </m:e>
        </m:groupChr>
      </m:oMath>
      <w:r>
        <w:rPr>
          <w:rFonts w:ascii="宋体" w:cs="宋体"/>
          <w:kern w:val="0"/>
          <w:szCs w:val="21"/>
        </w:rPr>
        <w:t>，当</w:t>
      </w:r>
      <m:oMath>
        <m:r>
          <m:rPr/>
          <w:rPr>
            <w:rFonts w:hAnsi="Cambria Math"/>
          </w:rPr>
          <m:t>CD=2AB</m:t>
        </m:r>
      </m:oMath>
      <w:r>
        <w:rPr>
          <w:rFonts w:ascii="宋体" w:cs="宋体"/>
          <w:kern w:val="0"/>
          <w:szCs w:val="21"/>
        </w:rPr>
        <w:t>时，试用向量</w:t>
      </w:r>
      <m:oMath>
        <m:acc>
          <m:accPr>
            <m:chr m:val="⃗"/>
            <m:ctrlPr>
              <w:rPr>
                <w:rFonts w:hAnsi="Cambria Math"/>
              </w:rPr>
            </m:ctrlPr>
          </m:accPr>
          <m:e>
            <m:r>
              <m:rPr/>
              <w:rPr>
                <w:rFonts w:hAnsi="Cambria Math"/>
              </w:rPr>
              <m:t>a</m:t>
            </m:r>
            <m:ctrlPr>
              <w:rPr>
                <w:rFonts w:hAnsi="Cambria Math"/>
              </w:rPr>
            </m:ctrlPr>
          </m:e>
        </m:acc>
      </m:oMath>
      <w:r>
        <w:rPr>
          <w:rFonts w:ascii="宋体" w:cs="宋体"/>
          <w:kern w:val="0"/>
          <w:szCs w:val="21"/>
        </w:rPr>
        <w:t>、</w:t>
      </w:r>
      <m:oMath>
        <m:acc>
          <m:accPr>
            <m:chr m:val="⃗"/>
            <m:ctrlPr>
              <w:rPr>
                <w:rFonts w:hAnsi="Cambria Math"/>
              </w:rPr>
            </m:ctrlPr>
          </m:accPr>
          <m:e>
            <m:r>
              <m:rPr/>
              <w:rPr>
                <w:rFonts w:hAnsi="Cambria Math"/>
              </w:rPr>
              <m:t>b</m:t>
            </m:r>
            <m:ctrlPr>
              <w:rPr>
                <w:rFonts w:hAnsi="Cambria Math"/>
              </w:rPr>
            </m:ctrlPr>
          </m:e>
        </m:acc>
      </m:oMath>
      <w:r>
        <w:rPr>
          <w:rFonts w:ascii="宋体" w:cs="宋体"/>
          <w:kern w:val="0"/>
          <w:szCs w:val="21"/>
        </w:rPr>
        <w:t>表示向量</w:t>
      </w:r>
      <m:oMath>
        <m:acc>
          <m:accPr>
            <m:chr m:val="⃗"/>
            <m:ctrlPr>
              <w:rPr>
                <w:rFonts w:hAnsi="Cambria Math"/>
              </w:rPr>
            </m:ctrlPr>
          </m:accPr>
          <m:e>
            <m:r>
              <m:rPr/>
              <w:rPr>
                <w:rFonts w:hAnsi="Cambria Math"/>
              </w:rPr>
              <m:t>AC</m:t>
            </m:r>
            <m:ctrlPr>
              <w:rPr>
                <w:rFonts w:hAnsi="Cambria Math"/>
              </w:rPr>
            </m:ctrlPr>
          </m:e>
        </m:acc>
      </m:oMath>
      <w:r>
        <w:rPr>
          <w:rFonts w:ascii="宋体" w:cs="宋体"/>
          <w:kern w:val="0"/>
          <w:szCs w:val="21"/>
        </w:rPr>
        <w:t>．</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5070FD85">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22</w:t>
      </w:r>
      <w:r>
        <w:rPr>
          <w:rFonts w:ascii="宋体" w:cs="宋体"/>
          <w:kern w:val="0"/>
          <w:szCs w:val="21"/>
        </w:rPr>
        <w:t>.</w:t>
      </w:r>
      <m:oMath>
        <w:bookmarkStart w:id="21" w:name="f810dff9-67a2-4b76-a1a3-3afffe36059a"/>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b/>
          <w:bCs/>
          <w:kern w:val="0"/>
          <w:szCs w:val="21"/>
        </w:rPr>
        <w:t>【问题背景】</w:t>
      </w:r>
      <m:oMath>
        <m:r>
          <m:rPr/>
          <w:rPr>
            <w:rFonts w:hAnsi="Cambria Math"/>
          </w:rPr>
          <m:t>2024</m:t>
        </m:r>
      </m:oMath>
      <w:r>
        <w:rPr>
          <w:rFonts w:ascii="宋体" w:cs="宋体"/>
          <w:kern w:val="0"/>
          <w:szCs w:val="21"/>
        </w:rPr>
        <w:t>年</w:t>
      </w:r>
      <m:oMath>
        <m:r>
          <m:rPr/>
          <w:rPr>
            <w:rFonts w:hAnsi="Cambria Math"/>
          </w:rPr>
          <m:t>4</m:t>
        </m:r>
      </m:oMath>
      <w:r>
        <w:rPr>
          <w:rFonts w:ascii="宋体" w:cs="宋体"/>
          <w:kern w:val="0"/>
          <w:szCs w:val="21"/>
        </w:rPr>
        <w:t>月</w:t>
      </w:r>
      <m:oMath>
        <m:r>
          <m:rPr/>
          <w:rPr>
            <w:rFonts w:hAnsi="Cambria Math"/>
          </w:rPr>
          <m:t>23</m:t>
        </m:r>
      </m:oMath>
      <w:r>
        <w:rPr>
          <w:rFonts w:ascii="宋体" w:cs="宋体"/>
          <w:kern w:val="0"/>
          <w:szCs w:val="21"/>
        </w:rPr>
        <w:t>日是第</w:t>
      </w:r>
      <m:oMath>
        <m:r>
          <m:rPr/>
          <w:rPr>
            <w:rFonts w:hAnsi="Cambria Math"/>
          </w:rPr>
          <m:t>29</m:t>
        </m:r>
      </m:oMath>
      <w:r>
        <w:rPr>
          <w:rFonts w:ascii="宋体" w:cs="宋体"/>
          <w:kern w:val="0"/>
          <w:szCs w:val="21"/>
        </w:rPr>
        <w:t>个“世界读书日”，为给师生提供更加良好的阅读环境，学校决定扩大图书馆面积，增加藏书数量，现需购进</w:t>
      </w:r>
      <m:oMath>
        <m:r>
          <m:rPr/>
          <w:rPr>
            <w:rFonts w:hAnsi="Cambria Math"/>
          </w:rPr>
          <m:t>20</m:t>
        </m:r>
      </m:oMath>
      <w:r>
        <w:rPr>
          <w:rFonts w:ascii="宋体" w:cs="宋体"/>
          <w:kern w:val="0"/>
          <w:szCs w:val="21"/>
        </w:rPr>
        <w:t>个书架用于摆放书籍．</w:t>
      </w:r>
    </w:p>
    <w:p w14:paraId="19BAAD7D">
      <w:pPr>
        <w:spacing w:line="360" w:lineRule="auto"/>
        <w:rPr>
          <w:rFonts w:ascii="Times New Roman" w:hAnsi="Times New Roman" w:eastAsia="Times New Roman" w:cs="Times New Roman"/>
          <w:kern w:val="0"/>
          <w:sz w:val="24"/>
          <w:szCs w:val="24"/>
        </w:rPr>
      </w:pPr>
      <w:r>
        <w:rPr>
          <w:rFonts w:ascii="宋体" w:cs="宋体"/>
          <w:b/>
          <w:bCs/>
          <w:kern w:val="0"/>
          <w:szCs w:val="21"/>
        </w:rPr>
        <w:t>【素材呈现】</w:t>
      </w:r>
    </w:p>
    <w:p w14:paraId="299E438B">
      <w:pPr>
        <w:spacing w:line="360" w:lineRule="auto"/>
        <w:rPr>
          <w:rFonts w:ascii="Times New Roman" w:hAnsi="Times New Roman" w:eastAsia="Times New Roman" w:cs="Times New Roman"/>
          <w:kern w:val="0"/>
          <w:sz w:val="24"/>
          <w:szCs w:val="24"/>
        </w:rPr>
      </w:pPr>
      <w:r>
        <w:rPr>
          <w:rFonts w:ascii="宋体" w:cs="宋体"/>
          <w:kern w:val="0"/>
          <w:szCs w:val="21"/>
        </w:rPr>
        <w:t>素材一：有</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两种书架可供选择，</w:t>
      </w:r>
      <m:oMath>
        <m:r>
          <m:rPr/>
          <w:rPr>
            <w:rFonts w:hAnsi="Cambria Math"/>
          </w:rPr>
          <m:t>A</m:t>
        </m:r>
      </m:oMath>
      <w:r>
        <w:rPr>
          <w:rFonts w:ascii="宋体" w:cs="宋体"/>
          <w:kern w:val="0"/>
          <w:szCs w:val="21"/>
        </w:rPr>
        <w:t>种书架的单价比</w:t>
      </w:r>
      <m:oMath>
        <m:r>
          <m:rPr/>
          <w:rPr>
            <w:rFonts w:hAnsi="Cambria Math"/>
          </w:rPr>
          <m:t>B</m:t>
        </m:r>
      </m:oMath>
      <w:r>
        <w:rPr>
          <w:rFonts w:ascii="宋体" w:cs="宋体"/>
          <w:kern w:val="0"/>
          <w:szCs w:val="21"/>
        </w:rPr>
        <w:t>种书架单价高</w:t>
      </w:r>
      <m:oMath>
        <m:r>
          <m:rPr/>
          <w:rPr>
            <w:rFonts w:hAnsi="Cambria Math"/>
          </w:rPr>
          <m:t>20%</m:t>
        </m:r>
      </m:oMath>
      <w:r>
        <w:rPr>
          <w:rFonts w:ascii="宋体" w:cs="宋体"/>
          <w:kern w:val="0"/>
          <w:szCs w:val="21"/>
        </w:rPr>
        <w:t>；</w:t>
      </w:r>
    </w:p>
    <w:p w14:paraId="3791E8A3">
      <w:pPr>
        <w:spacing w:line="360" w:lineRule="auto"/>
        <w:rPr>
          <w:rFonts w:ascii="Times New Roman" w:hAnsi="Times New Roman" w:eastAsia="Times New Roman" w:cs="Times New Roman"/>
          <w:kern w:val="0"/>
          <w:sz w:val="24"/>
          <w:szCs w:val="24"/>
        </w:rPr>
      </w:pPr>
      <w:r>
        <w:rPr>
          <w:rFonts w:ascii="宋体" w:cs="宋体"/>
          <w:kern w:val="0"/>
          <w:szCs w:val="21"/>
        </w:rPr>
        <w:t>素材二：用</w:t>
      </w:r>
      <m:oMath>
        <m:r>
          <m:rPr/>
          <w:rPr>
            <w:rFonts w:hAnsi="Cambria Math"/>
          </w:rPr>
          <m:t>18000</m:t>
        </m:r>
      </m:oMath>
      <w:r>
        <w:rPr>
          <w:rFonts w:ascii="宋体" w:cs="宋体"/>
          <w:kern w:val="0"/>
          <w:szCs w:val="21"/>
        </w:rPr>
        <w:t>元购买</w:t>
      </w:r>
      <m:oMath>
        <m:r>
          <m:rPr/>
          <w:rPr>
            <w:rFonts w:hAnsi="Cambria Math"/>
          </w:rPr>
          <m:t>A</m:t>
        </m:r>
      </m:oMath>
      <w:r>
        <w:rPr>
          <w:rFonts w:ascii="宋体" w:cs="宋体"/>
          <w:kern w:val="0"/>
          <w:szCs w:val="21"/>
        </w:rPr>
        <w:t>种书架的数量比用</w:t>
      </w:r>
      <m:oMath>
        <m:r>
          <m:rPr/>
          <w:rPr>
            <w:rFonts w:hAnsi="Cambria Math"/>
          </w:rPr>
          <m:t>9000</m:t>
        </m:r>
      </m:oMath>
      <w:r>
        <w:rPr>
          <w:rFonts w:ascii="宋体" w:cs="宋体"/>
          <w:kern w:val="0"/>
          <w:szCs w:val="21"/>
        </w:rPr>
        <w:t>元购买</w:t>
      </w:r>
      <m:oMath>
        <m:r>
          <m:rPr/>
          <w:rPr>
            <w:rFonts w:hAnsi="Cambria Math"/>
          </w:rPr>
          <m:t>B</m:t>
        </m:r>
      </m:oMath>
      <w:r>
        <w:rPr>
          <w:rFonts w:ascii="宋体" w:cs="宋体"/>
          <w:kern w:val="0"/>
          <w:szCs w:val="21"/>
        </w:rPr>
        <w:t>种书架的数量多</w:t>
      </w:r>
      <m:oMath>
        <m:r>
          <m:rPr/>
          <w:rPr>
            <w:rFonts w:hAnsi="Cambria Math"/>
          </w:rPr>
          <m:t>6</m:t>
        </m:r>
      </m:oMath>
      <w:r>
        <w:rPr>
          <w:rFonts w:ascii="宋体" w:cs="宋体"/>
          <w:kern w:val="0"/>
          <w:szCs w:val="21"/>
        </w:rPr>
        <w:t>个；</w:t>
      </w:r>
    </w:p>
    <w:p w14:paraId="73969771">
      <w:pPr>
        <w:spacing w:line="360" w:lineRule="auto"/>
        <w:rPr>
          <w:rFonts w:ascii="Times New Roman" w:hAnsi="Times New Roman" w:eastAsia="Times New Roman" w:cs="Times New Roman"/>
          <w:kern w:val="0"/>
          <w:sz w:val="24"/>
          <w:szCs w:val="24"/>
        </w:rPr>
      </w:pPr>
      <w:r>
        <w:rPr>
          <w:rFonts w:ascii="宋体" w:cs="宋体"/>
          <w:kern w:val="0"/>
          <w:szCs w:val="21"/>
        </w:rPr>
        <w:t>素材三：</w:t>
      </w:r>
      <m:oMath>
        <m:r>
          <m:rPr/>
          <w:rPr>
            <w:rFonts w:hAnsi="Cambria Math"/>
          </w:rPr>
          <m:t>A</m:t>
        </m:r>
      </m:oMath>
      <w:r>
        <w:rPr>
          <w:rFonts w:ascii="宋体" w:cs="宋体"/>
          <w:kern w:val="0"/>
          <w:szCs w:val="21"/>
        </w:rPr>
        <w:t>种书架数量不少于</w:t>
      </w:r>
      <m:oMath>
        <m:r>
          <m:rPr/>
          <w:rPr>
            <w:rFonts w:hAnsi="Cambria Math"/>
          </w:rPr>
          <m:t>B</m:t>
        </m:r>
      </m:oMath>
      <w:r>
        <w:rPr>
          <w:rFonts w:ascii="宋体" w:cs="宋体"/>
          <w:kern w:val="0"/>
          <w:szCs w:val="21"/>
        </w:rPr>
        <w:t>种书架数量的</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p>
    <w:p w14:paraId="733CCF45">
      <w:pPr>
        <w:spacing w:line="360" w:lineRule="auto"/>
        <w:rPr>
          <w:rFonts w:ascii="宋体" w:cs="宋体"/>
          <w:b/>
          <w:bCs/>
          <w:kern w:val="0"/>
          <w:szCs w:val="21"/>
        </w:rPr>
      </w:pPr>
      <w:r>
        <w:rPr>
          <w:rFonts w:ascii="宋体" w:cs="宋体"/>
          <w:b/>
          <w:bCs/>
          <w:kern w:val="0"/>
          <w:szCs w:val="21"/>
        </w:rPr>
        <w:t>【问题解决】</w:t>
      </w:r>
      <w:bookmarkEnd w:id="21"/>
    </w:p>
    <w:p w14:paraId="7EE8889E">
      <w:pPr>
        <w:spacing w:line="360" w:lineRule="auto"/>
        <w:rPr>
          <w:rFonts w:ascii="宋体" w:cs="宋体"/>
          <w:b/>
          <w:bCs/>
          <w:kern w:val="0"/>
          <w:szCs w:val="21"/>
        </w:rPr>
      </w:pPr>
      <m:oMath>
        <m:r>
          <m:rPr/>
          <w:rPr>
            <w:rFonts w:hAnsi="Cambria Math"/>
          </w:rPr>
          <m:t>(1)</m:t>
        </m:r>
      </m:oMath>
      <w:r>
        <w:rPr>
          <w:rFonts w:ascii="宋体" w:cs="宋体"/>
          <w:kern w:val="0"/>
          <w:szCs w:val="21"/>
        </w:rPr>
        <w:t>问题一：求出</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两种书架的单价；</w:t>
      </w:r>
    </w:p>
    <w:p w14:paraId="39CE0DA9">
      <w:pPr>
        <w:spacing w:line="360" w:lineRule="auto"/>
        <w:rPr>
          <w:rFonts w:ascii="宋体" w:cs="宋体"/>
          <w:b/>
          <w:bCs/>
          <w:kern w:val="0"/>
          <w:szCs w:val="21"/>
        </w:rPr>
      </w:pPr>
      <m:oMath>
        <m:r>
          <m:rPr/>
          <w:rPr>
            <w:rFonts w:hAnsi="Cambria Math"/>
          </w:rPr>
          <m:t>(2)</m:t>
        </m:r>
      </m:oMath>
      <w:r>
        <w:rPr>
          <w:rFonts w:ascii="宋体" w:cs="宋体"/>
          <w:kern w:val="0"/>
          <w:szCs w:val="21"/>
        </w:rPr>
        <w:t>问题二：设购买</w:t>
      </w:r>
      <m:oMath>
        <m:r>
          <m:rPr/>
          <w:rPr>
            <w:rFonts w:hAnsi="Cambria Math"/>
          </w:rPr>
          <m:t>a</m:t>
        </m:r>
      </m:oMath>
      <w:r>
        <w:rPr>
          <w:rFonts w:ascii="宋体" w:cs="宋体"/>
          <w:kern w:val="0"/>
          <w:szCs w:val="21"/>
        </w:rPr>
        <w:t>个</w:t>
      </w:r>
      <m:oMath>
        <m:r>
          <m:rPr/>
          <w:rPr>
            <w:rFonts w:hAnsi="Cambria Math"/>
          </w:rPr>
          <m:t>A</m:t>
        </m:r>
      </m:oMath>
      <w:r>
        <w:rPr>
          <w:rFonts w:ascii="宋体" w:cs="宋体"/>
          <w:kern w:val="0"/>
          <w:szCs w:val="21"/>
        </w:rPr>
        <w:t>种书架，购买总费用为</w:t>
      </w:r>
      <m:oMath>
        <m:r>
          <m:rPr/>
          <w:rPr>
            <w:rFonts w:hAnsi="Cambria Math"/>
          </w:rPr>
          <m:t>w</m:t>
        </m:r>
      </m:oMath>
      <w:r>
        <w:rPr>
          <w:rFonts w:ascii="宋体" w:cs="宋体"/>
          <w:kern w:val="0"/>
          <w:szCs w:val="21"/>
        </w:rPr>
        <w:t>元，求</w:t>
      </w:r>
      <m:oMath>
        <m:r>
          <m:rPr/>
          <w:rPr>
            <w:rFonts w:hAnsi="Cambria Math"/>
          </w:rPr>
          <m:t>w</m:t>
        </m:r>
      </m:oMath>
      <w:r>
        <w:rPr>
          <w:rFonts w:ascii="宋体" w:cs="宋体"/>
          <w:kern w:val="0"/>
          <w:szCs w:val="21"/>
        </w:rPr>
        <w:t>与</w:t>
      </w:r>
      <m:oMath>
        <m:r>
          <m:rPr/>
          <w:rPr>
            <w:rFonts w:hAnsi="Cambria Math"/>
          </w:rPr>
          <m:t>a</m:t>
        </m:r>
      </m:oMath>
      <w:r>
        <w:rPr>
          <w:rFonts w:ascii="宋体" w:cs="宋体"/>
          <w:kern w:val="0"/>
          <w:szCs w:val="21"/>
        </w:rPr>
        <w:t>的函数关系式，并求出费用最少时的购买方案；</w:t>
      </w:r>
    </w:p>
    <w:p w14:paraId="5B7D501D">
      <w:pPr>
        <w:spacing w:line="360" w:lineRule="auto"/>
        <w:rPr>
          <w:rFonts w:ascii="宋体" w:cs="宋体"/>
          <w:b/>
          <w:bCs/>
          <w:kern w:val="0"/>
          <w:szCs w:val="21"/>
        </w:rPr>
      </w:pPr>
      <m:oMath>
        <m:r>
          <m:rPr/>
          <w:rPr>
            <w:rFonts w:hAnsi="Cambria Math"/>
          </w:rPr>
          <m:t>(3)</m:t>
        </m:r>
      </m:oMath>
      <w:r>
        <w:rPr>
          <w:rFonts w:ascii="宋体" w:cs="宋体"/>
          <w:kern w:val="0"/>
          <w:szCs w:val="21"/>
        </w:rPr>
        <w:t>问题三：实际购买时，商家调整了书架价格，</w:t>
      </w:r>
      <m:oMath>
        <m:r>
          <m:rPr/>
          <w:rPr>
            <w:rFonts w:hAnsi="Cambria Math"/>
          </w:rPr>
          <m:t>A</m:t>
        </m:r>
      </m:oMath>
      <w:r>
        <w:rPr>
          <w:rFonts w:ascii="宋体" w:cs="宋体"/>
          <w:kern w:val="0"/>
          <w:szCs w:val="21"/>
        </w:rPr>
        <w:t>种书架每个降价</w:t>
      </w:r>
      <m:oMath>
        <m:r>
          <m:rPr/>
          <w:rPr>
            <w:rFonts w:hAnsi="Cambria Math"/>
          </w:rPr>
          <m:t>m</m:t>
        </m:r>
      </m:oMath>
      <w:r>
        <w:rPr>
          <w:rFonts w:ascii="宋体" w:cs="宋体"/>
          <w:kern w:val="0"/>
          <w:szCs w:val="21"/>
        </w:rPr>
        <w:t>元，</w:t>
      </w:r>
      <m:oMath>
        <m:r>
          <m:rPr/>
          <w:rPr>
            <w:rFonts w:hAnsi="Cambria Math"/>
          </w:rPr>
          <m:t>B</m:t>
        </m:r>
      </m:oMath>
      <w:r>
        <w:rPr>
          <w:rFonts w:ascii="宋体" w:cs="宋体"/>
          <w:kern w:val="0"/>
          <w:szCs w:val="21"/>
        </w:rPr>
        <w:t>种书架每个涨价</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r>
          <m:rPr/>
          <w:rPr>
            <w:rFonts w:hAnsi="Cambria Math"/>
          </w:rPr>
          <m:t>m</m:t>
        </m:r>
      </m:oMath>
      <w:r>
        <w:rPr>
          <w:rFonts w:ascii="宋体" w:cs="宋体"/>
          <w:kern w:val="0"/>
          <w:szCs w:val="21"/>
        </w:rPr>
        <w:t>元，按问题二的购买方案需花费</w:t>
      </w:r>
      <m:oMath>
        <m:r>
          <m:rPr/>
          <w:rPr>
            <w:rFonts w:hAnsi="Cambria Math"/>
          </w:rPr>
          <m:t>21120</m:t>
        </m:r>
      </m:oMath>
      <w:r>
        <w:rPr>
          <w:rFonts w:ascii="宋体" w:cs="宋体"/>
          <w:kern w:val="0"/>
          <w:szCs w:val="21"/>
        </w:rPr>
        <w:t>元，求</w:t>
      </w:r>
      <m:oMath>
        <m:r>
          <m:rPr/>
          <w:rPr>
            <w:rFonts w:hAnsi="Cambria Math"/>
          </w:rPr>
          <m:t>m</m:t>
        </m:r>
      </m:oMath>
      <w:r>
        <w:rPr>
          <w:rFonts w:ascii="宋体" w:cs="宋体"/>
          <w:kern w:val="0"/>
          <w:szCs w:val="21"/>
        </w:rPr>
        <w:t>的值．</w:t>
      </w:r>
      <w:r>
        <w:rPr>
          <w:rFonts w:ascii="宋体" w:cs="宋体"/>
          <w:b/>
          <w:bCs/>
          <w:kern w:val="0"/>
          <w:szCs w:val="21"/>
        </w:rPr>
        <w:br w:type="textWrapping"/>
      </w:r>
      <w:r>
        <w:rPr>
          <w:rFonts w:ascii="宋体" w:cs="宋体"/>
          <w:b/>
          <w:bCs/>
          <w:kern w:val="0"/>
          <w:szCs w:val="21"/>
        </w:rPr>
        <w:br w:type="textWrapping"/>
      </w:r>
    </w:p>
    <w:p w14:paraId="55573C3F">
      <w:pPr>
        <w:spacing w:line="360" w:lineRule="auto"/>
        <w:rPr>
          <w:rFonts w:ascii="宋体" w:cs="宋体"/>
          <w:b/>
          <w:bCs/>
          <w:kern w:val="0"/>
          <w:szCs w:val="21"/>
        </w:rPr>
      </w:pPr>
      <w:r>
        <w:rPr>
          <w:rFonts w:ascii="Times New Roman" w:hAnsi="Times New Roman" w:eastAsia="Times New Roman" w:cs="Times New Roman"/>
          <w:kern w:val="0"/>
          <w:szCs w:val="21"/>
        </w:rPr>
        <w:t>23</w:t>
      </w:r>
      <w:r>
        <w:rPr>
          <w:rFonts w:ascii="宋体" w:cs="宋体"/>
          <w:kern w:val="0"/>
          <w:szCs w:val="21"/>
        </w:rPr>
        <w:t>.</w:t>
      </w:r>
      <m:oMath>
        <w:bookmarkStart w:id="22" w:name="449daa75-29fb-40da-b8d0-0c31687e59a7"/>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在每个小正方形的边长为</w:t>
      </w:r>
      <m:oMath>
        <m:r>
          <m:rPr/>
          <w:rPr>
            <w:rFonts w:hAnsi="Cambria Math"/>
          </w:rPr>
          <m:t>1</m:t>
        </m:r>
      </m:oMath>
      <w:r>
        <w:rPr>
          <w:rFonts w:ascii="宋体" w:cs="宋体"/>
          <w:kern w:val="0"/>
          <w:szCs w:val="21"/>
        </w:rPr>
        <w:t>的网格中</w:t>
      </w:r>
      <m:oMath>
        <m:r>
          <m:rPr/>
          <w:rPr>
            <w:rFonts w:hAnsi="Cambria Math"/>
          </w:rPr>
          <m:t>.</m:t>
        </m:r>
      </m:oMath>
      <w:r>
        <w:rPr>
          <w:rFonts w:ascii="宋体" w:cs="宋体"/>
          <w:kern w:val="0"/>
          <w:szCs w:val="21"/>
        </w:rPr>
        <w:t>网格线的交点称为格点，图中正方形</w:t>
      </w:r>
      <m:oMath>
        <m:r>
          <m:rPr/>
          <w:rPr>
            <w:rFonts w:hAnsi="Cambria Math"/>
          </w:rPr>
          <m:t>ABCD</m:t>
        </m:r>
      </m:oMath>
      <w:r>
        <w:rPr>
          <w:rFonts w:ascii="宋体" w:cs="宋体"/>
          <w:kern w:val="0"/>
          <w:szCs w:val="21"/>
        </w:rPr>
        <w:t>的顶点都是格点</w:t>
      </w:r>
      <m:oMath>
        <m:r>
          <m:rPr/>
          <w:rPr>
            <w:rFonts w:hAnsi="Cambria Math"/>
          </w:rPr>
          <m:t>.</m:t>
        </m:r>
      </m:oMath>
      <w:r>
        <w:rPr>
          <w:rFonts w:ascii="宋体" w:cs="宋体"/>
          <w:kern w:val="0"/>
          <w:szCs w:val="21"/>
        </w:rPr>
        <w:t>仅用无刻度的直尺画图，每个任务的画线不得超过三条，并回答相关问题．</w:t>
      </w:r>
      <w:r>
        <w:rPr>
          <w:rFonts w:ascii="宋体" w:cs="宋体"/>
          <w:kern w:val="0"/>
          <w:szCs w:val="21"/>
        </w:rPr>
        <w:br w:type="textWrapping"/>
      </w:r>
      <m:oMath>
        <m:r>
          <m:rPr/>
          <w:rPr>
            <w:rFonts w:hAnsi="Cambria Math"/>
          </w:rPr>
          <m:t>(1)</m:t>
        </m:r>
      </m:oMath>
      <w:r>
        <w:rPr>
          <w:rFonts w:ascii="宋体" w:cs="宋体"/>
          <w:kern w:val="0"/>
          <w:szCs w:val="21"/>
        </w:rPr>
        <w:t>直接写出正方形</w:t>
      </w:r>
      <m:oMath>
        <m:r>
          <m:rPr/>
          <w:rPr>
            <w:rFonts w:hAnsi="Cambria Math"/>
          </w:rPr>
          <m:t>ABCD</m:t>
        </m:r>
      </m:oMath>
      <w:r>
        <w:rPr>
          <w:rFonts w:ascii="宋体" w:cs="宋体"/>
          <w:kern w:val="0"/>
          <w:szCs w:val="21"/>
        </w:rPr>
        <w:t>的边长；</w:t>
      </w:r>
      <w:r>
        <w:rPr>
          <w:rFonts w:ascii="宋体" w:cs="宋体"/>
          <w:kern w:val="0"/>
          <w:szCs w:val="21"/>
        </w:rPr>
        <w:br w:type="textWrapping"/>
      </w:r>
      <m:oMath>
        <m:r>
          <m:rPr/>
          <w:rPr>
            <w:rFonts w:hAnsi="Cambria Math"/>
          </w:rPr>
          <m:t>(2)</m:t>
        </m:r>
      </m:oMath>
      <w:r>
        <w:rPr>
          <w:rFonts w:ascii="宋体" w:cs="宋体"/>
          <w:kern w:val="0"/>
          <w:szCs w:val="21"/>
        </w:rPr>
        <w:t>在图</w:t>
      </w:r>
      <m:oMath>
        <m:r>
          <m:rPr/>
          <w:rPr>
            <w:rFonts w:hAnsi="Cambria Math"/>
          </w:rPr>
          <m:t>(1)</m:t>
        </m:r>
      </m:oMath>
      <w:r>
        <w:rPr>
          <w:rFonts w:ascii="宋体" w:cs="宋体"/>
          <w:kern w:val="0"/>
          <w:szCs w:val="21"/>
        </w:rPr>
        <w:t>中，</w:t>
      </w:r>
      <m:oMath>
        <m:r>
          <m:rPr/>
          <w:rPr>
            <w:rFonts w:hAnsi="Cambria Math"/>
          </w:rPr>
          <m:t>F</m:t>
        </m:r>
      </m:oMath>
      <w:r>
        <w:rPr>
          <w:rFonts w:ascii="宋体" w:cs="宋体"/>
          <w:kern w:val="0"/>
          <w:szCs w:val="21"/>
        </w:rPr>
        <w:t>是</w:t>
      </w:r>
      <m:oMath>
        <m:r>
          <m:rPr/>
          <w:rPr>
            <w:rFonts w:hAnsi="Cambria Math"/>
          </w:rPr>
          <m:t>AB</m:t>
        </m:r>
      </m:oMath>
      <w:r>
        <w:rPr>
          <w:rFonts w:ascii="宋体" w:cs="宋体"/>
          <w:kern w:val="0"/>
          <w:szCs w:val="21"/>
        </w:rPr>
        <w:t>与网格线的交点，画出矩形</w:t>
      </w:r>
      <m:oMath>
        <m:r>
          <m:rPr/>
          <w:rPr>
            <w:rFonts w:hAnsi="Cambria Math"/>
          </w:rPr>
          <m:t>BFGC</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在图</w:t>
      </w:r>
      <m:oMath>
        <m:r>
          <m:rPr/>
          <w:rPr>
            <w:rFonts w:hAnsi="Cambria Math"/>
          </w:rPr>
          <m:t>(1)</m:t>
        </m:r>
      </m:oMath>
      <w:r>
        <w:rPr>
          <w:rFonts w:ascii="宋体" w:cs="宋体"/>
          <w:kern w:val="0"/>
          <w:szCs w:val="21"/>
        </w:rPr>
        <w:t>中，</w:t>
      </w:r>
      <m:oMath>
        <m:r>
          <m:rPr/>
          <w:rPr>
            <w:rFonts w:hAnsi="Cambria Math"/>
          </w:rPr>
          <m:t>E</m:t>
        </m:r>
      </m:oMath>
      <w:r>
        <w:rPr>
          <w:rFonts w:ascii="宋体" w:cs="宋体"/>
          <w:kern w:val="0"/>
          <w:szCs w:val="21"/>
        </w:rPr>
        <w:t>是</w:t>
      </w:r>
      <m:oMath>
        <m:r>
          <m:rPr/>
          <w:rPr>
            <w:rFonts w:hAnsi="Cambria Math"/>
          </w:rPr>
          <m:t>AD</m:t>
        </m:r>
      </m:oMath>
      <w:r>
        <w:rPr>
          <w:rFonts w:ascii="宋体" w:cs="宋体"/>
          <w:kern w:val="0"/>
          <w:szCs w:val="21"/>
        </w:rPr>
        <w:t>上一点，在</w:t>
      </w:r>
      <m:oMath>
        <m:r>
          <m:rPr/>
          <w:rPr>
            <w:rFonts w:hAnsi="Cambria Math"/>
          </w:rPr>
          <m:t>BC</m:t>
        </m:r>
      </m:oMath>
      <w:r>
        <w:rPr>
          <w:rFonts w:ascii="宋体" w:cs="宋体"/>
          <w:kern w:val="0"/>
          <w:szCs w:val="21"/>
        </w:rPr>
        <w:t>上画点</w:t>
      </w:r>
      <m:oMath>
        <m:r>
          <m:rPr/>
          <w:rPr>
            <w:rFonts w:hAnsi="Cambria Math"/>
          </w:rPr>
          <m:t>H</m:t>
        </m:r>
      </m:oMath>
      <w:r>
        <w:rPr>
          <w:rFonts w:ascii="宋体" w:cs="宋体"/>
          <w:kern w:val="0"/>
          <w:szCs w:val="21"/>
        </w:rPr>
        <w:t>，使四边形</w:t>
      </w:r>
      <m:oMath>
        <m:r>
          <m:rPr/>
          <w:rPr>
            <w:rFonts w:hAnsi="Cambria Math"/>
          </w:rPr>
          <m:t>DEHC</m:t>
        </m:r>
      </m:oMath>
      <w:r>
        <w:rPr>
          <w:rFonts w:ascii="宋体" w:cs="宋体"/>
          <w:kern w:val="0"/>
          <w:szCs w:val="21"/>
        </w:rPr>
        <w:t>的面积为</w:t>
      </w:r>
      <m:oMath>
        <m:r>
          <m:rPr/>
          <w:rPr>
            <w:rFonts w:hAnsi="Cambria Math"/>
          </w:rPr>
          <m:t>10</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在图</w:t>
      </w:r>
      <m:oMath>
        <m:r>
          <m:rPr/>
          <w:rPr>
            <w:rFonts w:hAnsi="Cambria Math"/>
          </w:rPr>
          <m:t>(2)</m:t>
        </m:r>
      </m:oMath>
      <w:r>
        <w:rPr>
          <w:rFonts w:ascii="宋体" w:cs="宋体"/>
          <w:kern w:val="0"/>
          <w:szCs w:val="21"/>
        </w:rPr>
        <w:t>中，</w:t>
      </w:r>
      <m:oMath>
        <m:r>
          <m:rPr/>
          <w:rPr>
            <w:rFonts w:hAnsi="Cambria Math"/>
          </w:rPr>
          <m:t>P</m:t>
        </m:r>
      </m:oMath>
      <w:r>
        <w:rPr>
          <w:rFonts w:ascii="宋体" w:cs="宋体"/>
          <w:kern w:val="0"/>
          <w:szCs w:val="21"/>
        </w:rPr>
        <w:t>是</w:t>
      </w:r>
      <m:oMath>
        <m:r>
          <m:rPr/>
          <w:rPr>
            <w:rFonts w:hAnsi="Cambria Math"/>
          </w:rPr>
          <m:t>AC</m:t>
        </m:r>
      </m:oMath>
      <w:r>
        <w:rPr>
          <w:rFonts w:ascii="宋体" w:cs="宋体"/>
          <w:kern w:val="0"/>
          <w:szCs w:val="21"/>
        </w:rPr>
        <w:t>上一点，在</w:t>
      </w:r>
      <m:oMath>
        <m:r>
          <m:rPr/>
          <w:rPr>
            <w:rFonts w:hAnsi="Cambria Math"/>
          </w:rPr>
          <m:t>AC</m:t>
        </m:r>
      </m:oMath>
      <w:r>
        <w:rPr>
          <w:rFonts w:ascii="宋体" w:cs="宋体"/>
          <w:kern w:val="0"/>
          <w:szCs w:val="21"/>
        </w:rPr>
        <w:t>上画点</w:t>
      </w:r>
      <m:oMath>
        <m:r>
          <m:rPr/>
          <w:rPr>
            <w:rFonts w:hAnsi="Cambria Math"/>
          </w:rPr>
          <m:t>Q</m:t>
        </m:r>
      </m:oMath>
      <w:r>
        <w:rPr>
          <w:rFonts w:ascii="宋体" w:cs="宋体"/>
          <w:kern w:val="0"/>
          <w:szCs w:val="21"/>
        </w:rPr>
        <w:t>，使四边形</w:t>
      </w:r>
      <m:oMath>
        <m:r>
          <m:rPr/>
          <w:rPr>
            <w:rFonts w:hAnsi="Cambria Math"/>
          </w:rPr>
          <m:t>BPDQ</m:t>
        </m:r>
      </m:oMath>
      <w:r>
        <w:rPr>
          <w:rFonts w:ascii="宋体" w:cs="宋体"/>
          <w:kern w:val="0"/>
          <w:szCs w:val="21"/>
        </w:rPr>
        <w:t>为菱形．</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971925" cy="1838325"/>
            <wp:effectExtent l="0" t="0" r="0" b="0"/>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r:embed="rId19"/>
                    <a:stretch>
                      <a:fillRect/>
                    </a:stretch>
                  </pic:blipFill>
                  <pic:spPr>
                    <a:xfrm>
                      <a:off x="0" y="0"/>
                      <a:ext cx="3971925" cy="1838325"/>
                    </a:xfrm>
                    <a:prstGeom prst="rect">
                      <a:avLst/>
                    </a:prstGeom>
                  </pic:spPr>
                </pic:pic>
              </a:graphicData>
            </a:graphic>
          </wp:inline>
        </w:drawing>
      </w:r>
      <w:bookmarkEnd w:id="22"/>
      <w:r>
        <w:rPr>
          <w:rFonts w:ascii="宋体" w:cs="宋体"/>
          <w:b/>
          <w:bCs/>
          <w:kern w:val="0"/>
          <w:szCs w:val="21"/>
        </w:rPr>
        <w:br w:type="textWrapping"/>
      </w:r>
      <w:r>
        <w:rPr>
          <w:rFonts w:ascii="宋体" w:cs="宋体"/>
          <w:b/>
          <w:bCs/>
          <w:kern w:val="0"/>
          <w:szCs w:val="21"/>
        </w:rPr>
        <w:br w:type="textWrapping"/>
      </w:r>
      <w:r>
        <w:rPr>
          <w:rFonts w:ascii="宋体" w:cs="宋体"/>
          <w:b/>
          <w:bCs/>
          <w:kern w:val="0"/>
          <w:szCs w:val="21"/>
        </w:rPr>
        <w:br w:type="textWrapping"/>
      </w:r>
      <w:r>
        <w:rPr>
          <w:rFonts w:ascii="宋体" w:cs="宋体"/>
          <w:b/>
          <w:bCs/>
          <w:kern w:val="0"/>
          <w:szCs w:val="21"/>
        </w:rPr>
        <w:br w:type="textWrapping"/>
      </w:r>
      <w:r>
        <w:rPr>
          <w:rFonts w:ascii="宋体" w:cs="宋体"/>
          <w:b/>
          <w:bCs/>
          <w:kern w:val="0"/>
          <w:szCs w:val="21"/>
        </w:rPr>
        <w:br w:type="textWrapping"/>
      </w:r>
    </w:p>
    <w:p w14:paraId="71380A83">
      <w:pPr>
        <w:spacing w:line="360" w:lineRule="auto"/>
        <w:rPr>
          <w:rFonts w:ascii="宋体" w:cs="宋体"/>
          <w:b/>
          <w:bCs/>
          <w:kern w:val="0"/>
          <w:szCs w:val="21"/>
        </w:rPr>
      </w:pPr>
      <w:r>
        <w:rPr>
          <w:rFonts w:ascii="Times New Roman" w:hAnsi="Times New Roman" w:eastAsia="Times New Roman" w:cs="Times New Roman"/>
          <w:kern w:val="0"/>
          <w:szCs w:val="21"/>
        </w:rPr>
        <w:t>24</w:t>
      </w:r>
      <w:r>
        <w:rPr>
          <w:rFonts w:ascii="宋体" w:cs="宋体"/>
          <w:kern w:val="0"/>
          <w:szCs w:val="21"/>
        </w:rPr>
        <w:t>.</w:t>
      </w:r>
      <w:bookmarkStart w:id="23" w:name="bd162bbb-0c4f-481d-a327-c5e2481cfb7a"/>
      <m:oMath>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在平面直角坐标系中，已知一次函数</w:t>
      </w:r>
      <m:oMath>
        <m:r>
          <m:rPr/>
          <w:rPr>
            <w:rFonts w:hAnsi="Cambria Math"/>
          </w:rPr>
          <m:t>y=(2a−3)x+5−b</m:t>
        </m:r>
      </m:oMath>
      <w:r>
        <w:rPr>
          <w:rFonts w:ascii="宋体" w:cs="宋体"/>
          <w:kern w:val="0"/>
          <w:szCs w:val="21"/>
        </w:rPr>
        <w:t>的图象为直线</w:t>
      </w:r>
      <m:oMath>
        <m:r>
          <m:rPr/>
          <w:rPr>
            <w:rFonts w:hAnsi="Cambria Math"/>
          </w:rPr>
          <m:t>l</m:t>
        </m:r>
      </m:oMath>
      <w:r>
        <w:rPr>
          <w:rFonts w:ascii="宋体" w:cs="宋体"/>
          <w:kern w:val="0"/>
          <w:szCs w:val="21"/>
        </w:rPr>
        <w:t>，它与</w:t>
      </w:r>
      <m:oMath>
        <m:r>
          <m:rPr/>
          <w:rPr>
            <w:rFonts w:hAnsi="Cambria Math"/>
          </w:rPr>
          <m:t>x</m:t>
        </m:r>
      </m:oMath>
      <w:r>
        <w:rPr>
          <w:rFonts w:ascii="宋体" w:cs="宋体"/>
          <w:kern w:val="0"/>
          <w:szCs w:val="21"/>
        </w:rPr>
        <w:t>轴，</w:t>
      </w:r>
      <m:oMath>
        <m:r>
          <m:rPr/>
          <w:rPr>
            <w:rFonts w:hAnsi="Cambria Math"/>
          </w:rPr>
          <m:t>y</m:t>
        </m:r>
      </m:oMath>
      <w:r>
        <w:rPr>
          <w:rFonts w:ascii="宋体" w:cs="宋体"/>
          <w:kern w:val="0"/>
          <w:szCs w:val="21"/>
        </w:rPr>
        <w:t>轴分别交于</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两点．</w:t>
      </w:r>
      <w:r>
        <w:rPr>
          <w:rFonts w:ascii="宋体" w:cs="宋体"/>
          <w:kern w:val="0"/>
          <w:szCs w:val="21"/>
        </w:rPr>
        <w:br w:type="textWrapping"/>
      </w:r>
      <m:oMath>
        <m:r>
          <m:rPr/>
          <w:rPr>
            <w:rFonts w:hAnsi="Cambria Math"/>
          </w:rPr>
          <m:t>(1)</m:t>
        </m:r>
      </m:oMath>
      <w:r>
        <w:rPr>
          <w:rFonts w:ascii="宋体" w:cs="宋体"/>
          <w:kern w:val="0"/>
          <w:szCs w:val="21"/>
        </w:rPr>
        <w:t>如果把</w:t>
      </w:r>
      <m:oMath>
        <m:r>
          <m:rPr/>
          <w:rPr>
            <w:rFonts w:hAnsi="Cambria Math"/>
          </w:rPr>
          <m:t>l</m:t>
        </m:r>
      </m:oMath>
      <w:r>
        <w:rPr>
          <w:rFonts w:ascii="宋体" w:cs="宋体"/>
          <w:kern w:val="0"/>
          <w:szCs w:val="21"/>
        </w:rPr>
        <w:t>向上平移</w:t>
      </w:r>
      <m:oMath>
        <m:r>
          <m:rPr/>
          <w:rPr>
            <w:rFonts w:hAnsi="Cambria Math"/>
          </w:rPr>
          <m:t>2</m:t>
        </m:r>
      </m:oMath>
      <w:r>
        <w:rPr>
          <w:rFonts w:ascii="宋体" w:cs="宋体"/>
          <w:kern w:val="0"/>
          <w:szCs w:val="21"/>
        </w:rPr>
        <w:t>个单位后得到直线</w:t>
      </w:r>
      <m:oMath>
        <m:r>
          <m:rPr/>
          <w:rPr>
            <w:rFonts w:hAnsi="Cambria Math"/>
          </w:rPr>
          <m:t>y=5x+1</m:t>
        </m:r>
      </m:oMath>
      <w:r>
        <w:rPr>
          <w:rFonts w:ascii="宋体" w:cs="宋体"/>
          <w:kern w:val="0"/>
          <w:szCs w:val="21"/>
        </w:rPr>
        <w:t>，求</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的值；</w:t>
      </w:r>
      <w:r>
        <w:rPr>
          <w:rFonts w:ascii="宋体" w:cs="宋体"/>
          <w:kern w:val="0"/>
          <w:szCs w:val="21"/>
        </w:rPr>
        <w:br w:type="textWrapping"/>
      </w:r>
      <m:oMath>
        <m:r>
          <m:rPr/>
          <w:rPr>
            <w:rFonts w:hAnsi="Cambria Math"/>
          </w:rPr>
          <m:t>(2)</m:t>
        </m:r>
      </m:oMath>
      <w:r>
        <w:rPr>
          <w:rFonts w:ascii="宋体" w:cs="宋体"/>
          <w:kern w:val="0"/>
          <w:szCs w:val="21"/>
        </w:rPr>
        <w:t>当直线</w:t>
      </w:r>
      <m:oMath>
        <m:r>
          <m:rPr/>
          <w:rPr>
            <w:rFonts w:hAnsi="Cambria Math"/>
          </w:rPr>
          <m:t>l</m:t>
        </m:r>
      </m:oMath>
      <w:r>
        <w:rPr>
          <w:rFonts w:ascii="宋体" w:cs="宋体"/>
          <w:kern w:val="0"/>
          <w:szCs w:val="21"/>
        </w:rPr>
        <w:t>过点</w:t>
      </w:r>
      <m:oMath>
        <m:r>
          <m:rPr/>
          <w:rPr>
            <w:rFonts w:hAnsi="Cambria Math"/>
          </w:rPr>
          <m:t>(m,6−b)</m:t>
        </m:r>
      </m:oMath>
      <w:r>
        <w:rPr>
          <w:rFonts w:ascii="宋体" w:cs="宋体"/>
          <w:kern w:val="0"/>
          <w:szCs w:val="21"/>
        </w:rPr>
        <w:t>和点</w:t>
      </w:r>
      <m:oMath>
        <m:r>
          <m:rPr/>
          <w:rPr>
            <w:rFonts w:hAnsi="Cambria Math"/>
          </w:rPr>
          <m:t>(m+3,4a−7)</m:t>
        </m:r>
      </m:oMath>
      <w:r>
        <w:rPr>
          <w:rFonts w:ascii="宋体" w:cs="宋体"/>
          <w:kern w:val="0"/>
          <w:szCs w:val="21"/>
        </w:rPr>
        <w:t>时，且</w:t>
      </w:r>
      <m:oMath>
        <m:r>
          <m:rPr/>
          <w:rPr>
            <w:rFonts w:hAnsi="Cambria Math"/>
          </w:rPr>
          <m:t>−3&lt;b&lt;8</m:t>
        </m:r>
      </m:oMath>
      <w:r>
        <w:rPr>
          <w:rFonts w:ascii="宋体" w:cs="宋体"/>
          <w:kern w:val="0"/>
          <w:szCs w:val="21"/>
        </w:rPr>
        <w:t>，求</w:t>
      </w:r>
      <m:oMath>
        <m:r>
          <m:rPr/>
          <w:rPr>
            <w:rFonts w:hAnsi="Cambria Math"/>
          </w:rPr>
          <m:t>a</m:t>
        </m:r>
      </m:oMath>
      <w:r>
        <w:rPr>
          <w:rFonts w:ascii="宋体" w:cs="宋体"/>
          <w:kern w:val="0"/>
          <w:szCs w:val="21"/>
        </w:rPr>
        <w:t>的取值范围；</w:t>
      </w:r>
      <w:r>
        <w:rPr>
          <w:rFonts w:ascii="宋体" w:cs="宋体"/>
          <w:kern w:val="0"/>
          <w:szCs w:val="21"/>
        </w:rPr>
        <w:br w:type="textWrapping"/>
      </w:r>
      <m:oMath>
        <m:r>
          <m:rPr/>
          <w:rPr>
            <w:rFonts w:hAnsi="Cambria Math"/>
          </w:rPr>
          <m:t>(3)</m:t>
        </m:r>
      </m:oMath>
      <w:r>
        <w:rPr>
          <w:rFonts w:ascii="宋体" w:cs="宋体"/>
          <w:kern w:val="0"/>
          <w:szCs w:val="21"/>
        </w:rPr>
        <w:t>若平面内有动点</w:t>
      </w:r>
      <m:oMath>
        <m:r>
          <m:rPr/>
          <w:rPr>
            <w:rFonts w:hAnsi="Cambria Math"/>
          </w:rPr>
          <m:t>P(2n−1,4−2n)</m:t>
        </m:r>
      </m:oMath>
      <w:r>
        <w:rPr>
          <w:rFonts w:ascii="宋体" w:cs="宋体"/>
          <w:kern w:val="0"/>
          <w:szCs w:val="21"/>
        </w:rPr>
        <w:t>，不论</w:t>
      </w:r>
      <m:oMath>
        <m:r>
          <m:rPr/>
          <w:rPr>
            <w:rFonts w:hAnsi="Cambria Math"/>
          </w:rPr>
          <m:t>n</m:t>
        </m:r>
      </m:oMath>
      <w:r>
        <w:rPr>
          <w:rFonts w:ascii="宋体" w:cs="宋体"/>
          <w:kern w:val="0"/>
          <w:szCs w:val="21"/>
        </w:rPr>
        <w:t>取何值，点</w:t>
      </w:r>
      <m:oMath>
        <m:r>
          <m:rPr/>
          <w:rPr>
            <w:rFonts w:hAnsi="Cambria Math"/>
          </w:rPr>
          <m:t>P</m:t>
        </m:r>
      </m:oMath>
      <w:r>
        <w:rPr>
          <w:rFonts w:ascii="宋体" w:cs="宋体"/>
          <w:kern w:val="0"/>
          <w:szCs w:val="21"/>
        </w:rPr>
        <w:t>均不在直线</w:t>
      </w:r>
      <m:oMath>
        <m:r>
          <m:rPr/>
          <w:rPr>
            <w:rFonts w:hAnsi="Cambria Math"/>
          </w:rPr>
          <m:t>l</m:t>
        </m:r>
      </m:oMath>
      <w:r>
        <w:rPr>
          <w:rFonts w:ascii="宋体" w:cs="宋体"/>
          <w:kern w:val="0"/>
          <w:szCs w:val="21"/>
        </w:rPr>
        <w:t>上，设</w:t>
      </w:r>
      <m:oMath>
        <m:r>
          <m:rPr/>
          <w:rPr>
            <w:rFonts w:hAnsi="Cambria Math"/>
          </w:rPr>
          <m:t>△PAB</m:t>
        </m:r>
      </m:oMath>
      <w:r>
        <w:rPr>
          <w:rFonts w:ascii="宋体" w:cs="宋体"/>
          <w:kern w:val="0"/>
          <w:szCs w:val="21"/>
        </w:rPr>
        <w:t>的面积为</w:t>
      </w:r>
      <m:oMath>
        <m:r>
          <m:rPr/>
          <w:rPr>
            <w:rFonts w:hAnsi="Cambria Math"/>
          </w:rPr>
          <m:t>S.</m:t>
        </m:r>
      </m:oMath>
      <w:r>
        <w:rPr>
          <w:rFonts w:ascii="宋体" w:cs="宋体"/>
          <w:kern w:val="0"/>
          <w:szCs w:val="21"/>
        </w:rPr>
        <w:t>求</w:t>
      </w:r>
      <m:oMath>
        <m:r>
          <m:rPr/>
          <w:rPr>
            <w:rFonts w:hAnsi="Cambria Math"/>
          </w:rPr>
          <m:t>S</m:t>
        </m:r>
      </m:oMath>
      <w:r>
        <w:rPr>
          <w:rFonts w:ascii="宋体" w:cs="宋体"/>
          <w:kern w:val="0"/>
          <w:szCs w:val="21"/>
        </w:rPr>
        <w:t>的值</w:t>
      </w:r>
      <m:oMath>
        <m:r>
          <m:rPr/>
          <w:rPr>
            <w:rFonts w:hAnsi="Cambria Math"/>
          </w:rPr>
          <m:t>(</m:t>
        </m:r>
      </m:oMath>
      <w:r>
        <w:rPr>
          <w:rFonts w:ascii="宋体" w:cs="宋体"/>
          <w:kern w:val="0"/>
          <w:szCs w:val="21"/>
        </w:rPr>
        <w:t>用含字母</w:t>
      </w:r>
      <m:oMath>
        <m:r>
          <m:rPr/>
          <w:rPr>
            <w:rFonts w:hAnsi="Cambria Math"/>
          </w:rPr>
          <m:t>b</m:t>
        </m:r>
      </m:oMath>
      <w:r>
        <w:rPr>
          <w:rFonts w:ascii="宋体" w:cs="宋体"/>
          <w:kern w:val="0"/>
          <w:szCs w:val="21"/>
        </w:rPr>
        <w:t>的式子表示</w:t>
      </w:r>
      <m:oMath>
        <m:r>
          <m:rPr/>
          <w:rPr>
            <w:rFonts w:hAnsi="Cambria Math"/>
          </w:rPr>
          <m:t>)</m:t>
        </m:r>
      </m:oMath>
      <w:r>
        <w:rPr>
          <w:rFonts w:ascii="宋体" w:cs="宋体"/>
          <w:kern w:val="0"/>
          <w:szCs w:val="21"/>
        </w:rPr>
        <w:t>．</w:t>
      </w:r>
      <w:bookmarkEnd w:id="23"/>
      <w:r>
        <w:rPr>
          <w:rFonts w:ascii="宋体" w:cs="宋体"/>
          <w:b/>
          <w:bCs/>
          <w:kern w:val="0"/>
          <w:szCs w:val="21"/>
        </w:rPr>
        <w:br w:type="textWrapping"/>
      </w:r>
      <w:r>
        <w:rPr>
          <w:rFonts w:ascii="宋体" w:cs="宋体"/>
          <w:b/>
          <w:bCs/>
          <w:kern w:val="0"/>
          <w:szCs w:val="21"/>
        </w:rPr>
        <w:br w:type="textWrapping"/>
      </w:r>
      <w:r>
        <w:rPr>
          <w:rFonts w:ascii="宋体" w:cs="宋体"/>
          <w:b/>
          <w:bCs/>
          <w:kern w:val="0"/>
          <w:szCs w:val="21"/>
        </w:rPr>
        <w:br w:type="textWrapping"/>
      </w:r>
      <w:r>
        <w:rPr>
          <w:rFonts w:ascii="宋体" w:cs="宋体"/>
          <w:b/>
          <w:bCs/>
          <w:kern w:val="0"/>
          <w:szCs w:val="21"/>
        </w:rPr>
        <w:br w:type="textWrapping"/>
      </w:r>
      <w:r>
        <w:rPr>
          <w:rFonts w:ascii="宋体" w:cs="宋体"/>
          <w:b/>
          <w:bCs/>
          <w:kern w:val="0"/>
          <w:szCs w:val="21"/>
        </w:rPr>
        <w:br w:type="textWrapping"/>
      </w:r>
      <w:r>
        <w:rPr>
          <w:rFonts w:ascii="宋体" w:cs="宋体"/>
          <w:b/>
          <w:bCs/>
          <w:kern w:val="0"/>
          <w:szCs w:val="21"/>
        </w:rPr>
        <w:br w:type="textWrapping"/>
      </w:r>
      <w:r>
        <w:rPr>
          <w:rFonts w:ascii="宋体" w:cs="宋体"/>
          <w:b/>
          <w:bCs/>
          <w:kern w:val="0"/>
          <w:szCs w:val="21"/>
        </w:rPr>
        <w:br w:type="textWrapping"/>
      </w:r>
      <w:r>
        <w:rPr>
          <w:rFonts w:ascii="Times New Roman" w:hAnsi="Times New Roman" w:eastAsia="Times New Roman" w:cs="Times New Roman"/>
          <w:kern w:val="0"/>
          <w:szCs w:val="21"/>
        </w:rPr>
        <w:t>25</w:t>
      </w:r>
      <w:r>
        <w:rPr>
          <w:rFonts w:ascii="宋体" w:cs="宋体"/>
          <w:kern w:val="0"/>
          <w:szCs w:val="21"/>
        </w:rPr>
        <w:t>.</w:t>
      </w:r>
      <w:bookmarkStart w:id="24" w:name="70be3718-2595-46c4-aa4e-17aad5cb11dd"/>
      <m:oMath>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【问题提出】如图</w:t>
      </w:r>
      <m:oMath>
        <m:r>
          <m:rPr/>
          <w:rPr>
            <w:rFonts w:hAnsi="Cambria Math"/>
          </w:rPr>
          <m:t>1</m:t>
        </m:r>
      </m:oMath>
      <w:r>
        <w:rPr>
          <w:rFonts w:ascii="宋体" w:cs="宋体"/>
          <w:kern w:val="0"/>
          <w:szCs w:val="21"/>
        </w:rPr>
        <w:t>，</w:t>
      </w:r>
      <m:oMath>
        <m:r>
          <m:rPr/>
          <w:rPr>
            <w:rFonts w:hAnsi="Cambria Math"/>
          </w:rPr>
          <m:t>E</m:t>
        </m:r>
      </m:oMath>
      <w:r>
        <w:rPr>
          <w:rFonts w:ascii="宋体" w:cs="宋体"/>
          <w:kern w:val="0"/>
          <w:szCs w:val="21"/>
        </w:rPr>
        <w:t>是菱形</w:t>
      </w:r>
      <m:oMath>
        <m:r>
          <m:rPr/>
          <w:rPr>
            <w:rFonts w:hAnsi="Cambria Math"/>
          </w:rPr>
          <m:t>ABCD</m:t>
        </m:r>
      </m:oMath>
      <w:r>
        <w:rPr>
          <w:rFonts w:ascii="宋体" w:cs="宋体"/>
          <w:kern w:val="0"/>
          <w:szCs w:val="21"/>
        </w:rPr>
        <w:t>边</w:t>
      </w:r>
      <m:oMath>
        <m:r>
          <m:rPr/>
          <w:rPr>
            <w:rFonts w:hAnsi="Cambria Math"/>
          </w:rPr>
          <m:t>BC</m:t>
        </m:r>
      </m:oMath>
      <w:r>
        <w:rPr>
          <w:rFonts w:ascii="宋体" w:cs="宋体"/>
          <w:kern w:val="0"/>
          <w:szCs w:val="21"/>
        </w:rPr>
        <w:t>上一点，</w:t>
      </w:r>
      <m:oMath>
        <m:r>
          <m:rPr/>
          <w:rPr>
            <w:rFonts w:hAnsi="Cambria Math"/>
          </w:rPr>
          <m:t>△AEF</m:t>
        </m:r>
      </m:oMath>
      <w:r>
        <w:rPr>
          <w:rFonts w:ascii="宋体" w:cs="宋体"/>
          <w:kern w:val="0"/>
          <w:szCs w:val="21"/>
        </w:rPr>
        <w:t>是等腰三角形，</w:t>
      </w:r>
      <m:oMath>
        <m:r>
          <m:rPr/>
          <w:rPr>
            <w:rFonts w:hAnsi="Cambria Math"/>
          </w:rPr>
          <m:t>AE=EF</m:t>
        </m:r>
      </m:oMath>
      <w:r>
        <w:rPr>
          <w:rFonts w:ascii="宋体" w:cs="宋体"/>
          <w:kern w:val="0"/>
          <w:szCs w:val="21"/>
        </w:rPr>
        <w:t>，</w:t>
      </w:r>
      <m:oMath>
        <m:r>
          <m:rPr/>
          <w:rPr>
            <w:rFonts w:hAnsi="Cambria Math"/>
          </w:rPr>
          <m:t>∠AEF=∠ABC=α(α≥</m:t>
        </m:r>
        <m:sSup>
          <m:sSupPr>
            <m:ctrlPr>
              <w:rPr>
                <w:rFonts w:hAnsi="Cambria Math"/>
              </w:rPr>
            </m:ctrlPr>
          </m:sSupPr>
          <m:e>
            <m:r>
              <m:rPr/>
              <w:rPr>
                <w:rFonts w:hAnsi="Cambria Math"/>
              </w:rPr>
              <m:t>60</m:t>
            </m:r>
            <m:ctrlPr>
              <w:rPr>
                <w:rFonts w:hAnsi="Cambria Math"/>
              </w:rPr>
            </m:ctrlPr>
          </m:e>
          <m:sup>
            <m:r>
              <m:rPr/>
              <w:rPr>
                <w:rFonts w:hAnsi="Cambria Math"/>
              </w:rPr>
              <m:t>∘</m:t>
            </m:r>
            <m:ctrlPr>
              <w:rPr>
                <w:rFonts w:hAnsi="Cambria Math"/>
              </w:rPr>
            </m:ctrlPr>
          </m:sup>
        </m:sSup>
        <m:r>
          <m:rPr/>
          <w:rPr>
            <w:rFonts w:hAnsi="Cambria Math"/>
          </w:rPr>
          <m:t>)</m:t>
        </m:r>
      </m:oMath>
      <w:r>
        <w:rPr>
          <w:rFonts w:ascii="宋体" w:cs="宋体"/>
          <w:kern w:val="0"/>
          <w:szCs w:val="21"/>
        </w:rPr>
        <w:t>，探究</w:t>
      </w:r>
      <m:oMath>
        <m:r>
          <m:rPr/>
          <w:rPr>
            <w:rFonts w:hAnsi="Cambria Math"/>
          </w:rPr>
          <m:t>∠DCF</m:t>
        </m:r>
      </m:oMath>
      <w:r>
        <w:rPr>
          <w:rFonts w:ascii="宋体" w:cs="宋体"/>
          <w:kern w:val="0"/>
          <w:szCs w:val="21"/>
        </w:rPr>
        <w:t>与</w:t>
      </w:r>
      <m:oMath>
        <m:r>
          <m:rPr/>
          <w:rPr>
            <w:rFonts w:hAnsi="Cambria Math"/>
          </w:rPr>
          <m:t>α</m:t>
        </m:r>
      </m:oMath>
      <w:r>
        <w:rPr>
          <w:rFonts w:ascii="宋体" w:cs="宋体"/>
          <w:kern w:val="0"/>
          <w:szCs w:val="21"/>
        </w:rPr>
        <w:t>的数量关系．</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95825" cy="1343025"/>
            <wp:effectExtent l="0" t="0" r="0" b="0"/>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r:embed="rId20"/>
                    <a:stretch>
                      <a:fillRect/>
                    </a:stretch>
                  </pic:blipFill>
                  <pic:spPr>
                    <a:xfrm>
                      <a:off x="0" y="0"/>
                      <a:ext cx="4695825" cy="1343025"/>
                    </a:xfrm>
                    <a:prstGeom prst="rect">
                      <a:avLst/>
                    </a:prstGeom>
                  </pic:spPr>
                </pic:pic>
              </a:graphicData>
            </a:graphic>
          </wp:inline>
        </w:drawing>
      </w:r>
    </w:p>
    <w:p w14:paraId="0DF82FDD">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【问题探究】先将问题特殊化，如图</w:t>
      </w:r>
      <m:oMath>
        <m:r>
          <m:rPr/>
          <w:rPr>
            <w:rFonts w:hAnsi="Cambria Math"/>
          </w:rPr>
          <m:t>2</m:t>
        </m:r>
      </m:oMath>
      <w:r>
        <w:rPr>
          <w:rFonts w:ascii="宋体" w:cs="宋体"/>
          <w:kern w:val="0"/>
          <w:szCs w:val="21"/>
        </w:rPr>
        <w:t>，当</w:t>
      </w:r>
      <m:oMath>
        <m:r>
          <m:rPr/>
          <w:rPr>
            <w:rFonts w:hAnsi="Cambria Math"/>
          </w:rPr>
          <m:t>α=</m:t>
        </m:r>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r>
        <w:rPr>
          <w:rFonts w:ascii="宋体" w:cs="宋体"/>
          <w:kern w:val="0"/>
          <w:szCs w:val="21"/>
        </w:rPr>
        <w:t>时，直接写出</w:t>
      </w:r>
      <m:oMath>
        <m:r>
          <m:rPr/>
          <w:rPr>
            <w:rFonts w:hAnsi="Cambria Math"/>
          </w:rPr>
          <m:t>∠DCF</m:t>
        </m:r>
      </m:oMath>
      <w:r>
        <w:rPr>
          <w:rFonts w:ascii="宋体" w:cs="宋体"/>
          <w:kern w:val="0"/>
          <w:szCs w:val="21"/>
        </w:rPr>
        <w:t>的大小：</w:t>
      </w:r>
      <m:oMath>
        <m:r>
          <m:rPr/>
          <w:rPr>
            <w:rFonts w:hAnsi="Cambria Math"/>
          </w:rPr>
          <m:t>∠DCF=</m:t>
        </m:r>
      </m:oMath>
      <w:r>
        <w:rPr>
          <w:rFonts w:ascii="Times New Roman" w:hAnsi="Times New Roman" w:eastAsia="Times New Roman" w:cs="Times New Roman"/>
          <w:kern w:val="0"/>
          <w:szCs w:val="21"/>
          <w:u w:val="single"/>
        </w:rPr>
        <w:t>          </w:t>
      </w:r>
      <m:oMath>
        <m:r>
          <m:rPr/>
          <w:rPr>
            <w:rFonts w:hAnsi="Cambria Math"/>
          </w:rPr>
          <m:t>;</m:t>
        </m:r>
      </m:oMath>
    </w:p>
    <w:p w14:paraId="0550F6E6">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再探究一般情形，如图</w:t>
      </w:r>
      <m:oMath>
        <m:r>
          <m:rPr/>
          <w:rPr>
            <w:rFonts w:hAnsi="Cambria Math"/>
          </w:rPr>
          <m:t>1</m:t>
        </m:r>
      </m:oMath>
      <w:r>
        <w:rPr>
          <w:rFonts w:ascii="宋体" w:cs="宋体"/>
          <w:kern w:val="0"/>
          <w:szCs w:val="21"/>
        </w:rPr>
        <w:t>，求</w:t>
      </w:r>
      <m:oMath>
        <m:r>
          <m:rPr/>
          <w:rPr>
            <w:rFonts w:hAnsi="Cambria Math"/>
          </w:rPr>
          <m:t>∠DCF</m:t>
        </m:r>
      </m:oMath>
      <w:r>
        <w:rPr>
          <w:rFonts w:ascii="宋体" w:cs="宋体"/>
          <w:kern w:val="0"/>
          <w:szCs w:val="21"/>
        </w:rPr>
        <w:t>与</w:t>
      </w:r>
      <m:oMath>
        <m:r>
          <m:rPr/>
          <w:rPr>
            <w:rFonts w:hAnsi="Cambria Math"/>
          </w:rPr>
          <m:t>α</m:t>
        </m:r>
      </m:oMath>
      <w:r>
        <w:rPr>
          <w:rFonts w:ascii="宋体" w:cs="宋体"/>
          <w:kern w:val="0"/>
          <w:szCs w:val="21"/>
        </w:rPr>
        <w:t>的数量关系</w:t>
      </w:r>
      <m:oMath>
        <m:r>
          <m:rPr/>
          <w:rPr>
            <w:rFonts w:hAnsi="Cambria Math"/>
          </w:rPr>
          <m:t>;</m:t>
        </m:r>
      </m:oMath>
    </w:p>
    <w:p w14:paraId="0E1C7F38">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【问题拓展】将图</w:t>
      </w:r>
      <m:oMath>
        <m:r>
          <m:rPr/>
          <w:rPr>
            <w:rFonts w:hAnsi="Cambria Math"/>
          </w:rPr>
          <m:t>1</m:t>
        </m:r>
      </m:oMath>
      <w:r>
        <w:rPr>
          <w:rFonts w:ascii="宋体" w:cs="宋体"/>
          <w:kern w:val="0"/>
          <w:szCs w:val="21"/>
        </w:rPr>
        <w:t>特殊化，如图</w:t>
      </w:r>
      <m:oMath>
        <m:r>
          <m:rPr/>
          <w:rPr>
            <w:rFonts w:hAnsi="Cambria Math"/>
          </w:rPr>
          <m:t>3</m:t>
        </m:r>
      </m:oMath>
      <w:r>
        <w:rPr>
          <w:rFonts w:ascii="宋体" w:cs="宋体"/>
          <w:kern w:val="0"/>
          <w:szCs w:val="21"/>
        </w:rPr>
        <w:t>，当</w:t>
      </w:r>
      <m:oMath>
        <m:r>
          <m:rPr/>
          <w:rPr>
            <w:rFonts w:hAnsi="Cambria Math"/>
          </w:rPr>
          <m:t>α=</m:t>
        </m:r>
        <m:sSup>
          <m:sSupPr>
            <m:ctrlPr>
              <w:rPr>
                <w:rFonts w:hAnsi="Cambria Math"/>
              </w:rPr>
            </m:ctrlPr>
          </m:sSupPr>
          <m:e>
            <m:r>
              <m:rPr/>
              <w:rPr>
                <w:rFonts w:hAnsi="Cambria Math"/>
              </w:rPr>
              <m:t>60</m:t>
            </m:r>
            <m:ctrlPr>
              <w:rPr>
                <w:rFonts w:hAnsi="Cambria Math"/>
              </w:rPr>
            </m:ctrlPr>
          </m:e>
          <m:sup>
            <m:r>
              <m:rPr/>
              <w:rPr>
                <w:rFonts w:hAnsi="Cambria Math"/>
              </w:rPr>
              <m:t>∘</m:t>
            </m:r>
            <m:ctrlPr>
              <w:rPr>
                <w:rFonts w:hAnsi="Cambria Math"/>
              </w:rPr>
            </m:ctrlPr>
          </m:sup>
        </m:sSup>
      </m:oMath>
      <w:r>
        <w:rPr>
          <w:rFonts w:ascii="宋体" w:cs="宋体"/>
          <w:kern w:val="0"/>
          <w:szCs w:val="21"/>
        </w:rPr>
        <w:t>时，</w:t>
      </w:r>
      <m:oMath>
        <m:f>
          <m:fPr>
            <m:ctrlPr>
              <w:rPr>
                <w:rFonts w:hAnsi="Cambria Math"/>
              </w:rPr>
            </m:ctrlPr>
          </m:fPr>
          <m:num>
            <m:r>
              <m:rPr/>
              <w:rPr>
                <w:rFonts w:hAnsi="Cambria Math"/>
                <w:sz w:val="24"/>
                <w:szCs w:val="24"/>
              </w:rPr>
              <m:t>BE</m:t>
            </m:r>
            <m:ctrlPr>
              <w:rPr>
                <w:rFonts w:hAnsi="Cambria Math"/>
              </w:rPr>
            </m:ctrlPr>
          </m:num>
          <m:den>
            <m:r>
              <m:rPr/>
              <w:rPr>
                <w:rFonts w:hAnsi="Cambria Math"/>
                <w:sz w:val="24"/>
                <w:szCs w:val="24"/>
              </w:rPr>
              <m:t>EC</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m:oMath>
        <m:r>
          <m:rPr/>
          <w:rPr>
            <w:rFonts w:hAnsi="Cambria Math"/>
          </w:rPr>
          <m:t>AE=2</m:t>
        </m:r>
        <m:rad>
          <m:radPr>
            <m:degHide m:val="1"/>
            <m:ctrlPr>
              <w:rPr>
                <w:rFonts w:hAnsi="Cambria Math"/>
              </w:rPr>
            </m:ctrlPr>
          </m:radPr>
          <m:deg>
            <m:r>
              <m:rPr/>
              <w:rPr>
                <w:rFonts w:hAnsi="Cambria Math"/>
              </w:rPr>
              <m:t xml:space="preserve"> </m:t>
            </m:r>
            <m:ctrlPr>
              <w:rPr>
                <w:rFonts w:hAnsi="Cambria Math"/>
              </w:rPr>
            </m:ctrlPr>
          </m:deg>
          <m:e>
            <m:r>
              <m:rPr/>
              <w:rPr>
                <w:rFonts w:hAnsi="Cambria Math"/>
              </w:rPr>
              <m:t>7</m:t>
            </m:r>
            <m:ctrlPr>
              <w:rPr>
                <w:rFonts w:hAnsi="Cambria Math"/>
              </w:rPr>
            </m:ctrlPr>
          </m:e>
        </m:rad>
      </m:oMath>
      <w:r>
        <w:rPr>
          <w:rFonts w:ascii="宋体" w:cs="宋体"/>
          <w:kern w:val="0"/>
          <w:szCs w:val="21"/>
        </w:rPr>
        <w:t>，求菱形</w:t>
      </w:r>
      <m:oMath>
        <m:r>
          <m:rPr/>
          <w:rPr>
            <w:rFonts w:hAnsi="Cambria Math"/>
          </w:rPr>
          <m:t>ABCD</m:t>
        </m:r>
      </m:oMath>
      <w:r>
        <w:rPr>
          <w:rFonts w:ascii="宋体" w:cs="宋体"/>
          <w:kern w:val="0"/>
          <w:szCs w:val="21"/>
        </w:rPr>
        <w:t>的面积．</w:t>
      </w:r>
      <w:bookmarkEnd w:id="24"/>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sectPr>
      <w:headerReference r:id="rId3" w:type="default"/>
      <w:footerReference r:id="rId4" w:type="default"/>
      <w:pgSz w:w="11906" w:h="16838"/>
      <w:pgMar w:top="1440" w:right="1083" w:bottom="1440" w:left="1083"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8"/>
        <w:rFonts w:hint="eastAsia"/>
        <w:lang w:eastAsia="zh-CN"/>
      </w:rPr>
      <w:fldChar w:fldCharType="begin"/>
    </w:r>
    <w:r>
      <w:rPr>
        <w:rStyle w:val="8"/>
        <w:rFonts w:hint="eastAsia"/>
        <w:lang w:eastAsia="zh-CN"/>
      </w:rPr>
      <w:instrText xml:space="preserve"> PAGE </w:instrText>
    </w:r>
    <w:r>
      <w:rPr>
        <w:rStyle w:val="8"/>
        <w:rFonts w:hint="eastAsia"/>
        <w:lang w:eastAsia="zh-CN"/>
      </w:rPr>
      <w:fldChar w:fldCharType="separate"/>
    </w:r>
    <w:r>
      <w:rPr>
        <w:rStyle w:val="8"/>
        <w:rFonts w:hint="eastAsia"/>
        <w:lang w:eastAsia="zh-CN"/>
      </w:rPr>
      <w:t>1</w:t>
    </w:r>
    <w:r>
      <w:rPr>
        <w:rStyle w:val="8"/>
        <w:rFonts w:hint="eastAsia"/>
        <w:lang w:eastAsia="zh-CN"/>
      </w:rPr>
      <w:fldChar w:fldCharType="end"/>
    </w:r>
    <w:bookmarkStart w:id="25" w:name="_GoBack"/>
    <w:bookmarkEnd w:id="25"/>
  </w:p>
  <w:p w14:paraId="4B0F5EAD">
    <w:pPr>
      <w:pStyle w:val="3"/>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85866">
    <w:pPr>
      <w:pStyle w:val="4"/>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F159E5"/>
    <w:rsid w:val="00360E43"/>
    <w:rsid w:val="003D1D86"/>
    <w:rsid w:val="004151FC"/>
    <w:rsid w:val="00B0318B"/>
    <w:rsid w:val="00B53878"/>
    <w:rsid w:val="00C02FC6"/>
    <w:rsid w:val="00F159E5"/>
    <w:rsid w:val="75AC6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semiHidden/>
    <w:unhideWhenUsed/>
    <w:uiPriority w:val="99"/>
  </w:style>
  <w:style w:type="character" w:customStyle="1" w:styleId="9">
    <w:name w:val="页眉 字符"/>
    <w:basedOn w:val="7"/>
    <w:link w:val="4"/>
    <w:qFormat/>
    <w:uiPriority w:val="99"/>
    <w:rPr>
      <w:rFonts w:ascii="Cambria Math" w:hAnsi="宋体" w:eastAsia="宋体" w:cs="Cambria Math"/>
      <w:sz w:val="18"/>
      <w:szCs w:val="18"/>
    </w:rPr>
  </w:style>
  <w:style w:type="character" w:customStyle="1" w:styleId="10">
    <w:name w:val="页脚 字符"/>
    <w:basedOn w:val="7"/>
    <w:link w:val="3"/>
    <w:qFormat/>
    <w:uiPriority w:val="99"/>
    <w:rPr>
      <w:rFonts w:ascii="Cambria Math" w:hAnsi="宋体" w:eastAsia="宋体" w:cs="Cambria Math"/>
      <w:sz w:val="18"/>
      <w:szCs w:val="18"/>
    </w:rPr>
  </w:style>
  <w:style w:type="character" w:customStyle="1" w:styleId="11">
    <w:name w:val="批注框文本 字符"/>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sz w:val="22"/>
      <w:szCs w:val="22"/>
      <w:lang w:val="en-US" w:eastAsia="zh-CN" w:bidi="ar-SA"/>
    </w:rPr>
  </w:style>
  <w:style w:type="character" w:customStyle="1" w:styleId="13">
    <w:name w:val="无间隔 字符"/>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 w:type="table" w:customStyle="1" w:styleId="16">
    <w:name w:val="cke_show_bord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62c81cc71-9912-423d-bc66-88d84dc890cb;e3a843bd4-b361-4af3-a82b-217e670bad0e,2ea6a6486-1a3c-4735-b96d-34af0490bcb0,b60522cf2-3d83-4e86-8623-0bd483de217b,7039a7ca3-b4b0-41ae-b1d6-bd21c26bcd14,c386b996f-8212-4dbc-ac4f-7ecb1821bc2e,cf01d7aa7-fbde-4ada-bae7-73294f888097,6de30129a-3f5e-4e2c-a3db-18222edee780,6bd4f5802-4502-47ae-8c68-74eb95c862e6,97c7de338-0466-45e7-917b-99e81f23d9eb,8e4348335-8e6c-43b9-ad5e-48e56149aa04,2095af136-0eb3-4f02-a940-9e3c3bfa7b43,57358d0e8-d7bf-42a9-96e0-958645c9b812,0731d7416-7bb9-48c6-8024-a9c1d679b1a7,773029fd6-5211-4390-bb0f-61b65c726ca5,d6a6f04ee-f15f-4c73-bc9b-f40bb209c53f,57a1d43e5-e417-41a3-8b6e-a05b4983e884,da43f9843-c2a2-495d-bc5e-b177e1256fc5,a024c6bf6-4c15-4d5f-bdda-ed0749c3c6d6,b104379b5-bc5d-4aec-b563-0fd4f33e052c,04846f549-6bce-44f0-bb6e-5b5161a1713a,6b09c5fde-340f-41a9-af86-5111a5fda232,f8130dff9-67a2-4b76-a1a3-3afffe36059a,4496daa75-29fb-40da-b8d0-0c31687e59a7,bd1762bbb-0c4f-481d-a327-c5e2481cfb7a,70b1e3718-2595-46c4-aa4e-17aad5cb11dd,</dataContent>
</xtzj>
</file>

<file path=customXml/itemProps1.xml><?xml version="1.0" encoding="utf-8"?>
<ds:datastoreItem xmlns:ds="http://schemas.openxmlformats.org/officeDocument/2006/customXml" ds:itemID="{9B3D83DB-AA60-4DB6-9D35-1FCDAE35A908}">
  <ds:schemaRefs/>
</ds:datastoreItem>
</file>

<file path=customXml/itemProps2.xml><?xml version="1.0" encoding="utf-8"?>
<ds:datastoreItem xmlns:ds="http://schemas.openxmlformats.org/officeDocument/2006/customXml" ds:itemID="{1B9B57A4-60C6-4380-9F8C-75523379FAF3}">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7</Pages>
  <Words>573</Words>
  <Characters>3269</Characters>
  <Lines>27</Lines>
  <Paragraphs>7</Paragraphs>
  <TotalTime>302</TotalTime>
  <ScaleCrop>false</ScaleCrop>
  <LinksUpToDate>false</LinksUpToDate>
  <CharactersWithSpaces>3835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62c1cc71-9912-423d-bc66-88d84dc890cb</dc:description>
  <cp:lastModifiedBy>小英alice</cp:lastModifiedBy>
  <dcterms:modified xsi:type="dcterms:W3CDTF">2025-05-30T13:18:42Z</dcterms:modified>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AAEE4030159542F9B80A82AC0087F029_12</vt:lpwstr>
  </property>
</Properties>
</file>