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E698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11315700</wp:posOffset>
            </wp:positionV>
            <wp:extent cx="330200" cy="254000"/>
            <wp:effectExtent l="0" t="0" r="12700" b="12700"/>
            <wp:wrapNone/>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图片 100110"/>
                    <pic:cNvPicPr>
                      <a:picLocks noChangeAspect="1"/>
                    </pic:cNvPicPr>
                  </pic:nvPicPr>
                  <pic:blipFill>
                    <a:blip r:embed="rId6"/>
                    <a:stretch>
                      <a:fillRect/>
                    </a:stretch>
                  </pic:blipFill>
                  <pic:spPr>
                    <a:xfrm>
                      <a:off x="0" y="0"/>
                      <a:ext cx="330200" cy="254000"/>
                    </a:xfrm>
                    <a:prstGeom prst="rect">
                      <a:avLst/>
                    </a:prstGeom>
                  </pic:spPr>
                </pic:pic>
              </a:graphicData>
            </a:graphic>
          </wp:anchor>
        </w:drawing>
      </w:r>
      <w:r>
        <w:rPr>
          <w:rFonts w:ascii="宋体" w:hAnsi="宋体" w:eastAsia="宋体" w:cs="宋体"/>
          <w:b/>
          <w:color w:val="auto"/>
          <w:sz w:val="32"/>
        </w:rPr>
        <w:t>检测卷</w:t>
      </w:r>
    </w:p>
    <w:p w14:paraId="3D983E42">
      <w:pPr>
        <w:spacing w:line="360" w:lineRule="auto"/>
        <w:jc w:val="center"/>
      </w:pPr>
      <w:r>
        <w:rPr>
          <w:rFonts w:ascii="宋体" w:hAnsi="宋体" w:eastAsia="宋体" w:cs="宋体"/>
          <w:b/>
          <w:color w:val="auto"/>
          <w:sz w:val="24"/>
        </w:rPr>
        <w:t>（完成时间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F65892E">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2B9E503">
      <w:pPr>
        <w:spacing w:line="360" w:lineRule="auto"/>
        <w:jc w:val="left"/>
      </w:pPr>
      <w:r>
        <w:rPr>
          <w:color w:val="auto"/>
        </w:rPr>
        <w:t xml:space="preserve">1. </w:t>
      </w:r>
      <w:r>
        <w:rPr>
          <w:rFonts w:ascii="宋体" w:hAnsi="宋体" w:eastAsia="宋体" w:cs="宋体"/>
          <w:color w:val="auto"/>
        </w:rPr>
        <w:t>下列说法：</w:t>
      </w:r>
      <w:r>
        <w:rPr>
          <w:rFonts w:ascii="Times New Roman" w:hAnsi="Times New Roman" w:eastAsia="Times New Roman" w:cs="Times New Roman"/>
          <w:color w:val="auto"/>
        </w:rPr>
        <w:t>①</w:t>
      </w:r>
      <w:r>
        <w:rPr>
          <w:rFonts w:ascii="宋体" w:hAnsi="宋体" w:eastAsia="宋体" w:cs="宋体"/>
          <w:color w:val="auto"/>
        </w:rPr>
        <w:t>任何数都有平方根；</w:t>
      </w:r>
      <w:r>
        <w:rPr>
          <w:rFonts w:ascii="Times New Roman" w:hAnsi="Times New Roman" w:eastAsia="Times New Roman" w:cs="Times New Roman"/>
          <w:color w:val="auto"/>
        </w:rPr>
        <w:t>②</w:t>
      </w:r>
      <w:r>
        <w:object>
          <v:shape id="_x0000_i1025"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8" o:title="eqId72b8bee40319fe80e512d221cfe252a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w:t>
      </w:r>
      <w:r>
        <w:object>
          <v:shape id="_x0000_i1026"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0" o:title="eqIda2b57621e687a87d1bbf76532dad2ec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的立方根；</w:t>
      </w:r>
      <w:r>
        <w:rPr>
          <w:rFonts w:ascii="Times New Roman" w:hAnsi="Times New Roman" w:eastAsia="Times New Roman" w:cs="Times New Roman"/>
          <w:color w:val="auto"/>
        </w:rPr>
        <w:t>③</w:t>
      </w:r>
      <w:r>
        <w:object>
          <v:shape id="_x0000_i1027"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12" o:title="eqId302942f4319f4e7e70ce3d9c6c3cc95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rPr>
          <w:rFonts w:ascii="Times New Roman" w:hAnsi="Times New Roman" w:eastAsia="Times New Roman" w:cs="Times New Roman"/>
          <w:color w:val="auto"/>
        </w:rPr>
        <w:t>④</w:t>
      </w:r>
      <w:r>
        <w:object>
          <v:shape id="_x0000_i1028" o:spt="75" alt="学科网(www.zxxk.com)--教育资源门户，提供试卷、教案、课件、论文、素材以及各类教学资源下载，还有大量而丰富的教学相关资讯！" type="#_x0000_t75" style="height:22pt;width:29pt;" o:ole="t" filled="f" o:preferrelative="t" stroked="f" coordsize="21600,21600">
            <v:path/>
            <v:fill on="f" focussize="0,0"/>
            <v:stroke on="f" joinstyle="miter"/>
            <v:imagedata r:id="rId14" o:title="eqId1559389c637a83403d5d32d08b97f16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的立方根是</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⑤</w:t>
      </w:r>
      <w:r>
        <w:rPr>
          <w:rFonts w:ascii="宋体" w:hAnsi="宋体" w:eastAsia="宋体" w:cs="宋体"/>
          <w:color w:val="auto"/>
        </w:rPr>
        <w:t>算术平方根不可能是负数．其中不正确的有（</w:t>
      </w:r>
      <w:r>
        <w:rPr>
          <w:rFonts w:ascii="Times New Roman" w:hAnsi="Times New Roman" w:eastAsia="Times New Roman" w:cs="Times New Roman"/>
          <w:color w:val="auto"/>
        </w:rPr>
        <w:t xml:space="preserve">    </w:t>
      </w:r>
      <w:r>
        <w:rPr>
          <w:rFonts w:ascii="宋体" w:hAnsi="宋体" w:eastAsia="宋体" w:cs="宋体"/>
          <w:color w:val="auto"/>
        </w:rPr>
        <w:t>）</w:t>
      </w:r>
    </w:p>
    <w:p w14:paraId="13642BFC">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4</w:t>
      </w:r>
      <w:r>
        <w:rPr>
          <w:rFonts w:ascii="宋体" w:hAnsi="宋体" w:eastAsia="宋体" w:cs="宋体"/>
          <w:color w:val="auto"/>
        </w:rPr>
        <w:t>个</w:t>
      </w:r>
      <w:r>
        <w:tab/>
      </w:r>
      <w:r>
        <w:t xml:space="preserve">D. </w:t>
      </w:r>
      <w:r>
        <w:rPr>
          <w:rFonts w:ascii="Times New Roman" w:hAnsi="Times New Roman" w:eastAsia="Times New Roman" w:cs="Times New Roman"/>
          <w:color w:val="auto"/>
        </w:rPr>
        <w:t>5</w:t>
      </w:r>
      <w:r>
        <w:rPr>
          <w:rFonts w:ascii="宋体" w:hAnsi="宋体" w:eastAsia="宋体" w:cs="宋体"/>
          <w:color w:val="auto"/>
        </w:rPr>
        <w:t>个</w:t>
      </w:r>
    </w:p>
    <w:p w14:paraId="53AAFD78">
      <w:pPr>
        <w:spacing w:line="360" w:lineRule="auto"/>
        <w:jc w:val="left"/>
        <w:textAlignment w:val="center"/>
        <w:rPr>
          <w:color w:val="000000"/>
        </w:rPr>
      </w:pPr>
      <w:r>
        <w:rPr>
          <w:color w:val="000000"/>
        </w:rPr>
        <w:t xml:space="preserve">2. </w:t>
      </w:r>
      <w:r>
        <w:rPr>
          <w:rFonts w:ascii="宋体" w:hAnsi="宋体" w:eastAsia="宋体" w:cs="宋体"/>
          <w:color w:val="000000"/>
        </w:rPr>
        <w:t>在给出的一组数</w:t>
      </w:r>
      <w:r>
        <w:object>
          <v:shape id="_x0000_i1029" o:spt="75" alt="学科网(www.zxxk.com)--教育资源门户，提供试卷、教案、课件、论文、素材以及各类教学资源下载，还有大量而丰富的教学相关资讯！" type="#_x0000_t75" style="height:31.5pt;width:199.5pt;" o:ole="t" filled="f" o:preferrelative="t" stroked="f" coordsize="21600,21600">
            <v:path/>
            <v:fill on="f" focussize="0,0"/>
            <v:stroke on="f" joinstyle="miter"/>
            <v:imagedata r:id="rId16" o:title="eqId283f7979d2f02523a9b347e04ce4e48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中，无理数有（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6ECA6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3FB053CC">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47367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是</w:t>
      </w:r>
      <w:r>
        <w:object>
          <v:shape id="_x0000_i1030"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18" o:title="eqId39f3fae1304b36c0aa24d98d4ae0508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的算术平方根</w:t>
      </w:r>
      <w:r>
        <w:rPr>
          <w:color w:val="000000"/>
        </w:rPr>
        <w:tab/>
      </w:r>
      <w:r>
        <w:rPr>
          <w:color w:val="000000"/>
        </w:rPr>
        <w:t xml:space="preserve">B. </w:t>
      </w:r>
      <w:r>
        <w:rPr>
          <w:rFonts w:ascii="Times New Roman" w:hAnsi="Times New Roman" w:eastAsia="Times New Roman" w:cs="Times New Roman"/>
          <w:color w:val="000000"/>
        </w:rPr>
        <w:t>0</w:t>
      </w:r>
      <w:r>
        <w:rPr>
          <w:rFonts w:ascii="宋体" w:hAnsi="宋体" w:eastAsia="宋体" w:cs="宋体"/>
          <w:color w:val="000000"/>
        </w:rPr>
        <w:t>的算术平方根是</w:t>
      </w:r>
      <w:r>
        <w:rPr>
          <w:rFonts w:ascii="Times New Roman" w:hAnsi="Times New Roman" w:eastAsia="Times New Roman" w:cs="Times New Roman"/>
          <w:color w:val="000000"/>
        </w:rPr>
        <w:t>0</w:t>
      </w:r>
    </w:p>
    <w:p w14:paraId="6E8AD654">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 o:title="eqId274a9dc37509f01c2606fb3086a46f4f"/>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w:t>
      </w:r>
      <w:r>
        <w:object>
          <v:shape id="_x0000_i1032" o:spt="75" alt="学科网(www.zxxk.com)--教育资源门户，提供试卷、教案、课件、论文、素材以及各类教学资源下载，还有大量而丰富的教学相关资讯！" type="#_x0000_t75" style="height:18pt;width:29.45pt;" o:ole="t" filled="f" o:preferrelative="t" stroked="f" coordsize="21600,21600">
            <v:path/>
            <v:fill on="f" focussize="0,0"/>
            <v:stroke on="f" joinstyle="miter"/>
            <v:imagedata r:id="rId22" o:title="eqIda6ee4a90e115fdc2af2374345125e5c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算术平方根</w: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4" o:title="eqId3edbd40e04e2a943051fa83d6e511add"/>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的算术平方根是</w:t>
      </w:r>
      <w:r>
        <w:object>
          <v:shape id="_x0000_i103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 o:title="eqId274a9dc37509f01c2606fb3086a46f4f"/>
            <o:lock v:ext="edit" aspectratio="t"/>
            <w10:wrap type="none"/>
            <w10:anchorlock/>
          </v:shape>
          <o:OLEObject Type="Embed" ProgID="Equation.DSMT4" ShapeID="_x0000_i1034" DrawAspect="Content" ObjectID="_1468075734" r:id="rId25">
            <o:LockedField>false</o:LockedField>
          </o:OLEObject>
        </w:object>
      </w:r>
    </w:p>
    <w:p w14:paraId="2C7BF8A9">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p>
    <w:p w14:paraId="2C689FBF">
      <w:pPr>
        <w:spacing w:line="360" w:lineRule="auto"/>
        <w:jc w:val="left"/>
        <w:textAlignment w:val="center"/>
        <w:rPr>
          <w:color w:val="000000"/>
        </w:rPr>
      </w:pPr>
      <w:r>
        <w:rPr>
          <w:rFonts w:ascii="宋体" w:hAnsi="宋体" w:eastAsia="宋体" w:cs="宋体"/>
          <w:color w:val="000000"/>
        </w:rPr>
        <w:t>①0是绝对值最小的实数</w:t>
      </w:r>
      <w:r>
        <w:rPr>
          <w:rFonts w:ascii="Times New Roman" w:hAnsi="Times New Roman" w:eastAsia="Times New Roman" w:cs="Times New Roman"/>
          <w:color w:val="000000"/>
        </w:rPr>
        <w:t xml:space="preserve">                  </w:t>
      </w:r>
      <w:r>
        <w:rPr>
          <w:rFonts w:ascii="宋体" w:hAnsi="宋体" w:eastAsia="宋体" w:cs="宋体"/>
          <w:color w:val="000000"/>
        </w:rPr>
        <w:t>②相反数大于本身的数是负数</w:t>
      </w:r>
    </w:p>
    <w:p w14:paraId="04F98279">
      <w:pPr>
        <w:spacing w:line="360" w:lineRule="auto"/>
        <w:jc w:val="left"/>
        <w:textAlignment w:val="center"/>
        <w:rPr>
          <w:color w:val="000000"/>
        </w:rPr>
      </w:pPr>
      <w:r>
        <w:rPr>
          <w:rFonts w:ascii="宋体" w:hAnsi="宋体" w:eastAsia="宋体" w:cs="宋体"/>
          <w:color w:val="000000"/>
        </w:rPr>
        <w:t>③数轴上原点两侧的数互为相反数</w:t>
      </w:r>
      <w:r>
        <w:rPr>
          <w:rFonts w:ascii="Times New Roman" w:hAnsi="Times New Roman" w:eastAsia="Times New Roman" w:cs="Times New Roman"/>
          <w:color w:val="000000"/>
        </w:rPr>
        <w:t xml:space="preserve">       ④</w:t>
      </w:r>
      <w:r>
        <w:rPr>
          <w:rFonts w:ascii="宋体" w:hAnsi="宋体" w:eastAsia="宋体" w:cs="宋体"/>
          <w:color w:val="000000"/>
        </w:rPr>
        <w:t>带根号的数是无理数</w:t>
      </w:r>
    </w:p>
    <w:p w14:paraId="5CF3AA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①②</w:t>
      </w:r>
    </w:p>
    <w:p w14:paraId="06E69514">
      <w:pPr>
        <w:spacing w:line="360" w:lineRule="auto"/>
        <w:jc w:val="both"/>
        <w:textAlignment w:val="center"/>
        <w:rPr>
          <w:color w:val="000000"/>
        </w:rPr>
      </w:pPr>
      <w:r>
        <w:rPr>
          <w:color w:val="000000"/>
        </w:rPr>
        <w:t xml:space="preserve">5. </w:t>
      </w:r>
      <w:r>
        <w:rPr>
          <w:rFonts w:ascii="宋体" w:hAnsi="宋体" w:eastAsia="宋体" w:cs="宋体"/>
          <w:color w:val="000000"/>
        </w:rPr>
        <w:t>如图，数轴上表示</w:t>
      </w:r>
      <w:r>
        <w:rPr>
          <w:rFonts w:ascii="Times New Roman" w:hAnsi="Times New Roman" w:eastAsia="Times New Roman" w:cs="Times New Roman"/>
          <w:color w:val="000000"/>
        </w:rPr>
        <w:t>2</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7" o:title="eqId2967337e3fcb228dded64ab0c41a17e0"/>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的点分别为点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9" o:title="eqIdf52a58fbaf4fea03567e88a9f0f6e37e"/>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的中点，则点</w:t>
      </w:r>
      <w:r>
        <w:rPr>
          <w:rFonts w:ascii="Times New Roman" w:hAnsi="Times New Roman" w:eastAsia="Times New Roman" w:cs="Times New Roman"/>
          <w:i/>
          <w:color w:val="000000"/>
        </w:rPr>
        <w:t>A</w:t>
      </w:r>
      <w:r>
        <w:rPr>
          <w:rFonts w:ascii="宋体" w:hAnsi="宋体" w:eastAsia="宋体" w:cs="宋体"/>
          <w:color w:val="000000"/>
        </w:rPr>
        <w:t>表示的数（    ）</w:t>
      </w:r>
    </w:p>
    <w:p w14:paraId="5FE8B943">
      <w:pPr>
        <w:spacing w:line="360" w:lineRule="auto"/>
        <w:jc w:val="both"/>
        <w:textAlignment w:val="center"/>
        <w:rPr>
          <w:color w:val="000000"/>
        </w:rPr>
      </w:pPr>
      <w:r>
        <w:rPr>
          <w:color w:val="000000"/>
        </w:rPr>
        <w:drawing>
          <wp:inline distT="0" distB="0" distL="114300" distR="114300">
            <wp:extent cx="1400175" cy="419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00175" cy="419100"/>
                    </a:xfrm>
                    <a:prstGeom prst="rect">
                      <a:avLst/>
                    </a:prstGeom>
                  </pic:spPr>
                </pic:pic>
              </a:graphicData>
            </a:graphic>
          </wp:inline>
        </w:drawing>
      </w:r>
    </w:p>
    <w:p w14:paraId="19D1ABB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2" o:title="eqId071ff10740d0ef09e9b6ab0bf8a92283"/>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34" o:title="eqId31765183582ade5b3ab2ea0a29982a7d"/>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6" o:title="eqIdc6011af1246472cfa38d0a21a320ecac"/>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38" o:title="eqIdf93a4b04088b052302f77302414109a6"/>
            <o:lock v:ext="edit" aspectratio="t"/>
            <w10:wrap type="none"/>
            <w10:anchorlock/>
          </v:shape>
          <o:OLEObject Type="Embed" ProgID="Equation.DSMT4" ShapeID="_x0000_i1040" DrawAspect="Content" ObjectID="_1468075740" r:id="rId37">
            <o:LockedField>false</o:LockedField>
          </o:OLEObject>
        </w:object>
      </w:r>
    </w:p>
    <w:p w14:paraId="623CFF8A">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4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0" o:title="eqId0a6936d370d6a238a608ca56f87198de"/>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2" o:title="eqId2c94bb12cee76221e13f9ef955b0aab1"/>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是等腰三角形的两边长，且</w:t>
      </w:r>
      <w:r>
        <w:object>
          <v:shape id="_x0000_i10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0" o:title="eqId0a6936d370d6a238a608ca56f87198de"/>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2" o:title="eqId2c94bb12cee76221e13f9ef955b0aab1"/>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满足</w:t>
      </w:r>
      <w:r>
        <w:object>
          <v:shape id="_x0000_i1045" o:spt="75" alt="学科网(www.zxxk.com)--教育资源门户，提供试卷、教案、课件、论文、素材以及各类教学资源下载，还有大量而丰富的教学相关资讯！" type="#_x0000_t75" style="height:18.85pt;width:137.9pt;" o:ole="t" filled="f" o:preferrelative="t" stroked="f" coordsize="21600,21600">
            <v:path/>
            <v:fill on="f" focussize="0,0"/>
            <v:stroke on="f" joinstyle="miter"/>
            <v:imagedata r:id="rId46" o:title="eqId7ba6992fa2f3bfaf4e4991d09fcade99"/>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，则此等腰三角形的周长为（</w:t>
      </w:r>
      <w:r>
        <w:rPr>
          <w:rFonts w:ascii="Times New Roman" w:hAnsi="Times New Roman" w:eastAsia="Times New Roman" w:cs="Times New Roman"/>
          <w:color w:val="000000"/>
        </w:rPr>
        <w:t xml:space="preserve">   </w:t>
      </w:r>
      <w:r>
        <w:rPr>
          <w:rFonts w:ascii="宋体" w:hAnsi="宋体" w:eastAsia="宋体" w:cs="宋体"/>
          <w:color w:val="000000"/>
        </w:rPr>
        <w:t>）</w:t>
      </w:r>
    </w:p>
    <w:p w14:paraId="5A89619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8" o:title="eqId5453184e251cfe787b5965cd38426962"/>
            <o:lock v:ext="edit" aspectratio="t"/>
            <w10:wrap type="none"/>
            <w10:anchorlock/>
          </v:shape>
          <o:OLEObject Type="Embed" ProgID="Equation.DSMT4" ShapeID="_x0000_i1046" DrawAspect="Content" ObjectID="_1468075746" r:id="rId47">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8" o:title="eqId5453184e251cfe787b5965cd38426962"/>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或</w:t>
      </w:r>
      <w:r>
        <w:object>
          <v:shape id="_x0000_i1048"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1" o:title="eqId180ea775f2af05650404d764384e7faa"/>
            <o:lock v:ext="edit" aspectratio="t"/>
            <w10:wrap type="none"/>
            <w10:anchorlock/>
          </v:shape>
          <o:OLEObject Type="Embed" ProgID="Equation.DSMT4" ShapeID="_x0000_i1048" DrawAspect="Content" ObjectID="_1468075748" r:id="rId50">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53" o:title="eqIdfeda926749de04fa585f73f84c568f0c"/>
            <o:lock v:ext="edit" aspectratio="t"/>
            <w10:wrap type="none"/>
            <w10:anchorlock/>
          </v:shape>
          <o:OLEObject Type="Embed" ProgID="Equation.DSMT4" ShapeID="_x0000_i1049" DrawAspect="Content" ObjectID="_1468075749" r:id="rId52">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8" o:title="eqId5453184e251cfe787b5965cd38426962"/>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或</w:t>
      </w:r>
      <w:r>
        <w:object>
          <v:shape id="_x0000_i1051"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53" o:title="eqIdfeda926749de04fa585f73f84c568f0c"/>
            <o:lock v:ext="edit" aspectratio="t"/>
            <w10:wrap type="none"/>
            <w10:anchorlock/>
          </v:shape>
          <o:OLEObject Type="Embed" ProgID="Equation.DSMT4" ShapeID="_x0000_i1051" DrawAspect="Content" ObjectID="_1468075751" r:id="rId55">
            <o:LockedField>false</o:LockedField>
          </o:OLEObject>
        </w:object>
      </w:r>
    </w:p>
    <w:p w14:paraId="4DC75D47">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2050C5B">
      <w:pPr>
        <w:spacing w:line="360" w:lineRule="auto"/>
        <w:jc w:val="left"/>
        <w:textAlignment w:val="center"/>
        <w:rPr>
          <w:color w:val="000000"/>
        </w:rPr>
      </w:pPr>
      <w:r>
        <w:rPr>
          <w:color w:val="000000"/>
        </w:rPr>
        <w:t xml:space="preserve">7. </w:t>
      </w:r>
      <w:r>
        <w:rPr>
          <w:rFonts w:ascii="宋体" w:hAnsi="宋体" w:eastAsia="宋体" w:cs="宋体"/>
          <w:color w:val="000000"/>
        </w:rPr>
        <w:t>比较大小：</w:t>
      </w:r>
      <w:r>
        <w:object>
          <v:shape id="_x0000_i1052"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57" o:title="eqId619096595112f0340a43b756e114dd3d"/>
            <o:lock v:ext="edit" aspectratio="t"/>
            <w10:wrap type="none"/>
            <w10:anchorlock/>
          </v:shape>
          <o:OLEObject Type="Embed" ProgID="Equation.DSMT4" ShapeID="_x0000_i1052" DrawAspect="Content" ObjectID="_1468075752" r:id="rId56">
            <o:LockedField>false</o:LockedField>
          </o:OLEObject>
        </w:object>
      </w:r>
      <w:r>
        <w:rPr>
          <w:color w:val="000000"/>
        </w:rPr>
        <w:t>______</w:t>
      </w:r>
      <w:r>
        <w:rPr>
          <w:rFonts w:ascii="Times New Roman" w:hAnsi="Times New Roman" w:eastAsia="Times New Roman" w:cs="Times New Roman"/>
          <w:color w:val="000000"/>
        </w:rPr>
        <w:t>3</w:t>
      </w:r>
      <w:r>
        <w:rPr>
          <w:rFonts w:ascii="宋体" w:hAnsi="宋体" w:eastAsia="宋体" w:cs="宋体"/>
          <w:color w:val="000000"/>
        </w:rPr>
        <w:t>（填“</w:t>
      </w:r>
      <w:r>
        <w:object>
          <v:shape id="_x0000_i105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9" o:title="eqId392cdb9d30684cce244bef94b8d861b9"/>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1" o:title="eqId4ff7942da6c3fc4005256fb1458557c0"/>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”或“</w:t>
      </w:r>
      <w:r>
        <w:object>
          <v:shape id="_x0000_i105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3" o:title="eqId6706fe00b4e231e62d9ecbec567d526b"/>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14:paraId="448BE1D9">
      <w:pPr>
        <w:spacing w:line="360" w:lineRule="auto"/>
        <w:jc w:val="both"/>
        <w:textAlignment w:val="center"/>
        <w:rPr>
          <w:color w:val="000000"/>
        </w:rPr>
      </w:pPr>
      <w:r>
        <w:rPr>
          <w:color w:val="000000"/>
        </w:rPr>
        <w:t xml:space="preserve">8. </w:t>
      </w:r>
      <w:r>
        <w:object>
          <v:shape id="_x0000_i1056"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65" o:title="eqId8b5a1a7a04d4c10e7a45714482bfb58d"/>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的平方根为</w:t>
      </w:r>
      <w:r>
        <w:rPr>
          <w:color w:val="000000"/>
        </w:rPr>
        <w:t>______</w:t>
      </w:r>
      <w:r>
        <w:rPr>
          <w:rFonts w:ascii="宋体" w:hAnsi="宋体" w:eastAsia="宋体" w:cs="宋体"/>
          <w:color w:val="000000"/>
        </w:rPr>
        <w:t>．</w:t>
      </w:r>
    </w:p>
    <w:p w14:paraId="79753093">
      <w:pPr>
        <w:spacing w:line="360" w:lineRule="auto"/>
        <w:jc w:val="both"/>
        <w:textAlignment w:val="center"/>
        <w:rPr>
          <w:color w:val="000000"/>
        </w:rPr>
      </w:pPr>
      <w:r>
        <w:rPr>
          <w:color w:val="000000"/>
        </w:rPr>
        <w:t>9</w:t>
      </w:r>
      <w:r>
        <w:rPr>
          <w:color w:val="000000"/>
          <w:position w:val="-22"/>
        </w:rPr>
        <w:drawing>
          <wp:inline distT="0" distB="0" distL="114300" distR="114300">
            <wp:extent cx="31750" cy="88900"/>
            <wp:effectExtent l="0" t="0" r="0" b="0"/>
            <wp:docPr id="939785792" name="图片 93978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85792" name="图片 939785792"/>
                    <pic:cNvPicPr>
                      <a:picLocks noChangeAspect="1"/>
                    </pic:cNvPicPr>
                  </pic:nvPicPr>
                  <pic:blipFill>
                    <a:blip r:embed="rId6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w:t>
      </w:r>
      <w:r>
        <w:object>
          <v:shape id="_x0000_i1057"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68" o:title="eqIdb2fb2f2a7fc5a7555b55adf7c4e787f1"/>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70" o:title="eqId0f3cb8d72bb2e281b943b3b430138ef7"/>
            <o:lock v:ext="edit" aspectratio="t"/>
            <w10:wrap type="none"/>
            <w10:anchorlock/>
          </v:shape>
          <o:OLEObject Type="Embed" ProgID="Equation.DSMT4" ShapeID="_x0000_i1058" DrawAspect="Content" ObjectID="_1468075758" r:id="rId69">
            <o:LockedField>false</o:LockedField>
          </o:OLEObject>
        </w:object>
      </w:r>
      <w:r>
        <w:rPr>
          <w:color w:val="000000"/>
        </w:rPr>
        <w:t>_____</w:t>
      </w:r>
    </w:p>
    <w:p w14:paraId="2B972444">
      <w:pPr>
        <w:spacing w:line="360" w:lineRule="auto"/>
        <w:jc w:val="left"/>
        <w:textAlignment w:val="center"/>
        <w:rPr>
          <w:color w:val="000000"/>
        </w:rPr>
      </w:pPr>
      <w:r>
        <w:rPr>
          <w:color w:val="000000"/>
        </w:rPr>
        <w:t xml:space="preserve">10. </w:t>
      </w:r>
      <w:r>
        <w:object>
          <v:shape id="_x0000_i105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72" o:title="eqId4a0ead21aa1dd332203847ceec02738e"/>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的绝对值</w:t>
      </w:r>
      <w:r>
        <w:rPr>
          <w:color w:val="000000"/>
        </w:rPr>
        <w:t>________</w:t>
      </w:r>
      <w:r>
        <w:rPr>
          <w:rFonts w:ascii="宋体" w:hAnsi="宋体" w:eastAsia="宋体" w:cs="宋体"/>
          <w:color w:val="000000"/>
        </w:rPr>
        <w:t>．</w:t>
      </w:r>
    </w:p>
    <w:p w14:paraId="1BC691B1">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06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74" o:title="eqId74e7da009a92d1820b43e4d5308a8efc"/>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x=</w:t>
      </w:r>
      <w:r>
        <w:rPr>
          <w:color w:val="000000"/>
        </w:rPr>
        <w:t>________</w:t>
      </w:r>
      <w:r>
        <w:rPr>
          <w:rFonts w:ascii="Times New Roman" w:hAnsi="Times New Roman" w:eastAsia="Times New Roman" w:cs="Times New Roman"/>
          <w:color w:val="000000"/>
        </w:rPr>
        <w:t>.</w:t>
      </w:r>
    </w:p>
    <w:p w14:paraId="40645DF6">
      <w:pPr>
        <w:spacing w:line="360" w:lineRule="auto"/>
        <w:jc w:val="both"/>
        <w:textAlignment w:val="center"/>
        <w:rPr>
          <w:color w:val="000000"/>
        </w:rPr>
      </w:pPr>
      <w:r>
        <w:rPr>
          <w:color w:val="000000"/>
        </w:rPr>
        <w:t xml:space="preserve">12. </w:t>
      </w:r>
      <w:r>
        <w:rPr>
          <w:rFonts w:ascii="宋体" w:hAnsi="宋体" w:eastAsia="宋体" w:cs="宋体"/>
          <w:color w:val="000000"/>
        </w:rPr>
        <w:t>已知</w:t>
      </w:r>
      <w:r>
        <w:object>
          <v:shape id="_x0000_i106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6" o:title="eqId294f5ba74cdf695fc9a8a8e52f421328"/>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8" o:title="eqIdb6a24198bd04c29321ae5dc5a28fe421"/>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是两个连续</w:t>
      </w:r>
      <w:r>
        <w:rPr>
          <w:rFonts w:ascii="宋体" w:hAnsi="宋体" w:eastAsia="宋体" w:cs="宋体"/>
          <w:color w:val="000000"/>
          <w:position w:val="0"/>
        </w:rPr>
        <w:drawing>
          <wp:inline distT="0" distB="0" distL="114300" distR="114300">
            <wp:extent cx="133350" cy="177800"/>
            <wp:effectExtent l="0" t="0" r="0" b="13335"/>
            <wp:docPr id="939785798" name="图片 939785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85798" name="图片 939785798"/>
                    <pic:cNvPicPr>
                      <a:picLocks noChangeAspect="1"/>
                    </pic:cNvPicPr>
                  </pic:nvPicPr>
                  <pic:blipFill>
                    <a:blip r:embed="rId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整数，且</w:t>
      </w:r>
      <w:r>
        <w:object>
          <v:shape id="_x0000_i1063"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81" o:title="eqId58fb9de8c4f4bd262be7c2e8450c3c7d"/>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3" o:title="eqId0e7ba9af2a7cb0d449c4a7f78315f432"/>
            <o:lock v:ext="edit" aspectratio="t"/>
            <w10:wrap type="none"/>
            <w10:anchorlock/>
          </v:shape>
          <o:OLEObject Type="Embed" ProgID="Equation.DSMT4" ShapeID="_x0000_i1064" DrawAspect="Content" ObjectID="_1468075764" r:id="rId82">
            <o:LockedField>false</o:LockedField>
          </o:OLEObject>
        </w:object>
      </w:r>
      <w:r>
        <w:rPr>
          <w:color w:val="000000"/>
        </w:rPr>
        <w:t>_____</w:t>
      </w:r>
      <w:r>
        <w:rPr>
          <w:rFonts w:ascii="宋体" w:hAnsi="宋体" w:eastAsia="宋体" w:cs="宋体"/>
          <w:color w:val="000000"/>
        </w:rPr>
        <w:t>．</w:t>
      </w:r>
    </w:p>
    <w:p w14:paraId="53F28655">
      <w:pPr>
        <w:spacing w:line="360" w:lineRule="auto"/>
        <w:jc w:val="left"/>
        <w:textAlignment w:val="center"/>
        <w:rPr>
          <w:color w:val="000000"/>
        </w:rPr>
      </w:pPr>
      <w:r>
        <w:rPr>
          <w:color w:val="000000"/>
        </w:rPr>
        <w:t xml:space="preserve">13.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的平方根是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+7</w:t>
      </w:r>
      <w:r>
        <w:rPr>
          <w:rFonts w:ascii="宋体" w:hAnsi="宋体" w:eastAsia="宋体" w:cs="宋体"/>
          <w:color w:val="000000"/>
        </w:rPr>
        <w:t>的立方根是</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的平方根是</w:t>
      </w:r>
      <w:r>
        <w:rPr>
          <w:color w:val="000000"/>
        </w:rPr>
        <w:t>____</w:t>
      </w:r>
      <w:r>
        <w:rPr>
          <w:rFonts w:ascii="宋体" w:hAnsi="宋体" w:eastAsia="宋体" w:cs="宋体"/>
          <w:color w:val="000000"/>
        </w:rPr>
        <w:t>．</w:t>
      </w:r>
    </w:p>
    <w:p w14:paraId="04456662">
      <w:pPr>
        <w:spacing w:line="360" w:lineRule="auto"/>
        <w:jc w:val="left"/>
        <w:textAlignment w:val="center"/>
        <w:rPr>
          <w:color w:val="000000"/>
        </w:rPr>
      </w:pPr>
      <w:r>
        <w:rPr>
          <w:color w:val="000000"/>
        </w:rPr>
        <w:t xml:space="preserve">14. </w:t>
      </w:r>
      <w:r>
        <w:rPr>
          <w:rFonts w:ascii="宋体" w:hAnsi="宋体" w:eastAsia="宋体" w:cs="宋体"/>
          <w:color w:val="000000"/>
        </w:rPr>
        <w:t>观察下表规律．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5"/>
        <w:gridCol w:w="840"/>
        <w:gridCol w:w="345"/>
        <w:gridCol w:w="660"/>
        <w:gridCol w:w="975"/>
      </w:tblGrid>
      <w:tr w14:paraId="622D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3CCCF">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9AD4E">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85" o:title="eqIdb2fd954a95711e437c56c897a7b4c700"/>
                  <o:lock v:ext="edit" aspectratio="t"/>
                  <w10:wrap type="none"/>
                  <w10:anchorlock/>
                </v:shape>
                <o:OLEObject Type="Embed" ProgID="Equation.DSMT4" ShapeID="_x0000_i1065" DrawAspect="Content" ObjectID="_1468075765" r:id="rId8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6D932">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7EC78">
            <w:pPr>
              <w:spacing w:line="360" w:lineRule="auto"/>
              <w:jc w:val="center"/>
              <w:textAlignment w:val="center"/>
              <w:rPr>
                <w:color w:val="000000"/>
              </w:rPr>
            </w:pPr>
            <w:r>
              <w:rPr>
                <w:rFonts w:ascii="Times New Roman" w:hAnsi="Times New Roman" w:eastAsia="Times New Roman" w:cs="Times New Roman"/>
                <w:color w:val="000000"/>
              </w:rPr>
              <w:t>8000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898FB">
            <w:pPr>
              <w:spacing w:line="360" w:lineRule="auto"/>
              <w:jc w:val="center"/>
              <w:textAlignment w:val="center"/>
              <w:rPr>
                <w:color w:val="000000"/>
              </w:rPr>
            </w:pPr>
            <w:r>
              <w:rPr>
                <w:rFonts w:ascii="Times New Roman" w:hAnsi="Times New Roman" w:eastAsia="Times New Roman" w:cs="Times New Roman"/>
                <w:color w:val="000000"/>
              </w:rPr>
              <w:t>8000000</w:t>
            </w:r>
          </w:p>
        </w:tc>
      </w:tr>
      <w:tr w14:paraId="237D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29519">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87" o:title="eqId647867ce15026ea597d844f4cf6f60e6"/>
                  <o:lock v:ext="edit" aspectratio="t"/>
                  <w10:wrap type="none"/>
                  <w10:anchorlock/>
                </v:shape>
                <o:OLEObject Type="Embed" ProgID="Equation.DSMT4" ShapeID="_x0000_i1066" DrawAspect="Content" ObjectID="_1468075766" r:id="rId8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14FDB">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89" o:title="eqId4646418552dc060ebda1232361a01295"/>
                  <o:lock v:ext="edit" aspectratio="t"/>
                  <w10:wrap type="none"/>
                  <w10:anchorlock/>
                </v:shape>
                <o:OLEObject Type="Embed" ProgID="Equation.DSMT4" ShapeID="_x0000_i1067" DrawAspect="Content" ObjectID="_1468075767" r:id="rId8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99022">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FEF0D">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87D1E">
            <w:pPr>
              <w:spacing w:line="360" w:lineRule="auto"/>
              <w:jc w:val="center"/>
              <w:textAlignment w:val="center"/>
              <w:rPr>
                <w:color w:val="000000"/>
              </w:rPr>
            </w:pPr>
            <w:r>
              <w:rPr>
                <w:rFonts w:ascii="Times New Roman" w:hAnsi="Times New Roman" w:eastAsia="Times New Roman" w:cs="Times New Roman"/>
                <w:color w:val="000000"/>
              </w:rPr>
              <w:t>200</w:t>
            </w:r>
          </w:p>
        </w:tc>
      </w:tr>
    </w:tbl>
    <w:p w14:paraId="5DDE85C4">
      <w:pPr>
        <w:spacing w:line="360" w:lineRule="auto"/>
        <w:jc w:val="left"/>
        <w:textAlignment w:val="center"/>
        <w:rPr>
          <w:color w:val="000000"/>
        </w:rPr>
      </w:pPr>
      <w:r>
        <w:rPr>
          <w:rFonts w:ascii="宋体" w:hAnsi="宋体" w:eastAsia="宋体" w:cs="宋体"/>
          <w:color w:val="000000"/>
        </w:rPr>
        <w:t>利用规律解答，若</w:t>
      </w:r>
      <w:r>
        <w:object>
          <v:shape id="_x0000_i1068"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91" o:title="eqIdf89ed5330775a9696a6253e93573f317"/>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93" o:title="eqId4eb8b1f3dce05e50a5a43dc19ca38bdc"/>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8.2pt;width:54.6pt;" o:ole="t" filled="f" o:preferrelative="t" stroked="f" coordsize="21600,21600">
            <v:path/>
            <v:fill on="f" focussize="0,0"/>
            <v:stroke on="f" joinstyle="miter"/>
            <v:imagedata r:id="rId95" o:title="eqId59cb908e675626408a0864b9d5f64896"/>
            <o:lock v:ext="edit" aspectratio="t"/>
            <w10:wrap type="none"/>
            <w10:anchorlock/>
          </v:shape>
          <o:OLEObject Type="Embed" ProgID="Equation.DSMT4" ShapeID="_x0000_i1070" DrawAspect="Content" ObjectID="_1468075770" r:id="rId94">
            <o:LockedField>false</o:LockedField>
          </o:OLEObject>
        </w:object>
      </w:r>
      <w:r>
        <w:rPr>
          <w:color w:val="000000"/>
        </w:rPr>
        <w:t>________</w:t>
      </w:r>
      <w:r>
        <w:rPr>
          <w:rFonts w:ascii="宋体" w:hAnsi="宋体" w:eastAsia="宋体" w:cs="宋体"/>
          <w:color w:val="000000"/>
        </w:rPr>
        <w:t>．</w:t>
      </w:r>
    </w:p>
    <w:p w14:paraId="614F4C42">
      <w:pPr>
        <w:spacing w:line="360" w:lineRule="auto"/>
        <w:jc w:val="left"/>
        <w:textAlignment w:val="center"/>
        <w:rPr>
          <w:color w:val="000000"/>
        </w:rPr>
      </w:pPr>
      <w:r>
        <w:rPr>
          <w:color w:val="000000"/>
        </w:rPr>
        <w:t xml:space="preserve">15. </w:t>
      </w:r>
      <w:r>
        <w:rPr>
          <w:rFonts w:ascii="宋体" w:hAnsi="宋体" w:eastAsia="宋体" w:cs="宋体"/>
          <w:color w:val="000000"/>
        </w:rPr>
        <w:t>已知在数轴上</w:t>
      </w:r>
      <w:r>
        <w:rPr>
          <w:rFonts w:ascii="Times New Roman" w:hAnsi="Times New Roman" w:eastAsia="Times New Roman" w:cs="Times New Roman"/>
          <w:color w:val="000000"/>
        </w:rPr>
        <w:t>A</w:t>
      </w:r>
      <w:r>
        <w:rPr>
          <w:rFonts w:ascii="宋体" w:hAnsi="宋体" w:eastAsia="宋体" w:cs="宋体"/>
          <w:color w:val="000000"/>
        </w:rPr>
        <w:t>点到原点的距离为</w:t>
      </w:r>
      <w:r>
        <w:object>
          <v:shape id="_x0000_i107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7" o:title="eqIda7ffe8515ff6183c1c7775dc6f94bdb8"/>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点到</w:t>
      </w:r>
      <w:r>
        <w:rPr>
          <w:rFonts w:ascii="Times New Roman" w:hAnsi="Times New Roman" w:eastAsia="Times New Roman" w:cs="Times New Roman"/>
          <w:color w:val="000000"/>
        </w:rPr>
        <w:t>A</w:t>
      </w:r>
      <w:r>
        <w:rPr>
          <w:rFonts w:ascii="宋体" w:hAnsi="宋体" w:eastAsia="宋体" w:cs="宋体"/>
          <w:color w:val="000000"/>
        </w:rPr>
        <w:t>点的距离也是</w:t>
      </w:r>
      <w:r>
        <w:object>
          <v:shape id="_x0000_i107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7" o:title="eqIda7ffe8515ff6183c1c7775dc6f94bdb8"/>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，那么满足条件的点</w:t>
      </w:r>
      <w:r>
        <w:rPr>
          <w:rFonts w:ascii="Times New Roman" w:hAnsi="Times New Roman" w:eastAsia="Times New Roman" w:cs="Times New Roman"/>
          <w:color w:val="000000"/>
        </w:rPr>
        <w:t>C</w:t>
      </w:r>
      <w:r>
        <w:rPr>
          <w:rFonts w:ascii="宋体" w:hAnsi="宋体" w:eastAsia="宋体" w:cs="宋体"/>
          <w:color w:val="000000"/>
        </w:rPr>
        <w:t>共有</w:t>
      </w:r>
      <w:r>
        <w:rPr>
          <w:color w:val="000000"/>
        </w:rPr>
        <w:t>______</w:t>
      </w:r>
      <w:r>
        <w:rPr>
          <w:rFonts w:ascii="宋体" w:hAnsi="宋体" w:eastAsia="宋体" w:cs="宋体"/>
          <w:color w:val="000000"/>
        </w:rPr>
        <w:t>个．</w:t>
      </w:r>
    </w:p>
    <w:p w14:paraId="5869DE95">
      <w:pPr>
        <w:spacing w:line="360" w:lineRule="auto"/>
        <w:jc w:val="left"/>
        <w:textAlignment w:val="center"/>
        <w:rPr>
          <w:color w:val="000000"/>
        </w:rPr>
      </w:pPr>
      <w:r>
        <w:rPr>
          <w:color w:val="000000"/>
        </w:rPr>
        <w:t xml:space="preserve">16. </w:t>
      </w:r>
      <w:r>
        <w:rPr>
          <w:rFonts w:ascii="宋体" w:hAnsi="宋体" w:eastAsia="宋体" w:cs="宋体"/>
          <w:color w:val="000000"/>
        </w:rPr>
        <w:t>有一个边长为</w:t>
      </w:r>
      <w:r>
        <w:object>
          <v:shape id="_x0000_i1073"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0" o:title="eqId6aabceb7bf69056889c8a1dce3479c36"/>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的正方形,其面积为</w:t>
      </w:r>
      <w:r>
        <w:rPr>
          <w:color w:val="000000"/>
        </w:rPr>
        <w:t>_________</w:t>
      </w:r>
      <w:r>
        <w:rPr>
          <w:rFonts w:ascii="宋体" w:hAnsi="宋体" w:eastAsia="宋体" w:cs="宋体"/>
          <w:color w:val="000000"/>
        </w:rPr>
        <w:t>;若有一面积与它相等的圆,求此圆的半径为</w:t>
      </w:r>
      <w:r>
        <w:rPr>
          <w:color w:val="000000"/>
        </w:rPr>
        <w:t>______</w:t>
      </w:r>
      <w:r>
        <w:rPr>
          <w:rFonts w:ascii="宋体" w:hAnsi="宋体" w:eastAsia="宋体" w:cs="宋体"/>
          <w:color w:val="000000"/>
        </w:rPr>
        <w:t>.</w:t>
      </w:r>
    </w:p>
    <w:p w14:paraId="7049E8CF">
      <w:pPr>
        <w:spacing w:line="360" w:lineRule="auto"/>
        <w:jc w:val="both"/>
        <w:textAlignment w:val="center"/>
        <w:rPr>
          <w:color w:val="000000"/>
        </w:rPr>
      </w:pPr>
      <w:r>
        <w:rPr>
          <w:color w:val="000000"/>
        </w:rPr>
        <w:t xml:space="preserve">17. </w:t>
      </w:r>
      <w:r>
        <w:rPr>
          <w:rFonts w:ascii="宋体" w:hAnsi="宋体" w:eastAsia="宋体" w:cs="宋体"/>
          <w:color w:val="000000"/>
        </w:rPr>
        <w:t>若</w:t>
      </w:r>
      <w:r>
        <w:object>
          <v:shape id="_x0000_i1074"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02" o:title="eqIda9213b4c2575e60c49b9e1b6c4c07f64"/>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04" o:title="eqId09d56dae5d7b05fb55e4b1e9b455e6fd"/>
            <o:lock v:ext="edit" aspectratio="t"/>
            <w10:wrap type="none"/>
            <w10:anchorlock/>
          </v:shape>
          <o:OLEObject Type="Embed" ProgID="Equation.DSMT4" ShapeID="_x0000_i1075" DrawAspect="Content" ObjectID="_1468075775" r:id="rId103">
            <o:LockedField>false</o:LockedField>
          </o:OLEObject>
        </w:object>
      </w:r>
      <w:r>
        <w:rPr>
          <w:color w:val="000000"/>
        </w:rPr>
        <w:t>_____</w:t>
      </w:r>
    </w:p>
    <w:p w14:paraId="043D7AC8">
      <w:pPr>
        <w:spacing w:line="360" w:lineRule="auto"/>
        <w:jc w:val="left"/>
        <w:textAlignment w:val="center"/>
        <w:rPr>
          <w:color w:val="000000"/>
        </w:rPr>
      </w:pPr>
      <w:r>
        <w:rPr>
          <w:color w:val="000000"/>
        </w:rPr>
        <w:t xml:space="preserve">18.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在数轴上所对应</w:t>
      </w:r>
      <w:r>
        <w:rPr>
          <w:rFonts w:ascii="宋体" w:hAnsi="宋体" w:eastAsia="宋体" w:cs="宋体"/>
          <w:color w:val="000000"/>
          <w:position w:val="0"/>
        </w:rPr>
        <w:drawing>
          <wp:inline distT="0" distB="0" distL="114300" distR="114300">
            <wp:extent cx="133350" cy="177800"/>
            <wp:effectExtent l="0" t="0" r="0" b="13335"/>
            <wp:docPr id="939785800" name="图片 93978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85800" name="图片 939785800"/>
                    <pic:cNvPicPr>
                      <a:picLocks noChangeAspect="1"/>
                    </pic:cNvPicPr>
                  </pic:nvPicPr>
                  <pic:blipFill>
                    <a:blip r:embed="rId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点如图所示，则</w:t>
      </w: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7" o:title="eqIda7ffe8515ff6183c1c7775dc6f94bdb8"/>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07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7" o:title="eqIda7ffe8515ff6183c1c7775dc6f94bdb8"/>
            <o:lock v:ext="edit" aspectratio="t"/>
            <w10:wrap type="none"/>
            <w10:anchorlock/>
          </v:shape>
          <o:OLEObject Type="Embed" ProgID="Equation.DSMT4" ShapeID="_x0000_i1077" DrawAspect="Content" ObjectID="_1468075777" r:id="rId106">
            <o:LockedField>false</o:LockedField>
          </o:OLEObject>
        </w:object>
      </w: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108" o:title="eqId293c0dffd31a1d9914cedee9ff4cecf3"/>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的值</w:t>
      </w:r>
      <w:r>
        <w:rPr>
          <w:color w:val="000000"/>
        </w:rPr>
        <w:t>_____</w:t>
      </w:r>
      <w:r>
        <w:rPr>
          <w:rFonts w:ascii="宋体" w:hAnsi="宋体" w:eastAsia="宋体" w:cs="宋体"/>
          <w:color w:val="000000"/>
        </w:rPr>
        <w:t>．</w:t>
      </w:r>
    </w:p>
    <w:p w14:paraId="41EF0F8F">
      <w:pPr>
        <w:spacing w:line="360" w:lineRule="auto"/>
        <w:jc w:val="left"/>
        <w:textAlignment w:val="center"/>
        <w:rPr>
          <w:color w:val="000000"/>
        </w:rPr>
      </w:pPr>
      <w:r>
        <w:rPr>
          <w:color w:val="000000"/>
        </w:rPr>
        <w:drawing>
          <wp:inline distT="0" distB="0" distL="114300" distR="114300">
            <wp:extent cx="2019300" cy="457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2019300" cy="457200"/>
                    </a:xfrm>
                    <a:prstGeom prst="rect">
                      <a:avLst/>
                    </a:prstGeom>
                  </pic:spPr>
                </pic:pic>
              </a:graphicData>
            </a:graphic>
          </wp:inline>
        </w:drawing>
      </w:r>
    </w:p>
    <w:p w14:paraId="0AEA6007">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78533090">
      <w:pPr>
        <w:spacing w:line="360" w:lineRule="auto"/>
        <w:jc w:val="left"/>
        <w:textAlignment w:val="center"/>
        <w:rPr>
          <w:color w:val="000000"/>
        </w:rPr>
      </w:pPr>
      <w:r>
        <w:rPr>
          <w:color w:val="000000"/>
        </w:rPr>
        <w:t xml:space="preserve">19. </w:t>
      </w:r>
      <w:r>
        <w:rPr>
          <w:rFonts w:ascii="宋体" w:hAnsi="宋体" w:eastAsia="宋体" w:cs="宋体"/>
          <w:color w:val="000000"/>
        </w:rPr>
        <w:t>计算</w:t>
      </w: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16.9pt;width:78.25pt;" o:ole="t" filled="f" o:preferrelative="t" stroked="f" coordsize="21600,21600">
            <v:path/>
            <v:fill on="f" focussize="0,0"/>
            <v:stroke on="f" joinstyle="miter"/>
            <v:imagedata r:id="rId111" o:title="eqId80a16fd4e4c7fab54aca5c50e2840dd5"/>
            <o:lock v:ext="edit" aspectratio="t"/>
            <w10:wrap type="none"/>
            <w10:anchorlock/>
          </v:shape>
          <o:OLEObject Type="Embed" ProgID="Equation.DSMT4" ShapeID="_x0000_i1079" DrawAspect="Content" ObjectID="_1468075779" r:id="rId110">
            <o:LockedField>false</o:LockedField>
          </o:OLEObject>
        </w:object>
      </w:r>
    </w:p>
    <w:p w14:paraId="597E374D">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27pt;width:127pt;" o:ole="t" filled="f" o:preferrelative="t" stroked="f" coordsize="21600,21600">
            <v:path/>
            <v:fill on="f" focussize="0,0"/>
            <v:stroke on="f" joinstyle="miter"/>
            <v:imagedata r:id="rId113" o:title="eqIdedb60f98a8a3c7d6e3f322a9135ccb6f"/>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w:t>
      </w:r>
    </w:p>
    <w:p w14:paraId="1CE3AFF5">
      <w:pPr>
        <w:spacing w:line="360" w:lineRule="auto"/>
        <w:jc w:val="both"/>
        <w:textAlignment w:val="center"/>
        <w:rPr>
          <w:color w:val="000000"/>
        </w:rPr>
      </w:pPr>
      <w:r>
        <w:rPr>
          <w:color w:val="000000"/>
        </w:rPr>
        <w:t xml:space="preserve">21. </w:t>
      </w:r>
      <w:r>
        <w:rPr>
          <w:rFonts w:ascii="宋体" w:hAnsi="宋体" w:eastAsia="宋体" w:cs="宋体"/>
          <w:color w:val="000000"/>
        </w:rPr>
        <w:t>已知</w:t>
      </w:r>
      <w:r>
        <w:object>
          <v:shape id="_x0000_i1081"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15" o:title="eqId2f35a3a0e8610cd1bb599733c5d00003"/>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7" o:title="eqIdde7e168f89c8852bb9bf67d3ef41188f"/>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是一个数的两个不相等的平方根，实数</w:t>
      </w:r>
      <w:r>
        <w:object>
          <v:shape id="_x0000_i108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2" o:title="eqId2c94bb12cee76221e13f9ef955b0aab1"/>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的立方根是</w:t>
      </w:r>
      <w:r>
        <w:object>
          <v:shape id="_x0000_i108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20" o:title="eqIde165ecb6f59aff040ac62edd49cc5551"/>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，求</w:t>
      </w:r>
      <w:r>
        <w:object>
          <v:shape id="_x0000_i1085"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22" o:title="eqIdf5ed2f3c4f0e4f74e3898595da927d39"/>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的值．</w:t>
      </w:r>
    </w:p>
    <w:p w14:paraId="4ED8E585">
      <w:pPr>
        <w:spacing w:line="360" w:lineRule="auto"/>
        <w:jc w:val="both"/>
        <w:textAlignment w:val="center"/>
        <w:rPr>
          <w:color w:val="000000"/>
        </w:rPr>
      </w:pPr>
      <w:r>
        <w:rPr>
          <w:color w:val="000000"/>
        </w:rPr>
        <w:t xml:space="preserve">22. </w:t>
      </w:r>
      <w:r>
        <w:rPr>
          <w:rFonts w:ascii="宋体" w:hAnsi="宋体" w:eastAsia="宋体" w:cs="宋体"/>
          <w:color w:val="000000"/>
        </w:rPr>
        <w:t>有资料显示，一个人每次在刷牙</w:t>
      </w:r>
      <w:r>
        <w:rPr>
          <w:rFonts w:ascii="宋体" w:hAnsi="宋体" w:eastAsia="宋体" w:cs="宋体"/>
          <w:color w:val="000000"/>
          <w:position w:val="0"/>
        </w:rPr>
        <w:drawing>
          <wp:inline distT="0" distB="0" distL="114300" distR="114300">
            <wp:extent cx="133350" cy="177800"/>
            <wp:effectExtent l="0" t="0" r="0" b="0"/>
            <wp:docPr id="939785794" name="图片 939785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85794" name="图片 939785794"/>
                    <pic:cNvPicPr>
                      <a:picLocks noChangeAspect="1"/>
                    </pic:cNvPicPr>
                  </pic:nvPicPr>
                  <pic:blipFill>
                    <a:blip r:embed="rId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过程中，如果及时关闭水龙头，将节约</w:t>
      </w:r>
      <w:r>
        <w:rPr>
          <w:rFonts w:ascii="Times New Roman" w:hAnsi="Times New Roman" w:eastAsia="Times New Roman" w:cs="Times New Roman"/>
          <w:color w:val="000000"/>
        </w:rPr>
        <w:t>7</w:t>
      </w:r>
      <w:r>
        <w:rPr>
          <w:rFonts w:ascii="宋体" w:hAnsi="宋体" w:eastAsia="宋体" w:cs="宋体"/>
          <w:color w:val="000000"/>
        </w:rPr>
        <w:t>杯水（每杯水约有</w:t>
      </w:r>
      <w:r>
        <w:object>
          <v:shape id="_x0000_i1086" o:spt="75" alt="学科网(www.zxxk.com)--教育资源门户，提供试卷、教案、课件、论文、素材以及各类教学资源下载，还有大量而丰富的教学相关资讯！" type="#_x0000_t75" style="height:16.15pt;width:40.8pt;" o:ole="t" filled="f" o:preferrelative="t" stroked="f" coordsize="21600,21600">
            <v:path/>
            <v:fill on="f" focussize="0,0"/>
            <v:stroke on="f" joinstyle="miter"/>
            <v:imagedata r:id="rId124" o:title="eqIdcb18992379a1c220dc5317b8b50b6bb3"/>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）．按此数据估算，如果某市某日早晨有</w:t>
      </w:r>
      <w:r>
        <w:rPr>
          <w:rFonts w:ascii="Times New Roman" w:hAnsi="Times New Roman" w:eastAsia="Times New Roman" w:cs="Times New Roman"/>
          <w:color w:val="000000"/>
        </w:rPr>
        <w:t>100</w:t>
      </w:r>
      <w:r>
        <w:rPr>
          <w:rFonts w:ascii="宋体" w:hAnsi="宋体" w:eastAsia="宋体" w:cs="宋体"/>
          <w:color w:val="000000"/>
        </w:rPr>
        <w:t>万人在刷牙的过程中都及时关闭水龙头，那么将节约多少毫升水？（结果用科学记数法表示）</w:t>
      </w:r>
    </w:p>
    <w:p w14:paraId="6F64A3EF">
      <w:pPr>
        <w:spacing w:line="360" w:lineRule="auto"/>
        <w:jc w:val="both"/>
        <w:textAlignment w:val="center"/>
        <w:rPr>
          <w:color w:val="000000"/>
        </w:rPr>
      </w:pPr>
      <w:r>
        <w:rPr>
          <w:color w:val="000000"/>
        </w:rPr>
        <w:t xml:space="preserve">23. </w:t>
      </w:r>
      <w:r>
        <w:rPr>
          <w:rFonts w:ascii="宋体" w:hAnsi="宋体" w:eastAsia="宋体" w:cs="宋体"/>
          <w:color w:val="000000"/>
        </w:rPr>
        <w:t>观察下列等式，并回答问题：</w:t>
      </w:r>
    </w:p>
    <w:p w14:paraId="75970242">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个</w:t>
      </w:r>
      <w:r>
        <w:object>
          <v:shape id="_x0000_i1087" o:spt="75" alt="学科网(www.zxxk.com)--教育资源门户，提供试卷、教案、课件、论文、素材以及各类教学资源下载，还有大量而丰富的教学相关资讯！" type="#_x0000_t75" style="height:24pt;width:78pt;" o:ole="t" filled="f" o:preferrelative="t" stroked="f" coordsize="21600,21600">
            <v:path/>
            <v:fill on="f" focussize="0,0"/>
            <v:stroke on="f" joinstyle="miter"/>
            <v:imagedata r:id="rId126" o:title="eqId15f083256c5d0cc9c541e9628ec7029f"/>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w:t>
      </w:r>
    </w:p>
    <w:p w14:paraId="1A22006E">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个</w:t>
      </w:r>
      <w:r>
        <w:object>
          <v:shape id="_x0000_i1088" o:spt="75" alt="学科网(www.zxxk.com)--教育资源门户，提供试卷、教案、课件、论文、素材以及各类教学资源下载，还有大量而丰富的教学相关资讯！" type="#_x0000_t75" style="height:24pt;width:99pt;" o:ole="t" filled="f" o:preferrelative="t" stroked="f" coordsize="21600,21600">
            <v:path/>
            <v:fill on="f" focussize="0,0"/>
            <v:stroke on="f" joinstyle="miter"/>
            <v:imagedata r:id="rId128" o:title="eqId0455ed4c831d14b0bb8c3ce3e4f5ecd7"/>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w:t>
      </w:r>
    </w:p>
    <w:p w14:paraId="10284246">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个</w:t>
      </w:r>
      <w:r>
        <w:object>
          <v:shape id="_x0000_i1089" o:spt="75" alt="学科网(www.zxxk.com)--教育资源门户，提供试卷、教案、课件、论文、素材以及各类教学资源下载，还有大量而丰富的教学相关资讯！" type="#_x0000_t75" style="height:24pt;width:99pt;" o:ole="t" filled="f" o:preferrelative="t" stroked="f" coordsize="21600,21600">
            <v:path/>
            <v:fill on="f" focussize="0,0"/>
            <v:stroke on="f" joinstyle="miter"/>
            <v:imagedata r:id="rId130" o:title="eqId3bbff30d2814dc9c92903db248d79ede"/>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w:t>
      </w:r>
    </w:p>
    <w:p w14:paraId="23C8718E">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个</w:t>
      </w:r>
      <w:r>
        <w:object>
          <v:shape id="_x0000_i1090" o:spt="75" alt="学科网(www.zxxk.com)--教育资源门户，提供试卷、教案、课件、论文、素材以及各类教学资源下载，还有大量而丰富的教学相关资讯！" type="#_x0000_t75" style="height:24pt;width:99.75pt;" o:ole="t" filled="f" o:preferrelative="t" stroked="f" coordsize="21600,21600">
            <v:path/>
            <v:fill on="f" focussize="0,0"/>
            <v:stroke on="f" joinstyle="miter"/>
            <v:imagedata r:id="rId132" o:title="eqId18509cde6ee97841e0843cb4eae8890b"/>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w:t>
      </w:r>
    </w:p>
    <w:p w14:paraId="0C108951">
      <w:pPr>
        <w:spacing w:line="360" w:lineRule="auto"/>
        <w:jc w:val="both"/>
        <w:textAlignment w:val="center"/>
        <w:rPr>
          <w:color w:val="000000"/>
        </w:rPr>
      </w:pPr>
      <w:r>
        <w:rPr>
          <w:rFonts w:ascii="宋体" w:hAnsi="宋体" w:eastAsia="宋体" w:cs="宋体"/>
          <w:color w:val="000000"/>
        </w:rPr>
        <w:t>……</w:t>
      </w:r>
    </w:p>
    <w:p w14:paraId="3541F310">
      <w:pPr>
        <w:spacing w:line="360" w:lineRule="auto"/>
        <w:jc w:val="left"/>
        <w:textAlignment w:val="center"/>
        <w:rPr>
          <w:color w:val="000000"/>
        </w:rPr>
      </w:pPr>
      <w:r>
        <w:rPr>
          <w:color w:val="000000"/>
        </w:rPr>
        <w:t>（1）</w:t>
      </w:r>
      <w:r>
        <w:rPr>
          <w:rFonts w:ascii="宋体" w:hAnsi="宋体" w:eastAsia="宋体" w:cs="宋体"/>
          <w:color w:val="000000"/>
        </w:rPr>
        <w:t>化简：</w:t>
      </w:r>
      <w:r>
        <w:object>
          <v:shape id="_x0000_i1091"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134" o:title="eqId6076ac8f1cf51c7fb19b0b9f4fd71b83"/>
            <o:lock v:ext="edit" aspectratio="t"/>
            <w10:wrap type="none"/>
            <w10:anchorlock/>
          </v:shape>
          <o:OLEObject Type="Embed" ProgID="Equation.DSMT4" ShapeID="_x0000_i1091" DrawAspect="Content" ObjectID="_1468075791" r:id="rId133">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；这是第</w:t>
      </w:r>
      <w:r>
        <w:rPr>
          <w:rFonts w:ascii="Times New Roman" w:hAnsi="Times New Roman" w:eastAsia="Times New Roman" w:cs="Times New Roman"/>
          <w:color w:val="000000"/>
        </w:rPr>
        <w:t>_____</w:t>
      </w:r>
      <w:r>
        <w:rPr>
          <w:rFonts w:ascii="宋体" w:hAnsi="宋体" w:eastAsia="宋体" w:cs="宋体"/>
          <w:color w:val="000000"/>
        </w:rPr>
        <w:t>个等式．</w:t>
      </w:r>
    </w:p>
    <w:p w14:paraId="1E779C31">
      <w:pPr>
        <w:spacing w:line="360" w:lineRule="auto"/>
        <w:jc w:val="left"/>
        <w:textAlignment w:val="center"/>
        <w:rPr>
          <w:color w:val="000000"/>
        </w:rPr>
      </w:pPr>
      <w:r>
        <w:rPr>
          <w:color w:val="000000"/>
        </w:rPr>
        <w:t>（2）</w:t>
      </w:r>
      <w:r>
        <w:rPr>
          <w:rFonts w:ascii="宋体" w:hAnsi="宋体" w:eastAsia="宋体" w:cs="宋体"/>
          <w:color w:val="000000"/>
        </w:rPr>
        <w:t>第</w:t>
      </w:r>
      <w:r>
        <w:object>
          <v:shape id="_x0000_i109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8" o:title="eqIdb6a24198bd04c29321ae5dc5a28fe421"/>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个等式是</w:t>
      </w:r>
      <w:r>
        <w:rPr>
          <w:rFonts w:ascii="Times New Roman" w:hAnsi="Times New Roman" w:eastAsia="Times New Roman" w:cs="Times New Roman"/>
          <w:color w:val="000000"/>
        </w:rPr>
        <w:t>_____</w:t>
      </w:r>
      <w:r>
        <w:rPr>
          <w:rFonts w:ascii="宋体" w:hAnsi="宋体" w:eastAsia="宋体" w:cs="宋体"/>
          <w:color w:val="000000"/>
        </w:rPr>
        <w:t>．（用含</w:t>
      </w:r>
      <w:r>
        <w:object>
          <v:shape id="_x0000_i109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8" o:title="eqIdb6a24198bd04c29321ae5dc5a28fe421"/>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的式子表示）</w:t>
      </w:r>
    </w:p>
    <w:p w14:paraId="2C2776ED">
      <w:pPr>
        <w:spacing w:line="360" w:lineRule="auto"/>
        <w:jc w:val="left"/>
        <w:textAlignment w:val="center"/>
        <w:rPr>
          <w:color w:val="000000"/>
        </w:rPr>
      </w:pPr>
      <w:r>
        <w:rPr>
          <w:color w:val="000000"/>
        </w:rPr>
        <w:t>（3）</w:t>
      </w:r>
      <w:r>
        <w:rPr>
          <w:rFonts w:ascii="宋体" w:hAnsi="宋体" w:eastAsia="宋体" w:cs="宋体"/>
          <w:color w:val="000000"/>
        </w:rPr>
        <w:t>比较</w:t>
      </w:r>
      <w:r>
        <w:object>
          <v:shape id="_x0000_i1094"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138" o:title="eqId02b48f146c03e2de27c7da4e3b0f0116"/>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position w:val="0"/>
        </w:rPr>
        <w:drawing>
          <wp:inline distT="0" distB="0" distL="114300" distR="114300">
            <wp:extent cx="133350" cy="177800"/>
            <wp:effectExtent l="0" t="0" r="0" b="0"/>
            <wp:docPr id="939785796" name="图片 93978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85796" name="图片 939785796"/>
                    <pic:cNvPicPr>
                      <a:picLocks noChangeAspect="1"/>
                    </pic:cNvPicPr>
                  </pic:nvPicPr>
                  <pic:blipFill>
                    <a:blip r:embed="rId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w:t>
      </w:r>
    </w:p>
    <w:p w14:paraId="28C40921">
      <w:pPr>
        <w:spacing w:line="360" w:lineRule="auto"/>
        <w:jc w:val="both"/>
        <w:textAlignment w:val="center"/>
        <w:rPr>
          <w:color w:val="000000"/>
        </w:rPr>
      </w:pPr>
      <w:r>
        <w:rPr>
          <w:color w:val="000000"/>
        </w:rPr>
        <w:t xml:space="preserve">24. </w:t>
      </w:r>
      <w:r>
        <w:rPr>
          <w:rFonts w:ascii="宋体" w:hAnsi="宋体" w:eastAsia="宋体" w:cs="宋体"/>
          <w:color w:val="000000"/>
        </w:rPr>
        <w:t>上海市金山初级中学某数学兴趣小组，在十九章</w:t>
      </w:r>
      <w:r>
        <w:rPr>
          <w:rFonts w:ascii="Times New Roman" w:hAnsi="Times New Roman" w:eastAsia="Times New Roman" w:cs="Times New Roman"/>
          <w:color w:val="000000"/>
        </w:rPr>
        <w:t>19.2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）无理数一课的学习后，对利用“反证法”证明</w:t>
      </w:r>
      <w:r>
        <w:object>
          <v:shape id="_x0000_i109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40" o:title="eqIdcf298f00799cbf34b4db26f5f63af92f"/>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是无理数产生了很大的兴趣，在课后进行了衍生探究：证明</w:t>
      </w:r>
      <w:r>
        <w:object>
          <v:shape id="_x0000_i1096"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42" o:title="eqId55df059a3e31d7decf2e2a657541d43b"/>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是无理数．</w:t>
      </w:r>
    </w:p>
    <w:p w14:paraId="7BAD4B49">
      <w:pPr>
        <w:spacing w:line="360" w:lineRule="auto"/>
        <w:jc w:val="left"/>
        <w:textAlignment w:val="center"/>
        <w:rPr>
          <w:color w:val="000000"/>
        </w:rPr>
      </w:pPr>
      <w:r>
        <w:rPr>
          <w:color w:val="000000"/>
        </w:rPr>
        <w:t>（1）</w:t>
      </w:r>
      <w:r>
        <w:rPr>
          <w:rFonts w:ascii="宋体" w:hAnsi="宋体" w:eastAsia="宋体" w:cs="宋体"/>
          <w:color w:val="000000"/>
        </w:rPr>
        <w:t>下面是他们的探究过程，请完成填空．</w:t>
      </w:r>
    </w:p>
    <w:p w14:paraId="383D5D38">
      <w:pPr>
        <w:spacing w:line="360" w:lineRule="auto"/>
        <w:jc w:val="both"/>
        <w:textAlignment w:val="center"/>
        <w:rPr>
          <w:color w:val="000000"/>
        </w:rPr>
      </w:pPr>
      <w:r>
        <w:rPr>
          <w:rFonts w:ascii="宋体" w:hAnsi="宋体" w:eastAsia="宋体" w:cs="宋体"/>
          <w:color w:val="000000"/>
        </w:rPr>
        <w:t>先假设</w:t>
      </w:r>
      <w:r>
        <w:object>
          <v:shape id="_x0000_i1097"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42" o:title="eqId55df059a3e31d7decf2e2a657541d43b"/>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w:t>
      </w:r>
      <w:r>
        <w:rPr>
          <w:rFonts w:ascii="宋体" w:hAnsi="宋体" w:eastAsia="宋体" w:cs="宋体"/>
          <w:color w:val="000000"/>
        </w:rPr>
        <w:t>，则可设</w:t>
      </w:r>
      <w:r>
        <w:object>
          <v:shape id="_x0000_i1098" o:spt="75" alt="学科网(www.zxxk.com)--教育资源门户，提供试卷、教案、课件、论文、素材以及各类教学资源下载，还有大量而丰富的教学相关资讯！" type="#_x0000_t75" style="height:33pt;width:41.25pt;" o:ole="t" filled="f" o:preferrelative="t" stroked="f" coordsize="21600,21600">
            <v:path/>
            <v:fill on="f" focussize="0,0"/>
            <v:stroke on="f" joinstyle="miter"/>
            <v:imagedata r:id="rId145" o:title="eqIda28b0e632a1ae205d810f2b71110350f"/>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47" o:title="eqId81fbdf49cd00af1ff87259836ddd9f6b"/>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，且</w:t>
      </w:r>
      <w:r>
        <w:object>
          <v:shape id="_x0000_i1100"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149" o:title="eqIdb1010846eeec6c9da29640f5aa3f8738"/>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51" o:title="eqId9aa8a716a31b0f51b70fdf9bdb257909"/>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w:t>
      </w:r>
      <w:r>
        <w:rPr>
          <w:rFonts w:ascii="宋体" w:hAnsi="宋体" w:eastAsia="宋体" w:cs="宋体"/>
          <w:color w:val="000000"/>
        </w:rPr>
        <w:t>的整数）．</w:t>
      </w:r>
    </w:p>
    <w:p w14:paraId="18DDFF09">
      <w:pPr>
        <w:spacing w:line="360" w:lineRule="auto"/>
        <w:jc w:val="both"/>
        <w:textAlignment w:val="center"/>
        <w:rPr>
          <w:color w:val="000000"/>
        </w:rPr>
      </w:pPr>
      <w:r>
        <w:rPr>
          <w:rFonts w:ascii="宋体" w:hAnsi="宋体" w:eastAsia="宋体" w:cs="宋体"/>
          <w:color w:val="000000"/>
        </w:rPr>
        <w:t>则有</w:t>
      </w:r>
      <w:r>
        <w:object>
          <v:shape id="_x0000_i1102" o:spt="75" alt="学科网(www.zxxk.com)--教育资源门户，提供试卷、教案、课件、论文、素材以及各类教学资源下载，还有大量而丰富的教学相关资讯！" type="#_x0000_t75" style="height:39pt;width:69.75pt;" o:ole="t" filled="f" o:preferrelative="t" stroked="f" coordsize="21600,21600">
            <v:path/>
            <v:fill on="f" focussize="0,0"/>
            <v:stroke on="f" joinstyle="miter"/>
            <v:imagedata r:id="rId153" o:title="eqId342e1dc51ee31c01b5430c8370edfcab"/>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_____</w:t>
      </w:r>
      <w:r>
        <w:object>
          <v:shape id="_x0000_i1103" o:spt="75" alt="学科网(www.zxxk.com)--教育资源门户，提供试卷、教案、课件、论文、素材以及各类教学资源下载，还有大量而丰富的教学相关资讯！" type="#_x0000_t75" style="height:35.25pt;width:27.75pt;" o:ole="t" filled="f" o:preferrelative="t" stroked="f" coordsize="21600,21600">
            <v:path/>
            <v:fill on="f" focussize="0,0"/>
            <v:stroke on="f" joinstyle="miter"/>
            <v:imagedata r:id="rId155" o:title="eqId775f5364d41c09de916131bfca46e0c2"/>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w:t>
      </w:r>
    </w:p>
    <w:p w14:paraId="22900785">
      <w:pPr>
        <w:spacing w:line="360" w:lineRule="auto"/>
        <w:jc w:val="both"/>
        <w:textAlignment w:val="center"/>
        <w:rPr>
          <w:color w:val="000000"/>
        </w:rPr>
      </w:pPr>
      <w:r>
        <w:rPr>
          <w:rFonts w:ascii="宋体" w:hAnsi="宋体" w:eastAsia="宋体" w:cs="宋体"/>
          <w:color w:val="000000"/>
        </w:rPr>
        <w:t>整理得：</w:t>
      </w:r>
      <w:r>
        <w:object>
          <v:shape id="_x0000_i1104"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57" o:title="eqIdff20cbc3ba160d7ca856e0e2d3d731cd"/>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，所以</w:t>
      </w:r>
      <w:r>
        <w:object>
          <v:shape id="_x0000_i1105"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51" o:title="eqId9aa8a716a31b0f51b70fdf9bdb257909"/>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w:t>
      </w:r>
      <w:r>
        <w:rPr>
          <w:rFonts w:ascii="宋体" w:hAnsi="宋体" w:eastAsia="宋体" w:cs="宋体"/>
          <w:color w:val="000000"/>
        </w:rPr>
        <w:t>．</w:t>
      </w:r>
    </w:p>
    <w:p w14:paraId="71E40D4D">
      <w:pPr>
        <w:spacing w:line="360" w:lineRule="auto"/>
        <w:jc w:val="both"/>
        <w:textAlignment w:val="center"/>
        <w:rPr>
          <w:color w:val="000000"/>
        </w:rPr>
      </w:pPr>
      <w:r>
        <w:rPr>
          <w:rFonts w:ascii="宋体" w:hAnsi="宋体" w:eastAsia="宋体" w:cs="宋体"/>
          <w:color w:val="000000"/>
        </w:rPr>
        <w:t>所以设</w:t>
      </w:r>
      <w:r>
        <w:object>
          <v:shape id="_x0000_i110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60" o:title="eqIde338d22d9f1ea03436a7080d7bedf6ec"/>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，则</w:t>
      </w:r>
      <w:r>
        <w:object>
          <v:shape id="_x0000_i1107"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162" o:title="eqId18557a8bdd37e580656df3703d5905eb"/>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，即</w:t>
      </w:r>
      <w:r>
        <w:object>
          <v:shape id="_x0000_i110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64" o:title="eqIde7850cb0cb72af634cc30fbe875fc7b3"/>
            <o:lock v:ext="edit" aspectratio="t"/>
            <w10:wrap type="none"/>
            <w10:anchorlock/>
          </v:shape>
          <o:OLEObject Type="Embed" ProgID="Equation.DSMT4" ShapeID="_x0000_i1108" DrawAspect="Content" ObjectID="_1468075808" r:id="rId163">
            <o:LockedField>false</o:LockedField>
          </o:OLEObject>
        </w:object>
      </w:r>
      <w:r>
        <w:rPr>
          <w:rFonts w:ascii="Times New Roman" w:hAnsi="Times New Roman" w:eastAsia="Times New Roman" w:cs="Times New Roman"/>
          <w:color w:val="000000"/>
        </w:rPr>
        <w:t>_____</w:t>
      </w:r>
      <w:r>
        <w:rPr>
          <w:rFonts w:ascii="Times New Roman" w:hAnsi="Times New Roman" w:eastAsia="Times New Roman" w:cs="Times New Roman"/>
          <w:i/>
          <w:color w:val="000000"/>
        </w:rPr>
        <w:t>m</w:t>
      </w:r>
      <w:r>
        <w:rPr>
          <w:rFonts w:ascii="宋体" w:hAnsi="宋体" w:eastAsia="宋体" w:cs="宋体"/>
          <w:color w:val="000000"/>
        </w:rPr>
        <w:t>．</w:t>
      </w:r>
    </w:p>
    <w:p w14:paraId="552741AE">
      <w:pPr>
        <w:spacing w:line="360" w:lineRule="auto"/>
        <w:jc w:val="both"/>
        <w:textAlignment w:val="center"/>
        <w:rPr>
          <w:color w:val="000000"/>
        </w:rPr>
      </w:pPr>
      <w:r>
        <w:rPr>
          <w:rFonts w:ascii="宋体" w:hAnsi="宋体" w:eastAsia="宋体" w:cs="宋体"/>
          <w:color w:val="000000"/>
        </w:rPr>
        <w:t>所以</w:t>
      </w:r>
      <w:r>
        <w:object>
          <v:shape id="_x0000_i1109"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149" o:title="eqIdb1010846eeec6c9da29640f5aa3f8738"/>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也是</w:t>
      </w:r>
      <w:r>
        <w:rPr>
          <w:rFonts w:ascii="Times New Roman" w:hAnsi="Times New Roman" w:eastAsia="Times New Roman" w:cs="Times New Roman"/>
          <w:color w:val="000000"/>
        </w:rPr>
        <w:t>_____</w:t>
      </w:r>
      <w:r>
        <w:rPr>
          <w:rFonts w:ascii="宋体" w:hAnsi="宋体" w:eastAsia="宋体" w:cs="宋体"/>
          <w:color w:val="000000"/>
        </w:rPr>
        <w:t>．</w:t>
      </w:r>
    </w:p>
    <w:p w14:paraId="19298316">
      <w:pPr>
        <w:spacing w:line="360" w:lineRule="auto"/>
        <w:jc w:val="both"/>
        <w:textAlignment w:val="center"/>
        <w:rPr>
          <w:color w:val="000000"/>
        </w:rPr>
      </w:pPr>
      <w:r>
        <w:rPr>
          <w:rFonts w:ascii="宋体" w:hAnsi="宋体" w:eastAsia="宋体" w:cs="宋体"/>
          <w:color w:val="000000"/>
        </w:rPr>
        <w:t>这与假设中的</w:t>
      </w:r>
      <w:r>
        <w:object>
          <v:shape id="_x0000_i1110"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67" o:title="eqIda550c916c64f621010e604a30ef67566"/>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是</w:t>
      </w:r>
      <w:r>
        <w:object>
          <v:shape id="_x0000_i1111" o:spt="75" alt="学科网(www.zxxk.com)--教育资源门户，提供试卷、教案、课件、论文、素材以及各类教学资源下载，还有大量而丰富的教学相关资讯！" type="#_x0000_t75" style="height:12pt;width:13.9pt;" o:ole="t" filled="f" o:preferrelative="t" stroked="f" coordsize="21600,21600">
            <v:path/>
            <v:fill on="f" focussize="0,0"/>
            <v:stroke on="f" joinstyle="miter"/>
            <v:imagedata r:id="rId169" o:title="eqId6e3a95057d9b3f8d73456887fc796ea0"/>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的整数矛盾，所以</w:t>
      </w:r>
      <w:r>
        <w:object>
          <v:shape id="_x0000_i1112"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42" o:title="eqId55df059a3e31d7decf2e2a657541d43b"/>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不是</w:t>
      </w:r>
      <w:r>
        <w:object>
          <v:shape id="_x0000_i111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72" o:title="eqId5995afa806bc997f207ac4c5a9f181be"/>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，是无理数．</w:t>
      </w:r>
    </w:p>
    <w:p w14:paraId="5471AF0C">
      <w:pPr>
        <w:spacing w:line="360" w:lineRule="auto"/>
        <w:jc w:val="left"/>
        <w:textAlignment w:val="center"/>
        <w:rPr>
          <w:color w:val="000000"/>
        </w:rPr>
      </w:pPr>
      <w:r>
        <w:rPr>
          <w:color w:val="000000"/>
        </w:rPr>
        <w:t>（2）</w:t>
      </w:r>
      <w:r>
        <w:rPr>
          <w:rFonts w:ascii="宋体" w:hAnsi="宋体" w:eastAsia="宋体" w:cs="宋体"/>
          <w:color w:val="000000"/>
        </w:rPr>
        <w:t>说明</w:t>
      </w:r>
      <w:r>
        <w:object>
          <v:shape id="_x0000_i111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7" o:title="eqIda7ffe8515ff6183c1c7775dc6f94bdb8"/>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是无理数的理由．</w:t>
      </w:r>
    </w:p>
    <w:p w14:paraId="4ABC451E">
      <w:pPr>
        <w:spacing w:line="360" w:lineRule="auto"/>
        <w:jc w:val="both"/>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，由五个边长为</w:t>
      </w:r>
      <w:r>
        <w:rPr>
          <w:rFonts w:ascii="Times New Roman" w:hAnsi="Times New Roman" w:eastAsia="Times New Roman" w:cs="Times New Roman"/>
          <w:color w:val="000000"/>
        </w:rPr>
        <w:t>1</w:t>
      </w:r>
      <w:r>
        <w:rPr>
          <w:rFonts w:ascii="宋体" w:hAnsi="宋体" w:eastAsia="宋体" w:cs="宋体"/>
          <w:color w:val="000000"/>
        </w:rPr>
        <w:t>的小正方形组成的图形纸，我们可以把它剪开拼成一个正方形．</w:t>
      </w:r>
    </w:p>
    <w:p w14:paraId="4E0A155D">
      <w:pPr>
        <w:spacing w:line="360" w:lineRule="auto"/>
        <w:jc w:val="both"/>
        <w:textAlignment w:val="center"/>
        <w:rPr>
          <w:color w:val="000000"/>
        </w:rPr>
      </w:pPr>
      <w:r>
        <w:rPr>
          <w:color w:val="000000"/>
        </w:rPr>
        <w:drawing>
          <wp:inline distT="0" distB="0" distL="114300" distR="114300">
            <wp:extent cx="3562350" cy="885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3562350" cy="885825"/>
                    </a:xfrm>
                    <a:prstGeom prst="rect">
                      <a:avLst/>
                    </a:prstGeom>
                  </pic:spPr>
                </pic:pic>
              </a:graphicData>
            </a:graphic>
          </wp:inline>
        </w:drawing>
      </w:r>
    </w:p>
    <w:p w14:paraId="14A90A5D">
      <w:pPr>
        <w:spacing w:line="360" w:lineRule="auto"/>
        <w:jc w:val="left"/>
        <w:textAlignment w:val="center"/>
        <w:rPr>
          <w:color w:val="000000"/>
        </w:rPr>
      </w:pPr>
      <w:r>
        <w:rPr>
          <w:color w:val="000000"/>
        </w:rPr>
        <w:t>（1）</w:t>
      </w:r>
      <w:r>
        <w:rPr>
          <w:rFonts w:ascii="宋体" w:hAnsi="宋体" w:eastAsia="宋体" w:cs="宋体"/>
          <w:color w:val="000000"/>
        </w:rPr>
        <w:t>拼成的正方形的面积与边长分别是多少？</w:t>
      </w:r>
    </w:p>
    <w:p w14:paraId="473CC98C">
      <w:pPr>
        <w:spacing w:line="360" w:lineRule="auto"/>
        <w:jc w:val="left"/>
        <w:textAlignment w:val="center"/>
        <w:rPr>
          <w:color w:val="000000"/>
        </w:rPr>
      </w:pPr>
      <w:r>
        <w:rPr>
          <w:color w:val="000000"/>
        </w:rPr>
        <w:t>（2）</w:t>
      </w:r>
      <w:r>
        <w:rPr>
          <w:rFonts w:ascii="宋体" w:hAnsi="宋体" w:eastAsia="宋体" w:cs="宋体"/>
          <w:color w:val="000000"/>
        </w:rPr>
        <w:t>你能在图</w:t>
      </w:r>
      <w:r>
        <w:rPr>
          <w:rFonts w:ascii="Times New Roman" w:hAnsi="Times New Roman" w:eastAsia="Times New Roman" w:cs="Times New Roman"/>
          <w:color w:val="000000"/>
        </w:rPr>
        <w:t>2</w:t>
      </w:r>
      <w:r>
        <w:rPr>
          <w:rFonts w:ascii="宋体" w:hAnsi="宋体" w:eastAsia="宋体" w:cs="宋体"/>
          <w:color w:val="000000"/>
        </w:rPr>
        <w:t>的</w:t>
      </w:r>
      <w:r>
        <w:rPr>
          <w:rFonts w:ascii="Times New Roman" w:hAnsi="Times New Roman" w:eastAsia="Times New Roman" w:cs="Times New Roman"/>
          <w:color w:val="000000"/>
        </w:rPr>
        <w:t>3×3</w:t>
      </w:r>
      <w:r>
        <w:rPr>
          <w:rFonts w:ascii="宋体" w:hAnsi="宋体" w:eastAsia="宋体" w:cs="宋体"/>
          <w:color w:val="000000"/>
        </w:rPr>
        <w:t>方格图中，连结四个点组成面积为</w:t>
      </w:r>
      <w:r>
        <w:rPr>
          <w:rFonts w:ascii="Times New Roman" w:hAnsi="Times New Roman" w:eastAsia="Times New Roman" w:cs="Times New Roman"/>
          <w:color w:val="000000"/>
        </w:rPr>
        <w:t>5</w:t>
      </w:r>
      <w:r>
        <w:rPr>
          <w:rFonts w:ascii="宋体" w:hAnsi="宋体" w:eastAsia="宋体" w:cs="宋体"/>
          <w:color w:val="000000"/>
        </w:rPr>
        <w:t>的正方形吗？若能，求出它的边长；若不能，请说明理由．</w:t>
      </w:r>
    </w:p>
    <w:p w14:paraId="37561BFB">
      <w:pPr>
        <w:spacing w:line="360" w:lineRule="auto"/>
        <w:jc w:val="left"/>
        <w:textAlignment w:val="center"/>
        <w:rPr>
          <w:color w:val="000000"/>
        </w:rPr>
      </w:pPr>
      <w:r>
        <w:rPr>
          <w:color w:val="000000"/>
        </w:rPr>
        <w:t>（3）</w:t>
      </w:r>
      <w:r>
        <w:rPr>
          <w:rFonts w:ascii="宋体" w:hAnsi="宋体" w:eastAsia="宋体" w:cs="宋体"/>
          <w:color w:val="000000"/>
        </w:rPr>
        <w:t>你能把由十个边长为</w:t>
      </w:r>
      <w:r>
        <w:rPr>
          <w:rFonts w:ascii="Times New Roman" w:hAnsi="Times New Roman" w:eastAsia="Times New Roman" w:cs="Times New Roman"/>
          <w:color w:val="000000"/>
        </w:rPr>
        <w:t>1</w:t>
      </w:r>
      <w:r>
        <w:rPr>
          <w:rFonts w:ascii="宋体" w:hAnsi="宋体" w:eastAsia="宋体" w:cs="宋体"/>
          <w:color w:val="000000"/>
        </w:rPr>
        <w:t>的小正方形组成的图形纸，剪开并拼成正方形吗？若能，在图</w:t>
      </w:r>
      <w:r>
        <w:rPr>
          <w:rFonts w:ascii="Times New Roman" w:hAnsi="Times New Roman" w:eastAsia="Times New Roman" w:cs="Times New Roman"/>
          <w:color w:val="000000"/>
        </w:rPr>
        <w:t>3</w:t>
      </w:r>
      <w:r>
        <w:rPr>
          <w:rFonts w:ascii="宋体" w:hAnsi="宋体" w:eastAsia="宋体" w:cs="宋体"/>
          <w:color w:val="000000"/>
        </w:rPr>
        <w:t>中用虚线画出来，并求出它的边长和面积；若不能，请说明理由．</w:t>
      </w:r>
    </w:p>
    <w:p w14:paraId="7E4123B5">
      <w:pPr>
        <w:spacing w:line="360" w:lineRule="auto"/>
        <w:jc w:val="left"/>
        <w:textAlignment w:val="center"/>
        <w:rPr>
          <w:color w:val="000000"/>
        </w:rPr>
      </w:pPr>
      <w:r>
        <w:rPr>
          <w:color w:val="000000"/>
        </w:rPr>
        <w:br w:type="textWrapping"/>
      </w:r>
    </w:p>
    <w:p w14:paraId="5359471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2F9B91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9B85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A0A7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oleObject" Target="embeddings/oleObject27.bin"/><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oleObject" Target="embeddings/oleObject20.bin"/><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6" Type="http://schemas.openxmlformats.org/officeDocument/2006/relationships/fontTable" Target="fontTable.xml"/><Relationship Id="rId175" Type="http://schemas.openxmlformats.org/officeDocument/2006/relationships/customXml" Target="../customXml/item1.xml"/><Relationship Id="rId174" Type="http://schemas.openxmlformats.org/officeDocument/2006/relationships/image" Target="media/image79.png"/><Relationship Id="rId173" Type="http://schemas.openxmlformats.org/officeDocument/2006/relationships/oleObject" Target="embeddings/oleObject90.bin"/><Relationship Id="rId172" Type="http://schemas.openxmlformats.org/officeDocument/2006/relationships/image" Target="media/image78.wmf"/><Relationship Id="rId171" Type="http://schemas.openxmlformats.org/officeDocument/2006/relationships/oleObject" Target="embeddings/oleObject89.bin"/><Relationship Id="rId170" Type="http://schemas.openxmlformats.org/officeDocument/2006/relationships/oleObject" Target="embeddings/oleObject88.bin"/><Relationship Id="rId17" Type="http://schemas.openxmlformats.org/officeDocument/2006/relationships/oleObject" Target="embeddings/oleObject6.bin"/><Relationship Id="rId169" Type="http://schemas.openxmlformats.org/officeDocument/2006/relationships/image" Target="media/image77.wmf"/><Relationship Id="rId168" Type="http://schemas.openxmlformats.org/officeDocument/2006/relationships/oleObject" Target="embeddings/oleObject87.bin"/><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oleObject" Target="embeddings/oleObject85.bin"/><Relationship Id="rId164" Type="http://schemas.openxmlformats.org/officeDocument/2006/relationships/image" Target="media/image75.wmf"/><Relationship Id="rId163" Type="http://schemas.openxmlformats.org/officeDocument/2006/relationships/oleObject" Target="embeddings/oleObject84.bin"/><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image" Target="media/image71.wmf"/><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oleObject" Target="embeddings/oleObject69.bin"/><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png"/><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oleObject" Target="embeddings/oleObject53.bin"/><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2025-09-18T20:54:00Z</dcterms:created>
  <dc:creator>学科网试题生产平台</dc:creator>
  <dc:description>3844250296180736</dc:description>
  <cp:lastModifiedBy>Administrator</cp:lastModifiedBy>
  <dcterms:modified xsi:type="dcterms:W3CDTF">2025-10-05T10:16:06Z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7BF266B90A7E41C183F2043AB88C004A_12</vt:lpwstr>
  </property>
</Properties>
</file>