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11633200</wp:posOffset>
            </wp:positionV>
            <wp:extent cx="368300" cy="381000"/>
            <wp:wrapNone/>
            <wp:docPr id="100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青浦一中</w:t>
      </w:r>
      <w:r>
        <w:rPr>
          <w:rFonts w:ascii="Times New Roman" w:eastAsia="Times New Roman" w:hAnsi="Times New Roman" w:cs="Times New Roman"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学年第一学期期中学业质量调研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初二年级数学试卷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下列函数表达式中，表示反比例函数的是（</w:t>
      </w:r>
      <w:r>
        <w:rPr>
          <w:rFonts w:ascii="Times New Roman" w:eastAsia="Times New Roman" w:hAnsi="Times New Roman" w:cs="Times New Roman"/>
          <w:color w:val="auto"/>
        </w:rPr>
        <w:t xml:space="preserve">  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6" o:title="eqId2866daf0228133facf46a22205a6848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8" o:title="eqId3fc9e65f2fa9af923d5db7cff37782d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10" o:title="eqId5e803d9c49f532f1dc1a6820bcde8677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7pt;height:31pt" o:oleicon="f" o:ole="">
            <v:imagedata r:id="rId12" o:title="eqIdb905587e4d8d100e32820f08a1e1892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下列说法正确的是（   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任何定理都有逆定理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真命题的逆命题一定是真命题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任何命题都有逆命题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“到角两边距离相等的点在这个角的角平分线上”是真命题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4" o:title="eqId63ecd94809e66449db673808c4bef616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8508863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863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二项方程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7" o:title="eqIdfba42a8a493e528eb3717b13f5ce9f8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是二元二次方程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19" o:title="eqId4c5752ef0240da8194bd1a371c9158ca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是分式方程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.25pt;height:17.25pt" o:oleicon="f" o:ole="">
            <v:imagedata r:id="rId21" o:title="eqIdb5b3873ce7e4407e9dfb46a43561839a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是无理方程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23" o:title="eqId12a3efb79f35db8448f3391252ab7d4e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25" o:title="eqId8df332f01628130c084fd46aaca0a4b7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是双曲线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7" o:title="eqId25b4f23770747042d68b0fa011762258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上的两个点，如果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29" o:title="eqId26d8dafc71b106f39f4e15442220897b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31" o:title="eqId54015ff5b49e3283901da1291b6b921d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33" o:title="eqId46f6872ffb1934339c53c2c2282d588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的大小关系正确的是（ 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35" o:title="eqId25f99df1a7b58018125b99578b779342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37" o:title="eqId2ac67e9a909472ab852d38d2ec66a1e1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8.6pt" o:oleicon="f" o:ole="">
            <v:imagedata r:id="rId39" o:title="eqId1292c47f62023b747f1a4bd615c75284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满足下列条件的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中，不是直角三角形的是（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+∠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=2∠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=3∠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一个外角等于和它相邻的一个内角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如图长方形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1" o:title="eqId5cb3f9a5da641be35117fd35ba07a6aa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3" o:title="eqId7788830ed1cb3b9c5988f70f43595f2e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45" o:title="eqIdefc6e4b936d7a800e839a30c3839574d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7" o:title="eqId2a30f3a8b673cc28bd90c50cf1a35281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9" o:title="eqIde1ffb98f1e3c1317c0db403d3af04bdc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上一点，将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" o:title="eqId3dc12fd638cffc9d0f1daf001b405eec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53" o:title="eqIdd0213c5787a5a6b38d11bceca5567f67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翻折后，点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5" o:title="eqIdc5db41a1f31d6baee7c69990811edb9f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恰好落在边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88929f4ba0851730d5f941d426b87548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59" o:title="eqIda0ed1ec316bc54c37c4286c208f55667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处，则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61" o:title="eqId5277fa450a0c513a86a74420f8ee99f6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（   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152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64" o:title="eqIdd599cb4a589f90b0205f24c2e1fa021e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66" o:title="eqIdcaa585b9257ed0798213a9ae9b87d291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二、填空题：（每题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分，我</w:t>
      </w:r>
      <w:r>
        <w:rPr>
          <w:rFonts w:ascii="Times New Roman" w:eastAsia="Times New Roman" w:hAnsi="Times New Roman" w:cs="Times New Roman"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新宋体" w:eastAsia="新宋体" w:hAnsi="新宋体" w:cs="新宋体"/>
          <w:color w:val="000000"/>
        </w:rPr>
        <w:t>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6.25pt;height:33pt" o:oleicon="f" o:ole="">
            <v:imagedata r:id="rId68" o:title="eqId6e575925106069560a5f218df5ce0051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70" o:title="eqId94c7416ea6be6cdffa7fb85622741cfd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如图为正比例函数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2.25pt;height:20.25pt" o:oleicon="f" o:ole="">
            <v:imagedata r:id="rId72" o:title="eqIde3a4fd06c22147b0c02adc42d6d5cc7f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74" o:title="eqIdf0a532e15e232cb4b99a8d4d07c89575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为常数）的图像，那么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74" o:title="eqIdf0a532e15e232cb4b99a8d4d07c89575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2143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4.5pt;height:31.5pt" o:oleicon="f" o:ole="">
            <v:imagedata r:id="rId78" o:title="eqId7219c774c1dd1bb465959fbd672ff193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.2pt;height:31.05pt" o:oleicon="f" o:ole="">
            <v:imagedata r:id="rId80" o:title="eqIdfe42e94f4c271fb5fef0cd6cf74c6bc9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，那么原方程可以化为关于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08863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863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整式方程是</w: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直角三角形中两个锐角的差为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3" o:title="eqId0aee6e4e9350a2665df8597ff8045bbd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，则较小的锐角度数是</w:t>
      </w:r>
      <w:r>
        <w:rPr>
          <w:color w:val="000000"/>
        </w:rPr>
        <w:t>______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icon="f" o:ole="">
            <v:imagedata r:id="rId85" o:title="eqId83873a9d782f2588c5eedbfe73f9bc2f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7" o:title="eqIddd967903ed5a6f640a5b801ec8be0070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9" o:title="eqId7e3262fc038bbec5e7c8cc47df08bef7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1" o:title="eqId8455657dde27aabe6adb7b188e031c11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是斜边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3" o:title="eqIdf52a58fbaf4fea03567e88a9f0f6e37e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的中点，若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95" o:title="eqId55c24a968c73e960698a572ab01e3698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97" o:title="eqIdc26a46e7879436d532af3f4b6e258a81"/>
          </v:shape>
          <o:OLEObject Type="Embed" ProgID="Equation.DSMT4" ShapeID="_x0000_i1069" DrawAspect="Content" ObjectID="_45" r:id="rId9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>
            <wp:extent cx="31750" cy="88900"/>
            <wp:docPr id="8508863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863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7" o:title="eqIddd967903ed5a6f640a5b801ec8be0070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01" o:title="eqId0f3018c687427b6257767eda4a8c6612"/>
          </v:shape>
          <o:OLEObject Type="Embed" ProgID="Equation.DSMT4" ShapeID="_x0000_i1071" DrawAspect="Content" ObjectID="_47" r:id="rId102"/>
        </w:objec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9" o:title="eqId7e3262fc038bbec5e7c8cc47df08bef7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04" o:title="eqIda8a7b5adfcac0f46a4cd19da4ebb4a2b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97" o:title="eqIdc26a46e7879436d532af3f4b6e258a81"/>
          </v:shape>
          <o:OLEObject Type="Embed" ProgID="Equation.DSMT4" ShapeID="_x0000_i1074" DrawAspect="Content" ObjectID="_50" r:id="rId106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07" o:title="eqId9d78abbad68bbbf12af10cd40ef4c353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.4pt;height:14.25pt" o:oleicon="f" o:ole="">
            <v:imagedata r:id="rId109" o:title="eqId8fabb884dc5f9609de491245463bbe9a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.7pt;height:14.25pt" o:oleicon="f" o:ole="">
            <v:imagedata r:id="rId111" o:title="eqId1d021981c03e75b1a246d899dcc64656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13" o:title="eqId7c62c0e3b4c6822c47e4950ca3687231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7.3pt;height:14.1pt" o:oleicon="f" o:ole="">
            <v:imagedata r:id="rId115" o:title="eqId06df3b822800139fd3ba2cb1ceaeaf73"/>
          </v:shape>
          <o:OLEObject Type="Embed" ProgID="Equation.DSMT4" ShapeID="_x0000_i1079" DrawAspect="Content" ObjectID="_55" r:id="rId116"/>
        </w:object>
      </w:r>
      <w:r>
        <w:rPr>
          <w:color w:val="000000"/>
        </w:rPr>
        <w:t>__________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icon="f" o:ole="">
            <v:imagedata r:id="rId85" o:title="eqId83873a9d782f2588c5eedbfe73f9bc2f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504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1a6c6e7c025362c46a64a8956761f08e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21" o:title="eqIde1a9c6a736e6eac98a676fa3232db5a5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3" o:title="eqIdfc34db5860990e51ba31edc8cdd077c2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125" o:title="eqId07160f14b3b453bebb64cb2bf96dc85a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27" o:title="eqId7c2ba742a343597d9066e775ae9f88d9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123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在反比例函数</w:t>
      </w:r>
      <w:r>
        <w:rPr>
          <w:color w:val="000000"/>
        </w:rPr>
        <w:drawing>
          <wp:inline>
            <wp:extent cx="400050" cy="371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的图像上，点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轴的正半轴上，且</w:t>
      </w:r>
      <w:r>
        <w:rPr>
          <w:rFonts w:ascii="Times New Roman" w:eastAsia="Times New Roman" w:hAnsi="Times New Roman" w:cs="Times New Roman"/>
          <w:color w:val="000000"/>
        </w:rPr>
        <w:t>△OAB</w:t>
      </w:r>
      <w:r>
        <w:rPr>
          <w:rFonts w:ascii="宋体" w:eastAsia="宋体" w:hAnsi="宋体" w:cs="宋体"/>
          <w:color w:val="000000"/>
        </w:rPr>
        <w:t>是面积为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31" o:title="eqIda7ffe8515ff6183c1c7775dc6f94bdb8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的等边三角形，那么这个反比例函数的解析式是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676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34" o:title="eqIde428e7a09732be85c1224e9c8f6a71c5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6" o:title="eqId7099026716ee1821dd7d9f157dc055f5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138" o:title="eqIdcedd51383f8f047f565191b128cec637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40" o:title="eqIdc3ad4c0ba3a6750537789844d0ec419d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42" o:title="eqId16ca90e8a784f990c4097eec9219908d"/>
          </v:shape>
          <o:OLEObject Type="Embed" ProgID="Equation.DSMT4" ShapeID="_x0000_i1091" DrawAspect="Content" ObjectID="_67" r:id="rId143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2.05pt;height:31pt;mso-position-horizontal-relative:page;mso-position-vertical-relative:page;mso-wrap-style:square" o:oleicon="f" o:ole="">
            <v:imagedata r:id="rId144" o:title="eqId5d1bbd1094c4428ed94be627f8579132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8508863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863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9.75pt;height:36pt" o:oleicon="f" o:ole="">
            <v:imagedata r:id="rId146" o:title="eqId26abb682d4fdd76521127345297d3b32"/>
          </v:shape>
          <o:OLEObject Type="Embed" ProgID="Equation.DSMT4" ShapeID="_x0000_i1093" DrawAspect="Content" ObjectID="_69" r:id="rId1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某人沿一条直路行走，此人离出发地的距离</w:t>
      </w:r>
      <w:r>
        <w:rPr>
          <w:color w:val="000000"/>
        </w:rPr>
        <w:drawing>
          <wp:inline>
            <wp:extent cx="114300" cy="152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千米</w:t>
      </w:r>
      <w:r>
        <w:rPr>
          <w:color w:val="000000"/>
        </w:rPr>
        <w:drawing>
          <wp:inline>
            <wp:extent cx="38100" cy="152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与行走时间</w:t>
      </w:r>
      <w:r>
        <w:rPr>
          <w:color w:val="000000"/>
        </w:rPr>
        <w:drawing>
          <wp:inline>
            <wp:extent cx="76200" cy="152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分钟</w:t>
      </w:r>
      <w:r>
        <w:rPr>
          <w:color w:val="000000"/>
        </w:rPr>
        <w:drawing>
          <wp:inline>
            <wp:extent cx="38100" cy="152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的函数关系如图所示，请根据图象提供的信息回答下列问题：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）此人离开出发地最远距离是</w:t>
      </w:r>
      <w:r>
        <w:rPr>
          <w:rFonts w:ascii="Times New Roman" w:eastAsia="Times New Roman" w:hAnsi="Times New Roman" w:cs="Times New Roman"/>
          <w:color w:val="000000"/>
        </w:rPr>
        <w:t xml:space="preserve">______ 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）此人在这次行走过程中，停留所用的时间为</w:t>
      </w:r>
      <w:r>
        <w:rPr>
          <w:rFonts w:ascii="Times New Roman" w:eastAsia="Times New Roman" w:hAnsi="Times New Roman" w:cs="Times New Roman"/>
          <w:color w:val="000000"/>
        </w:rPr>
        <w:t xml:space="preserve">______ 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）由图中线段</w:t>
      </w:r>
      <w:r>
        <w:rPr>
          <w:rFonts w:ascii="Times New Roman" w:eastAsia="Times New Roman" w:hAnsi="Times New Roman" w:cs="Times New Roman"/>
          <w:color w:val="000000"/>
        </w:rPr>
        <w:t>OA</w:t>
      </w:r>
      <w:r>
        <w:rPr>
          <w:rFonts w:ascii="宋体" w:eastAsia="宋体" w:hAnsi="宋体" w:cs="宋体"/>
          <w:color w:val="000000"/>
        </w:rPr>
        <w:t>可知，此人在这段时间内行走的速度是每小时</w:t>
      </w:r>
      <w:r>
        <w:rPr>
          <w:rFonts w:ascii="Times New Roman" w:eastAsia="Times New Roman" w:hAnsi="Times New Roman" w:cs="Times New Roman"/>
          <w:color w:val="000000"/>
        </w:rPr>
        <w:t xml:space="preserve">______ 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）此人在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分钟内共走了</w:t>
      </w:r>
      <w:r>
        <w:rPr>
          <w:rFonts w:ascii="Times New Roman" w:eastAsia="Times New Roman" w:hAnsi="Times New Roman" w:cs="Times New Roman"/>
          <w:color w:val="000000"/>
        </w:rPr>
        <w:t xml:space="preserve">______ 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3525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如图所示，一根长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米的木棍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3" o:title="eqIdf52a58fbaf4fea03567e88a9f0f6e37e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斜靠在与地面垂直的墙上，此时墙角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与木棍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端的距离为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米，设木棍的中点为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，若木棍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端沿墙不滑，则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端沿地面向右滑行．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3239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）木棍在滑动过程中，线段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154" o:title="eqIdabd13974aebe38eb2a1d744a01ea5aa5"/>
          </v:shape>
          <o:OLEObject Type="Embed" ProgID="Equation.DSMT4" ShapeID="_x0000_i1095" DrawAspect="Content" ObjectID="_71" r:id="rId155"/>
        </w:object>
      </w:r>
      <w:r>
        <w:rPr>
          <w:rFonts w:ascii="宋体" w:eastAsia="宋体" w:hAnsi="宋体" w:cs="宋体"/>
          <w:color w:val="000000"/>
        </w:rPr>
        <w:t>的长度发生改变了吗？请说明理由；若不变，求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154" o:title="eqIdabd13974aebe38eb2a1d744a01ea5aa5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）如果木棍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08863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863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底端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向外滑出</w:t>
      </w:r>
      <w:r>
        <w:rPr>
          <w:rFonts w:ascii="Times New Roman" w:eastAsia="Times New Roman" w:hAnsi="Times New Roman" w:cs="Times New Roman"/>
          <w:color w:val="000000"/>
        </w:rPr>
        <w:t>0.9</w:t>
      </w:r>
      <w:r>
        <w:rPr>
          <w:rFonts w:ascii="宋体" w:eastAsia="宋体" w:hAnsi="宋体" w:cs="宋体"/>
          <w:color w:val="000000"/>
        </w:rPr>
        <w:t>米，那么木棍的顶端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沿墙下滑多少米？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如图，△</w:t>
      </w:r>
      <w:r>
        <w:rPr>
          <w:rFonts w:ascii="宋体" w:eastAsia="宋体" w:hAnsi="宋体" w:cs="宋体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57" o:title="eqId7cbce11aa19b8bd2bf6ee5a834e005de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59" o:title="eqIdee662ef4fc90d0bbee6f1966722999d2"/>
          </v:shape>
          <o:OLEObject Type="Embed" ProgID="Equation.DSMT4" ShapeID="_x0000_i1098" DrawAspect="Content" ObjectID="_74" r:id="rId160"/>
        </w:object>
      </w:r>
      <w:r>
        <w:rPr>
          <w:rFonts w:ascii="宋体" w:eastAsia="宋体" w:hAnsi="宋体" w:cs="宋体"/>
          <w:color w:val="000000"/>
        </w:rPr>
        <w:t>且平分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61" o:title="eqId32c38dfd14dde969702dff97ef2270f9"/>
          </v:shape>
          <o:OLEObject Type="Embed" ProgID="Equation.DSMT4" ShapeID="_x0000_i1099" DrawAspect="Content" ObjectID="_75" r:id="rId16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163" o:title="eqId761a77e11e1e45c2a8b2d34d22cf8e04"/>
          </v:shape>
          <o:OLEObject Type="Embed" ProgID="Equation.DSMT4" ShapeID="_x0000_i1100" DrawAspect="Content" ObjectID="_76" r:id="rId164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2457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66" o:title="eqIdf805768a5ffaf8bdfa4bc3b680aafdc9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168" o:title="eqId9f08273d339dc5ddbb89aa67bb8205e6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0" o:title="eqIdd70dc2c20619a4fc12a0cfda59af5b69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某公司生产的新产品需要精加工后才能投放市场，为此王师傅承担了加工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个新产品的任务．在加工了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个新产品后，王师傅接到通知，要求加快新产品加工的进程，王师傅在保证加工零件质量的前提下，平均每天加工新产品的个数比原来多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个，这样一共用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天完成了任务．问接到通知后，王师傅平均每天加工多少个新产品．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在平面直角坐标系平面中，直线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172" o:title="eqId2d585d2d6643471640905d234d9538c5"/>
          </v:shape>
          <o:OLEObject Type="Embed" ProgID="Equation.DSMT4" ShapeID="_x0000_i1104" DrawAspect="Content" ObjectID="_80" r:id="rId17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7.05pt;height:17.2pt" o:oleicon="f" o:ole="">
            <v:imagedata r:id="rId174" o:title="eqId3050a4354b73cfbcc4b4d09bfdfaed90"/>
          </v:shape>
          <o:OLEObject Type="Embed" ProgID="Equation.DSMT4" ShapeID="_x0000_i1105" DrawAspect="Content" ObjectID="_81" r:id="rId175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76" o:title="eqId45bd7e92dae1e0c2af6c33d5e202f544"/>
          </v:shape>
          <o:OLEObject Type="Embed" ProgID="Equation.DSMT4" ShapeID="_x0000_i1106" DrawAspect="Content" ObjectID="_82" r:id="rId177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78" o:title="eqId5963abe8f421bd99a2aaa94831a951e9"/>
          </v:shape>
          <o:OLEObject Type="Embed" ProgID="Equation.DSMT4" ShapeID="_x0000_i1107" DrawAspect="Content" ObjectID="_83" r:id="rId17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45pt;height:19.9pt" o:oleicon="f" o:ole="">
            <v:imagedata r:id="rId180" o:title="eqId469a7ee634ce8d5964265e4c7f811467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2" o:title="eqId81dea63b8ce3e51adf66cf7b9982a248"/>
          </v:shape>
          <o:OLEObject Type="Embed" ProgID="Equation.DSMT4" ShapeID="_x0000_i1109" DrawAspect="Content" ObjectID="_85" r:id="rId183"/>
        </w:object>
      </w:r>
      <w:r>
        <w:rPr>
          <w:rFonts w:ascii="宋体" w:eastAsia="宋体" w:hAnsi="宋体" w:cs="宋体"/>
          <w:color w:val="000000"/>
        </w:rPr>
        <w:t>轴上找一点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5" o:title="eqIdc5db41a1f31d6baee7c69990811edb9f"/>
          </v:shape>
          <o:OLEObject Type="Embed" ProgID="Equation.DSMT4" ShapeID="_x0000_i1110" DrawAspect="Content" ObjectID="_86" r:id="rId18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185" o:title="eqId4b10134e7a46e6f6f7cb9d5e2371727d"/>
          </v:shape>
          <o:OLEObject Type="Embed" ProgID="Equation.DSMT4" ShapeID="_x0000_i1111" DrawAspect="Content" ObjectID="_87" r:id="rId186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5" o:title="eqIdc5db41a1f31d6baee7c69990811edb9f"/>
          </v:shape>
          <o:OLEObject Type="Embed" ProgID="Equation.DSMT4" ShapeID="_x0000_i1112" DrawAspect="Content" ObjectID="_88" r:id="rId18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188" o:title="eqId417d8c68aac736fa56f7fc6f6c8a07cd"/>
          </v:shape>
          <o:OLEObject Type="Embed" ProgID="Equation.DSMT4" ShapeID="_x0000_i1113" DrawAspect="Content" ObjectID="_89" r:id="rId18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52675" cy="24574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1" o:title="eqId15c0dbe3c080c4c4636c64803e5c1f76"/>
          </v:shape>
          <o:OLEObject Type="Embed" ProgID="Equation.DSMT4" ShapeID="_x0000_i1114" DrawAspect="Content" ObjectID="_90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193" o:title="eqId9c06154cae3bf7a8ce5a1e97a7380875"/>
          </v:shape>
          <o:OLEObject Type="Embed" ProgID="Equation.DSMT4" ShapeID="_x0000_i1115" DrawAspect="Content" ObjectID="_91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95" o:title="eqId047dc9795efa99b6fb9fdf9778085dab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7" o:title="eqId0dc5c9827dfd0be5a9c85962d6ccbfb1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延长线上一点，以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9" o:title="eqId03902478df1a55bc99703210bccab910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为腰作等腰直角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201" o:title="eqId592849d99e570c23906687097b1072ca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6.6pt;height:14.4pt" o:oleicon="f" o:ole="">
            <v:imagedata r:id="rId203" o:title="eqId597221bdc3fdacf0b653e447330df351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05" o:title="eqId4cae70b8a9d2d2e96dea62c00ced04b9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38500" cy="16954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请判断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05" o:title="eqId4cae70b8a9d2d2e96dea62c00ced04b9"/>
          </v:shape>
          <o:OLEObject Type="Embed" ProgID="Equation.DSMT4" ShapeID="_x0000_i1122" DrawAspect="Content" ObjectID="_98" r:id="rId20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7" o:title="eqId0dc5c9827dfd0be5a9c85962d6ccbfb1"/>
          </v:shape>
          <o:OLEObject Type="Embed" ProgID="Equation.DSMT4" ShapeID="_x0000_i1123" DrawAspect="Content" ObjectID="_99" r:id="rId209"/>
        </w:objec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210" o:title="eqId07140f277a35733d8c97577ccdd4e3ab"/>
          </v:shape>
          <o:OLEObject Type="Embed" ProgID="Equation.DSMT4" ShapeID="_x0000_i1124" DrawAspect="Content" ObjectID="_100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5.5pt;height:14.25pt" o:oleicon="f" o:ole="">
            <v:imagedata r:id="rId212" o:title="eqIdb5f047ec2c3d79ec776cf93a254ce808"/>
          </v:shape>
          <o:OLEObject Type="Embed" ProgID="Equation.DSMT4" ShapeID="_x0000_i1125" DrawAspect="Content" ObjectID="_101" r:id="rId213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9" o:title="eqId03902478df1a55bc99703210bccab910"/>
          </v:shape>
          <o:OLEObject Type="Embed" ProgID="Equation.DSMT4" ShapeID="_x0000_i1126" DrawAspect="Content" ObjectID="_102" r:id="rId21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）的条件下，将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201" o:title="eqId592849d99e570c23906687097b1072ca"/>
          </v:shape>
          <o:OLEObject Type="Embed" ProgID="Equation.DSMT4" ShapeID="_x0000_i1127" DrawAspect="Content" ObjectID="_103" r:id="rId215"/>
        </w:object>
      </w:r>
      <w:r>
        <w:rPr>
          <w:rFonts w:ascii="宋体" w:eastAsia="宋体" w:hAnsi="宋体" w:cs="宋体"/>
          <w:color w:val="000000"/>
        </w:rPr>
        <w:t>沿线段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16" o:title="eqIdd004d2d115b477ade6af7ddb93db0df8"/>
          </v:shape>
          <o:OLEObject Type="Embed" ProgID="Equation.DSMT4" ShapeID="_x0000_i1128" DrawAspect="Content" ObjectID="_104" r:id="rId217"/>
        </w:object>
      </w:r>
      <w:r>
        <w:rPr>
          <w:rFonts w:ascii="宋体" w:eastAsia="宋体" w:hAnsi="宋体" w:cs="宋体"/>
          <w:color w:val="000000"/>
        </w:rPr>
        <w:t>翻折，使点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重合，连接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18" o:title="eqId4eedae8d316c76e3d0b451256de03fb9"/>
          </v:shape>
          <o:OLEObject Type="Embed" ProgID="Equation.DSMT4" ShapeID="_x0000_i1129" DrawAspect="Content" ObjectID="_105" r:id="rId219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18" o:title="eqId4eedae8d316c76e3d0b451256de03fb9"/>
          </v:shape>
          <o:OLEObject Type="Embed" ProgID="Equation.DSMT4" ShapeID="_x0000_i1130" DrawAspect="Content" ObjectID="_106" r:id="rId220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even" r:id="rId221"/>
      <w:footerReference w:type="even" r:id="rId223"/>
      <w:headerReference w:type="first" r:id="rId225"/>
      <w:footerReference w:type="first" r:id="rId22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png"/><Relationship Id="rId119" Type="http://schemas.openxmlformats.org/officeDocument/2006/relationships/image" Target="media/image5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jpeg"/><Relationship Id="rId13" Type="http://schemas.openxmlformats.org/officeDocument/2006/relationships/oleObject" Target="embeddings/oleObject4.bin"/><Relationship Id="rId130" Type="http://schemas.openxmlformats.org/officeDocument/2006/relationships/image" Target="media/image65.png"/><Relationship Id="rId131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png"/><Relationship Id="rId134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9" Type="http://schemas.openxmlformats.org/officeDocument/2006/relationships/oleObject" Target="embeddings/oleObject65.bin"/><Relationship Id="rId14" Type="http://schemas.openxmlformats.org/officeDocument/2006/relationships/image" Target="media/image6.wmf"/><Relationship Id="rId140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8" Type="http://schemas.openxmlformats.org/officeDocument/2006/relationships/image" Target="media/image75.png"/><Relationship Id="rId149" Type="http://schemas.openxmlformats.org/officeDocument/2006/relationships/image" Target="media/image76.png"/><Relationship Id="rId15" Type="http://schemas.openxmlformats.org/officeDocument/2006/relationships/oleObject" Target="embeddings/oleObject5.bin"/><Relationship Id="rId150" Type="http://schemas.openxmlformats.org/officeDocument/2006/relationships/image" Target="media/image77.png"/><Relationship Id="rId151" Type="http://schemas.openxmlformats.org/officeDocument/2006/relationships/image" Target="media/image78.png"/><Relationship Id="rId152" Type="http://schemas.openxmlformats.org/officeDocument/2006/relationships/oleObject" Target="embeddings/oleObject70.bin"/><Relationship Id="rId153" Type="http://schemas.openxmlformats.org/officeDocument/2006/relationships/image" Target="media/image79.png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9" Type="http://schemas.openxmlformats.org/officeDocument/2006/relationships/image" Target="media/image82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4.bin"/><Relationship Id="rId161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3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5" Type="http://schemas.openxmlformats.org/officeDocument/2006/relationships/image" Target="media/image85.png"/><Relationship Id="rId166" Type="http://schemas.openxmlformats.org/officeDocument/2006/relationships/image" Target="media/image86.wmf"/><Relationship Id="rId167" Type="http://schemas.openxmlformats.org/officeDocument/2006/relationships/oleObject" Target="embeddings/oleObject77.bin"/><Relationship Id="rId168" Type="http://schemas.openxmlformats.org/officeDocument/2006/relationships/image" Target="media/image87.wmf"/><Relationship Id="rId169" Type="http://schemas.openxmlformats.org/officeDocument/2006/relationships/oleObject" Target="embeddings/oleObject78.bin"/><Relationship Id="rId17" Type="http://schemas.openxmlformats.org/officeDocument/2006/relationships/image" Target="media/image8.wmf"/><Relationship Id="rId170" Type="http://schemas.openxmlformats.org/officeDocument/2006/relationships/image" Target="media/image88.wmf"/><Relationship Id="rId171" Type="http://schemas.openxmlformats.org/officeDocument/2006/relationships/oleObject" Target="embeddings/oleObject79.bin"/><Relationship Id="rId172" Type="http://schemas.openxmlformats.org/officeDocument/2006/relationships/image" Target="media/image89.wmf"/><Relationship Id="rId173" Type="http://schemas.openxmlformats.org/officeDocument/2006/relationships/oleObject" Target="embeddings/oleObject80.bin"/><Relationship Id="rId174" Type="http://schemas.openxmlformats.org/officeDocument/2006/relationships/image" Target="media/image90.wmf"/><Relationship Id="rId175" Type="http://schemas.openxmlformats.org/officeDocument/2006/relationships/oleObject" Target="embeddings/oleObject81.bin"/><Relationship Id="rId176" Type="http://schemas.openxmlformats.org/officeDocument/2006/relationships/image" Target="media/image91.wmf"/><Relationship Id="rId177" Type="http://schemas.openxmlformats.org/officeDocument/2006/relationships/oleObject" Target="embeddings/oleObject82.bin"/><Relationship Id="rId178" Type="http://schemas.openxmlformats.org/officeDocument/2006/relationships/image" Target="media/image92.wmf"/><Relationship Id="rId179" Type="http://schemas.openxmlformats.org/officeDocument/2006/relationships/oleObject" Target="embeddings/oleObject83.bin"/><Relationship Id="rId18" Type="http://schemas.openxmlformats.org/officeDocument/2006/relationships/oleObject" Target="embeddings/oleObject6.bin"/><Relationship Id="rId180" Type="http://schemas.openxmlformats.org/officeDocument/2006/relationships/image" Target="media/image93.wmf"/><Relationship Id="rId181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3" Type="http://schemas.openxmlformats.org/officeDocument/2006/relationships/oleObject" Target="embeddings/oleObject85.bin"/><Relationship Id="rId184" Type="http://schemas.openxmlformats.org/officeDocument/2006/relationships/oleObject" Target="embeddings/oleObject86.bin"/><Relationship Id="rId185" Type="http://schemas.openxmlformats.org/officeDocument/2006/relationships/image" Target="media/image95.wmf"/><Relationship Id="rId186" Type="http://schemas.openxmlformats.org/officeDocument/2006/relationships/oleObject" Target="embeddings/oleObject87.bin"/><Relationship Id="rId187" Type="http://schemas.openxmlformats.org/officeDocument/2006/relationships/oleObject" Target="embeddings/oleObject88.bin"/><Relationship Id="rId188" Type="http://schemas.openxmlformats.org/officeDocument/2006/relationships/image" Target="media/image96.wmf"/><Relationship Id="rId189" Type="http://schemas.openxmlformats.org/officeDocument/2006/relationships/oleObject" Target="embeddings/oleObject89.bin"/><Relationship Id="rId19" Type="http://schemas.openxmlformats.org/officeDocument/2006/relationships/image" Target="media/image9.wmf"/><Relationship Id="rId190" Type="http://schemas.openxmlformats.org/officeDocument/2006/relationships/image" Target="media/image97.png"/><Relationship Id="rId191" Type="http://schemas.openxmlformats.org/officeDocument/2006/relationships/image" Target="media/image98.wmf"/><Relationship Id="rId192" Type="http://schemas.openxmlformats.org/officeDocument/2006/relationships/oleObject" Target="embeddings/oleObject90.bin"/><Relationship Id="rId193" Type="http://schemas.openxmlformats.org/officeDocument/2006/relationships/image" Target="media/image99.wmf"/><Relationship Id="rId194" Type="http://schemas.openxmlformats.org/officeDocument/2006/relationships/oleObject" Target="embeddings/oleObject91.bin"/><Relationship Id="rId195" Type="http://schemas.openxmlformats.org/officeDocument/2006/relationships/image" Target="media/image100.wmf"/><Relationship Id="rId196" Type="http://schemas.openxmlformats.org/officeDocument/2006/relationships/oleObject" Target="embeddings/oleObject92.bin"/><Relationship Id="rId197" Type="http://schemas.openxmlformats.org/officeDocument/2006/relationships/image" Target="media/image101.wmf"/><Relationship Id="rId198" Type="http://schemas.openxmlformats.org/officeDocument/2006/relationships/oleObject" Target="embeddings/oleObject93.bin"/><Relationship Id="rId199" Type="http://schemas.openxmlformats.org/officeDocument/2006/relationships/image" Target="media/image102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94.bin"/><Relationship Id="rId201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3" Type="http://schemas.openxmlformats.org/officeDocument/2006/relationships/image" Target="media/image104.wmf"/><Relationship Id="rId204" Type="http://schemas.openxmlformats.org/officeDocument/2006/relationships/oleObject" Target="embeddings/oleObject96.bin"/><Relationship Id="rId205" Type="http://schemas.openxmlformats.org/officeDocument/2006/relationships/image" Target="media/image105.wmf"/><Relationship Id="rId206" Type="http://schemas.openxmlformats.org/officeDocument/2006/relationships/oleObject" Target="embeddings/oleObject97.bin"/><Relationship Id="rId207" Type="http://schemas.openxmlformats.org/officeDocument/2006/relationships/image" Target="media/image106.png"/><Relationship Id="rId208" Type="http://schemas.openxmlformats.org/officeDocument/2006/relationships/oleObject" Target="embeddings/oleObject98.bin"/><Relationship Id="rId209" Type="http://schemas.openxmlformats.org/officeDocument/2006/relationships/oleObject" Target="embeddings/oleObject99.bin"/><Relationship Id="rId21" Type="http://schemas.openxmlformats.org/officeDocument/2006/relationships/image" Target="media/image10.wmf"/><Relationship Id="rId210" Type="http://schemas.openxmlformats.org/officeDocument/2006/relationships/image" Target="media/image107.wmf"/><Relationship Id="rId211" Type="http://schemas.openxmlformats.org/officeDocument/2006/relationships/oleObject" Target="embeddings/oleObject100.bin"/><Relationship Id="rId212" Type="http://schemas.openxmlformats.org/officeDocument/2006/relationships/image" Target="media/image108.wmf"/><Relationship Id="rId213" Type="http://schemas.openxmlformats.org/officeDocument/2006/relationships/oleObject" Target="embeddings/oleObject101.bin"/><Relationship Id="rId214" Type="http://schemas.openxmlformats.org/officeDocument/2006/relationships/oleObject" Target="embeddings/oleObject102.bin"/><Relationship Id="rId215" Type="http://schemas.openxmlformats.org/officeDocument/2006/relationships/oleObject" Target="embeddings/oleObject103.bin"/><Relationship Id="rId216" Type="http://schemas.openxmlformats.org/officeDocument/2006/relationships/image" Target="media/image109.wmf"/><Relationship Id="rId217" Type="http://schemas.openxmlformats.org/officeDocument/2006/relationships/oleObject" Target="embeddings/oleObject104.bin"/><Relationship Id="rId218" Type="http://schemas.openxmlformats.org/officeDocument/2006/relationships/image" Target="media/image110.wmf"/><Relationship Id="rId219" Type="http://schemas.openxmlformats.org/officeDocument/2006/relationships/oleObject" Target="embeddings/oleObject105.bin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06.bin"/><Relationship Id="rId221" Type="http://schemas.openxmlformats.org/officeDocument/2006/relationships/header" Target="header1.xml"/><Relationship Id="rId223" Type="http://schemas.openxmlformats.org/officeDocument/2006/relationships/footer" Target="footer1.xml"/><Relationship Id="rId225" Type="http://schemas.openxmlformats.org/officeDocument/2006/relationships/header" Target="header3.xml"/><Relationship Id="rId226" Type="http://schemas.openxmlformats.org/officeDocument/2006/relationships/footer" Target="footer3.xml"/><Relationship Id="rId227" Type="http://schemas.openxmlformats.org/officeDocument/2006/relationships/theme" Target="theme/theme1.xml"/><Relationship Id="rId228" Type="http://schemas.openxmlformats.org/officeDocument/2006/relationships/numbering" Target="numbering.xml"/><Relationship Id="rId229" Type="http://schemas.openxmlformats.org/officeDocument/2006/relationships/styles" Target="styles.xml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png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oleObject" Target="embeddings/oleObject35.bin"/><Relationship Id="rId77" Type="http://schemas.openxmlformats.org/officeDocument/2006/relationships/image" Target="media/image38.jpeg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3364359709032448</dc:description>
  <cp:lastModifiedBy>学科网试题生产平台</cp:lastModifiedBy>
  <cp:revision>8</cp:revision>
  <dcterms:created xsi:type="dcterms:W3CDTF">2024-01-24T10:40:14Z</dcterms:created>
  <dcterms:modified xsi:type="dcterms:W3CDTF">2024-01-24T10:40:14Z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