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10337800</wp:posOffset>
            </wp:positionH>
            <wp:positionV relativeFrom="topMargin">
              <wp:posOffset>10312400</wp:posOffset>
            </wp:positionV>
            <wp:extent cx="393700" cy="381000"/>
            <wp:effectExtent l="0" t="0" r="6350" b="0"/>
            <wp:wrapNone/>
            <wp:docPr id="100143" name="图片 100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43" name="图片 100143"/>
                    <pic:cNvPicPr>
                      <a:picLocks noChangeAspect="1"/>
                    </pic:cNvPicPr>
                  </pic:nvPicPr>
                  <pic:blipFill>
                    <a:blip r:embed="rId6"/>
                    <a:stretch>
                      <a:fillRect/>
                    </a:stretch>
                  </pic:blipFill>
                  <pic:spPr>
                    <a:xfrm>
                      <a:off x="0" y="0"/>
                      <a:ext cx="393700" cy="381000"/>
                    </a:xfrm>
                    <a:prstGeom prst="rect">
                      <a:avLst/>
                    </a:prstGeom>
                  </pic:spPr>
                </pic:pic>
              </a:graphicData>
            </a:graphic>
          </wp:anchor>
        </w:drawing>
      </w:r>
      <w:r>
        <w:rPr>
          <w:rFonts w:ascii="Times New Roman" w:hAnsi="Times New Roman" w:eastAsia="Times New Roman" w:cs="Times New Roman"/>
          <w:b/>
          <w:color w:val="auto"/>
          <w:sz w:val="32"/>
        </w:rPr>
        <w:t>2020</w:t>
      </w:r>
      <w:r>
        <w:rPr>
          <w:rFonts w:ascii="宋体" w:hAnsi="宋体" w:eastAsia="宋体" w:cs="宋体"/>
          <w:b/>
          <w:color w:val="auto"/>
          <w:sz w:val="32"/>
        </w:rPr>
        <w:t>～</w:t>
      </w:r>
      <w:r>
        <w:rPr>
          <w:rFonts w:ascii="Times New Roman" w:hAnsi="Times New Roman" w:eastAsia="Times New Roman" w:cs="Times New Roman"/>
          <w:b/>
          <w:color w:val="auto"/>
          <w:sz w:val="32"/>
        </w:rPr>
        <w:t>2021</w:t>
      </w:r>
      <w:r>
        <w:rPr>
          <w:rFonts w:ascii="宋体" w:hAnsi="宋体" w:eastAsia="宋体" w:cs="宋体"/>
          <w:b/>
          <w:color w:val="auto"/>
          <w:sz w:val="32"/>
        </w:rPr>
        <w:t>学年</w:t>
      </w:r>
      <w:r>
        <w:rPr>
          <w:rFonts w:ascii="Times New Roman" w:hAnsi="Times New Roman" w:eastAsia="Times New Roman" w:cs="Times New Roman"/>
          <w:b/>
          <w:color w:val="auto"/>
          <w:sz w:val="32"/>
        </w:rPr>
        <w:t>10</w:t>
      </w:r>
      <w:r>
        <w:rPr>
          <w:rFonts w:ascii="宋体" w:hAnsi="宋体" w:eastAsia="宋体" w:cs="宋体"/>
          <w:b/>
          <w:color w:val="auto"/>
          <w:sz w:val="32"/>
        </w:rPr>
        <w:t>月上海市闵行区民办华东师</w:t>
      </w:r>
    </w:p>
    <w:p>
      <w:pPr>
        <w:spacing w:line="360" w:lineRule="auto"/>
        <w:jc w:val="center"/>
      </w:pPr>
      <w:r>
        <w:rPr>
          <w:rFonts w:ascii="宋体" w:hAnsi="宋体" w:eastAsia="宋体" w:cs="宋体"/>
          <w:b/>
          <w:color w:val="auto"/>
          <w:sz w:val="32"/>
        </w:rPr>
        <w:t>大二附中紫竹双语学校八年级上学期月考数学</w:t>
      </w:r>
    </w:p>
    <w:p>
      <w:pPr>
        <w:spacing w:line="360" w:lineRule="auto"/>
        <w:jc w:val="center"/>
      </w:pPr>
      <w:r>
        <w:rPr>
          <w:rFonts w:ascii="宋体" w:hAnsi="宋体" w:eastAsia="宋体" w:cs="宋体"/>
          <w:b/>
          <w:color w:val="auto"/>
          <w:sz w:val="32"/>
        </w:rPr>
        <w:t>试卷</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pPr>
        <w:spacing w:line="360" w:lineRule="auto"/>
        <w:jc w:val="both"/>
      </w:pPr>
      <w:r>
        <w:rPr>
          <w:rFonts w:ascii="宋体" w:hAnsi="宋体" w:eastAsia="宋体" w:cs="宋体"/>
          <w:b/>
          <w:color w:val="auto"/>
          <w:sz w:val="24"/>
        </w:rPr>
        <w:t>一、选择题（共六题：共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left"/>
      </w:pPr>
      <w:r>
        <w:rPr>
          <w:color w:val="auto"/>
        </w:rPr>
        <w:t xml:space="preserve">1. </w:t>
      </w:r>
      <w:r>
        <w:rPr>
          <w:rFonts w:ascii="宋体" w:hAnsi="宋体" w:eastAsia="宋体" w:cs="宋体"/>
          <w:color w:val="auto"/>
        </w:rPr>
        <w:t>下列各式中，一定是最简二次根式的是（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17.25pt;width:24.75pt;" o:ole="t" filled="f" o:preferrelative="t" stroked="f" coordsize="21600,21600">
            <v:path/>
            <v:fill on="f" focussize="0,0"/>
            <v:stroke on="f" joinstyle="miter"/>
            <v:imagedata r:id="rId8" o:title="eqId804c767ba8ba0ac1fc157fc345cea965"/>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0" o:title="eqId8c7878a392d9ada43e37dff0ddeb2487"/>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20.25pt;width:24pt;" o:ole="t" filled="f" o:preferrelative="t" stroked="f" coordsize="21600,21600">
            <v:path/>
            <v:fill on="f" focussize="0,0"/>
            <v:stroke on="f" joinstyle="miter"/>
            <v:imagedata r:id="rId12" o:title="eqId70f69a95052b76f52101f1930b391ad1"/>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8pt;width:18pt;" o:ole="t" filled="f" o:preferrelative="t" stroked="f" coordsize="21600,21600">
            <v:path/>
            <v:fill on="f" focussize="0,0"/>
            <v:stroke on="f" joinstyle="miter"/>
            <v:imagedata r:id="rId14" o:title="eqId9c88f0776a0c470a13b2019c97a71dbc"/>
            <o:lock v:ext="edit" aspectratio="t"/>
            <w10:wrap type="none"/>
            <w10:anchorlock/>
          </v:shape>
          <o:OLEObject Type="Embed" ProgID="Equation.DSMT4" ShapeID="_x0000_i1028" DrawAspect="Content" ObjectID="_1468075728" r:id="rId13">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关于</w:t>
      </w:r>
      <w:r>
        <w:object>
          <v:shape id="_x0000_i10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的方程中：</w:t>
      </w:r>
    </w:p>
    <w:p>
      <w:pPr>
        <w:spacing w:line="360" w:lineRule="auto"/>
        <w:jc w:val="both"/>
        <w:textAlignment w:val="center"/>
        <w:rPr>
          <w:color w:val="000000"/>
        </w:rPr>
      </w:pPr>
      <w:r>
        <w:rPr>
          <w:rFonts w:ascii="宋体" w:hAnsi="宋体" w:eastAsia="宋体" w:cs="宋体"/>
          <w:color w:val="000000"/>
        </w:rPr>
        <w:t>①</w:t>
      </w:r>
      <w:r>
        <w:object>
          <v:shape id="_x0000_i1030"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8" o:title="eqId13fa32c1e926f40a0722d106563777ef"/>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②</w:t>
      </w:r>
      <w:r>
        <w:object>
          <v:shape id="_x0000_i1031" o:spt="75" alt="学科网(www.zxxk.com)--教育资源门户，提供试卷、教案、课件、论文、素材以及各类教学资源下载，还有大量而丰富的教学相关资讯！" type="#_x0000_t75" style="height:20.4pt;width:99.6pt;" o:ole="t" filled="f" o:preferrelative="t" stroked="f" coordsize="21600,21600">
            <v:path/>
            <v:fill on="f" focussize="0,0"/>
            <v:stroke on="f" joinstyle="miter"/>
            <v:imagedata r:id="rId20" o:title="eqId8e453314038eff60e96a337b9c2041df"/>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③</w:t>
      </w:r>
      <w:r>
        <w:object>
          <v:shape id="_x0000_i1032" o:spt="75" alt="学科网(www.zxxk.com)--教育资源门户，提供试卷、教案、课件、论文、素材以及各类教学资源下载，还有大量而丰富的教学相关资讯！" type="#_x0000_t75" style="height:21.6pt;width:89.4pt;" o:ole="t" filled="f" o:preferrelative="t" stroked="f" coordsize="21600,21600">
            <v:path/>
            <v:fill on="f" focussize="0,0"/>
            <v:stroke on="f" joinstyle="miter"/>
            <v:imagedata r:id="rId22" o:title="eqId848635c01b892a7ec87db46c76a37703"/>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④</w:t>
      </w:r>
      <w:r>
        <w:object>
          <v:shape id="_x0000_i1033" o:spt="75" alt="学科网(www.zxxk.com)--教育资源门户，提供试卷、教案、课件、论文、素材以及各类教学资源下载，还有大量而丰富的教学相关资讯！" type="#_x0000_t75" style="height:30.6pt;width:51.6pt;" o:ole="t" filled="f" o:preferrelative="t" stroked="f" coordsize="21600,21600">
            <v:path/>
            <v:fill on="f" focussize="0,0"/>
            <v:stroke on="f" joinstyle="miter"/>
            <v:imagedata r:id="rId24" o:title="eqId1e1d71b21500b0adc12b50a4c5e05c09"/>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其中一定是一元二次方程的个数有（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color w:val="000000"/>
        </w:rPr>
        <w:tab/>
      </w:r>
      <w:r>
        <w:rPr>
          <w:color w:val="000000"/>
        </w:rPr>
        <w:t xml:space="preserve">B. </w:t>
      </w:r>
      <w:r>
        <w:rPr>
          <w:rFonts w:ascii="Times New Roman" w:hAnsi="Times New Roman" w:eastAsia="Times New Roman" w:cs="Times New Roman"/>
          <w:color w:val="000000"/>
        </w:rPr>
        <w:t>2</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4</w:t>
      </w:r>
    </w:p>
    <w:p>
      <w:pPr>
        <w:spacing w:line="360" w:lineRule="auto"/>
        <w:jc w:val="both"/>
        <w:textAlignment w:val="center"/>
        <w:rPr>
          <w:color w:val="000000"/>
        </w:rPr>
      </w:pPr>
      <w:r>
        <w:rPr>
          <w:color w:val="000000"/>
        </w:rPr>
        <w:t xml:space="preserve">3. </w:t>
      </w:r>
      <w:r>
        <w:rPr>
          <w:rFonts w:ascii="宋体" w:hAnsi="宋体" w:eastAsia="宋体" w:cs="宋体"/>
          <w:color w:val="000000"/>
        </w:rPr>
        <w:t>点</w:t>
      </w:r>
      <w:r>
        <w:object>
          <v:shape id="_x0000_i1034" o:spt="75" alt="学科网(www.zxxk.com)--教育资源门户，提供试卷、教案、课件、论文、素材以及各类教学资源下载，还有大量而丰富的教学相关资讯！" type="#_x0000_t75" style="height:17.2pt;width:37.05pt;" o:ole="t" filled="f" o:preferrelative="t" stroked="f" coordsize="21600,21600">
            <v:path/>
            <v:fill on="f" focussize="0,0"/>
            <v:stroke on="f" joinstyle="miter"/>
            <v:imagedata r:id="rId26" o:title="eqId3050a4354b73cfbcc4b4d09bfdfaed90"/>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24pt;width:47.4pt;" o:ole="t" filled="f" o:preferrelative="t" stroked="f" coordsize="21600,21600">
            <v:path/>
            <v:fill on="f" focussize="0,0"/>
            <v:stroke on="f" joinstyle="miter"/>
            <v:imagedata r:id="rId28" o:title="eqIddb8fe9cd14a96705309d691f98fd034e"/>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在函数</w:t>
      </w:r>
      <w:r>
        <w:object>
          <v:shape id="_x0000_i1036" o:spt="75" alt="学科网(www.zxxk.com)--教育资源门户，提供试卷、教案、课件、论文、素材以及各类教学资源下载，还有大量而丰富的教学相关资讯！" type="#_x0000_t75" style="height:31pt;width:39pt;" o:ole="t" filled="f" o:preferrelative="t" stroked="f" coordsize="21600,21600">
            <v:path/>
            <v:fill on="f" focussize="0,0"/>
            <v:stroke on="f" joinstyle="miter"/>
            <v:imagedata r:id="rId30" o:title="eqId8684443809254c64330bb349b473bda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图象上，那么</w:t>
      </w:r>
      <w:r>
        <w:object>
          <v:shape id="_x0000_i1037"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的符号和大小关系是（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 o:title="eqIdb108daeed07cc138b15d220f397eacd8"/>
            <o:lock v:ext="edit" aspectratio="t"/>
            <w10:wrap type="none"/>
            <w10:anchorlock/>
          </v:shape>
          <o:OLEObject Type="Embed" ProgID="Equation.DSMT4" ShapeID="_x0000_i1039" DrawAspect="Content" ObjectID="_1468075739" r:id="rId35">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38" o:title="eqIdaecd6ee3da9232747952aa99507836ec"/>
            <o:lock v:ext="edit" aspectratio="t"/>
            <w10:wrap type="none"/>
            <w10:anchorlock/>
          </v:shape>
          <o:OLEObject Type="Embed" ProgID="Equation.DSMT4" ShapeID="_x0000_i1040" DrawAspect="Content" ObjectID="_1468075740" r:id="rId37">
            <o:LockedField>false</o:LockedField>
          </o:OLEObject>
        </w:object>
      </w:r>
      <w:r>
        <w:rPr>
          <w:color w:val="000000"/>
        </w:rPr>
        <w:tab/>
      </w:r>
      <w:r>
        <w:rPr>
          <w:color w:val="000000"/>
        </w:rPr>
        <w:t xml:space="preserve">C. </w:t>
      </w:r>
      <w:r>
        <w:object>
          <v:shape id="_x0000_i104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0" o:title="eqId66eba129d92ede31b728e2590c4db2a1"/>
            <o:lock v:ext="edit" aspectratio="t"/>
            <w10:wrap type="none"/>
            <w10:anchorlock/>
          </v:shape>
          <o:OLEObject Type="Embed" ProgID="Equation.DSMT4" ShapeID="_x0000_i1041" DrawAspect="Content" ObjectID="_1468075741" r:id="rId39">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42" o:title="eqIdf537c893dfe2661ba4273cf218c72d34"/>
            <o:lock v:ext="edit" aspectratio="t"/>
            <w10:wrap type="none"/>
            <w10:anchorlock/>
          </v:shape>
          <o:OLEObject Type="Embed" ProgID="Equation.DSMT4" ShapeID="_x0000_i1042" DrawAspect="Content" ObjectID="_1468075742" r:id="rId41">
            <o:LockedField>false</o:LockedField>
          </o:OLEObject>
        </w:object>
      </w:r>
    </w:p>
    <w:p>
      <w:pPr>
        <w:spacing w:line="360" w:lineRule="auto"/>
        <w:jc w:val="both"/>
        <w:textAlignment w:val="center"/>
        <w:rPr>
          <w:color w:val="000000"/>
        </w:rPr>
      </w:pPr>
      <w:r>
        <w:rPr>
          <w:color w:val="000000"/>
        </w:rPr>
        <w:t xml:space="preserve">4. </w:t>
      </w:r>
      <w:r>
        <w:rPr>
          <w:rFonts w:ascii="宋体" w:hAnsi="宋体" w:eastAsia="宋体" w:cs="宋体"/>
          <w:color w:val="000000"/>
        </w:rPr>
        <w:t>下列各组数中不能作为直角三角形</w:t>
      </w:r>
      <w:r>
        <w:rPr>
          <w:rFonts w:ascii="宋体" w:hAnsi="宋体" w:eastAsia="宋体" w:cs="宋体"/>
          <w:color w:val="000000"/>
          <w:position w:val="0"/>
        </w:rPr>
        <w:drawing>
          <wp:inline distT="0" distB="0" distL="114300" distR="114300">
            <wp:extent cx="133350" cy="177800"/>
            <wp:effectExtent l="0" t="0" r="0" b="13335"/>
            <wp:docPr id="717835243" name="图片 717835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35243" name="图片 717835243"/>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三边长是（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25</w: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45" o:title="eqIda7ffe8515ff6183c1c7775dc6f94bdb8"/>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w:t>
      </w:r>
      <w:r>
        <w:rPr>
          <w:rFonts w:ascii="Times New Roman" w:hAnsi="Times New Roman" w:eastAsia="Times New Roman" w:cs="Times New Roman"/>
          <w:color w:val="000000"/>
        </w:rPr>
        <w:t>14</w:t>
      </w:r>
      <w:r>
        <w:rPr>
          <w:color w:val="000000"/>
        </w:rPr>
        <w:tab/>
      </w:r>
      <w:r>
        <w:rPr>
          <w:color w:val="000000"/>
        </w:rPr>
        <w:t xml:space="preserve">D. </w:t>
      </w:r>
      <w:r>
        <w:rPr>
          <w:rFonts w:ascii="Times New Roman" w:hAnsi="Times New Roman" w:eastAsia="Times New Roman" w:cs="Times New Roman"/>
          <w:color w:val="000000"/>
        </w:rPr>
        <w:t>13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p>
    <w:p>
      <w:pPr>
        <w:spacing w:line="360" w:lineRule="auto"/>
        <w:jc w:val="both"/>
        <w:textAlignment w:val="center"/>
        <w:rPr>
          <w:color w:val="000000"/>
        </w:rPr>
      </w:pPr>
      <w:r>
        <w:rPr>
          <w:color w:val="000000"/>
        </w:rPr>
        <w:t xml:space="preserve">5. </w:t>
      </w:r>
      <w:r>
        <w:rPr>
          <w:rFonts w:ascii="宋体" w:hAnsi="宋体" w:eastAsia="宋体" w:cs="宋体"/>
          <w:color w:val="000000"/>
        </w:rPr>
        <w:t>已知</w:t>
      </w:r>
      <w:r>
        <w:object>
          <v:shape id="_x0000_i104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7" o:title="eqId397d7476fadbc4f22e4c7c4fd693a57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45pt;width:36.7pt;" o:ole="t" filled="f" o:preferrelative="t" stroked="f" coordsize="21600,21600">
            <v:path/>
            <v:fill on="f" focussize="0,0"/>
            <v:stroke on="f" joinstyle="miter"/>
            <v:imagedata r:id="rId49" o:title="eqId266504a4bd910b292c74765dc9772f62"/>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51" o:title="eqId05029046ee04857d5edf4aade4b1fb04"/>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，那么</w:t>
      </w:r>
      <w:r>
        <w:object>
          <v:shape id="_x0000_i104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的形状是（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等腰三角形</w:t>
      </w:r>
      <w:r>
        <w:rPr>
          <w:color w:val="000000"/>
        </w:rPr>
        <w:tab/>
      </w:r>
      <w:r>
        <w:rPr>
          <w:color w:val="000000"/>
        </w:rPr>
        <w:t xml:space="preserve">B. </w:t>
      </w:r>
      <w:r>
        <w:rPr>
          <w:rFonts w:ascii="宋体" w:hAnsi="宋体" w:eastAsia="宋体" w:cs="宋体"/>
          <w:color w:val="000000"/>
        </w:rPr>
        <w:t>直角三角形</w:t>
      </w:r>
      <w:r>
        <w:rPr>
          <w:color w:val="000000"/>
        </w:rPr>
        <w:tab/>
      </w:r>
      <w:r>
        <w:rPr>
          <w:color w:val="000000"/>
        </w:rPr>
        <w:t xml:space="preserve">C. </w:t>
      </w:r>
      <w:r>
        <w:rPr>
          <w:rFonts w:ascii="宋体" w:hAnsi="宋体" w:eastAsia="宋体" w:cs="宋体"/>
          <w:color w:val="000000"/>
        </w:rPr>
        <w:t>等腰直角三角形</w:t>
      </w:r>
      <w:r>
        <w:rPr>
          <w:color w:val="000000"/>
        </w:rPr>
        <w:tab/>
      </w:r>
      <w:r>
        <w:rPr>
          <w:color w:val="000000"/>
        </w:rPr>
        <w:t xml:space="preserve">D. </w:t>
      </w:r>
      <w:r>
        <w:rPr>
          <w:rFonts w:ascii="宋体" w:hAnsi="宋体" w:eastAsia="宋体" w:cs="宋体"/>
          <w:color w:val="000000"/>
        </w:rPr>
        <w:t>以上都不</w:t>
      </w:r>
      <w:r>
        <w:rPr>
          <w:rFonts w:ascii="宋体" w:hAnsi="宋体" w:eastAsia="宋体" w:cs="宋体"/>
          <w:color w:val="000000"/>
          <w:position w:val="0"/>
        </w:rPr>
        <w:drawing>
          <wp:inline distT="0" distB="0" distL="114300" distR="114300">
            <wp:extent cx="132080" cy="167640"/>
            <wp:effectExtent l="0" t="0" r="1270" b="3175"/>
            <wp:docPr id="717835251" name="图片 717835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35251" name="图片 717835251"/>
                    <pic:cNvPicPr>
                      <a:picLocks noChangeAspect="1"/>
                    </pic:cNvPicPr>
                  </pic:nvPicPr>
                  <pic:blipFill>
                    <a:blip r:embed="rId54"/>
                    <a:stretch>
                      <a:fillRect/>
                    </a:stretch>
                  </pic:blipFill>
                  <pic:spPr>
                    <a:xfrm>
                      <a:off x="0" y="0"/>
                      <a:ext cx="132080" cy="167640"/>
                    </a:xfrm>
                    <a:prstGeom prst="rect">
                      <a:avLst/>
                    </a:prstGeom>
                  </pic:spPr>
                </pic:pic>
              </a:graphicData>
            </a:graphic>
          </wp:inline>
        </w:drawing>
      </w:r>
    </w:p>
    <w:p>
      <w:pPr>
        <w:spacing w:line="360" w:lineRule="auto"/>
        <w:jc w:val="left"/>
        <w:textAlignment w:val="center"/>
        <w:rPr>
          <w:color w:val="000000"/>
        </w:rPr>
      </w:pPr>
      <w:r>
        <w:rPr>
          <w:color w:val="000000"/>
        </w:rPr>
        <w:t xml:space="preserve">6.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的一元二次方程</w:t>
      </w:r>
      <w:r>
        <w:object>
          <v:shape id="_x0000_i1048"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56" o:title="eqId8eeeca48eb78c293b7e4de386b7316a8"/>
            <o:lock v:ext="edit" aspectratio="t"/>
            <w10:wrap type="none"/>
            <w10:anchorlock/>
          </v:shape>
          <o:OLEObject Type="Embed" ProgID="Equation.DSMT4" ShapeID="_x0000_i1048" DrawAspect="Content" ObjectID="_1468075748" r:id="rId55">
            <o:LockedField>false</o:LockedField>
          </o:OLEObject>
        </w:object>
      </w:r>
      <w:r>
        <w:rPr>
          <w:rFonts w:ascii="宋体" w:hAnsi="宋体" w:eastAsia="宋体" w:cs="宋体"/>
          <w:color w:val="000000"/>
        </w:rPr>
        <w:t>的两实数根分别为</w:t>
      </w:r>
      <w:r>
        <w:object>
          <v:shape id="_x0000_i1049"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58" o:title="eqIdc814128ea2139e33db94ea590e7c2223"/>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60" o:title="eqIdaec19b68e3add9d5bfcc6269a1855b87"/>
            <o:lock v:ext="edit" aspectratio="t"/>
            <w10:wrap type="none"/>
            <w10:anchorlock/>
          </v:shape>
          <o:OLEObject Type="Embed" ProgID="Equation.DSMT4" ShapeID="_x0000_i1050" DrawAspect="Content" ObjectID="_1468075750" r:id="rId59">
            <o:LockedField>false</o:LockedField>
          </o:OLEObject>
        </w:object>
      </w:r>
      <w:r>
        <w:rPr>
          <w:rFonts w:ascii="宋体" w:hAnsi="宋体" w:eastAsia="宋体" w:cs="宋体"/>
          <w:color w:val="000000"/>
        </w:rPr>
        <w:t>，且</w:t>
      </w:r>
      <w:r>
        <w:object>
          <v:shape id="_x0000_i105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62" o:title="eqId74941262d01ecc9104e102d0cb0adcef"/>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m</w: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1.15pt;width:11.8pt;" o:ole="t" filled="f" o:preferrelative="t" stroked="f" coordsize="21600,21600">
            <v:path/>
            <v:fill on="f" focussize="0,0"/>
            <v:stroke on="f" joinstyle="miter"/>
            <v:imagedata r:id="rId64" o:title="eqIdd297eab7380f6a28ec010218d9ab4ba1"/>
            <o:lock v:ext="edit" aspectratio="t"/>
            <w10:wrap type="none"/>
            <w10:anchorlock/>
          </v:shape>
          <o:OLEObject Type="Embed" ProgID="Equation.DSMT4" ShapeID="_x0000_i1052" DrawAspect="Content" ObjectID="_1468075752" r:id="rId6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66" o:title="eqIda15aed058396d4cddf94125073da5f4a"/>
            <o:lock v:ext="edit" aspectratio="t"/>
            <w10:wrap type="none"/>
            <w10:anchorlock/>
          </v:shape>
          <o:OLEObject Type="Embed" ProgID="Equation.DSMT4" ShapeID="_x0000_i1053" DrawAspect="Content" ObjectID="_1468075753" r:id="rId65">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8" o:title="eqId1a810acf95bbbcc72d30d2bd65f6aea9"/>
            <o:lock v:ext="edit" aspectratio="t"/>
            <w10:wrap type="none"/>
            <w10:anchorlock/>
          </v:shape>
          <o:OLEObject Type="Embed" ProgID="Equation.DSMT4" ShapeID="_x0000_i1054" DrawAspect="Content" ObjectID="_1468075754" r:id="rId67">
            <o:LockedField>false</o:LockedField>
          </o:OLEObject>
        </w:object>
      </w:r>
      <w:r>
        <w:rPr>
          <w:color w:val="000000"/>
        </w:rPr>
        <w:tab/>
      </w:r>
      <w:r>
        <w:rPr>
          <w:color w:val="000000"/>
        </w:rPr>
        <w:t xml:space="preserve">D. </w:t>
      </w:r>
      <w:r>
        <w:rPr>
          <w:rFonts w:ascii="Times New Roman" w:hAnsi="Times New Roman" w:eastAsia="Times New Roman" w:cs="Times New Roman"/>
          <w:color w:val="000000"/>
        </w:rPr>
        <w:t>0</w:t>
      </w:r>
    </w:p>
    <w:p>
      <w:pPr>
        <w:spacing w:line="360" w:lineRule="auto"/>
        <w:jc w:val="both"/>
        <w:textAlignment w:val="center"/>
        <w:rPr>
          <w:color w:val="000000"/>
        </w:rPr>
      </w:pPr>
      <w:r>
        <w:rPr>
          <w:rFonts w:ascii="宋体" w:hAnsi="宋体" w:eastAsia="宋体" w:cs="宋体"/>
          <w:b/>
          <w:color w:val="000000"/>
          <w:sz w:val="24"/>
        </w:rPr>
        <w:t>二、填空题（共十二题：共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如果</w:t>
      </w:r>
      <w:r>
        <w:object>
          <v:shape id="_x0000_i1055" o:spt="75" alt="学科网(www.zxxk.com)--教育资源门户，提供试卷、教案、课件、论文、素材以及各类教学资源下载，还有大量而丰富的教学相关资讯！" type="#_x0000_t75" style="height:33.6pt;width:36.6pt;" o:ole="t" filled="f" o:preferrelative="t" stroked="f" coordsize="21600,21600">
            <v:path/>
            <v:fill on="f" focussize="0,0"/>
            <v:stroke on="f" joinstyle="miter"/>
            <v:imagedata r:id="rId70" o:title="eqId832cf877905b76798c981dd39376a9c6"/>
            <o:lock v:ext="edit" aspectratio="t"/>
            <w10:wrap type="none"/>
            <w10:anchorlock/>
          </v:shape>
          <o:OLEObject Type="Embed" ProgID="Equation.DSMT4" ShapeID="_x0000_i1055" DrawAspect="Content" ObjectID="_1468075755" r:id="rId69">
            <o:LockedField>false</o:LockedField>
          </o:OLEObject>
        </w:object>
      </w:r>
      <w:r>
        <w:rPr>
          <w:rFonts w:ascii="宋体" w:hAnsi="宋体" w:eastAsia="宋体" w:cs="宋体"/>
          <w:color w:val="000000"/>
        </w:rPr>
        <w:t>有意义，那么</w:t>
      </w:r>
      <w:r>
        <w:object>
          <v:shape id="_x0000_i105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8. </w:t>
      </w:r>
      <w:r>
        <w:rPr>
          <w:rFonts w:ascii="宋体" w:hAnsi="宋体" w:eastAsia="宋体" w:cs="宋体"/>
          <w:color w:val="000000"/>
        </w:rPr>
        <w:t>分母有理化：</w:t>
      </w:r>
      <w:r>
        <w:object>
          <v:shape id="_x0000_i1057" o:spt="75" alt="学科网(www.zxxk.com)--教育资源门户，提供试卷、教案、课件、论文、素材以及各类教学资源下载，还有大量而丰富的教学相关资讯！" type="#_x0000_t75" style="height:33pt;width:45.6pt;" o:ole="t" filled="f" o:preferrelative="t" stroked="f" coordsize="21600,21600">
            <v:path/>
            <v:fill on="f" focussize="0,0"/>
            <v:stroke on="f" joinstyle="miter"/>
            <v:imagedata r:id="rId74" o:title="eqIdd6184d27fd7e193b7b3ce29c3fd10319"/>
            <o:lock v:ext="edit" aspectratio="t"/>
            <w10:wrap type="none"/>
            <w10:anchorlock/>
          </v:shape>
          <o:OLEObject Type="Embed" ProgID="Equation.DSMT4" ShapeID="_x0000_i1057" DrawAspect="Content" ObjectID="_1468075757" r:id="rId73">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在实数范围内因式分解：</w:t>
      </w:r>
      <w:r>
        <w:object>
          <v:shape id="_x0000_i1058" o:spt="75" alt="学科网(www.zxxk.com)--教育资源门户，提供试卷、教案、课件、论文、素材以及各类教学资源下载，还有大量而丰富的教学相关资讯！" type="#_x0000_t75" style="height:15.6pt;width:68.4pt;" o:ole="t" filled="f" o:preferrelative="t" stroked="f" coordsize="21600,21600">
            <v:path/>
            <v:fill on="f" focussize="0,0"/>
            <v:stroke on="f" joinstyle="miter"/>
            <v:imagedata r:id="rId76" o:title="eqId516b0adb2f2a42f8bf3e995ac51f7e35"/>
            <o:lock v:ext="edit" aspectratio="t"/>
            <w10:wrap type="none"/>
            <w10:anchorlock/>
          </v:shape>
          <o:OLEObject Type="Embed" ProgID="Equation.DSMT4" ShapeID="_x0000_i1058" DrawAspect="Content" ObjectID="_1468075758" r:id="rId75">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如果</w:t>
      </w:r>
      <w:r>
        <w:object>
          <v:shape id="_x0000_i1059" o:spt="75" alt="学科网(www.zxxk.com)--教育资源门户，提供试卷、教案、课件、论文、素材以及各类教学资源下载，还有大量而丰富的教学相关资讯！" type="#_x0000_t75" style="height:21pt;width:81pt;" o:ole="t" filled="f" o:preferrelative="t" stroked="f" coordsize="21600,21600">
            <v:path/>
            <v:fill on="f" focussize="0,0"/>
            <v:stroke on="f" joinstyle="miter"/>
            <v:imagedata r:id="rId78" o:title="eqIdd5a8db10ebd5482f2c7d77545882c2d9"/>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19pt;width:45pt;" o:ole="t" filled="f" o:preferrelative="t" stroked="f" coordsize="21600,21600">
            <v:path/>
            <v:fill on="f" focussize="0,0"/>
            <v:stroke on="f" joinstyle="miter"/>
            <v:imagedata r:id="rId80" o:title="eqId936a756b5c5f4055dc6cd8122f379b83"/>
            <o:lock v:ext="edit" aspectratio="t"/>
            <w10:wrap type="none"/>
            <w10:anchorlock/>
          </v:shape>
          <o:OLEObject Type="Embed" ProgID="Equation.DSMT4" ShapeID="_x0000_i1060" DrawAspect="Content" ObjectID="_1468075760" r:id="rId79">
            <o:LockedField>false</o:LockedField>
          </o:OLEObject>
        </w:objec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11. </w:t>
      </w:r>
      <w:r>
        <w:rPr>
          <w:rFonts w:ascii="宋体" w:hAnsi="宋体" w:eastAsia="宋体" w:cs="宋体"/>
          <w:color w:val="000000"/>
        </w:rPr>
        <w:t>若反比例函数</w:t>
      </w:r>
      <w:r>
        <w:object>
          <v:shape id="_x0000_i1061" o:spt="75" alt="学科网(www.zxxk.com)--教育资源门户，提供试卷、教案、课件、论文、素材以及各类教学资源下载，还有大量而丰富的教学相关资讯！" type="#_x0000_t75" style="height:28.5pt;width:46.5pt;" o:ole="t" filled="f" o:preferrelative="t" stroked="f" coordsize="21600,21600">
            <v:path/>
            <v:fill on="f" focussize="0,0"/>
            <v:stroke on="f" joinstyle="miter"/>
            <v:imagedata r:id="rId82" o:title="eqIdaa2b73d24d6bcd3741c5a159e01cec8d"/>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的图象不经过第一象限，则</w:t>
      </w:r>
      <w:r>
        <w:object>
          <v:shape id="_x0000_i106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84" o:title="eqIdf0a532e15e232cb4b99a8d4d07c89575"/>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12. </w:t>
      </w:r>
      <w:r>
        <w:rPr>
          <w:rFonts w:ascii="宋体" w:hAnsi="宋体" w:eastAsia="宋体" w:cs="宋体"/>
          <w:color w:val="000000"/>
        </w:rPr>
        <w:t>若实数</w:t>
      </w:r>
      <w:r>
        <w:object>
          <v:shape id="_x0000_i106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w:t>
      </w:r>
      <w:r>
        <w:object>
          <v:shape id="_x0000_i1064"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064" DrawAspect="Content" ObjectID="_1468075764" r:id="rId86">
            <o:LockedField>false</o:LockedField>
          </o:OLEObject>
        </w:object>
      </w:r>
      <w:r>
        <w:rPr>
          <w:rFonts w:ascii="宋体" w:hAnsi="宋体" w:eastAsia="宋体" w:cs="宋体"/>
          <w:color w:val="000000"/>
        </w:rPr>
        <w:t>满足</w:t>
      </w:r>
      <w:r>
        <w:object>
          <v:shape id="_x0000_i1065" o:spt="75" alt="学科网(www.zxxk.com)--教育资源门户，提供试卷、教案、课件、论文、素材以及各类教学资源下载，还有大量而丰富的教学相关资讯！" type="#_x0000_t75" style="height:18pt;width:96pt;" o:ole="t" filled="f" o:preferrelative="t" stroked="f" coordsize="21600,21600">
            <v:path/>
            <v:fill on="f" focussize="0,0"/>
            <v:stroke on="f" joinstyle="miter"/>
            <v:imagedata r:id="rId89" o:title="eqId858c4fc5237aae6574ee79e397a3cb0a"/>
            <o:lock v:ext="edit" aspectratio="t"/>
            <w10:wrap type="none"/>
            <w10:anchorlock/>
          </v:shape>
          <o:OLEObject Type="Embed" ProgID="Equation.DSMT4" ShapeID="_x0000_i1065" DrawAspect="Content" ObjectID="_1468075765" r:id="rId88">
            <o:LockedField>false</o:LockedField>
          </o:OLEObject>
        </w:object>
      </w:r>
      <w:r>
        <w:rPr>
          <w:rFonts w:ascii="宋体" w:hAnsi="宋体" w:eastAsia="宋体" w:cs="宋体"/>
          <w:color w:val="000000"/>
        </w:rPr>
        <w:t>，</w:t>
      </w:r>
      <w:r>
        <w:object>
          <v:shape id="_x0000_i106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91" o:title="eqId848ad1a6dc31ab6b3a6cbc96dd66f037"/>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3" o:title="eqId6fb2f87452a6a5fe9dd73766b16d66bf"/>
            <o:lock v:ext="edit" aspectratio="t"/>
            <w10:wrap type="none"/>
            <w10:anchorlock/>
          </v:shape>
          <o:OLEObject Type="Embed" ProgID="Equation.DSMT4" ShapeID="_x0000_i1067" DrawAspect="Content" ObjectID="_1468075767" r:id="rId92">
            <o:LockedField>false</o:LockedField>
          </o:OLEObject>
        </w:object>
      </w:r>
      <w:r>
        <w:rPr>
          <w:color w:val="000000"/>
        </w:rPr>
        <w:t>______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命题“等腰三角形的两个底角相等”的逆命题是</w:t>
      </w:r>
      <w:r>
        <w:rPr>
          <w:color w:val="000000"/>
        </w:rPr>
        <w:t>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以线段</w:t>
      </w:r>
      <w:r>
        <w:rPr>
          <w:rFonts w:ascii="Times New Roman" w:hAnsi="Times New Roman" w:eastAsia="Times New Roman" w:cs="Times New Roman"/>
          <w:i/>
          <w:color w:val="000000"/>
        </w:rPr>
        <w:t>MN</w:t>
      </w:r>
      <w:r>
        <w:rPr>
          <w:rFonts w:ascii="宋体" w:hAnsi="宋体" w:eastAsia="宋体" w:cs="宋体"/>
          <w:color w:val="000000"/>
        </w:rPr>
        <w:t>为底边</w:t>
      </w:r>
      <w:r>
        <w:rPr>
          <w:rFonts w:ascii="宋体" w:hAnsi="宋体" w:eastAsia="宋体" w:cs="宋体"/>
          <w:color w:val="000000"/>
          <w:position w:val="0"/>
        </w:rPr>
        <w:drawing>
          <wp:inline distT="0" distB="0" distL="114300" distR="114300">
            <wp:extent cx="133350" cy="177800"/>
            <wp:effectExtent l="0" t="0" r="0" b="13335"/>
            <wp:docPr id="717835245" name="图片 717835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35245" name="图片 717835245"/>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等腰三角形的顶角顶点的轨迹是</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15. </w:t>
      </w:r>
      <w:r>
        <w:rPr>
          <w:rFonts w:ascii="宋体" w:hAnsi="宋体" w:eastAsia="宋体" w:cs="宋体"/>
          <w:color w:val="000000"/>
        </w:rPr>
        <w:t>若点</w:t>
      </w:r>
      <w:r>
        <w:object>
          <v:shape id="_x0000_i10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068" DrawAspect="Content" ObjectID="_1468075768" r:id="rId94">
            <o:LockedField>false</o:LockedField>
          </o:OLEObject>
        </w:object>
      </w:r>
      <w:r>
        <w:rPr>
          <w:rFonts w:ascii="宋体" w:hAnsi="宋体" w:eastAsia="宋体" w:cs="宋体"/>
          <w:color w:val="000000"/>
        </w:rPr>
        <w:t>在</w:t>
      </w:r>
      <w:r>
        <w:object>
          <v:shape id="_x0000_i106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7" o:title="eqIdd053b14c8588eee2acbbe44fc37a6886"/>
            <o:lock v:ext="edit" aspectratio="t"/>
            <w10:wrap type="none"/>
            <w10:anchorlock/>
          </v:shape>
          <o:OLEObject Type="Embed" ProgID="Equation.DSMT4" ShapeID="_x0000_i1069" DrawAspect="Content" ObjectID="_1468075769" r:id="rId96">
            <o:LockedField>false</o:LockedField>
          </o:OLEObject>
        </w:object>
      </w:r>
      <w:r>
        <w:rPr>
          <w:rFonts w:ascii="宋体" w:hAnsi="宋体" w:eastAsia="宋体" w:cs="宋体"/>
          <w:color w:val="000000"/>
        </w:rPr>
        <w:t>轴上，点</w:t>
      </w:r>
      <w:r>
        <w:object>
          <v:shape id="_x0000_i1070"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坐标是</w:t>
      </w:r>
      <w:r>
        <w:object>
          <v:shape id="_x0000_i1071"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101" o:title="eqIdfad20e2bc6576fc461419f8f138d26e7"/>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103" o:title="eqId4c85aeab3aeaf4367b711da8cde2e8bd"/>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，点</w:t>
      </w:r>
      <w:r>
        <w:object>
          <v:shape id="_x0000_i107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95" o:title="eqIddad2a36927223bd70f426ba06aea4b45"/>
            <o:lock v:ext="edit" aspectratio="t"/>
            <w10:wrap type="none"/>
            <w10:anchorlock/>
          </v:shape>
          <o:OLEObject Type="Embed" ProgID="Equation.DSMT4" ShapeID="_x0000_i1073" DrawAspect="Content" ObjectID="_1468075773" r:id="rId104">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717835249" name="图片 717835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35249" name="图片 717835249"/>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坐标是</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一元二次方程</w:t>
      </w:r>
      <w:r>
        <w:object>
          <v:shape id="_x0000_i1074" o:spt="75" alt="学科网(www.zxxk.com)--教育资源门户，提供试卷、教案、课件、论文、素材以及各类教学资源下载，还有大量而丰富的教学相关资讯！" type="#_x0000_t75" style="height:20.4pt;width:255pt;" o:ole="t" filled="f" o:preferrelative="t" stroked="f" coordsize="21600,21600">
            <v:path/>
            <v:fill on="f" focussize="0,0"/>
            <v:stroke on="f" joinstyle="miter"/>
            <v:imagedata r:id="rId106" o:title="eqId879723099ce9f2cf9035903f9ef9f1d6"/>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的两根为</w:t>
      </w:r>
      <w:r>
        <w:object>
          <v:shape id="_x0000_i1075" o:spt="75" alt="学科网(www.zxxk.com)--教育资源门户，提供试卷、教案、课件、论文、素材以及各类教学资源下载，还有大量而丰富的教学相关资讯！" type="#_x0000_t75" style="height:19pt;width:13pt;" o:ole="t" filled="f" o:preferrelative="t" stroked="f" coordsize="21600,21600">
            <v:path/>
            <v:fill on="f" focussize="0,0"/>
            <v:stroke on="f" joinstyle="miter"/>
            <v:imagedata r:id="rId58" o:title="eqIdc814128ea2139e33db94ea590e7c2223"/>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9pt;width:13.95pt;" o:ole="t" filled="f" o:preferrelative="t" stroked="f" coordsize="21600,21600">
            <v:path/>
            <v:fill on="f" focussize="0,0"/>
            <v:stroke on="f" joinstyle="miter"/>
            <v:imagedata r:id="rId60" o:title="eqIdaec19b68e3add9d5bfcc6269a1855b87"/>
            <o:lock v:ext="edit" aspectratio="t"/>
            <w10:wrap type="none"/>
            <w10:anchorlock/>
          </v:shape>
          <o:OLEObject Type="Embed" ProgID="Equation.DSMT4" ShapeID="_x0000_i1076" DrawAspect="Content" ObjectID="_1468075776" r:id="rId108">
            <o:LockedField>false</o:LockedField>
          </o:OLEObject>
        </w:object>
      </w:r>
      <w:r>
        <w:rPr>
          <w:rFonts w:ascii="宋体" w:hAnsi="宋体" w:eastAsia="宋体" w:cs="宋体"/>
          <w:color w:val="000000"/>
        </w:rPr>
        <w:t>，则</w:t>
      </w:r>
      <w:r>
        <w:object>
          <v:shape id="_x0000_i1077" o:spt="75" alt="学科网(www.zxxk.com)--教育资源门户，提供试卷、教案、课件、论文、素材以及各类教学资源下载，还有大量而丰富的教学相关资讯！" type="#_x0000_t75" style="height:19.7pt;width:84pt;" o:ole="t" filled="f" o:preferrelative="t" stroked="f" coordsize="21600,21600">
            <v:path/>
            <v:fill on="f" focussize="0,0"/>
            <v:stroke on="f" joinstyle="miter"/>
            <v:imagedata r:id="rId110" o:title="eqId0d012f720601ccddac365df225bb3724"/>
            <o:lock v:ext="edit" aspectratio="t"/>
            <w10:wrap type="none"/>
            <w10:anchorlock/>
          </v:shape>
          <o:OLEObject Type="Embed" ProgID="Equation.DSMT4" ShapeID="_x0000_i1077" DrawAspect="Content" ObjectID="_1468075777" r:id="rId10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如图，</w:t>
      </w:r>
      <w:r>
        <w:rPr>
          <w:rFonts w:ascii="Times New Roman" w:hAnsi="Times New Roman" w:eastAsia="Times New Roman" w:cs="Times New Roman"/>
          <w:color w:val="000000"/>
        </w:rPr>
        <w:t>A，B</w:t>
      </w:r>
      <w:r>
        <w:rPr>
          <w:rFonts w:ascii="宋体" w:hAnsi="宋体" w:eastAsia="宋体" w:cs="宋体"/>
          <w:color w:val="000000"/>
        </w:rPr>
        <w:t>是反比例函数</w:t>
      </w:r>
      <w:r>
        <w:rPr>
          <w:rFonts w:ascii="Times New Roman" w:hAnsi="Times New Roman" w:eastAsia="Times New Roman" w:cs="Times New Roman"/>
          <w:color w:val="000000"/>
        </w:rPr>
        <w:t>y=</w:t>
      </w:r>
      <w:r>
        <w:object>
          <v:shape id="_x0000_i1078" o:spt="75" alt="学科网(www.zxxk.com)--教育资源门户，提供试卷、教案、课件、论文、素材以及各类教学资源下载，还有大量而丰富的教学相关资讯！" type="#_x0000_t75" style="height:31.2pt;width:12pt;" o:ole="t" filled="f" o:preferrelative="t" stroked="f" coordsize="21600,21600">
            <v:path/>
            <v:fill on="f" focussize="0,0"/>
            <v:stroke on="f" joinstyle="miter"/>
            <v:imagedata r:id="rId112" o:title="eqIdd1b7588653f727b6ff391077af2781e5"/>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在第一象限内的图象上的两点，且</w:t>
      </w:r>
      <w:r>
        <w:rPr>
          <w:rFonts w:ascii="Times New Roman" w:hAnsi="Times New Roman" w:eastAsia="Times New Roman" w:cs="Times New Roman"/>
          <w:color w:val="000000"/>
        </w:rPr>
        <w:t>A，B</w:t>
      </w:r>
      <w:r>
        <w:rPr>
          <w:rFonts w:ascii="宋体" w:hAnsi="宋体" w:eastAsia="宋体" w:cs="宋体"/>
          <w:color w:val="000000"/>
        </w:rPr>
        <w:t>两点的横坐标分别是</w:t>
      </w:r>
      <w:r>
        <w:rPr>
          <w:rFonts w:ascii="Times New Roman" w:hAnsi="Times New Roman" w:eastAsia="Times New Roman" w:cs="Times New Roman"/>
          <w:color w:val="000000"/>
        </w:rPr>
        <w:t>2</w:t>
      </w:r>
      <w:r>
        <w:rPr>
          <w:rFonts w:ascii="宋体" w:hAnsi="宋体" w:eastAsia="宋体" w:cs="宋体"/>
          <w:color w:val="000000"/>
        </w:rPr>
        <w:t>和</w:t>
      </w:r>
      <w:r>
        <w:rPr>
          <w:rFonts w:ascii="Times New Roman" w:hAnsi="Times New Roman" w:eastAsia="Times New Roman" w:cs="Times New Roman"/>
          <w:color w:val="000000"/>
        </w:rPr>
        <w:t>4</w:t>
      </w:r>
      <w:r>
        <w:rPr>
          <w:rFonts w:ascii="宋体" w:hAnsi="宋体" w:eastAsia="宋体" w:cs="宋体"/>
          <w:color w:val="000000"/>
        </w:rPr>
        <w:t>，则△</w:t>
      </w:r>
      <w:r>
        <w:rPr>
          <w:rFonts w:ascii="Times New Roman" w:hAnsi="Times New Roman" w:eastAsia="Times New Roman" w:cs="Times New Roman"/>
          <w:color w:val="000000"/>
        </w:rPr>
        <w:t>OAB</w:t>
      </w:r>
      <w:r>
        <w:rPr>
          <w:rFonts w:ascii="宋体" w:hAnsi="宋体" w:eastAsia="宋体" w:cs="宋体"/>
          <w:color w:val="000000"/>
        </w:rPr>
        <w:t>的面积是</w:t>
      </w:r>
      <w:r>
        <w:rPr>
          <w:color w:val="000000"/>
        </w:rPr>
        <w:t>_____</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704975" cy="1485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3"/>
                    <a:stretch>
                      <a:fillRect/>
                    </a:stretch>
                  </pic:blipFill>
                  <pic:spPr>
                    <a:xfrm>
                      <a:off x="0" y="0"/>
                      <a:ext cx="1704975" cy="1485900"/>
                    </a:xfrm>
                    <a:prstGeom prst="rect">
                      <a:avLst/>
                    </a:prstGeom>
                  </pic:spPr>
                </pic:pic>
              </a:graphicData>
            </a:graphic>
          </wp:inline>
        </w:drawing>
      </w:r>
    </w:p>
    <w:p>
      <w:pPr>
        <w:spacing w:line="360" w:lineRule="auto"/>
        <w:jc w:val="both"/>
        <w:textAlignment w:val="center"/>
        <w:rPr>
          <w:color w:val="000000"/>
        </w:rPr>
      </w:pPr>
      <w:r>
        <w:rPr>
          <w:color w:val="000000"/>
        </w:rPr>
        <w:t xml:space="preserve">18. </w:t>
      </w:r>
      <w:r>
        <w:rPr>
          <w:rFonts w:ascii="宋体" w:hAnsi="宋体" w:eastAsia="宋体" w:cs="宋体"/>
          <w:color w:val="000000"/>
        </w:rPr>
        <w:t>如图，在四边形</w:t>
      </w:r>
      <w:r>
        <w:object>
          <v:shape id="_x0000_i1079"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15" o:title="eqId411b38a18046fea8e9fab1f9f9b80a5f"/>
            <o:lock v:ext="edit" aspectratio="t"/>
            <w10:wrap type="none"/>
            <w10:anchorlock/>
          </v:shape>
          <o:OLEObject Type="Embed" ProgID="Equation.DSMT4" ShapeID="_x0000_i1079" DrawAspect="Content" ObjectID="_1468075779" r:id="rId114">
            <o:LockedField>false</o:LockedField>
          </o:OLEObject>
        </w:object>
      </w:r>
      <w:r>
        <w:rPr>
          <w:rFonts w:ascii="宋体" w:hAnsi="宋体" w:eastAsia="宋体" w:cs="宋体"/>
          <w:color w:val="000000"/>
        </w:rPr>
        <w:t>中，</w:t>
      </w:r>
      <w:r>
        <w:object>
          <v:shape id="_x0000_i108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117" o:title="eqId8a11029ca6b4b9e7f777af0280cf163c"/>
            <o:lock v:ext="edit" aspectratio="t"/>
            <w10:wrap type="none"/>
            <w10:anchorlock/>
          </v:shape>
          <o:OLEObject Type="Embed" ProgID="Equation.DSMT4" ShapeID="_x0000_i1080" DrawAspect="Content" ObjectID="_1468075780" r:id="rId11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2pt;width:42pt;" o:ole="t" filled="f" o:preferrelative="t" stroked="f" coordsize="21600,21600">
            <v:path/>
            <v:fill on="f" focussize="0,0"/>
            <v:stroke on="f" joinstyle="miter"/>
            <v:imagedata r:id="rId119" o:title="eqId8f89deb952f57f4b3fa4887b098b7b91"/>
            <o:lock v:ext="edit" aspectratio="t"/>
            <w10:wrap type="none"/>
            <w10:anchorlock/>
          </v:shape>
          <o:OLEObject Type="Embed" ProgID="Equation.DSMT4" ShapeID="_x0000_i1081" DrawAspect="Content" ObjectID="_1468075781" r:id="rId118">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2.6pt;width:35.4pt;" o:ole="t" filled="f" o:preferrelative="t" stroked="f" coordsize="21600,21600">
            <v:path/>
            <v:fill on="f" focussize="0,0"/>
            <v:stroke on="f" joinstyle="miter"/>
            <v:imagedata r:id="rId121" o:title="eqIdced06b71073e1bb777f326f06016ce17"/>
            <o:lock v:ext="edit" aspectratio="t"/>
            <w10:wrap type="none"/>
            <w10:anchorlock/>
          </v:shape>
          <o:OLEObject Type="Embed" ProgID="Equation.DSMT4" ShapeID="_x0000_i1082" DrawAspect="Content" ObjectID="_1468075782" r:id="rId120">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23" o:title="eqIdf4d5ff57f147aa0628fdd47899b5a132"/>
            <o:lock v:ext="edit" aspectratio="t"/>
            <w10:wrap type="none"/>
            <w10:anchorlock/>
          </v:shape>
          <o:OLEObject Type="Embed" ProgID="Equation.DSMT4" ShapeID="_x0000_i1083" DrawAspect="Content" ObjectID="_1468075783" r:id="rId122">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125" o:title="eqId78002bca853929365a3f58082f3e7637"/>
            <o:lock v:ext="edit" aspectratio="t"/>
            <w10:wrap type="none"/>
            <w10:anchorlock/>
          </v:shape>
          <o:OLEObject Type="Embed" ProgID="Equation.DSMT4" ShapeID="_x0000_i1084" DrawAspect="Content" ObjectID="_1468075784" r:id="rId124">
            <o:LockedField>false</o:LockedField>
          </o:OLEObject>
        </w:objec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4pt;width:20.4pt;" o:ole="t" filled="f" o:preferrelative="t" stroked="f" coordsize="21600,21600">
            <v:path/>
            <v:fill on="f" focussize="0,0"/>
            <v:stroke on="f" joinstyle="miter"/>
            <v:imagedata r:id="rId127" o:title="eqId4cae70b8a9d2d2e96dea62c00ced04b9"/>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平分</w:t>
      </w:r>
      <w:r>
        <w:object>
          <v:shape id="_x0000_i1086"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29" o:title="eqId727ad3e630a224303d6d3b8ad5c114ba"/>
            <o:lock v:ext="edit" aspectratio="t"/>
            <w10:wrap type="none"/>
            <w10:anchorlock/>
          </v:shape>
          <o:OLEObject Type="Embed" ProgID="Equation.DSMT4" ShapeID="_x0000_i1086" DrawAspect="Content" ObjectID="_1468075786" r:id="rId128">
            <o:LockedField>false</o:LockedField>
          </o:OLEObject>
        </w:object>
      </w:r>
      <w:r>
        <w:rPr>
          <w:rFonts w:ascii="宋体" w:hAnsi="宋体" w:eastAsia="宋体" w:cs="宋体"/>
          <w:color w:val="000000"/>
        </w:rPr>
        <w:t>交</w:t>
      </w:r>
      <w:r>
        <w:object>
          <v:shape id="_x0000_i108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31" o:title="eqIdd40b319212a7e7528b053e1c7097e966"/>
            <o:lock v:ext="edit" aspectratio="t"/>
            <w10:wrap type="none"/>
            <w10:anchorlock/>
          </v:shape>
          <o:OLEObject Type="Embed" ProgID="Equation.DSMT4" ShapeID="_x0000_i1087" DrawAspect="Content" ObjectID="_1468075787" r:id="rId130">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133" o:title="eqId03902478df1a55bc99703210bccab910"/>
            <o:lock v:ext="edit" aspectratio="t"/>
            <w10:wrap type="none"/>
            <w10:anchorlock/>
          </v:shape>
          <o:OLEObject Type="Embed" ProgID="Equation.DSMT4" ShapeID="_x0000_i1088" DrawAspect="Content" ObjectID="_1468075788" r:id="rId132">
            <o:LockedField>false</o:LockedField>
          </o:OLEObject>
        </w:object>
      </w:r>
      <w:r>
        <w:rPr>
          <w:rFonts w:ascii="宋体" w:hAnsi="宋体" w:eastAsia="宋体" w:cs="宋体"/>
          <w:color w:val="000000"/>
        </w:rPr>
        <w:t>于</w:t>
      </w:r>
      <w:r>
        <w:object>
          <v:shape id="_x0000_i10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5" o:title="eqId2a30f3a8b673cc28bd90c50cf1a35281"/>
            <o:lock v:ext="edit" aspectratio="t"/>
            <w10:wrap type="none"/>
            <w10:anchorlock/>
          </v:shape>
          <o:OLEObject Type="Embed" ProgID="Equation.DSMT4" ShapeID="_x0000_i1089" DrawAspect="Content" ObjectID="_1468075789" r:id="rId134">
            <o:LockedField>false</o:LockedField>
          </o:OLEObject>
        </w:objec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090" DrawAspect="Content" ObjectID="_1468075790" r:id="rId136">
            <o:LockedField>false</o:LockedField>
          </o:OLEObject>
        </w:object>
      </w:r>
      <w:r>
        <w:rPr>
          <w:rFonts w:ascii="宋体" w:hAnsi="宋体" w:eastAsia="宋体" w:cs="宋体"/>
          <w:color w:val="000000"/>
        </w:rPr>
        <w:t>，则</w:t>
      </w:r>
      <w:r>
        <w:object>
          <v:shape id="_x0000_i1091"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139" o:title="eqId0f850c705372b8a85489505da53239fd"/>
            <o:lock v:ext="edit" aspectratio="t"/>
            <w10:wrap type="none"/>
            <w10:anchorlock/>
          </v:shape>
          <o:OLEObject Type="Embed" ProgID="Equation.DSMT4" ShapeID="_x0000_i1091" DrawAspect="Content" ObjectID="_1468075791" r:id="rId138">
            <o:LockedField>false</o:LockedField>
          </o:OLEObject>
        </w:object>
      </w:r>
      <w:r>
        <w:rPr>
          <w:rFonts w:ascii="宋体" w:hAnsi="宋体" w:eastAsia="宋体" w:cs="宋体"/>
          <w:color w:val="000000"/>
        </w:rPr>
        <w:t>的面积为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66850" cy="847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0"/>
                    <a:stretch>
                      <a:fillRect/>
                    </a:stretch>
                  </pic:blipFill>
                  <pic:spPr>
                    <a:xfrm>
                      <a:off x="0" y="0"/>
                      <a:ext cx="1466850" cy="84772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rFonts w:ascii="宋体" w:hAnsi="宋体" w:eastAsia="宋体" w:cs="宋体"/>
          <w:b/>
          <w:color w:val="000000"/>
          <w:sz w:val="24"/>
        </w:rPr>
        <w:t>三、简答题（共四题：共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092" o:spt="75" alt="学科网(www.zxxk.com)--教育资源门户，提供试卷、教案、课件、论文、素材以及各类教学资源下载，还有大量而丰富的教学相关资讯！" type="#_x0000_t75" style="height:35.4pt;width:104.4pt;" o:ole="t" filled="f" o:preferrelative="t" stroked="f" coordsize="21600,21600">
            <v:path/>
            <v:fill on="f" focussize="0,0"/>
            <v:stroke on="f" joinstyle="miter"/>
            <v:imagedata r:id="rId142" o:title="eqId6aee3ddcca72b255b5a6d7e61ffec157"/>
            <o:lock v:ext="edit" aspectratio="t"/>
            <w10:wrap type="none"/>
            <w10:anchorlock/>
          </v:shape>
          <o:OLEObject Type="Embed" ProgID="Equation.DSMT4" ShapeID="_x0000_i1092" DrawAspect="Content" ObjectID="_1468075792" r:id="rId141">
            <o:LockedField>false</o:LockedField>
          </o:OLEObject>
        </w:objec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93" o:spt="75" alt="学科网(www.zxxk.com)--教育资源门户，提供试卷、教案、课件、论文、素材以及各类教学资源下载，还有大量而丰富的教学相关资讯！" type="#_x0000_t75" style="height:15.6pt;width:71.4pt;" o:ole="t" filled="f" o:preferrelative="t" stroked="f" coordsize="21600,21600">
            <v:path/>
            <v:fill on="f" focussize="0,0"/>
            <v:stroke on="f" joinstyle="miter"/>
            <v:imagedata r:id="rId144" o:title="eqIda8fefc5b9154ba6c5b8f966a995290dc"/>
            <o:lock v:ext="edit" aspectratio="t"/>
            <w10:wrap type="none"/>
            <w10:anchorlock/>
          </v:shape>
          <o:OLEObject Type="Embed" ProgID="Equation.DSMT4" ShapeID="_x0000_i1093" DrawAspect="Content" ObjectID="_1468075793" r:id="rId143">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关于</w:t>
      </w:r>
      <w:r>
        <w:object>
          <v:shape id="_x0000_i109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6" o:title="eqId81dea63b8ce3e51adf66cf7b9982a248"/>
            <o:lock v:ext="edit" aspectratio="t"/>
            <w10:wrap type="none"/>
            <w10:anchorlock/>
          </v:shape>
          <o:OLEObject Type="Embed" ProgID="Equation.DSMT4" ShapeID="_x0000_i1094" DrawAspect="Content" ObjectID="_1468075794" r:id="rId145">
            <o:LockedField>false</o:LockedField>
          </o:OLEObject>
        </w:object>
      </w:r>
      <w:r>
        <w:rPr>
          <w:rFonts w:ascii="宋体" w:hAnsi="宋体" w:eastAsia="宋体" w:cs="宋体"/>
          <w:color w:val="000000"/>
        </w:rPr>
        <w:t>的一元二次方程</w:t>
      </w:r>
      <w:r>
        <w:object>
          <v:shape id="_x0000_i1095" o:spt="75" alt="学科网(www.zxxk.com)--教育资源门户，提供试卷、教案、课件、论文、素材以及各类教学资源下载，还有大量而丰富的教学相关资讯！" type="#_x0000_t75" style="height:20.4pt;width:135.6pt;" o:ole="t" filled="f" o:preferrelative="t" stroked="f" coordsize="21600,21600">
            <v:path/>
            <v:fill on="f" focussize="0,0"/>
            <v:stroke on="f" joinstyle="miter"/>
            <v:imagedata r:id="rId147" o:title="eqId923f451993d4e28b64119e5cd41407ab"/>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中的</w:t>
      </w:r>
      <w:r>
        <w:object>
          <v:shape id="_x0000_i10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2" o:title="eqId0a6936d370d6a238a608ca56f87198de"/>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87" o:title="eqId2c94bb12cee76221e13f9ef955b0aab1"/>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151" o:title="eqId071a7e733d466949ac935b4b8ee8d183"/>
            <o:lock v:ext="edit" aspectratio="t"/>
            <w10:wrap type="none"/>
            <w10:anchorlock/>
          </v:shape>
          <o:OLEObject Type="Embed" ProgID="Equation.DSMT4" ShapeID="_x0000_i1098" DrawAspect="Content" ObjectID="_1468075798" r:id="rId150">
            <o:LockedField>false</o:LockedField>
          </o:OLEObject>
        </w:object>
      </w:r>
      <w:r>
        <w:rPr>
          <w:rFonts w:ascii="宋体" w:hAnsi="宋体" w:eastAsia="宋体" w:cs="宋体"/>
          <w:color w:val="000000"/>
        </w:rPr>
        <w:t>是</w:t>
      </w:r>
      <w:r>
        <w:object>
          <v:shape id="_x0000_i109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099" DrawAspect="Content" ObjectID="_1468075799" r:id="rId152">
            <o:LockedField>false</o:LockedField>
          </o:OLEObject>
        </w:object>
      </w:r>
      <w:r>
        <w:rPr>
          <w:rFonts w:ascii="宋体" w:hAnsi="宋体" w:eastAsia="宋体" w:cs="宋体"/>
          <w:color w:val="000000"/>
        </w:rPr>
        <w:t>的三边长，若方程有两个相等的实数根，请判断</w:t>
      </w:r>
      <w:r>
        <w:object>
          <v:shape id="_x0000_i110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3" o:title="eqId15c0dbe3c080c4c4636c64803e5c1f76"/>
            <o:lock v:ext="edit" aspectratio="t"/>
            <w10:wrap type="none"/>
            <w10:anchorlock/>
          </v:shape>
          <o:OLEObject Type="Embed" ProgID="Equation.DSMT4" ShapeID="_x0000_i1100" DrawAspect="Content" ObjectID="_1468075800" r:id="rId153">
            <o:LockedField>false</o:LockedField>
          </o:OLEObject>
        </w:object>
      </w:r>
      <w:r>
        <w:rPr>
          <w:rFonts w:ascii="宋体" w:hAnsi="宋体" w:eastAsia="宋体" w:cs="宋体"/>
          <w:color w:val="000000"/>
        </w:rPr>
        <w:t>的形状并加以说明</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如图，在平面直角坐标系中，正比例函数</w:t>
      </w:r>
      <w:r>
        <w:object>
          <v:shape id="_x0000_i1101"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155" o:title="eqId73ac1756e6cc3266bd7198a024f871af"/>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的图象经过点</w:t>
      </w:r>
      <w:r>
        <w:object>
          <v:shape id="_x0000_i110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，点</w:t>
      </w:r>
      <w:r>
        <w:object>
          <v:shape id="_x0000_i110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的纵坐标为</w:t>
      </w:r>
      <w:r>
        <w:rPr>
          <w:rFonts w:ascii="Times New Roman" w:hAnsi="Times New Roman" w:eastAsia="Times New Roman" w:cs="Times New Roman"/>
          <w:color w:val="000000"/>
        </w:rPr>
        <w:t>4</w:t>
      </w:r>
      <w:r>
        <w:rPr>
          <w:rFonts w:ascii="宋体" w:hAnsi="宋体" w:eastAsia="宋体" w:cs="宋体"/>
          <w:color w:val="000000"/>
        </w:rPr>
        <w:t>，反比例函数</w:t>
      </w:r>
      <w:r>
        <w:object>
          <v:shape id="_x0000_i1104" o:spt="75" alt="学科网(www.zxxk.com)--教育资源门户，提供试卷、教案、课件、论文、素材以及各类教学资源下载，还有大量而丰富的教学相关资讯！" type="#_x0000_t75" style="height:31pt;width:34pt;" o:ole="t" filled="f" o:preferrelative="t" stroked="f" coordsize="21600,21600">
            <v:path/>
            <v:fill on="f" focussize="0,0"/>
            <v:stroke on="f" joinstyle="miter"/>
            <v:imagedata r:id="rId159" o:title="eqId05621b18b7ffc991d9f30380e2e08fea"/>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的图象也经过点</w:t>
      </w:r>
      <w:r>
        <w:object>
          <v:shape id="_x0000_i110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99" o:title="eqId5963abe8f421bd99a2aaa94831a951e9"/>
            <o:lock v:ext="edit" aspectratio="t"/>
            <w10:wrap type="none"/>
            <w10:anchorlock/>
          </v:shape>
          <o:OLEObject Type="Embed" ProgID="Equation.DSMT4" ShapeID="_x0000_i1105" DrawAspect="Content" ObjectID="_1468075805" r:id="rId160">
            <o:LockedField>false</o:LockedField>
          </o:OLEObject>
        </w:object>
      </w:r>
      <w:r>
        <w:rPr>
          <w:rFonts w:ascii="宋体" w:hAnsi="宋体" w:eastAsia="宋体" w:cs="宋体"/>
          <w:color w:val="000000"/>
        </w:rPr>
        <w:t>；第一象限内的点</w:t>
      </w:r>
      <w:r>
        <w:object>
          <v:shape id="_x0000_i11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2" o:title="eqId7f9e8449aad35c5d840a3395ea86df6d"/>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在这个反比例函数的图象上，过点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2" o:title="eqId7f9e8449aad35c5d840a3395ea86df6d"/>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作</w:t>
      </w:r>
      <w:r>
        <w:object>
          <v:shape id="_x0000_i1108" o:spt="75" alt="学科网(www.zxxk.com)--教育资源门户，提供试卷、教案、课件、论文、素材以及各类教学资源下载，还有大量而丰富的教学相关资讯！" type="#_x0000_t75" style="height:13.8pt;width:43.2pt;" o:ole="t" filled="f" o:preferrelative="t" stroked="f" coordsize="21600,21600">
            <v:path/>
            <v:fill on="f" focussize="0,0"/>
            <v:stroke on="f" joinstyle="miter"/>
            <v:imagedata r:id="rId165" o:title="eqIde70c93718be1e6197b7783d62c963ae1"/>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轴，交</w:t>
      </w:r>
      <w:r>
        <w:object>
          <v:shape id="_x0000_i110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97" o:title="eqIdd053b14c8588eee2acbbe44fc37a6886"/>
            <o:lock v:ext="edit" aspectratio="t"/>
            <w10:wrap type="none"/>
            <w10:anchorlock/>
          </v:shape>
          <o:OLEObject Type="Embed" ProgID="Equation.DSMT4" ShapeID="_x0000_i1109" DrawAspect="Content" ObjectID="_1468075809" r:id="rId166">
            <o:LockedField>false</o:LockedField>
          </o:OLEObject>
        </w:object>
      </w:r>
      <w:r>
        <w:rPr>
          <w:rFonts w:ascii="宋体" w:hAnsi="宋体" w:eastAsia="宋体" w:cs="宋体"/>
          <w:color w:val="000000"/>
        </w:rPr>
        <w:t>轴于点</w:t>
      </w:r>
      <w:r>
        <w:object>
          <v:shape id="_x0000_i111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68" o:title="eqIdc5db41a1f31d6baee7c69990811edb9f"/>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，且</w:t>
      </w:r>
      <w:r>
        <w:object>
          <v:shape id="_x0000_i111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70" o:title="eqId1d384390f4e0a1e0abd4cc19382d94db"/>
            <o:lock v:ext="edit" aspectratio="t"/>
            <w10:wrap type="none"/>
            <w10:anchorlock/>
          </v:shape>
          <o:OLEObject Type="Embed" ProgID="Equation.DSMT4" ShapeID="_x0000_i1111" DrawAspect="Content" ObjectID="_1468075811" r:id="rId169">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求：</w:t>
      </w:r>
    </w:p>
    <w:p>
      <w:pPr>
        <w:spacing w:line="360" w:lineRule="auto"/>
        <w:jc w:val="left"/>
        <w:textAlignment w:val="center"/>
        <w:rPr>
          <w:color w:val="000000"/>
        </w:rPr>
      </w:pPr>
      <w:r>
        <w:rPr>
          <w:color w:val="000000"/>
        </w:rPr>
        <w:drawing>
          <wp:inline distT="0" distB="0" distL="114300" distR="114300">
            <wp:extent cx="1743075" cy="15906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1743075" cy="1590675"/>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这个反比例函数的解析式</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求点</w:t>
      </w:r>
      <w:r>
        <w:object>
          <v:shape id="_x0000_i1112"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168" o:title="eqIdc5db41a1f31d6baee7c69990811edb9f"/>
            <o:lock v:ext="edit" aspectratio="t"/>
            <w10:wrap type="none"/>
            <w10:anchorlock/>
          </v:shape>
          <o:OLEObject Type="Embed" ProgID="Equation.DSMT4" ShapeID="_x0000_i1112" DrawAspect="Content" ObjectID="_1468075812" r:id="rId172">
            <o:LockedField>false</o:LockedField>
          </o:OLEObject>
        </w:object>
      </w:r>
      <w:r>
        <w:rPr>
          <w:rFonts w:ascii="宋体" w:hAnsi="宋体" w:eastAsia="宋体" w:cs="宋体"/>
          <w:color w:val="000000"/>
        </w:rPr>
        <w:t>的坐标</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（3）</w:t>
      </w:r>
      <w:r>
        <w:rPr>
          <w:rFonts w:ascii="宋体" w:hAnsi="宋体" w:eastAsia="宋体" w:cs="宋体"/>
          <w:color w:val="000000"/>
        </w:rPr>
        <w:t>直线</w:t>
      </w:r>
      <w:r>
        <w:object>
          <v:shape id="_x0000_i111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74" o:title="eqIdf52a58fbaf4fea03567e88a9f0f6e37e"/>
            <o:lock v:ext="edit" aspectratio="t"/>
            <w10:wrap type="none"/>
            <w10:anchorlock/>
          </v:shape>
          <o:OLEObject Type="Embed" ProgID="Equation.DSMT4" ShapeID="_x0000_i1113" DrawAspect="Content" ObjectID="_1468075813" r:id="rId173">
            <o:LockedField>false</o:LockedField>
          </o:OLEObject>
        </w:object>
      </w:r>
      <w:r>
        <w:rPr>
          <w:rFonts w:ascii="宋体" w:hAnsi="宋体" w:eastAsia="宋体" w:cs="宋体"/>
          <w:color w:val="000000"/>
        </w:rPr>
        <w:t>的函数表达式</w:t>
      </w:r>
      <w:r>
        <w:rPr>
          <w:rFonts w:ascii="Times New Roman" w:hAnsi="Times New Roman" w:eastAsia="Times New Roman" w:cs="Times New Roman"/>
          <w:color w:val="000000"/>
        </w:rPr>
        <w:t>.</w:t>
      </w:r>
    </w:p>
    <w:p>
      <w:pPr>
        <w:spacing w:line="360" w:lineRule="auto"/>
        <w:jc w:val="both"/>
        <w:textAlignment w:val="center"/>
        <w:rPr>
          <w:color w:val="000000"/>
        </w:rPr>
      </w:pPr>
      <w:r>
        <w:rPr>
          <w:rFonts w:ascii="宋体" w:hAnsi="宋体" w:eastAsia="宋体" w:cs="宋体"/>
          <w:b/>
          <w:color w:val="000000"/>
          <w:sz w:val="24"/>
        </w:rPr>
        <w:t>四、解答题（共三题：共</w:t>
      </w:r>
      <w:r>
        <w:rPr>
          <w:rFonts w:ascii="Times New Roman" w:hAnsi="Times New Roman" w:eastAsia="Times New Roman" w:cs="Times New Roman"/>
          <w:b/>
          <w:color w:val="000000"/>
          <w:sz w:val="24"/>
        </w:rPr>
        <w:t>29</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23. </w:t>
      </w:r>
      <w:r>
        <w:rPr>
          <w:rFonts w:ascii="宋体" w:hAnsi="宋体" w:eastAsia="宋体" w:cs="宋体"/>
          <w:color w:val="000000"/>
        </w:rPr>
        <w:t>如图，在等腰</w:t>
      </w:r>
      <w:r>
        <w:object>
          <v:shape id="_x0000_i111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76" o:title="eqIddd967903ed5a6f640a5b801ec8be0070"/>
            <o:lock v:ext="edit" aspectratio="t"/>
            <w10:wrap type="none"/>
            <w10:anchorlock/>
          </v:shape>
          <o:OLEObject Type="Embed" ProgID="Equation.DSMT4" ShapeID="_x0000_i1114" DrawAspect="Content" ObjectID="_1468075814" r:id="rId175">
            <o:LockedField>false</o:LockedField>
          </o:OLEObject>
        </w:object>
      </w:r>
      <w:r>
        <w:rPr>
          <w:rFonts w:ascii="宋体" w:hAnsi="宋体" w:eastAsia="宋体" w:cs="宋体"/>
          <w:color w:val="000000"/>
        </w:rPr>
        <w:t>中，</w:t>
      </w:r>
      <w:r>
        <w:object>
          <v:shape id="_x0000_i1115"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178" o:title="eqId9c06154cae3bf7a8ce5a1e97a7380875"/>
            <o:lock v:ext="edit" aspectratio="t"/>
            <w10:wrap type="none"/>
            <w10:anchorlock/>
          </v:shape>
          <o:OLEObject Type="Embed" ProgID="Equation.DSMT4" ShapeID="_x0000_i1115" DrawAspect="Content" ObjectID="_1468075815" r:id="rId177">
            <o:LockedField>false</o:LockedField>
          </o:OLEObject>
        </w:object>
      </w:r>
      <w:r>
        <w:rPr>
          <w:rFonts w:ascii="宋体" w:hAnsi="宋体" w:eastAsia="宋体" w:cs="宋体"/>
          <w:color w:val="000000"/>
        </w:rPr>
        <w:t>，延长</w:t>
      </w:r>
      <w:r>
        <w:object>
          <v:shape id="_x0000_i111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80" o:title="eqId7dea2ae9d515f9ab351ad72306b776ee"/>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至点</w:t>
      </w:r>
      <w:r>
        <w:object>
          <v:shape id="_x0000_i111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82" o:title="eqId8455657dde27aabe6adb7b188e031c11"/>
            <o:lock v:ext="edit" aspectratio="t"/>
            <w10:wrap type="none"/>
            <w10:anchorlock/>
          </v:shape>
          <o:OLEObject Type="Embed" ProgID="Equation.DSMT4" ShapeID="_x0000_i1117" DrawAspect="Content" ObjectID="_1468075817" r:id="rId181">
            <o:LockedField>false</o:LockedField>
          </o:OLEObject>
        </w:object>
      </w:r>
      <w:r>
        <w:rPr>
          <w:rFonts w:ascii="宋体" w:hAnsi="宋体" w:eastAsia="宋体" w:cs="宋体"/>
          <w:color w:val="000000"/>
        </w:rPr>
        <w:t>，连接</w:t>
      </w:r>
      <w:r>
        <w:object>
          <v:shape id="_x0000_i1118" o:spt="75" alt="学科网(www.zxxk.com)--教育资源门户，提供试卷、教案、课件、论文、素材以及各类教学资源下载，还有大量而丰富的教学相关资讯！" type="#_x0000_t75" style="height:14.55pt;width:21.45pt;" o:ole="t" filled="f" o:preferrelative="t" stroked="f" coordsize="21600,21600">
            <v:path/>
            <v:fill on="f" focussize="0,0"/>
            <v:stroke on="f" joinstyle="miter"/>
            <v:imagedata r:id="rId184" o:title="eqId9e52a8f07834cbbbe4224962672fbbb2"/>
            <o:lock v:ext="edit" aspectratio="t"/>
            <w10:wrap type="none"/>
            <w10:anchorlock/>
          </v:shape>
          <o:OLEObject Type="Embed" ProgID="Equation.DSMT4" ShapeID="_x0000_i1118" DrawAspect="Content" ObjectID="_1468075818" r:id="rId183">
            <o:LockedField>false</o:LockedField>
          </o:OLEObject>
        </w:object>
      </w:r>
      <w:r>
        <w:rPr>
          <w:rFonts w:ascii="宋体" w:hAnsi="宋体" w:eastAsia="宋体" w:cs="宋体"/>
          <w:color w:val="000000"/>
        </w:rPr>
        <w:t>，过点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62" o:title="eqId7f9e8449aad35c5d840a3395ea86df6d"/>
            <o:lock v:ext="edit" aspectratio="t"/>
            <w10:wrap type="none"/>
            <w10:anchorlock/>
          </v:shape>
          <o:OLEObject Type="Embed" ProgID="Equation.DSMT4" ShapeID="_x0000_i1119" DrawAspect="Content" ObjectID="_1468075819" r:id="rId185">
            <o:LockedField>false</o:LockedField>
          </o:OLEObject>
        </w:object>
      </w:r>
      <w:r>
        <w:rPr>
          <w:rFonts w:ascii="宋体" w:hAnsi="宋体" w:eastAsia="宋体" w:cs="宋体"/>
          <w:color w:val="000000"/>
        </w:rPr>
        <w:t>作</w:t>
      </w:r>
      <w:r>
        <w:object>
          <v:shape id="_x0000_i112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7" o:title="eqId2c38bbe49284a2ceab26001ced8cfd56"/>
            <o:lock v:ext="edit" aspectratio="t"/>
            <w10:wrap type="none"/>
            <w10:anchorlock/>
          </v:shape>
          <o:OLEObject Type="Embed" ProgID="Equation.DSMT4" ShapeID="_x0000_i1120" DrawAspect="Content" ObjectID="_1468075820" r:id="rId186">
            <o:LockedField>false</o:LockedField>
          </o:OLEObject>
        </w:object>
      </w:r>
      <w:r>
        <w:rPr>
          <w:rFonts w:ascii="宋体" w:hAnsi="宋体" w:eastAsia="宋体" w:cs="宋体"/>
          <w:color w:val="000000"/>
        </w:rPr>
        <w:t>于点</w:t>
      </w:r>
      <w:r>
        <w:object>
          <v:shape id="_x0000_i11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35" o:title="eqId2a30f3a8b673cc28bd90c50cf1a35281"/>
            <o:lock v:ext="edit" aspectratio="t"/>
            <w10:wrap type="none"/>
            <w10:anchorlock/>
          </v:shape>
          <o:OLEObject Type="Embed" ProgID="Equation.DSMT4" ShapeID="_x0000_i1121" DrawAspect="Content" ObjectID="_1468075821" r:id="rId188">
            <o:LockedField>false</o:LockedField>
          </o:OLEObject>
        </w:object>
      </w:r>
      <w:r>
        <w:rPr>
          <w:rFonts w:ascii="宋体" w:hAnsi="宋体" w:eastAsia="宋体" w:cs="宋体"/>
          <w:color w:val="000000"/>
        </w:rPr>
        <w:t>，</w:t>
      </w:r>
      <w:r>
        <w:object>
          <v:shape id="_x0000_i112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137" o:title="eqIda0ed1ec316bc54c37c4286c208f55667"/>
            <o:lock v:ext="edit" aspectratio="t"/>
            <w10:wrap type="none"/>
            <w10:anchorlock/>
          </v:shape>
          <o:OLEObject Type="Embed" ProgID="Equation.DSMT4" ShapeID="_x0000_i1122" DrawAspect="Content" ObjectID="_1468075822" r:id="rId189">
            <o:LockedField>false</o:LockedField>
          </o:OLEObject>
        </w:object>
      </w:r>
      <w:r>
        <w:rPr>
          <w:rFonts w:ascii="宋体" w:hAnsi="宋体" w:eastAsia="宋体" w:cs="宋体"/>
          <w:color w:val="000000"/>
        </w:rPr>
        <w:t>是</w:t>
      </w:r>
      <w:r>
        <w:object>
          <v:shape id="_x0000_i112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91" o:title="eqId0dc5c9827dfd0be5a9c85962d6ccbfb1"/>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的中点，连接</w:t>
      </w:r>
      <w:r>
        <w:object>
          <v:shape id="_x0000_i1124" o:spt="75" alt="学科网(www.zxxk.com)--教育资源门户，提供试卷、教案、课件、论文、素材以及各类教学资源下载，还有大量而丰富的教学相关资讯！" type="#_x0000_t75" style="height:15.15pt;width:22.75pt;" o:ole="t" filled="f" o:preferrelative="t" stroked="f" coordsize="21600,21600">
            <v:path/>
            <v:fill on="f" focussize="0,0"/>
            <v:stroke on="f" joinstyle="miter"/>
            <v:imagedata r:id="rId193" o:title="eqId6aa2b5e09f8ec785c59900a529390a02"/>
            <o:lock v:ext="edit" aspectratio="t"/>
            <w10:wrap type="none"/>
            <w10:anchorlock/>
          </v:shape>
          <o:OLEObject Type="Embed" ProgID="Equation.DSMT4" ShapeID="_x0000_i1124" DrawAspect="Content" ObjectID="_1468075824" r:id="rId192">
            <o:LockedField>false</o:LockedField>
          </o:OLEObject>
        </w:object>
      </w: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45pt;width:20.1pt;" o:ole="t" filled="f" o:preferrelative="t" stroked="f" coordsize="21600,21600">
            <v:path/>
            <v:fill on="f" focussize="0,0"/>
            <v:stroke on="f" joinstyle="miter"/>
            <v:imagedata r:id="rId195" o:title="eqId68a83fdd2ba72a2dba0b6b10bb3e06b9"/>
            <o:lock v:ext="edit" aspectratio="t"/>
            <w10:wrap type="none"/>
            <w10:anchorlock/>
          </v:shape>
          <o:OLEObject Type="Embed" ProgID="Equation.DSMT4" ShapeID="_x0000_i1125" DrawAspect="Content" ObjectID="_1468075825" r:id="rId194">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drawing>
          <wp:inline distT="0" distB="0" distL="114300" distR="114300">
            <wp:extent cx="1914525" cy="1676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6"/>
                    <a:stretch>
                      <a:fillRect/>
                    </a:stretch>
                  </pic:blipFill>
                  <pic:spPr>
                    <a:xfrm>
                      <a:off x="0" y="0"/>
                      <a:ext cx="1914525" cy="16764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12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198" o:title="eqIdaf8bfe298fb2948547723517cd2ec236"/>
            <o:lock v:ext="edit" aspectratio="t"/>
            <w10:wrap type="none"/>
            <w10:anchorlock/>
          </v:shape>
          <o:OLEObject Type="Embed" ProgID="Equation.DSMT4" ShapeID="_x0000_i1126" DrawAspect="Content" ObjectID="_1468075826" r:id="rId197">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200" o:title="eqId2d4d00b86b2f067b902baf6e52f0faab"/>
            <o:lock v:ext="edit" aspectratio="t"/>
            <w10:wrap type="none"/>
            <w10:anchorlock/>
          </v:shape>
          <o:OLEObject Type="Embed" ProgID="Equation.DSMT4" ShapeID="_x0000_i1127" DrawAspect="Content" ObjectID="_1468075827" r:id="rId19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7.25pt;width:53.25pt;" o:ole="t" filled="f" o:preferrelative="t" stroked="f" coordsize="21600,21600">
            <v:path/>
            <v:fill on="f" focussize="0,0"/>
            <v:stroke on="f" joinstyle="miter"/>
            <v:imagedata r:id="rId202" o:title="eqIdefbb765b964c02c78aef348ad85b71f0"/>
            <o:lock v:ext="edit" aspectratio="t"/>
            <w10:wrap type="none"/>
            <w10:anchorlock/>
          </v:shape>
          <o:OLEObject Type="Embed" ProgID="Equation.DSMT4" ShapeID="_x0000_i1128" DrawAspect="Content" ObjectID="_1468075828" r:id="rId201">
            <o:LockedField>false</o:LockedField>
          </o:OLEObject>
        </w:object>
      </w:r>
      <w:r>
        <w:rPr>
          <w:rFonts w:ascii="宋体" w:hAnsi="宋体" w:eastAsia="宋体" w:cs="宋体"/>
          <w:color w:val="000000"/>
        </w:rPr>
        <w:t>，求</w:t>
      </w:r>
      <w:r>
        <w:object>
          <v:shape id="_x0000_i1129" o:spt="75" alt="学科网(www.zxxk.com)--教育资源门户，提供试卷、教案、课件、论文、素材以及各类教学资源下载，还有大量而丰富的教学相关资讯！" type="#_x0000_t75" style="height:13.8pt;width:39pt;" o:ole="t" filled="f" o:preferrelative="t" stroked="f" coordsize="21600,21600">
            <v:path/>
            <v:fill on="f" focussize="0,0"/>
            <v:stroke on="f" joinstyle="miter"/>
            <v:imagedata r:id="rId204" o:title="eqId4c105d6ba18fbb0581fb982175e2eac9"/>
            <o:lock v:ext="edit" aspectratio="t"/>
            <w10:wrap type="none"/>
            <w10:anchorlock/>
          </v:shape>
          <o:OLEObject Type="Embed" ProgID="Equation.DSMT4" ShapeID="_x0000_i1129" DrawAspect="Content" ObjectID="_1468075829" r:id="rId203">
            <o:LockedField>false</o:LockedField>
          </o:OLEObject>
        </w:object>
      </w:r>
      <w:r>
        <w:rPr>
          <w:rFonts w:ascii="宋体" w:hAnsi="宋体" w:eastAsia="宋体" w:cs="宋体"/>
          <w:color w:val="000000"/>
        </w:rPr>
        <w:t>的周长</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新冠疫情蔓延全球，口罩成了人们的生活必需品，某药店销售普通口罩和</w:t>
      </w:r>
      <w:r>
        <w:rPr>
          <w:rFonts w:ascii="Times New Roman" w:hAnsi="Times New Roman" w:eastAsia="Times New Roman" w:cs="Times New Roman"/>
          <w:color w:val="000000"/>
        </w:rPr>
        <w:t>N95</w:t>
      </w:r>
      <w:r>
        <w:rPr>
          <w:rFonts w:ascii="宋体" w:hAnsi="宋体" w:eastAsia="宋体" w:cs="宋体"/>
          <w:color w:val="000000"/>
        </w:rPr>
        <w:t>口罩，今年</w:t>
      </w:r>
      <w:r>
        <w:rPr>
          <w:rFonts w:ascii="Times New Roman" w:hAnsi="Times New Roman" w:eastAsia="Times New Roman" w:cs="Times New Roman"/>
          <w:color w:val="000000"/>
        </w:rPr>
        <w:t>8</w:t>
      </w:r>
      <w:r>
        <w:rPr>
          <w:rFonts w:ascii="宋体" w:hAnsi="宋体" w:eastAsia="宋体" w:cs="宋体"/>
          <w:color w:val="000000"/>
        </w:rPr>
        <w:t>月份的进价如下表：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59"/>
        <w:gridCol w:w="1080"/>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普通口罩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N95</w:t>
            </w:r>
            <w:r>
              <w:rPr>
                <w:rFonts w:ascii="宋体" w:hAnsi="宋体" w:eastAsia="宋体" w:cs="宋体"/>
                <w:color w:val="000000"/>
              </w:rPr>
              <w:t>口罩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宋体" w:hAnsi="宋体" w:eastAsia="宋体" w:cs="宋体"/>
                <w:color w:val="000000"/>
              </w:rPr>
              <w:t>进价（元</w:t>
            </w:r>
            <w:r>
              <w:rPr>
                <w:rFonts w:ascii="Times New Roman" w:hAnsi="Times New Roman" w:eastAsia="Times New Roman" w:cs="Times New Roman"/>
                <w:color w:val="000000"/>
              </w:rPr>
              <w:t>/</w:t>
            </w:r>
            <w:r>
              <w:rPr>
                <w:rFonts w:ascii="宋体" w:hAnsi="宋体" w:eastAsia="宋体" w:cs="宋体"/>
                <w:color w:val="000000"/>
              </w:rPr>
              <w:t>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left"/>
              <w:textAlignment w:val="center"/>
              <w:rPr>
                <w:color w:val="000000"/>
              </w:rPr>
            </w:pPr>
            <w:r>
              <w:rPr>
                <w:rFonts w:ascii="Times New Roman" w:hAnsi="Times New Roman" w:eastAsia="Times New Roman" w:cs="Times New Roman"/>
                <w:color w:val="000000"/>
              </w:rPr>
              <w:t>20</w:t>
            </w:r>
          </w:p>
        </w:tc>
      </w:tr>
    </w:tbl>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）计划</w:t>
      </w:r>
      <w:r>
        <w:rPr>
          <w:rFonts w:ascii="Times New Roman" w:hAnsi="Times New Roman" w:eastAsia="Times New Roman" w:cs="Times New Roman"/>
          <w:color w:val="000000"/>
        </w:rPr>
        <w:t>N95</w:t>
      </w:r>
      <w:r>
        <w:rPr>
          <w:rFonts w:ascii="宋体" w:hAnsi="宋体" w:eastAsia="宋体" w:cs="宋体"/>
          <w:color w:val="000000"/>
        </w:rPr>
        <w:t>口罩每包售价比普通口罩贵</w:t>
      </w:r>
      <w:r>
        <w:rPr>
          <w:rFonts w:ascii="Times New Roman" w:hAnsi="Times New Roman" w:eastAsia="Times New Roman" w:cs="Times New Roman"/>
          <w:color w:val="000000"/>
        </w:rPr>
        <w:t>16</w:t>
      </w:r>
      <w:r>
        <w:rPr>
          <w:rFonts w:ascii="宋体" w:hAnsi="宋体" w:eastAsia="宋体" w:cs="宋体"/>
          <w:color w:val="000000"/>
        </w:rPr>
        <w:t>元，</w:t>
      </w:r>
      <w:r>
        <w:rPr>
          <w:rFonts w:ascii="Times New Roman" w:hAnsi="Times New Roman" w:eastAsia="Times New Roman" w:cs="Times New Roman"/>
          <w:color w:val="000000"/>
        </w:rPr>
        <w:t>7</w:t>
      </w:r>
      <w:r>
        <w:rPr>
          <w:rFonts w:ascii="宋体" w:hAnsi="宋体" w:eastAsia="宋体" w:cs="宋体"/>
          <w:color w:val="000000"/>
        </w:rPr>
        <w:t>包普通口罩和</w:t>
      </w:r>
      <w:r>
        <w:rPr>
          <w:rFonts w:ascii="Times New Roman" w:hAnsi="Times New Roman" w:eastAsia="Times New Roman" w:cs="Times New Roman"/>
          <w:color w:val="000000"/>
        </w:rPr>
        <w:t>3</w:t>
      </w:r>
      <w:r>
        <w:rPr>
          <w:rFonts w:ascii="宋体" w:hAnsi="宋体" w:eastAsia="宋体" w:cs="宋体"/>
          <w:color w:val="000000"/>
        </w:rPr>
        <w:t>包</w:t>
      </w:r>
      <w:r>
        <w:rPr>
          <w:rFonts w:ascii="Times New Roman" w:hAnsi="Times New Roman" w:eastAsia="Times New Roman" w:cs="Times New Roman"/>
          <w:color w:val="000000"/>
        </w:rPr>
        <w:t>N95</w:t>
      </w:r>
      <w:r>
        <w:rPr>
          <w:rFonts w:ascii="宋体" w:hAnsi="宋体" w:eastAsia="宋体" w:cs="宋体"/>
          <w:color w:val="000000"/>
        </w:rPr>
        <w:t>口罩总售价相同，求普通口罩和</w:t>
      </w:r>
      <w:r>
        <w:rPr>
          <w:rFonts w:ascii="Times New Roman" w:hAnsi="Times New Roman" w:eastAsia="Times New Roman" w:cs="Times New Roman"/>
          <w:color w:val="000000"/>
        </w:rPr>
        <w:t>N95</w:t>
      </w:r>
      <w:r>
        <w:rPr>
          <w:rFonts w:ascii="宋体" w:hAnsi="宋体" w:eastAsia="宋体" w:cs="宋体"/>
          <w:color w:val="000000"/>
        </w:rPr>
        <w:t>口罩每包售价；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w:t>
      </w:r>
      <w:r>
        <w:rPr>
          <w:rFonts w:ascii="Times New Roman" w:hAnsi="Times New Roman" w:eastAsia="Times New Roman" w:cs="Times New Roman"/>
          <w:color w:val="000000"/>
        </w:rPr>
        <w:t>1</w:t>
      </w:r>
      <w:r>
        <w:rPr>
          <w:rFonts w:ascii="宋体" w:hAnsi="宋体" w:eastAsia="宋体" w:cs="宋体"/>
          <w:color w:val="000000"/>
        </w:rPr>
        <w:t>）中售价销售一段时间后发现普通口罩的日均销售量为</w:t>
      </w:r>
      <w:r>
        <w:rPr>
          <w:rFonts w:ascii="Times New Roman" w:hAnsi="Times New Roman" w:eastAsia="Times New Roman" w:cs="Times New Roman"/>
          <w:color w:val="000000"/>
        </w:rPr>
        <w:t>120</w:t>
      </w:r>
      <w:r>
        <w:rPr>
          <w:rFonts w:ascii="宋体" w:hAnsi="宋体" w:eastAsia="宋体" w:cs="宋体"/>
          <w:color w:val="000000"/>
        </w:rPr>
        <w:t>包，当每包售价降价</w:t>
      </w:r>
      <w:r>
        <w:rPr>
          <w:rFonts w:ascii="Times New Roman" w:hAnsi="Times New Roman" w:eastAsia="Times New Roman" w:cs="Times New Roman"/>
          <w:color w:val="000000"/>
        </w:rPr>
        <w:t>1</w:t>
      </w:r>
      <w:r>
        <w:rPr>
          <w:rFonts w:ascii="宋体" w:hAnsi="宋体" w:eastAsia="宋体" w:cs="宋体"/>
          <w:color w:val="000000"/>
        </w:rPr>
        <w:t>元时，日均销售量增加</w:t>
      </w:r>
      <w:r>
        <w:rPr>
          <w:rFonts w:ascii="Times New Roman" w:hAnsi="Times New Roman" w:eastAsia="Times New Roman" w:cs="Times New Roman"/>
          <w:color w:val="000000"/>
        </w:rPr>
        <w:t>20</w:t>
      </w:r>
      <w:r>
        <w:rPr>
          <w:rFonts w:ascii="宋体" w:hAnsi="宋体" w:eastAsia="宋体" w:cs="宋体"/>
          <w:color w:val="000000"/>
        </w:rPr>
        <w:t>包，该药店秉承让利于民的原则，对普通口罩进行降价销售，但要保证当天的利润为</w:t>
      </w:r>
      <w:r>
        <w:rPr>
          <w:rFonts w:ascii="Times New Roman" w:hAnsi="Times New Roman" w:eastAsia="Times New Roman" w:cs="Times New Roman"/>
          <w:color w:val="000000"/>
        </w:rPr>
        <w:t>320</w:t>
      </w:r>
      <w:r>
        <w:rPr>
          <w:rFonts w:ascii="宋体" w:hAnsi="宋体" w:eastAsia="宋体" w:cs="宋体"/>
          <w:color w:val="000000"/>
        </w:rPr>
        <w:t>元，求此时普通口罩每包售价；</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）疫情期间，该药店进货</w:t>
      </w:r>
      <w:r>
        <w:rPr>
          <w:rFonts w:ascii="Times New Roman" w:hAnsi="Times New Roman" w:eastAsia="Times New Roman" w:cs="Times New Roman"/>
          <w:color w:val="000000"/>
        </w:rPr>
        <w:t>2</w:t>
      </w:r>
      <w:r>
        <w:rPr>
          <w:rFonts w:ascii="宋体" w:hAnsi="宋体" w:eastAsia="宋体" w:cs="宋体"/>
          <w:color w:val="000000"/>
        </w:rPr>
        <w:t>万包</w:t>
      </w:r>
      <w:r>
        <w:rPr>
          <w:rFonts w:ascii="Times New Roman" w:hAnsi="Times New Roman" w:eastAsia="Times New Roman" w:cs="Times New Roman"/>
          <w:color w:val="000000"/>
        </w:rPr>
        <w:t>N95</w:t>
      </w:r>
      <w:r>
        <w:rPr>
          <w:rFonts w:ascii="宋体" w:hAnsi="宋体" w:eastAsia="宋体" w:cs="宋体"/>
          <w:color w:val="000000"/>
        </w:rPr>
        <w:t>口罩，进价不变，店长向当地医院捐赠了</w:t>
      </w:r>
      <w:r>
        <w:rPr>
          <w:rFonts w:ascii="Times New Roman" w:hAnsi="Times New Roman" w:eastAsia="Times New Roman" w:cs="Times New Roman"/>
          <w:color w:val="000000"/>
        </w:rPr>
        <w:t>a</w:t>
      </w:r>
      <w:r>
        <w:rPr>
          <w:rFonts w:ascii="宋体" w:hAnsi="宋体" w:eastAsia="宋体" w:cs="宋体"/>
          <w:color w:val="000000"/>
        </w:rPr>
        <w:t>包</w:t>
      </w:r>
      <w:r>
        <w:object>
          <v:shape id="_x0000_i1130" o:spt="75" alt="学科网(www.zxxk.com)--教育资源门户，提供试卷、教案、课件、论文、素材以及各类教学资源下载，还有大量而丰富的教学相关资讯！" type="#_x0000_t75" style="height:20.5pt;width:90.5pt;" o:ole="t" filled="f" o:preferrelative="t" stroked="f" coordsize="21600,21600">
            <v:path/>
            <v:fill on="f" focussize="0,0"/>
            <v:stroke on="f" joinstyle="miter"/>
            <v:imagedata r:id="rId206" o:title="eqId357e446d08d50a6a306c2b6cac333de0"/>
            <o:lock v:ext="edit" aspectratio="t"/>
            <w10:wrap type="none"/>
            <w10:anchorlock/>
          </v:shape>
          <o:OLEObject Type="Embed" ProgID="Equation.DSMT4" ShapeID="_x0000_i1130" DrawAspect="Content" ObjectID="_1468075830" r:id="rId205">
            <o:LockedField>false</o:LockedField>
          </o:OLEObject>
        </w:object>
      </w:r>
      <w:r>
        <w:rPr>
          <w:rFonts w:ascii="宋体" w:hAnsi="宋体" w:eastAsia="宋体" w:cs="宋体"/>
          <w:color w:val="000000"/>
        </w:rPr>
        <w:t>，该款口罩，剩余的</w:t>
      </w:r>
      <w:r>
        <w:rPr>
          <w:rFonts w:ascii="Times New Roman" w:hAnsi="Times New Roman" w:eastAsia="Times New Roman" w:cs="Times New Roman"/>
          <w:color w:val="000000"/>
        </w:rPr>
        <w:t>N95</w:t>
      </w:r>
      <w:r>
        <w:rPr>
          <w:rFonts w:ascii="宋体" w:hAnsi="宋体" w:eastAsia="宋体" w:cs="宋体"/>
          <w:color w:val="000000"/>
        </w:rPr>
        <w:t>口罩向市民销售，若这</w:t>
      </w:r>
      <w:r>
        <w:rPr>
          <w:rFonts w:ascii="Times New Roman" w:hAnsi="Times New Roman" w:eastAsia="Times New Roman" w:cs="Times New Roman"/>
          <w:color w:val="000000"/>
        </w:rPr>
        <w:t>2</w:t>
      </w:r>
      <w:r>
        <w:rPr>
          <w:rFonts w:ascii="宋体" w:hAnsi="宋体" w:eastAsia="宋体" w:cs="宋体"/>
          <w:color w:val="000000"/>
        </w:rPr>
        <w:t>万包口罩的利润等于</w:t>
      </w:r>
      <w:r>
        <w:object>
          <v:shape id="_x0000_i1131" o:spt="75" alt="学科网(www.zxxk.com)--教育资源门户，提供试卷、教案、课件、论文、素材以及各类教学资源下载，还有大量而丰富的教学相关资讯！" type="#_x0000_t75" style="height:16pt;width:25pt;" o:ole="t" filled="f" o:preferrelative="t" stroked="f" coordsize="21600,21600">
            <v:path/>
            <v:fill on="f" focussize="0,0"/>
            <v:stroke on="f" joinstyle="miter"/>
            <v:imagedata r:id="rId208" o:title="eqIdc25609b01263fd620cd7b469474f33ac"/>
            <o:lock v:ext="edit" aspectratio="t"/>
            <w10:wrap type="none"/>
            <w10:anchorlock/>
          </v:shape>
          <o:OLEObject Type="Embed" ProgID="Equation.DSMT4" ShapeID="_x0000_i1131" DrawAspect="Content" ObjectID="_1468075831" r:id="rId207">
            <o:LockedField>false</o:LockedField>
          </o:OLEObject>
        </w:object>
      </w:r>
      <w:r>
        <w:rPr>
          <w:rFonts w:ascii="宋体" w:hAnsi="宋体" w:eastAsia="宋体" w:cs="宋体"/>
          <w:color w:val="000000"/>
        </w:rPr>
        <w:t>，则</w:t>
      </w:r>
      <w:r>
        <w:rPr>
          <w:rFonts w:ascii="Times New Roman" w:hAnsi="Times New Roman" w:eastAsia="Times New Roman" w:cs="Times New Roman"/>
          <w:color w:val="000000"/>
        </w:rPr>
        <w:t>N95</w:t>
      </w:r>
      <w:r>
        <w:rPr>
          <w:rFonts w:ascii="宋体" w:hAnsi="宋体" w:eastAsia="宋体" w:cs="宋体"/>
          <w:color w:val="000000"/>
        </w:rPr>
        <w:t>口罩每包售价是</w:t>
      </w:r>
      <w:r>
        <w:rPr>
          <w:rFonts w:ascii="Times New Roman" w:hAnsi="Times New Roman" w:eastAsia="Times New Roman" w:cs="Times New Roman"/>
          <w:color w:val="000000"/>
        </w:rPr>
        <w:t>________</w:t>
      </w:r>
      <w:r>
        <w:rPr>
          <w:rFonts w:ascii="宋体" w:hAnsi="宋体" w:eastAsia="宋体" w:cs="宋体"/>
          <w:color w:val="000000"/>
        </w:rPr>
        <w:t>元．（直接写出答案，售价为整数元）</w:t>
      </w:r>
    </w:p>
    <w:p>
      <w:pPr>
        <w:spacing w:line="360" w:lineRule="auto"/>
        <w:jc w:val="left"/>
        <w:textAlignment w:val="center"/>
        <w:rPr>
          <w:color w:val="000000"/>
        </w:rPr>
      </w:pPr>
      <w:r>
        <w:rPr>
          <w:color w:val="000000"/>
        </w:rPr>
        <w:t xml:space="preserve">25. </w:t>
      </w:r>
      <w:r>
        <w:rPr>
          <w:rFonts w:ascii="宋体" w:hAnsi="宋体" w:eastAsia="宋体" w:cs="宋体"/>
          <w:color w:val="000000"/>
        </w:rPr>
        <w:t>阅读材料：数学上有一种根号内又带根号的数</w:t>
      </w:r>
      <w:r>
        <w:rPr>
          <w:rFonts w:ascii="Times New Roman" w:hAnsi="Times New Roman" w:eastAsia="Times New Roman" w:cs="Times New Roman"/>
          <w:color w:val="000000"/>
        </w:rPr>
        <w:t>.</w:t>
      </w:r>
      <w:r>
        <w:rPr>
          <w:rFonts w:ascii="宋体" w:hAnsi="宋体" w:eastAsia="宋体" w:cs="宋体"/>
          <w:color w:val="000000"/>
        </w:rPr>
        <w:t>形如</w:t>
      </w:r>
      <w:r>
        <w:object>
          <v:shape id="_x0000_i1132"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210" o:title="eqId79302e44ec001a6f493b466325e0e5aa"/>
            <o:lock v:ext="edit" aspectratio="t"/>
            <w10:wrap type="none"/>
            <w10:anchorlock/>
          </v:shape>
          <o:OLEObject Type="Embed" ProgID="Equation.DSMT4" ShapeID="_x0000_i1132" DrawAspect="Content" ObjectID="_1468075832" r:id="rId209">
            <o:LockedField>false</o:LockedField>
          </o:OLEObject>
        </w:object>
      </w:r>
      <w:r>
        <w:rPr>
          <w:rFonts w:ascii="宋体" w:hAnsi="宋体" w:eastAsia="宋体" w:cs="宋体"/>
          <w:color w:val="000000"/>
        </w:rPr>
        <w:t>，如果你能找到两个数</w:t>
      </w:r>
      <w:r>
        <w:object>
          <v:shape id="_x0000_i1133"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133" DrawAspect="Content" ObjectID="_1468075833" r:id="rId211">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34" o:title="eqIdb6a24198bd04c29321ae5dc5a28fe421"/>
            <o:lock v:ext="edit" aspectratio="t"/>
            <w10:wrap type="none"/>
            <w10:anchorlock/>
          </v:shape>
          <o:OLEObject Type="Embed" ProgID="Equation.DSMT4" ShapeID="_x0000_i1134" DrawAspect="Content" ObjectID="_1468075834" r:id="rId212">
            <o:LockedField>false</o:LockedField>
          </o:OLEObject>
        </w:object>
      </w:r>
      <w:r>
        <w:rPr>
          <w:rFonts w:ascii="宋体" w:hAnsi="宋体" w:eastAsia="宋体" w:cs="宋体"/>
          <w:color w:val="000000"/>
        </w:rPr>
        <w:t>，使</w:t>
      </w:r>
      <w:r>
        <w:object>
          <v:shape id="_x0000_i1135" o:spt="75" alt="学科网(www.zxxk.com)--教育资源门户，提供试卷、教案、课件、论文、素材以及各类教学资源下载，还有大量而丰富的教学相关资讯！" type="#_x0000_t75" style="height:16.1pt;width:58.05pt;" o:ole="t" filled="f" o:preferrelative="t" stroked="f" coordsize="21600,21600">
            <v:path/>
            <v:fill on="f" focussize="0,0"/>
            <v:stroke on="f" joinstyle="miter"/>
            <v:imagedata r:id="rId214" o:title="eqId1e30fe2547f71f7505e99a0dd7188e81"/>
            <o:lock v:ext="edit" aspectratio="t"/>
            <w10:wrap type="none"/>
            <w10:anchorlock/>
          </v:shape>
          <o:OLEObject Type="Embed" ProgID="Equation.DSMT4" ShapeID="_x0000_i1135" DrawAspect="Content" ObjectID="_1468075835" r:id="rId213">
            <o:LockedField>false</o:LockedField>
          </o:OLEObject>
        </w:object>
      </w:r>
      <w:r>
        <w:rPr>
          <w:rFonts w:ascii="宋体" w:hAnsi="宋体" w:eastAsia="宋体" w:cs="宋体"/>
          <w:color w:val="000000"/>
        </w:rPr>
        <w:t>，且</w:t>
      </w:r>
      <w:r>
        <w:object>
          <v:shape id="_x0000_i1136" o:spt="75" alt="学科网(www.zxxk.com)--教育资源门户，提供试卷、教案、课件、论文、素材以及各类教学资源下载，还有大量而丰富的教学相关资讯！" type="#_x0000_t75" style="height:18.25pt;width:45.15pt;" o:ole="t" filled="f" o:preferrelative="t" stroked="f" coordsize="21600,21600">
            <v:path/>
            <v:fill on="f" focussize="0,0"/>
            <v:stroke on="f" joinstyle="miter"/>
            <v:imagedata r:id="rId216" o:title="eqId562c62e0442121011d12f10234b95119"/>
            <o:lock v:ext="edit" aspectratio="t"/>
            <w10:wrap type="none"/>
            <w10:anchorlock/>
          </v:shape>
          <o:OLEObject Type="Embed" ProgID="Equation.DSMT4" ShapeID="_x0000_i1136" DrawAspect="Content" ObjectID="_1468075836" r:id="rId215">
            <o:LockedField>false</o:LockedField>
          </o:OLEObject>
        </w:object>
      </w:r>
      <w:r>
        <w:rPr>
          <w:rFonts w:ascii="宋体" w:hAnsi="宋体" w:eastAsia="宋体" w:cs="宋体"/>
          <w:color w:val="000000"/>
        </w:rPr>
        <w:t>，则</w:t>
      </w:r>
      <w:r>
        <w:object>
          <v:shape id="_x0000_i1137"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210" o:title="eqId79302e44ec001a6f493b466325e0e5aa"/>
            <o:lock v:ext="edit" aspectratio="t"/>
            <w10:wrap type="none"/>
            <w10:anchorlock/>
          </v:shape>
          <o:OLEObject Type="Embed" ProgID="Equation.DSMT4" ShapeID="_x0000_i1137" DrawAspect="Content" ObjectID="_1468075837" r:id="rId217">
            <o:LockedField>false</o:LockedField>
          </o:OLEObject>
        </w:object>
      </w:r>
      <w:r>
        <w:rPr>
          <w:rFonts w:ascii="宋体" w:hAnsi="宋体" w:eastAsia="宋体" w:cs="宋体"/>
          <w:color w:val="000000"/>
        </w:rPr>
        <w:t>可变形为</w:t>
      </w:r>
      <w:r>
        <w:object>
          <v:shape id="_x0000_i1138" o:spt="75" alt="学科网(www.zxxk.com)--教育资源门户，提供试卷、教案、课件、论文、素材以及各类教学资源下载，还有大量而丰富的教学相关资讯！" type="#_x0000_t75" style="height:26.4pt;width:183pt;" o:ole="t" filled="f" o:preferrelative="t" stroked="f" coordsize="21600,21600">
            <v:path/>
            <v:fill on="f" focussize="0,0"/>
            <v:stroke on="f" joinstyle="miter"/>
            <v:imagedata r:id="rId219" o:title="eqId800445d080aee2986e402b619c5de947"/>
            <o:lock v:ext="edit" aspectratio="t"/>
            <w10:wrap type="none"/>
            <w10:anchorlock/>
          </v:shape>
          <o:OLEObject Type="Embed" ProgID="Equation.DSMT4" ShapeID="_x0000_i1138" DrawAspect="Content" ObjectID="_1468075838" r:id="rId21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从而达到化去一层根号的目的．</w:t>
      </w:r>
    </w:p>
    <w:p>
      <w:pPr>
        <w:spacing w:line="360" w:lineRule="auto"/>
        <w:jc w:val="both"/>
        <w:textAlignment w:val="center"/>
        <w:rPr>
          <w:color w:val="000000"/>
        </w:rPr>
      </w:pPr>
      <w:r>
        <w:rPr>
          <w:rFonts w:ascii="宋体" w:hAnsi="宋体" w:eastAsia="宋体" w:cs="宋体"/>
          <w:color w:val="000000"/>
        </w:rPr>
        <w:t>例如化简</w:t>
      </w:r>
      <w:r>
        <w:object>
          <v:shape id="_x0000_i1139" o:spt="75" alt="学科网(www.zxxk.com)--教育资源门户，提供试卷、教案、课件、论文、素材以及各类教学资源下载，还有大量而丰富的教学相关资讯！" type="#_x0000_t75" style="height:22pt;width:49.95pt;" o:ole="t" filled="f" o:preferrelative="t" stroked="f" coordsize="21600,21600">
            <v:path/>
            <v:fill on="f" focussize="0,0"/>
            <v:stroke on="f" joinstyle="miter"/>
            <v:imagedata r:id="rId221" o:title="eqId59e7e0ea244eab7534406abfdf22e26b"/>
            <o:lock v:ext="edit" aspectratio="t"/>
            <w10:wrap type="none"/>
            <w10:anchorlock/>
          </v:shape>
          <o:OLEObject Type="Embed" ProgID="Equation.DSMT4" ShapeID="_x0000_i1139" DrawAspect="Content" ObjectID="_1468075839" r:id="rId220">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2.45pt;width:47.55pt;" o:ole="t" filled="f" o:preferrelative="t" stroked="f" coordsize="21600,21600">
            <v:path/>
            <v:fill on="f" focussize="0,0"/>
            <v:stroke on="f" joinstyle="miter"/>
            <v:imagedata r:id="rId223" o:title="eqIdaa0612e4d08a0dbfd3ebf5c11b092ec0"/>
            <o:lock v:ext="edit" aspectratio="t"/>
            <w10:wrap type="none"/>
            <w10:anchorlock/>
          </v:shape>
          <o:OLEObject Type="Embed" ProgID="Equation.DSMT4" ShapeID="_x0000_i1140" DrawAspect="Content" ObjectID="_1468075840" r:id="rId222">
            <o:LockedField>false</o:LockedField>
          </o:OLEObject>
        </w:object>
      </w:r>
      <w:r>
        <w:rPr>
          <w:rFonts w:ascii="宋体" w:hAnsi="宋体" w:eastAsia="宋体" w:cs="宋体"/>
          <w:color w:val="000000"/>
        </w:rPr>
        <w:t>且</w:t>
      </w:r>
      <w:r>
        <w:object>
          <v:shape id="_x0000_i1141" o:spt="75" alt="学科网(www.zxxk.com)--教育资源门户，提供试卷、教案、课件、论文、素材以及各类教学资源下载，还有大量而丰富的教学相关资讯！" type="#_x0000_t75" style="height:12.45pt;width:38.3pt;" o:ole="t" filled="f" o:preferrelative="t" stroked="f" coordsize="21600,21600">
            <v:path/>
            <v:fill on="f" focussize="0,0"/>
            <v:stroke on="f" joinstyle="miter"/>
            <v:imagedata r:id="rId225" o:title="eqId32e0dd6b730474301c81dc52c4ec3402"/>
            <o:lock v:ext="edit" aspectratio="t"/>
            <w10:wrap type="none"/>
            <w10:anchorlock/>
          </v:shape>
          <o:OLEObject Type="Embed" ProgID="Equation.DSMT4" ShapeID="_x0000_i1141" DrawAspect="Content" ObjectID="_1468075841" r:id="rId224">
            <o:LockedField>false</o:LockedField>
          </o:OLEObject>
        </w:object>
      </w:r>
      <w:r>
        <w:rPr>
          <w:rFonts w:ascii="宋体" w:hAnsi="宋体" w:eastAsia="宋体" w:cs="宋体"/>
          <w:color w:val="000000"/>
        </w:rPr>
        <w:t>，</w:t>
      </w:r>
    </w:p>
    <w:p>
      <w:pPr>
        <w:spacing w:line="360" w:lineRule="auto"/>
        <w:jc w:val="both"/>
        <w:textAlignment w:val="center"/>
        <w:rPr>
          <w:color w:val="000000"/>
        </w:rPr>
      </w:pPr>
      <w:r>
        <w:object>
          <v:shape id="_x0000_i1142"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227" o:title="eqId0c6c73ae04cb5d71ff27293d64bf9bec"/>
            <o:lock v:ext="edit" aspectratio="t"/>
            <w10:wrap type="none"/>
            <w10:anchorlock/>
          </v:shape>
          <o:OLEObject Type="Embed" ProgID="Equation.DSMT4" ShapeID="_x0000_i1142" DrawAspect="Content" ObjectID="_1468075842" r:id="rId226">
            <o:LockedField>false</o:LockedField>
          </o:OLEObject>
        </w:objec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（1）</w:t>
      </w:r>
      <w:r>
        <w:rPr>
          <w:rFonts w:ascii="宋体" w:hAnsi="宋体" w:eastAsia="宋体" w:cs="宋体"/>
          <w:color w:val="000000"/>
        </w:rPr>
        <w:t>填上适当</w:t>
      </w:r>
      <w:r>
        <w:rPr>
          <w:rFonts w:ascii="宋体" w:hAnsi="宋体" w:eastAsia="宋体" w:cs="宋体"/>
          <w:color w:val="000000"/>
          <w:position w:val="0"/>
        </w:rPr>
        <w:drawing>
          <wp:inline distT="0" distB="0" distL="114300" distR="114300">
            <wp:extent cx="133350" cy="177800"/>
            <wp:effectExtent l="0" t="0" r="0" b="13335"/>
            <wp:docPr id="717835247" name="图片 717835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835247" name="图片 717835247"/>
                    <pic:cNvPicPr>
                      <a:picLocks noChangeAspect="1"/>
                    </pic:cNvPicPr>
                  </pic:nvPicPr>
                  <pic:blipFill>
                    <a:blip r:embed="rId4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w:t>
      </w:r>
      <w:r>
        <w:object>
          <v:shape id="_x0000_i1143" o:spt="75" alt="学科网(www.zxxk.com)--教育资源门户，提供试卷、教案、课件、论文、素材以及各类教学资源下载，还有大量而丰富的教学相关资讯！" type="#_x0000_t75" style="height:27.75pt;width:96.75pt;" o:ole="t" filled="f" o:preferrelative="t" stroked="f" coordsize="21600,21600">
            <v:path/>
            <v:fill on="f" focussize="0,0"/>
            <v:stroke on="f" joinstyle="miter"/>
            <v:imagedata r:id="rId229" o:title="eqId06bf03d539f9809a88ddc3d102eacf89"/>
            <o:lock v:ext="edit" aspectratio="t"/>
            <w10:wrap type="none"/>
            <w10:anchorlock/>
          </v:shape>
          <o:OLEObject Type="Embed" ProgID="Equation.DSMT4" ShapeID="_x0000_i1143" DrawAspect="Content" ObjectID="_1468075843" r:id="rId22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object>
          <v:shape id="_x0000_i1144" o:spt="75" alt="学科网(www.zxxk.com)--教育资源门户，提供试卷、教案、课件、论文、素材以及各类教学资源下载，还有大量而丰富的教学相关资讯！" type="#_x0000_t75" style="height:21.6pt;width:53.4pt;" o:ole="t" filled="f" o:preferrelative="t" stroked="f" coordsize="21600,21600">
            <v:path/>
            <v:fill on="f" focussize="0,0"/>
            <v:stroke on="f" joinstyle="miter"/>
            <v:imagedata r:id="rId231" o:title="eqId2b916fc967038bcd0c78f5213c1a9b7e"/>
            <o:lock v:ext="edit" aspectratio="t"/>
            <w10:wrap type="none"/>
            <w10:anchorlock/>
          </v:shape>
          <o:OLEObject Type="Embed" ProgID="Equation.DSMT4" ShapeID="_x0000_i1144" DrawAspect="Content" ObjectID="_1468075844" r:id="rId230">
            <o:LockedField>false</o:LockedField>
          </o:OLEObject>
        </w:object>
      </w:r>
      <w:r>
        <w:rPr>
          <w:rFonts w:ascii="宋体" w:hAnsi="宋体" w:eastAsia="宋体" w:cs="宋体"/>
          <w:color w:val="000000"/>
        </w:rPr>
        <w:t>能化为最简二次根式，求正整数</w:t>
      </w:r>
      <w:r>
        <w:object>
          <v:shape id="_x0000_i1145"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32" o:title="eqId294f5ba74cdf695fc9a8a8e52f421328"/>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的最小值和最大值．</w:t>
      </w:r>
    </w:p>
    <w:p>
      <w:pPr>
        <w:spacing w:line="360" w:lineRule="auto"/>
        <w:jc w:val="left"/>
        <w:textAlignment w:val="center"/>
        <w:rPr>
          <w:color w:val="000000"/>
        </w:rPr>
      </w:pPr>
      <w:r>
        <w:rPr>
          <w:color w:val="000000"/>
        </w:rPr>
        <w:t>（3）</w:t>
      </w:r>
      <w:r>
        <w:rPr>
          <w:rFonts w:ascii="宋体" w:hAnsi="宋体" w:eastAsia="宋体" w:cs="宋体"/>
          <w:color w:val="000000"/>
        </w:rPr>
        <w:t>化简：</w:t>
      </w:r>
      <w:r>
        <w:object>
          <v:shape id="_x0000_i1146" o:spt="75" alt="学科网(www.zxxk.com)--教育资源门户，提供试卷、教案、课件、论文、素材以及各类教学资源下载，还有大量而丰富的教学相关资讯！" type="#_x0000_t75" style="height:21.6pt;width:105pt;" o:ole="t" filled="f" o:preferrelative="t" stroked="f" coordsize="21600,21600">
            <v:path/>
            <v:fill on="f" focussize="0,0"/>
            <v:stroke on="f" joinstyle="miter"/>
            <v:imagedata r:id="rId234" o:title="eqId000da20eb504d9c87372ec8174fcaff5"/>
            <o:lock v:ext="edit" aspectratio="t"/>
            <w10:wrap type="none"/>
            <w10:anchorlock/>
          </v:shape>
          <o:OLEObject Type="Embed" ProgID="Equation.DSMT4" ShapeID="_x0000_i1146" DrawAspect="Content" ObjectID="_1468075846" r:id="rId23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br w:type="textWrapping"/>
      </w:r>
    </w:p>
    <w:p>
      <w:pPr>
        <w:spacing w:before="180" w:line="360" w:lineRule="auto"/>
        <w:jc w:val="both"/>
        <w:textAlignment w:val="center"/>
        <w:rPr>
          <w:color w:val="000000"/>
        </w:rPr>
      </w:pP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593774"/>
    <w:rsid w:val="256C790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6.bin"/><Relationship Id="rId97" Type="http://schemas.openxmlformats.org/officeDocument/2006/relationships/image" Target="media/image47.wmf"/><Relationship Id="rId96" Type="http://schemas.openxmlformats.org/officeDocument/2006/relationships/oleObject" Target="embeddings/oleObject45.bin"/><Relationship Id="rId95" Type="http://schemas.openxmlformats.org/officeDocument/2006/relationships/image" Target="media/image46.wmf"/><Relationship Id="rId94" Type="http://schemas.openxmlformats.org/officeDocument/2006/relationships/oleObject" Target="embeddings/oleObject44.bin"/><Relationship Id="rId93" Type="http://schemas.openxmlformats.org/officeDocument/2006/relationships/image" Target="media/image45.wmf"/><Relationship Id="rId92" Type="http://schemas.openxmlformats.org/officeDocument/2006/relationships/oleObject" Target="embeddings/oleObject43.bin"/><Relationship Id="rId91" Type="http://schemas.openxmlformats.org/officeDocument/2006/relationships/image" Target="media/image44.wmf"/><Relationship Id="rId90" Type="http://schemas.openxmlformats.org/officeDocument/2006/relationships/oleObject" Target="embeddings/oleObject42.bin"/><Relationship Id="rId9" Type="http://schemas.openxmlformats.org/officeDocument/2006/relationships/oleObject" Target="embeddings/oleObject2.bin"/><Relationship Id="rId89" Type="http://schemas.openxmlformats.org/officeDocument/2006/relationships/image" Target="media/image43.wmf"/><Relationship Id="rId88" Type="http://schemas.openxmlformats.org/officeDocument/2006/relationships/oleObject" Target="embeddings/oleObject41.bin"/><Relationship Id="rId87" Type="http://schemas.openxmlformats.org/officeDocument/2006/relationships/image" Target="media/image42.wmf"/><Relationship Id="rId86" Type="http://schemas.openxmlformats.org/officeDocument/2006/relationships/oleObject" Target="embeddings/oleObject40.bin"/><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6" Type="http://schemas.openxmlformats.org/officeDocument/2006/relationships/fontTable" Target="fontTable.xml"/><Relationship Id="rId235" Type="http://schemas.openxmlformats.org/officeDocument/2006/relationships/customXml" Target="../customXml/item1.xml"/><Relationship Id="rId234" Type="http://schemas.openxmlformats.org/officeDocument/2006/relationships/image" Target="media/image107.wmf"/><Relationship Id="rId233" Type="http://schemas.openxmlformats.org/officeDocument/2006/relationships/oleObject" Target="embeddings/oleObject122.bin"/><Relationship Id="rId232" Type="http://schemas.openxmlformats.org/officeDocument/2006/relationships/oleObject" Target="embeddings/oleObject121.bin"/><Relationship Id="rId231" Type="http://schemas.openxmlformats.org/officeDocument/2006/relationships/image" Target="media/image106.wmf"/><Relationship Id="rId230" Type="http://schemas.openxmlformats.org/officeDocument/2006/relationships/oleObject" Target="embeddings/oleObject120.bin"/><Relationship Id="rId23" Type="http://schemas.openxmlformats.org/officeDocument/2006/relationships/oleObject" Target="embeddings/oleObject9.bin"/><Relationship Id="rId229" Type="http://schemas.openxmlformats.org/officeDocument/2006/relationships/image" Target="media/image105.wmf"/><Relationship Id="rId228" Type="http://schemas.openxmlformats.org/officeDocument/2006/relationships/oleObject" Target="embeddings/oleObject119.bin"/><Relationship Id="rId227" Type="http://schemas.openxmlformats.org/officeDocument/2006/relationships/image" Target="media/image104.wmf"/><Relationship Id="rId226" Type="http://schemas.openxmlformats.org/officeDocument/2006/relationships/oleObject" Target="embeddings/oleObject118.bin"/><Relationship Id="rId225" Type="http://schemas.openxmlformats.org/officeDocument/2006/relationships/image" Target="media/image103.wmf"/><Relationship Id="rId224" Type="http://schemas.openxmlformats.org/officeDocument/2006/relationships/oleObject" Target="embeddings/oleObject117.bin"/><Relationship Id="rId223" Type="http://schemas.openxmlformats.org/officeDocument/2006/relationships/image" Target="media/image102.wmf"/><Relationship Id="rId222" Type="http://schemas.openxmlformats.org/officeDocument/2006/relationships/oleObject" Target="embeddings/oleObject116.bin"/><Relationship Id="rId221" Type="http://schemas.openxmlformats.org/officeDocument/2006/relationships/image" Target="media/image101.wmf"/><Relationship Id="rId220" Type="http://schemas.openxmlformats.org/officeDocument/2006/relationships/oleObject" Target="embeddings/oleObject115.bin"/><Relationship Id="rId22" Type="http://schemas.openxmlformats.org/officeDocument/2006/relationships/image" Target="media/image9.wmf"/><Relationship Id="rId219" Type="http://schemas.openxmlformats.org/officeDocument/2006/relationships/image" Target="media/image100.wmf"/><Relationship Id="rId218" Type="http://schemas.openxmlformats.org/officeDocument/2006/relationships/oleObject" Target="embeddings/oleObject114.bin"/><Relationship Id="rId217" Type="http://schemas.openxmlformats.org/officeDocument/2006/relationships/oleObject" Target="embeddings/oleObject113.bin"/><Relationship Id="rId216" Type="http://schemas.openxmlformats.org/officeDocument/2006/relationships/image" Target="media/image99.wmf"/><Relationship Id="rId215" Type="http://schemas.openxmlformats.org/officeDocument/2006/relationships/oleObject" Target="embeddings/oleObject112.bin"/><Relationship Id="rId214" Type="http://schemas.openxmlformats.org/officeDocument/2006/relationships/image" Target="media/image98.wmf"/><Relationship Id="rId213" Type="http://schemas.openxmlformats.org/officeDocument/2006/relationships/oleObject" Target="embeddings/oleObject111.bin"/><Relationship Id="rId212" Type="http://schemas.openxmlformats.org/officeDocument/2006/relationships/oleObject" Target="embeddings/oleObject110.bin"/><Relationship Id="rId211" Type="http://schemas.openxmlformats.org/officeDocument/2006/relationships/oleObject" Target="embeddings/oleObject109.bin"/><Relationship Id="rId210" Type="http://schemas.openxmlformats.org/officeDocument/2006/relationships/image" Target="media/image97.wmf"/><Relationship Id="rId21" Type="http://schemas.openxmlformats.org/officeDocument/2006/relationships/oleObject" Target="embeddings/oleObject8.bin"/><Relationship Id="rId209" Type="http://schemas.openxmlformats.org/officeDocument/2006/relationships/oleObject" Target="embeddings/oleObject108.bin"/><Relationship Id="rId208" Type="http://schemas.openxmlformats.org/officeDocument/2006/relationships/image" Target="media/image96.wmf"/><Relationship Id="rId207" Type="http://schemas.openxmlformats.org/officeDocument/2006/relationships/oleObject" Target="embeddings/oleObject107.bin"/><Relationship Id="rId206" Type="http://schemas.openxmlformats.org/officeDocument/2006/relationships/image" Target="media/image95.wmf"/><Relationship Id="rId205" Type="http://schemas.openxmlformats.org/officeDocument/2006/relationships/oleObject" Target="embeddings/oleObject106.bin"/><Relationship Id="rId204" Type="http://schemas.openxmlformats.org/officeDocument/2006/relationships/image" Target="media/image94.wmf"/><Relationship Id="rId203" Type="http://schemas.openxmlformats.org/officeDocument/2006/relationships/oleObject" Target="embeddings/oleObject105.bin"/><Relationship Id="rId202" Type="http://schemas.openxmlformats.org/officeDocument/2006/relationships/image" Target="media/image93.wmf"/><Relationship Id="rId201" Type="http://schemas.openxmlformats.org/officeDocument/2006/relationships/oleObject" Target="embeddings/oleObject104.bin"/><Relationship Id="rId200" Type="http://schemas.openxmlformats.org/officeDocument/2006/relationships/image" Target="media/image92.wmf"/><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oleObject" Target="embeddings/oleObject103.bin"/><Relationship Id="rId198" Type="http://schemas.openxmlformats.org/officeDocument/2006/relationships/image" Target="media/image91.wmf"/><Relationship Id="rId197" Type="http://schemas.openxmlformats.org/officeDocument/2006/relationships/oleObject" Target="embeddings/oleObject102.bin"/><Relationship Id="rId196" Type="http://schemas.openxmlformats.org/officeDocument/2006/relationships/image" Target="media/image90.png"/><Relationship Id="rId195" Type="http://schemas.openxmlformats.org/officeDocument/2006/relationships/image" Target="media/image89.wmf"/><Relationship Id="rId194" Type="http://schemas.openxmlformats.org/officeDocument/2006/relationships/oleObject" Target="embeddings/oleObject101.bin"/><Relationship Id="rId193" Type="http://schemas.openxmlformats.org/officeDocument/2006/relationships/image" Target="media/image88.wmf"/><Relationship Id="rId192" Type="http://schemas.openxmlformats.org/officeDocument/2006/relationships/oleObject" Target="embeddings/oleObject100.bin"/><Relationship Id="rId191" Type="http://schemas.openxmlformats.org/officeDocument/2006/relationships/image" Target="media/image87.wmf"/><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oleObject" Target="embeddings/oleObject98.bin"/><Relationship Id="rId188" Type="http://schemas.openxmlformats.org/officeDocument/2006/relationships/oleObject" Target="embeddings/oleObject97.bin"/><Relationship Id="rId187" Type="http://schemas.openxmlformats.org/officeDocument/2006/relationships/image" Target="media/image86.wmf"/><Relationship Id="rId186" Type="http://schemas.openxmlformats.org/officeDocument/2006/relationships/oleObject" Target="embeddings/oleObject96.bin"/><Relationship Id="rId185" Type="http://schemas.openxmlformats.org/officeDocument/2006/relationships/oleObject" Target="embeddings/oleObject95.bin"/><Relationship Id="rId184" Type="http://schemas.openxmlformats.org/officeDocument/2006/relationships/image" Target="media/image85.wmf"/><Relationship Id="rId183" Type="http://schemas.openxmlformats.org/officeDocument/2006/relationships/oleObject" Target="embeddings/oleObject94.bin"/><Relationship Id="rId182" Type="http://schemas.openxmlformats.org/officeDocument/2006/relationships/image" Target="media/image84.wmf"/><Relationship Id="rId181" Type="http://schemas.openxmlformats.org/officeDocument/2006/relationships/oleObject" Target="embeddings/oleObject93.bin"/><Relationship Id="rId180" Type="http://schemas.openxmlformats.org/officeDocument/2006/relationships/image" Target="media/image83.wmf"/><Relationship Id="rId18" Type="http://schemas.openxmlformats.org/officeDocument/2006/relationships/image" Target="media/image7.wmf"/><Relationship Id="rId179" Type="http://schemas.openxmlformats.org/officeDocument/2006/relationships/oleObject" Target="embeddings/oleObject92.bin"/><Relationship Id="rId178" Type="http://schemas.openxmlformats.org/officeDocument/2006/relationships/image" Target="media/image82.wmf"/><Relationship Id="rId177" Type="http://schemas.openxmlformats.org/officeDocument/2006/relationships/oleObject" Target="embeddings/oleObject91.bin"/><Relationship Id="rId176" Type="http://schemas.openxmlformats.org/officeDocument/2006/relationships/image" Target="media/image81.wmf"/><Relationship Id="rId175" Type="http://schemas.openxmlformats.org/officeDocument/2006/relationships/oleObject" Target="embeddings/oleObject90.bin"/><Relationship Id="rId174" Type="http://schemas.openxmlformats.org/officeDocument/2006/relationships/image" Target="media/image80.wmf"/><Relationship Id="rId173" Type="http://schemas.openxmlformats.org/officeDocument/2006/relationships/oleObject" Target="embeddings/oleObject89.bin"/><Relationship Id="rId172" Type="http://schemas.openxmlformats.org/officeDocument/2006/relationships/oleObject" Target="embeddings/oleObject88.bin"/><Relationship Id="rId171" Type="http://schemas.openxmlformats.org/officeDocument/2006/relationships/image" Target="media/image79.png"/><Relationship Id="rId170" Type="http://schemas.openxmlformats.org/officeDocument/2006/relationships/image" Target="media/image78.wmf"/><Relationship Id="rId17" Type="http://schemas.openxmlformats.org/officeDocument/2006/relationships/oleObject" Target="embeddings/oleObject6.bin"/><Relationship Id="rId169" Type="http://schemas.openxmlformats.org/officeDocument/2006/relationships/oleObject" Target="embeddings/oleObject87.bin"/><Relationship Id="rId168" Type="http://schemas.openxmlformats.org/officeDocument/2006/relationships/image" Target="media/image77.wmf"/><Relationship Id="rId167" Type="http://schemas.openxmlformats.org/officeDocument/2006/relationships/oleObject" Target="embeddings/oleObject86.bin"/><Relationship Id="rId166" Type="http://schemas.openxmlformats.org/officeDocument/2006/relationships/oleObject" Target="embeddings/oleObject85.bin"/><Relationship Id="rId165" Type="http://schemas.openxmlformats.org/officeDocument/2006/relationships/image" Target="media/image76.wmf"/><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image" Target="media/image75.wmf"/><Relationship Id="rId161" Type="http://schemas.openxmlformats.org/officeDocument/2006/relationships/oleObject" Target="embeddings/oleObject82.bin"/><Relationship Id="rId160" Type="http://schemas.openxmlformats.org/officeDocument/2006/relationships/oleObject" Target="embeddings/oleObject81.bin"/><Relationship Id="rId16" Type="http://schemas.openxmlformats.org/officeDocument/2006/relationships/image" Target="media/image6.wmf"/><Relationship Id="rId159" Type="http://schemas.openxmlformats.org/officeDocument/2006/relationships/image" Target="media/image74.wmf"/><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3.wmf"/><Relationship Id="rId154" Type="http://schemas.openxmlformats.org/officeDocument/2006/relationships/oleObject" Target="embeddings/oleObject77.bin"/><Relationship Id="rId153" Type="http://schemas.openxmlformats.org/officeDocument/2006/relationships/oleObject" Target="embeddings/oleObject76.bin"/><Relationship Id="rId152" Type="http://schemas.openxmlformats.org/officeDocument/2006/relationships/oleObject" Target="embeddings/oleObject75.bin"/><Relationship Id="rId151" Type="http://schemas.openxmlformats.org/officeDocument/2006/relationships/image" Target="media/image72.wmf"/><Relationship Id="rId150" Type="http://schemas.openxmlformats.org/officeDocument/2006/relationships/oleObject" Target="embeddings/oleObject74.bin"/><Relationship Id="rId15" Type="http://schemas.openxmlformats.org/officeDocument/2006/relationships/oleObject" Target="embeddings/oleObject5.bin"/><Relationship Id="rId149" Type="http://schemas.openxmlformats.org/officeDocument/2006/relationships/oleObject" Target="embeddings/oleObject73.bin"/><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oleObject" Target="embeddings/oleObject70.bin"/><Relationship Id="rId144" Type="http://schemas.openxmlformats.org/officeDocument/2006/relationships/image" Target="media/image70.wmf"/><Relationship Id="rId143" Type="http://schemas.openxmlformats.org/officeDocument/2006/relationships/oleObject" Target="embeddings/oleObject69.bin"/><Relationship Id="rId142" Type="http://schemas.openxmlformats.org/officeDocument/2006/relationships/image" Target="media/image69.wmf"/><Relationship Id="rId141" Type="http://schemas.openxmlformats.org/officeDocument/2006/relationships/oleObject" Target="embeddings/oleObject68.bin"/><Relationship Id="rId140" Type="http://schemas.openxmlformats.org/officeDocument/2006/relationships/image" Target="media/image68.jpeg"/><Relationship Id="rId14" Type="http://schemas.openxmlformats.org/officeDocument/2006/relationships/image" Target="media/image5.wmf"/><Relationship Id="rId139" Type="http://schemas.openxmlformats.org/officeDocument/2006/relationships/image" Target="media/image67.wmf"/><Relationship Id="rId138" Type="http://schemas.openxmlformats.org/officeDocument/2006/relationships/oleObject" Target="embeddings/oleObject67.bin"/><Relationship Id="rId137" Type="http://schemas.openxmlformats.org/officeDocument/2006/relationships/image" Target="media/image66.wmf"/><Relationship Id="rId136" Type="http://schemas.openxmlformats.org/officeDocument/2006/relationships/oleObject" Target="embeddings/oleObject66.bin"/><Relationship Id="rId135" Type="http://schemas.openxmlformats.org/officeDocument/2006/relationships/image" Target="media/image65.wmf"/><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oleObject" Target="embeddings/oleObject4.bin"/><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image" Target="media/image4.wmf"/><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png"/><Relationship Id="rId112" Type="http://schemas.openxmlformats.org/officeDocument/2006/relationships/image" Target="media/image53.wmf"/><Relationship Id="rId111" Type="http://schemas.openxmlformats.org/officeDocument/2006/relationships/oleObject" Target="embeddings/oleObject54.bin"/><Relationship Id="rId110" Type="http://schemas.openxmlformats.org/officeDocument/2006/relationships/image" Target="media/image52.wmf"/><Relationship Id="rId11" Type="http://schemas.openxmlformats.org/officeDocument/2006/relationships/oleObject" Target="embeddings/oleObject3.bin"/><Relationship Id="rId109" Type="http://schemas.openxmlformats.org/officeDocument/2006/relationships/oleObject" Target="embeddings/oleObject53.bin"/><Relationship Id="rId108" Type="http://schemas.openxmlformats.org/officeDocument/2006/relationships/oleObject" Target="embeddings/oleObject52.bin"/><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oleObject" Target="embeddings/oleObject49.bin"/><Relationship Id="rId103" Type="http://schemas.openxmlformats.org/officeDocument/2006/relationships/image" Target="media/image50.wmf"/><Relationship Id="rId102" Type="http://schemas.openxmlformats.org/officeDocument/2006/relationships/oleObject" Target="embeddings/oleObject48.bin"/><Relationship Id="rId101" Type="http://schemas.openxmlformats.org/officeDocument/2006/relationships/image" Target="media/image49.wmf"/><Relationship Id="rId100" Type="http://schemas.openxmlformats.org/officeDocument/2006/relationships/oleObject" Target="embeddings/oleObject47.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1223</Words>
  <Characters>1417</Characters>
  <Lines>0</Lines>
  <Paragraphs>0</Paragraphs>
  <TotalTime>0</TotalTime>
  <ScaleCrop>false</ScaleCrop>
  <LinksUpToDate>false</LinksUpToDate>
  <CharactersWithSpaces>1597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2024-04-12T20:30:00Z</dcterms:created>
  <dc:creator>学科网试题生产平台</dc:creator>
  <dc:description>3174814980841472</dc:description>
  <cp:lastModifiedBy>小英alice</cp:lastModifiedBy>
  <dcterms:modified xsi:type="dcterms:W3CDTF">2024-06-28T02:19:51Z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4D2F6835FB3A487AB91A2EB0833E6534</vt:lpwstr>
  </property>
</Properties>
</file>