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10934700</wp:posOffset>
            </wp:positionV>
            <wp:extent cx="406400" cy="368300"/>
            <wp:wrapNone/>
            <wp:docPr id="1001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学年度第一学期期末质量抽查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下列二次根式中，是最简二次根式的是（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6" o:title="eqIdbd4cee6655a37fc8243928b5dbb09fd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8" o:title="eqId5f66fc51d58aae7aba5028fca8bd48a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.8pt;height:22.2pt" o:oleicon="f" o:ole="">
            <v:imagedata r:id="rId10" o:title="eqIdd6d4b55b1a8b897de817f0632f2a8215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1.25pt;height:21.75pt" o:oleicon="f" o:ole="">
            <v:imagedata r:id="rId12" o:title="eqId9045d9cb7992d7bb538f8a5f2f945682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若等式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5.25pt;height:27pt" o:oleicon="f" o:ole="">
            <v:imagedata r:id="rId14" o:title="eqId7badb466c989d32451211fba1cb5680c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成立，则实数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" o:title="eqId94440d3e4c073f94f2b266ff99d50e74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9pt;height:14.15pt" o:oleicon="f" o:ole="">
            <v:imagedata r:id="rId18" o:title="eqIdce3a34d6f60032718820c3da2b07786b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65pt;height:14.4pt" o:oleicon="f" o:ole="">
            <v:imagedata r:id="rId20" o:title="eqId1ac9eb4f13a6ec140f7050e8d7dde52c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22" o:title="eqIdbb5f421939ee855f25927e7570d82c71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的方程中一定有实数解的是（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mx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4pt;height:17pt" o:oleicon="f" o:ole="">
            <v:imagedata r:id="rId24" o:title="eqIdc51e745715468af44b3540a0afc45ebb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26" o:title="eqIdac02a054bd0771a56987af33454baaea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8" o:title="eqIdd053b14c8588eee2acbbe44fc37a6886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的增大而减小，那么反比例函数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32" o:title="eqId07854693dd2e33f66030d6106eb6e0ee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图像在（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第二、四象限内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第一、二象限内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第三、四象限内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第一、三象限内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到三角形三个顶点的距离相等的点是这个三角形的（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三条中线的交点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三条内角平分线的交点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三条高的交点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三条边的垂直平分线的交点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具有下列条件的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" o:title="eqId15c0dbe3c080c4c4636c64803e5c1f76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中，不是直角三角形的是（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1pt;height:13.8pt" o:oleicon="f" o:ole="">
            <v:imagedata r:id="rId36" o:title="eqId3cf8367832fe4afe83c3764701b04c3a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5.2pt;height:18pt" o:oleicon="f" o:ole="">
            <v:imagedata r:id="rId38" o:title="eqId30f909fe3fd81cd9da637f7a093182a4"/>
          </v:shape>
          <o:OLEObject Type="Embed" ProgID="Equation.DSMT4" ShapeID="_x0000_i1041" DrawAspect="Content" ObjectID="_17" r:id="rId3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1pt;height:13.95pt" o:oleicon="f" o:ole="">
            <v:imagedata r:id="rId40" o:title="eqIde597138bc1ed3f80e3d4c5cc736584b0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8.35pt;height:14.1pt;mso-position-horizontal-relative:page;mso-position-vertical-relative:page" o:oleicon="f" o:ole="">
            <v:imagedata r:id="rId42" o:title="eqId04f9e6b335f99ea91bba1013d6ae19f5"/>
          </v:shape>
          <o:OLEObject Type="Embed" ProgID="Equation.DSMT4" ShapeID="_x0000_i1043" DrawAspect="Content" ObjectID="_19" r:id="rId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5.1pt;height:18pt" o:oleicon="f" o:ole="">
            <v:imagedata r:id="rId44" o:title="eqId498fdc8e37de6d34a06f1cec00828905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.15pt;height:17.3pt" o:oleicon="f" o:ole="">
            <v:imagedata r:id="rId46" o:title="eqId40822dc70f1fbe57e09b4bf918c8ffa7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6.5pt;height:20.5pt" o:oleicon="f" o:ole="">
            <v:imagedata r:id="rId48" o:title="eqId873c2baddf6a4eacab844452a9d1c77a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50" o:title="eqId201a886f9a6d757e87e1a5fd404eb5a3"/>
          </v:shape>
          <o:OLEObject Type="Embed" ProgID="Equation.DSMT4" ShapeID="_x0000_i1047" DrawAspect="Content" ObjectID="_23" r:id="rId51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0.95pt;height:19pt" o:oleicon="f" o:ole="">
            <v:imagedata r:id="rId52" o:title="eqId3dd560597711647bdfe7ca6ee04594ec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54" o:title="eqIdfad20e2bc6576fc461419f8f138d26e7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26" o:title="eqIdac02a054bd0771a56987af33454baaea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57" o:title="eqIddd707b69a11f8de5566f23c1a2a9ff5a"/>
          </v:shape>
          <o:OLEObject Type="Embed" ProgID="Equation.DSMT4" ShapeID="_x0000_i1051" DrawAspect="Content" ObjectID="_27" r:id="rId5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某型号的手机经过连续两次降价，每部售价由原来的</w:t>
      </w:r>
      <w:r>
        <w:rPr>
          <w:rFonts w:ascii="Times New Roman" w:eastAsia="Times New Roman" w:hAnsi="Times New Roman" w:cs="Times New Roman"/>
          <w:color w:val="000000"/>
        </w:rPr>
        <w:t>1152</w:t>
      </w:r>
      <w:r>
        <w:rPr>
          <w:rFonts w:ascii="宋体" w:eastAsia="宋体" w:hAnsi="宋体" w:cs="宋体"/>
          <w:color w:val="000000"/>
        </w:rPr>
        <w:t>元降到了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元．设平均每次降价的百分率为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，列出关于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已知，在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" o:title="eqId15c0dbe3c080c4c4636c64803e5c1f76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60" o:title="eqIded10df4140819d5451773a45de66201b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13.5pt" o:oleicon="f" o:ole="">
            <v:imagedata r:id="rId62" o:title="eqIdd55963a9b9b02737110f57a377b41cb4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64" o:title="eqId4393929d7bec001c3804c8e40f2de142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66" o:title="eqId07f9b3e339426047da396b8ec6da04a6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68" o:title="eqIdc26a46e7879436d532af3f4b6e258a81"/>
          </v:shape>
          <o:OLEObject Type="Embed" ProgID="Equation.DSMT4" ShapeID="_x0000_i1057" DrawAspect="Content" ObjectID="_33" r:id="rId69"/>
        </w:object>
      </w:r>
      <w:r>
        <w:rPr>
          <w:color w:val="000000"/>
        </w:rPr>
        <w:t>__________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70" o:title="eqId9efa9fbcfb9595e2f031aa691db4564b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2" o:title="eqId03902478df1a55bc99703210bccab910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" o:title="eqId15c0dbe3c080c4c4636c64803e5c1f76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的角平分线，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4pt;height:13.2pt" o:oleicon="f" o:ole="">
            <v:imagedata r:id="rId75" o:title="eqId066cd386723885c535ea720f5817847a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7" o:title="eqId60ef95894ceebaf236170e8832dcf7e3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0.95pt;height:13.25pt" o:oleicon="f" o:ole="">
            <v:imagedata r:id="rId79" o:title="eqIdb8b3ccbed8aa44da96fbf16bb9978b48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1.25pt;height:12pt" o:oleicon="f" o:ole="">
            <v:imagedata r:id="rId81" o:title="eqId5e7cbe31f9c11d236c7c9611f207f465"/>
          </v:shape>
          <o:OLEObject Type="Embed" ProgID="Equation.DSMT4" ShapeID="_x0000_i1064" DrawAspect="Content" ObjectID="_40" r:id="rId82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3" o:title="eqId5963abe8f421bd99a2aaa94831a951e9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92057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057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4pt;height:15.6pt" o:oleicon="f" o:ole="">
            <v:imagedata r:id="rId86" o:title="eqId52ae286ae8a209bc659ace6354b79abf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88" o:title="eqIddad2a36927223bd70f426ba06aea4b45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4.1pt;mso-position-horizontal-relative:page;mso-position-vertical-relative:page" o:oleicon="f" o:ole="">
            <v:imagedata r:id="rId91" o:title="eqId3015db5ca1f49bb7bad43657e06863ed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88" o:title="eqIddad2a36927223bd70f426ba06aea4b45"/>
          </v:shape>
          <o:OLEObject Type="Embed" ProgID="Equation.DSMT4" ShapeID="_x0000_i1070" DrawAspect="Content" ObjectID="_46" r:id="rId93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已知三点（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）、（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）和（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）在反比例函数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94" o:title="eqId9abb3a62e46296c417261156b51ec6b4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）的图像上，若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的大小关系是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．（用“＜”连接）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6" o:title="eqIddd967903ed5a6f640a5b801ec8be0070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9.95pt;height:16pt" o:oleicon="f" o:ole="">
            <v:imagedata r:id="rId98" o:title="eqIda69550d878381f6e8fb436e88638f070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00" o:title="eqIda8a7b5adfcac0f46a4cd19da4ebb4a2b"/>
          </v:shape>
          <o:OLEObject Type="Embed" ProgID="Equation.DSMT4" ShapeID="_x0000_i1074" DrawAspect="Content" ObjectID="_50" r:id="rId101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02" o:title="eqId3f8eeeea1c9652cacce976f8129cf520"/>
          </v:shape>
          <o:OLEObject Type="Embed" ProgID="Equation.DSMT4" ShapeID="_x0000_i1075" DrawAspect="Content" ObjectID="_51" r:id="rId1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cm</w:t>
      </w:r>
      <w:r>
        <w:rPr>
          <w:rFonts w:ascii="宋体" w:eastAsia="宋体" w:hAnsi="宋体" w:cs="宋体"/>
          <w:color w:val="000000"/>
        </w:rPr>
        <w:t>．现将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" o:title="eqId15c0dbe3c080c4c4636c64803e5c1f76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进行折叠，使顶点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05" o:title="eqId2fb398137779190b35492d9f06d5fbc3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重合，则折痕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0pt;height:12.6pt" o:oleicon="f" o:ole="">
            <v:imagedata r:id="rId107" o:title="eqId404728d0ea2699c71e674f30dd984abd"/>
          </v:shape>
          <o:OLEObject Type="Embed" ProgID="Equation.DSMT4" ShapeID="_x0000_i1078" DrawAspect="Content" ObjectID="_54" r:id="rId108"/>
        </w:objec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200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5.75pt;height:39.75pt" o:oleicon="f" o:ole="">
            <v:imagedata r:id="rId110" o:title="eqId5370091eb963c9972e07c028677ea633"/>
          </v:shape>
          <o:OLEObject Type="Embed" ProgID="Equation.DSMT4" ShapeID="_x0000_i1079" DrawAspect="Content" ObjectID="_55" r:id="rId1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1.25pt;height:21.75pt" o:oleicon="f" o:ole="">
            <v:imagedata r:id="rId112" o:title="eqIdfdbea63975ddfeda16781a4125444b2c"/>
          </v:shape>
          <o:OLEObject Type="Embed" ProgID="Equation.DSMT4" ShapeID="_x0000_i1080" DrawAspect="Content" ObjectID="_56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2.2pt;height:19.8pt" o:oleicon="f" o:ole="">
            <v:imagedata r:id="rId114" o:title="eqIdddc6d7a7e7fb0929262a5954637c216f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的一元一次方程，试判断关于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41pt;height:19.8pt" o:oleicon="f" o:ole="">
            <v:imagedata r:id="rId116" o:title="eqId0eb78e9f900af310dd1c84b66297530d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的根的情况，并说明理由．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18" o:title="eqId6d7b2fe01a33c4825f9974ed9663a99c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及线段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20" o:title="eqId411461db15ee8086332c531e086c40c7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，求一点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使点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22" o:title="eqIdef4113c492885ba7c47fe42ac792578f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24" o:title="eqIdb90e0f35eda1a729fed485f83da5ea9d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92057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057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距离相等，且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26" o:title="eqIdf4acd79bb9fb06f7c806eb6e17e4b613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．（不写画法，要有结论）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047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已知如图，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20392058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058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" o:title="eqId15c0dbe3c080c4c4636c64803e5c1f76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1" o:title="eqId047dc9795efa99b6fb9fdf9778085dab"/>
          </v:shape>
          <o:OLEObject Type="Embed" ProgID="Equation.DSMT4" ShapeID="_x0000_i1089" DrawAspect="Content" ObjectID="_65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33" o:title="eqId56d3c9ce32b721995f355eea411340e3"/>
          </v:shape>
          <o:OLEObject Type="Embed" ProgID="Equation.DSMT4" ShapeID="_x0000_i1090" DrawAspect="Content" ObjectID="_66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35" o:title="eqId35333abd7f02d663d15251bc5cbbf921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137" o:title="eqIdf8cabcef1cee1213140371c499339864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6858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" o:title="eqId15c0dbe3c080c4c4636c64803e5c1f76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2" o:title="eqId03902478df1a55bc99703210bccab910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142" o:title="eqId7cbce11aa19b8bd2bf6ee5a834e005de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144" o:title="eqId305a88d4e0249bd16d48eda01331d2d4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00" o:title="eqIda8a7b5adfcac0f46a4cd19da4ebb4a2b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0.4pt;height:18.6pt" o:oleicon="f" o:ole="">
            <v:imagedata r:id="rId147" o:title="eqIdbd99a311752f263fce2debe890d6de19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149" o:title="eqId77b0ee4d3014800b3664cec93be49a9f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923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甲、乙两人同时从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地前往相距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千米的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甲骑自行车，途中修车耽误了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分钟，甲行驶的路程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52" o:title="eqIdc5873c01192b7d33b7483f444f90b5b0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54" o:title="eqId36a1b09c653185842513e24ebba60bb3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（分钟）的函数图像如图所示；乙慢跑所行的路程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52" o:title="eqIdc5873c01192b7d33b7483f444f90b5b0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54" o:title="eqId36a1b09c653185842513e24ebba60bb3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（分钟）的函数解析式为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2pt;height:31pt" o:oleicon="f" o:ole="">
            <v:imagedata r:id="rId158" o:title="eqId4f8f05eadaa2c08fd13cf75c3d343efa"/>
          </v:shape>
          <o:OLEObject Type="Embed" ProgID="Equation.DSMT4" ShapeID="_x0000_i1104" DrawAspect="Content" ObjectID="_80" r:id="rId15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）在图中画出乙慢跑所行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92057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057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路程关于时间的函数图像；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）乙慢跑的速度是每分钟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）甲修车后行驶的速度是每分钟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）甲、乙两人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20392057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057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出发后，中途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分钟时相遇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533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如图，已知正比例函数图像经过点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161" o:title="eqIdc1a4ac1bb7b457f46dea41ba13b9f0dd"/>
          </v:shape>
          <o:OLEObject Type="Embed" ProgID="Equation.DSMT4" ShapeID="_x0000_i1105" DrawAspect="Content" ObjectID="_81" r:id="rId16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63" o:title="eqId2c451e1159edb958b5567ecf6fa23dae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447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求正比例函数的解析式及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轴的平行线，与反比例函数在第一象限内的分支交于点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下方），若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4.9pt;height:14.15pt" o:oleicon="f" o:ole="">
            <v:imagedata r:id="rId166" o:title="eqIde2b83beedb3438153e6f728545fe3e03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，求反比例函数的解析式．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6" o:title="eqIddd967903ed5a6f640a5b801ec8be0070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60" o:title="eqIded10df4140819d5451773a45de66201b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.45pt;height:14.55pt" o:oleicon="f" o:ole="">
            <v:imagedata r:id="rId170" o:title="eqId4b10134e7a46e6f6f7cb9d5e2371727d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2" o:title="eqId0dc5c9827dfd0be5a9c85962d6ccbfb1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边上一点（不与点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重合），过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且垂直于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2" o:title="eqId03902478df1a55bc99703210bccab910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的直线与过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且垂直于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75" o:title="eqIdf52a58fbaf4fea03567e88a9f0f6e37e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的直线相交于点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77" o:title="eqId68a83fdd2ba72a2dba0b6b10bb3e06b9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80" o:title="eqIdd40b319212a7e7528b053e1c7097e966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的中点，求证：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1.6pt;height:13.95pt" o:oleicon="f" o:ole="">
            <v:imagedata r:id="rId182" o:title="eqId3c4c5799f7b176ad602d3688c5ac1931"/>
          </v:shape>
          <o:OLEObject Type="Embed" ProgID="Equation.DSMT4" ShapeID="_x0000_i1116" DrawAspect="Content" ObjectID="_92" r:id="rId1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7pt;height:13.95pt" o:oleicon="f" o:ole="">
            <v:imagedata r:id="rId184" o:title="eqId209acf15985d1ea1ad86fc4a37e38c0b"/>
          </v:shape>
          <o:OLEObject Type="Embed" ProgID="Equation.DSMT4" ShapeID="_x0000_i1117" DrawAspect="Content" ObjectID="_93" r:id="rId18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2" o:title="eqId0dc5c9827dfd0be5a9c85962d6ccbfb1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的中点，求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77" o:title="eqId68a83fdd2ba72a2dba0b6b10bb3e06b9"/>
          </v:shape>
          <o:OLEObject Type="Embed" ProgID="Equation.DSMT4" ShapeID="_x0000_i1119" DrawAspect="Content" ObjectID="_95" r:id="rId187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7pt;height:13.95pt" o:oleicon="f" o:ole="">
            <v:imagedata r:id="rId184" o:title="eqId209acf15985d1ea1ad86fc4a37e38c0b"/>
          </v:shape>
          <o:OLEObject Type="Embed" ProgID="Equation.DSMT4" ShapeID="_x0000_i1120" DrawAspect="Content" ObjectID="_96" r:id="rId18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89" o:title="eqIdfd4a7d7c2253a1686c61f8b8f3f6c6a7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，试用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91" o:title="eqId15a424b50eaeafa6f302ffd95476cb86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93"/>
      <w:footerReference w:type="even" r:id="rId195"/>
      <w:headerReference w:type="first" r:id="rId197"/>
      <w:footerReference w:type="first" r:id="rId19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4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9" Type="http://schemas.openxmlformats.org/officeDocument/2006/relationships/image" Target="media/image51.png"/><Relationship Id="rId11" Type="http://schemas.openxmlformats.org/officeDocument/2006/relationships/oleObject" Target="embeddings/oleObject3.bin"/><Relationship Id="rId110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9" Type="http://schemas.openxmlformats.org/officeDocument/2006/relationships/oleObject" Target="embeddings/oleObject59.bin"/><Relationship Id="rId12" Type="http://schemas.openxmlformats.org/officeDocument/2006/relationships/image" Target="media/image5.wmf"/><Relationship Id="rId120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8" Type="http://schemas.openxmlformats.org/officeDocument/2006/relationships/image" Target="media/image61.png"/><Relationship Id="rId129" Type="http://schemas.openxmlformats.org/officeDocument/2006/relationships/image" Target="media/image62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9" Type="http://schemas.openxmlformats.org/officeDocument/2006/relationships/image" Target="media/image67.png"/><Relationship Id="rId14" Type="http://schemas.openxmlformats.org/officeDocument/2006/relationships/image" Target="media/image6.wmf"/><Relationship Id="rId140" Type="http://schemas.openxmlformats.org/officeDocument/2006/relationships/oleObject" Target="embeddings/oleObject69.bin"/><Relationship Id="rId141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6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9" Type="http://schemas.openxmlformats.org/officeDocument/2006/relationships/image" Target="media/image71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5.bin"/><Relationship Id="rId151" Type="http://schemas.openxmlformats.org/officeDocument/2006/relationships/image" Target="media/image72.png"/><Relationship Id="rId152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6" Type="http://schemas.openxmlformats.org/officeDocument/2006/relationships/oleObject" Target="embeddings/oleObject78.bin"/><Relationship Id="rId157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9" Type="http://schemas.openxmlformats.org/officeDocument/2006/relationships/oleObject" Target="embeddings/oleObject80.bin"/><Relationship Id="rId16" Type="http://schemas.openxmlformats.org/officeDocument/2006/relationships/image" Target="media/image7.wmf"/><Relationship Id="rId160" Type="http://schemas.openxmlformats.org/officeDocument/2006/relationships/image" Target="media/image76.png"/><Relationship Id="rId161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5" Type="http://schemas.openxmlformats.org/officeDocument/2006/relationships/image" Target="media/image79.png"/><Relationship Id="rId166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8" Type="http://schemas.openxmlformats.org/officeDocument/2006/relationships/oleObject" Target="embeddings/oleObject84.bin"/><Relationship Id="rId169" Type="http://schemas.openxmlformats.org/officeDocument/2006/relationships/oleObject" Target="embeddings/oleObject85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4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9" Type="http://schemas.openxmlformats.org/officeDocument/2006/relationships/image" Target="media/image85.png"/><Relationship Id="rId18" Type="http://schemas.openxmlformats.org/officeDocument/2006/relationships/image" Target="media/image8.wmf"/><Relationship Id="rId180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6" Type="http://schemas.openxmlformats.org/officeDocument/2006/relationships/oleObject" Target="embeddings/oleObject94.bin"/><Relationship Id="rId187" Type="http://schemas.openxmlformats.org/officeDocument/2006/relationships/oleObject" Target="embeddings/oleObject95.bin"/><Relationship Id="rId188" Type="http://schemas.openxmlformats.org/officeDocument/2006/relationships/oleObject" Target="embeddings/oleObject96.bin"/><Relationship Id="rId189" Type="http://schemas.openxmlformats.org/officeDocument/2006/relationships/image" Target="media/image89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3" Type="http://schemas.openxmlformats.org/officeDocument/2006/relationships/header" Target="header1.xml"/><Relationship Id="rId195" Type="http://schemas.openxmlformats.org/officeDocument/2006/relationships/footer" Target="footer1.xml"/><Relationship Id="rId197" Type="http://schemas.openxmlformats.org/officeDocument/2006/relationships/header" Target="header3.xml"/><Relationship Id="rId198" Type="http://schemas.openxmlformats.org/officeDocument/2006/relationships/footer" Target="footer3.xml"/><Relationship Id="rId199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numbering" Target="numbering.xml"/><Relationship Id="rId201" Type="http://schemas.openxmlformats.org/officeDocument/2006/relationships/styles" Target="styles.xml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9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image" Target="media/image3.wmf"/><Relationship Id="rId80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6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3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9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3409638576750592</dc:description>
  <cp:lastModifiedBy>学科网试题生产平台</cp:lastModifiedBy>
  <cp:revision>8</cp:revision>
  <dcterms:created xsi:type="dcterms:W3CDTF">2024-02-20T14:20:07Z</dcterms:created>
  <dcterms:modified xsi:type="dcterms:W3CDTF">2024-02-20T14:20:07Z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