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11696700</wp:posOffset>
            </wp:positionV>
            <wp:extent cx="431800" cy="368300"/>
            <wp:effectExtent l="0" t="0" r="6350" b="1270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6"/>
                    <a:stretch>
                      <a:fillRect/>
                    </a:stretch>
                  </pic:blipFill>
                  <pic:spPr>
                    <a:xfrm>
                      <a:off x="0" y="0"/>
                      <a:ext cx="431800" cy="3683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w:t>
      </w:r>
      <w:r>
        <w:rPr>
          <w:rFonts w:ascii="Times New Roman" w:hAnsi="Times New Roman" w:eastAsia="Times New Roman" w:cs="Times New Roman"/>
          <w:b/>
          <w:color w:val="auto"/>
          <w:sz w:val="32"/>
        </w:rPr>
        <w:t>2022</w:t>
      </w:r>
      <w:r>
        <w:rPr>
          <w:rFonts w:ascii="宋体" w:hAnsi="宋体" w:eastAsia="宋体" w:cs="宋体"/>
          <w:b/>
          <w:color w:val="auto"/>
          <w:sz w:val="32"/>
        </w:rPr>
        <w:t>学年上海市宝山区新华实验学校八年级（上）月考数学试卷（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下列式子中一定是二次根式的是（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 o:title="eqIdf18b33fa0384aeea07a4550076bf8726"/>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2" o:title="eqId425d6b82ef550300b2661dfe336538f3"/>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b9ac18fc78d5f109fa6797988cfa62dc"/>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下列二次根式中是最简二次根式的是（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6" o:title="eqIdaa917b5ad265acc7562a0044eb5bd5a1"/>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8" o:title="eqId7eb4bf0ac072871dbdfb96d873526f97"/>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5.25pt;width:36.75pt;" o:ole="t" filled="f" o:preferrelative="t" stroked="f" coordsize="21600,21600">
            <v:path/>
            <v:fill on="f" focussize="0,0"/>
            <v:stroke on="f" joinstyle="miter"/>
            <v:imagedata r:id="rId20" o:title="eqId51be0b0a30e078470423c2597a547d02"/>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2" o:title="eqId21e4c8ed86b0493be59146d3d78db3a8"/>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下列二次根式中，与</w:t>
      </w:r>
      <w:r>
        <w:object>
          <v:shape id="_x0000_i1033" o:spt="75" alt="学科网(www.zxxk.com)--教育资源门户，提供试卷、教案、课件、论文、素材以及各类教学资源下载，还有大量而丰富的教学相关资讯！" type="#_x0000_t75" style="height:21.2pt;width:87.25pt;" o:ole="t" filled="f" o:preferrelative="t" stroked="f" coordsize="21600,21600">
            <v:path/>
            <v:fill on="f" focussize="0,0"/>
            <v:stroke on="f" joinstyle="miter"/>
            <v:imagedata r:id="rId24" o:title="eqIdaf0ceccd46bc8b13d239472e18d4da1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是同类二次根式的是（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26" o:title="eqId61fe34b1cc3a3cfcfad66fb03b9e22c1"/>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5.85pt;width:35.85pt;" o:ole="t" filled="f" o:preferrelative="t" stroked="f" coordsize="21600,21600">
            <v:path/>
            <v:fill on="f" focussize="0,0"/>
            <v:stroke on="f" joinstyle="miter"/>
            <v:imagedata r:id="rId28" o:title="eqIda3cbe93da5ad5708e946ab152a836cf9"/>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30" o:title="eqId73b6e262979efe205dc49a2e12fabd8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9pt;width:23.9pt;" o:ole="t" filled="f" o:preferrelative="t" stroked="f" coordsize="21600,21600">
            <v:path/>
            <v:fill on="f" focussize="0,0"/>
            <v:stroke on="f" joinstyle="miter"/>
            <v:imagedata r:id="rId32" o:title="eqId814f16ea983e6d7c5497e193946a0168"/>
            <o:lock v:ext="edit" aspectratio="t"/>
            <w10:wrap type="none"/>
            <w10:anchorlock/>
          </v:shape>
          <o:OLEObject Type="Embed" ProgID="Equation.DSMT4" ShapeID="_x0000_i1037" DrawAspect="Content" ObjectID="_1468075737" r:id="rId31">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4" o:title="eqId95a1e229691a1eecc10568a559cd67e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1575355750" name="图片 1575355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55750" name="图片 1575355750"/>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75355752" name="图片 1575355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55752" name="图片 1575355752"/>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38" o:title="eqIdd6e126a8f2cc7167e5342d7934a4479c"/>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40" o:title="eqId5a49148a4c897dcc026ba6b48e68a154"/>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25389b8fad937221fe154756d7212178"/>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 o:title="eqId34308cf92d20690e6b2745d28ea5ff5f"/>
            <o:lock v:ext="edit" aspectratio="t"/>
            <w10:wrap type="none"/>
            <w10:anchorlock/>
          </v:shape>
          <o:OLEObject Type="Embed" ProgID="Equation.DSMT4" ShapeID="_x0000_i1042" DrawAspect="Content" ObjectID="_1468075742" r:id="rId43">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6" o:title="eqIda4b8503f4706b8321e4e79a87eadea84"/>
            <o:lock v:ext="edit" aspectratio="t"/>
            <w10:wrap type="none"/>
            <w10:anchorlock/>
          </v:shape>
          <o:OLEObject Type="Embed" ProgID="Equation.DSMT4" ShapeID="_x0000_i1043" DrawAspect="Content" ObjectID="_1468075743" r:id="rId45">
            <o:LockedField>false</o:LockedField>
          </o:OLEObject>
        </w:objec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的一个根，则</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4"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8" o:title="eqId877135fb58c6a7fdeb34c958eb31fb6c"/>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有两个不相等的实数根</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有两个相等的实数根</w:t>
      </w:r>
    </w:p>
    <w:p>
      <w:pPr>
        <w:tabs>
          <w:tab w:val="left" w:pos="4873"/>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没有实数根</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无法确定</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______时，</w:t>
      </w:r>
      <w:r>
        <w:object>
          <v:shape id="_x0000_i104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0" o:title="eqIdf0f52974e5596ef4115079f9546fce19"/>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在实数范围内有意义．</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36pt;width:82.75pt;" o:ole="t" filled="f" o:preferrelative="t" stroked="f" coordsize="21600,21600">
            <v:path/>
            <v:fill on="f" focussize="0,0"/>
            <v:stroke on="f" joinstyle="miter"/>
            <v:imagedata r:id="rId52" o:title="eqId58d4762185d853a199cfda113e489cc3"/>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成立，则</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的取值范围是__________．</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化简二次根式：</w:t>
      </w:r>
      <w:r>
        <w:object>
          <v:shape id="_x0000_i1048"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56" o:title="eqId21f3a5f553215165a0bb8efbc8497f57"/>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______（</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 o:title="eqIda6e2e79843faf62dde86bf858d1e0569"/>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在实数范围内因式分解：</w:t>
      </w:r>
      <w:r>
        <w:object>
          <v:shape id="_x0000_i105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0" o:title="eqIdb6cc1f52340fce16a233191d30b9100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在实数范围内因式分解：</w:t>
      </w:r>
      <w:r>
        <w:object>
          <v:shape id="_x0000_i105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2" o:title="eqId4e5eb2e6b99e7b3bd7d5a99a17846627"/>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64" o:title="eqId97af3bd39ba77c4bdbfce12f484540d4"/>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6" o:title="eqId98c9b2b75236f16e6ca0e3e996bb212b"/>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_________．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27pt;width:134.25pt;" o:ole="t" filled="f" o:preferrelative="t" stroked="f" coordsize="21600,21600">
            <v:path/>
            <v:fill on="f" focussize="0,0"/>
            <v:stroke on="f" joinstyle="miter"/>
            <v:imagedata r:id="rId68" o:title="eqId9fb0dd40f7924caa373b1e72c390a6b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若方程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有一个根是</w:t>
      </w:r>
      <w:r>
        <w:rPr>
          <w:rFonts w:ascii="Times New Roman" w:hAnsi="Times New Roman" w:eastAsia="Times New Roman" w:cs="Times New Roman"/>
          <w:i/>
          <w:color w:val="000000"/>
        </w:rPr>
        <w:t>a</w:t>
      </w:r>
      <w:r>
        <w:rPr>
          <w:rFonts w:ascii="宋体" w:hAnsi="宋体" w:eastAsia="宋体" w:cs="宋体"/>
          <w:color w:val="000000"/>
        </w:rPr>
        <w:t>，则</w:t>
      </w:r>
      <w:r>
        <w:rPr>
          <w:rFonts w:ascii="Times New Roman" w:hAnsi="Times New Roman" w:eastAsia="Times New Roman" w:cs="Times New Roman"/>
          <w:color w:val="000000"/>
        </w:rPr>
        <w:t>6</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a</w:t>
      </w:r>
      <w:r>
        <w:rPr>
          <w:rFonts w:ascii="宋体" w:hAnsi="宋体" w:eastAsia="宋体" w:cs="宋体"/>
          <w:color w:val="000000"/>
        </w:rPr>
        <w:t>的值为______</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等腰三角形的底和腰是方程</w:t>
      </w:r>
      <w:r>
        <w:object>
          <v:shape id="_x0000_i105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70" o:title="eqId1547524e9dcbc789b785c4e2970fcdba"/>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的两根，则这个三角形的周长是______．</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的解是____________．</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已知最简二次根式</w:t>
      </w:r>
      <w:r>
        <w:object>
          <v:shape id="_x0000_i1056" o:spt="75" alt="学科网(www.zxxk.com)--教育资源门户，提供试卷、教案、课件、论文、素材以及各类教学资源下载，还有大量而丰富的教学相关资讯！" type="#_x0000_t75" style="height:21pt;width:60pt;" o:ole="t" filled="f" o:preferrelative="t" stroked="f" coordsize="21600,21600">
            <v:path/>
            <v:fill on="f" focussize="0,0"/>
            <v:stroke on="f" joinstyle="miter"/>
            <v:imagedata r:id="rId72" o:title="eqId8290f04823fdb10f8d85b956d91270c6"/>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4" o:title="eqId4bcdf96b69fbbd7edf177e76e391d39b"/>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是同类二次根式，则</w:t>
      </w:r>
      <w:r>
        <w:object>
          <v:shape id="_x0000_i1058"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76" o:title="eqId91bde66645c9abf9e847ea67854c14a6"/>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i/>
          <w:color w:val="000000"/>
        </w:rPr>
        <w:t>k</w:t>
      </w:r>
      <w:r>
        <w:rPr>
          <w:rFonts w:ascii="宋体" w:hAnsi="宋体" w:eastAsia="宋体" w:cs="宋体"/>
          <w:color w:val="000000"/>
        </w:rPr>
        <w:t>是方程</w:t>
      </w:r>
      <w:r>
        <w:object>
          <v:shape id="_x0000_i1059"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78" o:title="eqId3b6604734df60cec2d7ece6001c2720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的一个根，那么</w:t>
      </w:r>
      <w:r>
        <w:object>
          <v:shape id="_x0000_i1060"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0" o:title="eqId46743c1298edbaff9e0dcfb42966053b"/>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______；</w:t>
      </w:r>
      <w:r>
        <w:object>
          <v:shape id="_x0000_i1061"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82" o:title="eqId6f69ef6ab33f7a95b2f3899557a86260"/>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______．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84" o:title="eqIdf5e7ca68aae3da9e5954318c05d13372"/>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86" o:title="eqIdf1c6c536ec57955102f0d0c8abbbffbb"/>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38pt;width:129.2pt;" o:ole="t" filled="f" o:preferrelative="t" stroked="f" coordsize="21600,21600">
            <v:path/>
            <v:fill on="f" focussize="0,0"/>
            <v:stroke on="f" joinstyle="miter"/>
            <v:imagedata r:id="rId88" o:title="eqId4d01028ab83b80c255e8b36b7133e7e3"/>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解不等式：</w:t>
      </w:r>
      <w:r>
        <w:object>
          <v:shape id="_x0000_i1065"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90" o:title="eqId28d46de56b865eba9a75679ff5c5aa1e"/>
            <o:lock v:ext="edit" aspectratio="t"/>
            <w10:wrap type="none"/>
            <w10:anchorlock/>
          </v:shape>
          <o:OLEObject Type="Embed" ProgID="Equation.DSMT4" ShapeID="_x0000_i1065" DrawAspect="Content" ObjectID="_1468075765" r:id="rId89">
            <o:LockedField>false</o:LockedField>
          </o:OLEObject>
        </w:objec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用配方法解方程：</w:t>
      </w:r>
      <w:r>
        <w:object>
          <v:shape id="_x0000_i1066"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92" o:title="eqId4e09ffa17571f31dfd3cf1a4c7d1fc0b"/>
            <o:lock v:ext="edit" aspectratio="t"/>
            <w10:wrap type="none"/>
            <w10:anchorlock/>
          </v:shape>
          <o:OLEObject Type="Embed" ProgID="Equation.DSMT4" ShapeID="_x0000_i1066" DrawAspect="Content" ObjectID="_1468075766" r:id="rId91">
            <o:LockedField>false</o:LockedField>
          </o:OLEObject>
        </w:object>
      </w:r>
    </w:p>
    <w:p>
      <w:pPr>
        <w:spacing w:line="360" w:lineRule="auto"/>
        <w:jc w:val="left"/>
        <w:textAlignment w:val="center"/>
        <w:rPr>
          <w:rFonts w:ascii="宋体" w:hAnsi="宋体" w:eastAsia="宋体" w:cs="宋体"/>
          <w:color w:val="000000"/>
        </w:rPr>
      </w:pPr>
      <w:r>
        <w:rPr>
          <w:color w:val="000000"/>
        </w:rPr>
        <w:t>24</w:t>
      </w:r>
      <w:r>
        <w:rPr>
          <w:color w:val="000000"/>
          <w:position w:val="-22"/>
        </w:rPr>
        <w:drawing>
          <wp:inline distT="0" distB="0" distL="114300" distR="114300">
            <wp:extent cx="31750" cy="88900"/>
            <wp:effectExtent l="0" t="0" r="0" b="0"/>
            <wp:docPr id="1575355753" name="图片 157535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55753" name="图片 1575355753"/>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7"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94" o:title="eqId103e24672b75dc669ddff1bc8d79a43e"/>
            <o:lock v:ext="edit" aspectratio="t"/>
            <w10:wrap type="none"/>
            <w10:anchorlock/>
          </v:shape>
          <o:OLEObject Type="Embed" ProgID="Equation.DSMT4" ShapeID="_x0000_i1067" DrawAspect="Content" ObjectID="_1468075767" r:id="rId93">
            <o:LockedField>false</o:LockedField>
          </o:OLEObject>
        </w:objec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6" o:title="eqId2cfe7a1b966d0a4a00fa480d768152c6"/>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是一元二次方程．</w:t>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（2）解该一元二次方程．</w:t>
      </w:r>
    </w:p>
    <w:p>
      <w:pPr>
        <w:spacing w:line="360" w:lineRule="auto"/>
        <w:jc w:val="left"/>
        <w:textAlignment w:val="center"/>
        <w:rPr>
          <w:rFonts w:ascii="宋体" w:hAnsi="宋体" w:eastAsia="宋体" w:cs="宋体"/>
          <w:color w:val="000000"/>
        </w:rPr>
      </w:pPr>
      <w:r>
        <w:rPr>
          <w:color w:val="000000"/>
        </w:rPr>
        <w:t>26</w:t>
      </w:r>
      <w:r>
        <w:rPr>
          <w:color w:val="000000"/>
          <w:position w:val="-22"/>
        </w:rPr>
        <w:drawing>
          <wp:inline distT="0" distB="0" distL="114300" distR="114300">
            <wp:extent cx="31750" cy="88900"/>
            <wp:effectExtent l="0" t="0" r="0" b="0"/>
            <wp:docPr id="1575355749" name="图片 157535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55749" name="图片 1575355749"/>
                    <pic:cNvPicPr>
                      <a:picLocks noChangeAspect="1"/>
                    </pic:cNvPicPr>
                  </pic:nvPicPr>
                  <pic:blipFill>
                    <a:blip r:embed="rId3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069"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98" o:title="eqId4cb9c056c8224645da04f2fa5ee4fc67"/>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，其中</w:t>
      </w:r>
      <w:r>
        <w:object>
          <v:shape id="_x0000_i1070"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00" o:title="eqIdc65e7679205a956e4b4fa379b7a3cafe"/>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2" o:title="eqId97b2002caa7d6e961d7be42784e58da3"/>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2"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104" o:title="eqIda3403932d470d449cf84857c8f24bc64"/>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（1）若该方程有两个不相等的实数根，求</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（2）若该方程有两个相等的实数根，求该方程的解．</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阅读理解：法国数学家韦达在研究一元二次方程时有一项重大发现：如果一元二次方程</w:t>
      </w:r>
      <w:r>
        <w:object>
          <v:shape id="_x0000_i107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6" o:title="eqId13fa32c1e926f40a0722d106563777ef"/>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75355751" name="图片 157535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55751" name="图片 1575355751"/>
                    <pic:cNvPicPr>
                      <a:picLocks noChangeAspect="1"/>
                    </pic:cNvPicPr>
                  </pic:nvPicPr>
                  <pic:blipFill>
                    <a:blip r:embed="rId3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两个根分别是</w:t>
      </w:r>
      <w:r>
        <w:object>
          <v:shape id="_x0000_i1074"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08" o:title="eqIdc814128ea2139e33db94ea590e7c2223"/>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和</w:t>
      </w:r>
      <w:r>
        <w:object>
          <v:shape id="_x0000_i1075"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0" o:title="eqIdaec19b68e3add9d5bfcc6269a1855b87"/>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2" o:title="eqIdf05dd02b6f561dcf94bab8a3160108d5"/>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14" o:title="eqId897630dd340ec6c6b20cdd754d0a12c9"/>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例如：方程</w:t>
      </w:r>
      <w:r>
        <w:object>
          <v:shape id="_x0000_i107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16" o:title="eqIdc46a76e7670d95a116ff6c87a47ff3a7"/>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的两根分别是</w:t>
      </w:r>
      <w:r>
        <w:object>
          <v:shape id="_x0000_i1079"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08" o:title="eqIdc814128ea2139e33db94ea590e7c2223"/>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0" o:title="eqIdaec19b68e3add9d5bfcc6269a1855b87"/>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30.9pt;width:90.9pt;" o:ole="t" filled="f" o:preferrelative="t" stroked="f" coordsize="21600,21600">
            <v:path/>
            <v:fill on="f" focussize="0,0"/>
            <v:stroke on="f" joinstyle="miter"/>
            <v:imagedata r:id="rId120" o:title="eqId2ca89174f3baad525643d575795aafe4"/>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9pt;width:71.1pt;" o:ole="t" filled="f" o:preferrelative="t" stroked="f" coordsize="21600,21600">
            <v:path/>
            <v:fill on="f" focussize="0,0"/>
            <v:stroke on="f" joinstyle="miter"/>
            <v:imagedata r:id="rId122" o:title="eqId6588bf748794df3d38c2678b69d4cbd3"/>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请同学们阅读后利用上述结论完成下列问题：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（1）已知方程</w:t>
      </w:r>
      <w:r>
        <w:object>
          <v:shape id="_x0000_i108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24" o:title="eqId35ade389ae970e6b653833300a05360a"/>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的两根分别是</w:t>
      </w:r>
      <w:r>
        <w:object>
          <v:shape id="_x0000_i1084"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08" o:title="eqIdc814128ea2139e33db94ea590e7c2223"/>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0" o:title="eqIdaec19b68e3add9d5bfcc6269a1855b87"/>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28" o:title="eqId97dad16e4910ec15add074c4077b0e86"/>
            <o:lock v:ext="edit" aspectratio="t"/>
            <w10:wrap type="none"/>
            <w10:anchorlock/>
          </v:shape>
          <o:OLEObject Type="Embed" ProgID="Equation.DSMT4" ShapeID="_x0000_i1086" DrawAspect="Content" ObjectID="_1468075786" r:id="rId12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30" o:title="eqId1f947d030c265753e4201ae4d9c69e99"/>
            <o:lock v:ext="edit" aspectratio="t"/>
            <w10:wrap type="none"/>
            <w10:anchorlock/>
          </v:shape>
          <o:OLEObject Type="Embed" ProgID="Equation.DSMT4" ShapeID="_x0000_i1087" DrawAspect="Content" ObjectID="_1468075787" r:id="rId12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（2）已知方程</w:t>
      </w:r>
      <w:r>
        <w:object>
          <v:shape id="_x0000_i108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132" o:title="eqIdd4e9f949abf032483c4088e194bac94d"/>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的两根分别是</w:t>
      </w:r>
      <w:r>
        <w:object>
          <v:shape id="_x0000_i1089"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108" o:title="eqIdc814128ea2139e33db94ea590e7c2223"/>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110" o:title="eqIdaec19b68e3add9d5bfcc6269a1855b87"/>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，求</w:t>
      </w:r>
      <w:r>
        <w:object>
          <v:shape id="_x0000_i1091" o:spt="75" alt="学科网(www.zxxk.com)--教育资源门户，提供试卷、教案、课件、论文、素材以及各类教学资源下载，还有大量而丰富的教学相关资讯！" type="#_x0000_t75" style="height:19pt;width:36pt;" o:ole="t" filled="f" o:preferrelative="t" stroked="f" coordsize="21600,21600">
            <v:path/>
            <v:fill on="f" focussize="0,0"/>
            <v:stroke on="f" joinstyle="miter"/>
            <v:imagedata r:id="rId136" o:title="eqIdc847f857b8d1788d4ba414b82840ef5e"/>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的值．</w:t>
      </w:r>
    </w:p>
    <w:p>
      <w:pPr>
        <w:spacing w:line="360" w:lineRule="auto"/>
        <w:jc w:val="left"/>
        <w:textAlignment w:val="center"/>
      </w:pPr>
      <w:r>
        <w:rPr>
          <w:rFonts w:ascii="宋体" w:hAnsi="宋体" w:eastAsia="宋体" w:cs="宋体"/>
          <w:color w:val="000000"/>
        </w:rPr>
        <w:t>（3）已知</w:t>
      </w:r>
      <w:r>
        <w:object>
          <v:shape id="_x0000_i1092"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38" o:title="eqIde170f206fdbbd834aad7580c727e2cc6"/>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140" o:title="eqId5b5858ee1ce52b251816757257a11c29"/>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是方程</w:t>
      </w:r>
      <w:r>
        <w:object>
          <v:shape id="_x0000_i109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42" o:title="eqId0481a2aa2a0139d4ba2717b158c0bed5"/>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的两根，请构造一个一元二次方程，使它的两根分别是</w:t>
      </w:r>
      <w:r>
        <w:object>
          <v:shape id="_x0000_i109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44" o:title="eqIdaada6ec494a263703077e8f84e4453b6"/>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6" o:title="eqId5cfc203bbd97fcdb0c882d9dd2eeae66"/>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025276"/>
    <w:rsid w:val="38274566"/>
    <w:rsid w:val="68D7746E"/>
    <w:rsid w:val="6C2E36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8" Type="http://schemas.openxmlformats.org/officeDocument/2006/relationships/fontTable" Target="fontTable.xml"/><Relationship Id="rId147" Type="http://schemas.openxmlformats.org/officeDocument/2006/relationships/customXml" Target="../customXml/item1.xml"/><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784</Words>
  <Characters>979</Characters>
  <Lines>0</Lines>
  <Paragraphs>0</Paragraphs>
  <TotalTime>0</TotalTime>
  <ScaleCrop>false</ScaleCrop>
  <LinksUpToDate>false</LinksUpToDate>
  <CharactersWithSpaces>1072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2022-08-19T15:35:00Z</dcterms:created>
  <dc:creator>学科网试题生产平台</dc:creator>
  <dc:description>2906203990155264</dc:description>
  <cp:lastModifiedBy>小英alice</cp:lastModifiedBy>
  <dcterms:modified xsi:type="dcterms:W3CDTF">2024-06-28T11:55:12Z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17F60B9791D34E9FB40CAEC6CEA8828B</vt:lpwstr>
  </property>
</Properties>
</file>