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54DA9">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10833100</wp:posOffset>
            </wp:positionV>
            <wp:extent cx="342900" cy="292100"/>
            <wp:effectExtent l="0" t="0" r="0" b="1270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6"/>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学年度第一学期八年级数学学科阶段练习（一）</w:t>
      </w:r>
    </w:p>
    <w:p w14:paraId="09A8065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99A1286">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A3B703D">
      <w:pPr>
        <w:spacing w:line="360" w:lineRule="auto"/>
        <w:jc w:val="left"/>
      </w:pPr>
      <w:r>
        <w:rPr>
          <w:color w:val="auto"/>
        </w:rPr>
        <w:t xml:space="preserve">1. </w:t>
      </w:r>
      <w:r>
        <w:rPr>
          <w:rFonts w:ascii="宋体" w:hAnsi="宋体" w:eastAsia="宋体" w:cs="宋体"/>
          <w:color w:val="auto"/>
        </w:rPr>
        <w:t>在数字</w:t>
      </w:r>
      <w:r>
        <w:object>
          <v:shape id="_x0000_i102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 o:title="eqId598564aec706dff769c5afc4c378c57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 o:title="eqId5c5122a790bdcd3ff70e8ac3dbeaf76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d49f8a63ddbca52039fa9ab44cda6b2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6" o:title="eqId6e02643399cd64f50733a077182db62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（相邻两个</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之间</w:t>
      </w:r>
      <w:r>
        <w:object>
          <v:shape id="_x0000_i103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的个数逐次多</w:t>
      </w:r>
      <w:r>
        <w:object>
          <v:shape id="_x0000_i10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3" o:title="eqId5684cffbcd9afa342804c6136710bbd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auto"/>
        </w:rPr>
        <w:t>，</w:t>
      </w:r>
      <w:r>
        <w:object>
          <v:shape id="_x0000_i1034" o:spt="75" alt="学科网(www.zxxk.com)--教育资源门户，提供试卷、教案、课件、论文、素材以及各类教学资源下载，还有大量而丰富的教学相关资讯！" type="#_x0000_t75" style="height:35pt;width:27pt;" o:ole="t" filled="f" o:preferrelative="t" stroked="f" coordsize="21600,21600">
            <v:path/>
            <v:fill on="f" focussize="0,0"/>
            <v:stroke on="f" joinstyle="miter"/>
            <v:imagedata r:id="rId25" o:title="eqId5e761dd2a8d3d3cfa29bcdbf0aba4cb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auto"/>
        </w:rPr>
        <w:t>中，无理数的个数是（</w:t>
      </w:r>
      <w:r>
        <w:rPr>
          <w:rFonts w:ascii="Times New Roman" w:hAnsi="Times New Roman" w:eastAsia="Times New Roman" w:cs="Times New Roman"/>
          <w:color w:val="auto"/>
        </w:rPr>
        <w:t xml:space="preserve">   </w:t>
      </w:r>
      <w:r>
        <w:rPr>
          <w:rFonts w:ascii="宋体" w:hAnsi="宋体" w:eastAsia="宋体" w:cs="宋体"/>
          <w:color w:val="auto"/>
        </w:rPr>
        <w:t>）．</w:t>
      </w:r>
    </w:p>
    <w:p w14:paraId="44714E31">
      <w:pPr>
        <w:tabs>
          <w:tab w:val="left" w:pos="2436"/>
          <w:tab w:val="left" w:pos="4873"/>
          <w:tab w:val="left" w:pos="7309"/>
        </w:tabs>
        <w:spacing w:line="360" w:lineRule="auto"/>
        <w:jc w:val="left"/>
        <w:textAlignment w:val="center"/>
        <w:rPr>
          <w:color w:val="000000"/>
        </w:rPr>
      </w:pPr>
      <w:r>
        <w:t xml:space="preserve">A. </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auto"/>
        </w:rPr>
        <w:t>个</w:t>
      </w:r>
      <w:r>
        <w:tab/>
      </w:r>
      <w:r>
        <w:t xml:space="preserve">B. </w:t>
      </w:r>
      <w:r>
        <w:object>
          <v:shape id="_x0000_i10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 o:title="eqId5ca7d1107389675d32b56ec097464c14"/>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auto"/>
        </w:rPr>
        <w:t>个</w:t>
      </w:r>
      <w:r>
        <w:tab/>
      </w:r>
      <w:r>
        <w:t xml:space="preserve">C. </w:t>
      </w:r>
      <w:r>
        <w:object>
          <v:shape id="_x0000_i10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auto"/>
        </w:rPr>
        <w:t>个</w:t>
      </w:r>
      <w:r>
        <w:tab/>
      </w:r>
      <w:r>
        <w:t xml:space="preserve">D. </w:t>
      </w:r>
      <w:r>
        <w:object>
          <v:shape id="_x0000_i10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 o:title="eqIdd91e07104b699c4012be2d26160976a2"/>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auto"/>
        </w:rPr>
        <w:t>个</w:t>
      </w:r>
    </w:p>
    <w:p w14:paraId="77979CC6">
      <w:pPr>
        <w:spacing w:line="360" w:lineRule="auto"/>
        <w:jc w:val="both"/>
        <w:textAlignment w:val="center"/>
        <w:rPr>
          <w:color w:val="000000"/>
        </w:rPr>
      </w:pPr>
      <w:r>
        <w:rPr>
          <w:color w:val="000000"/>
        </w:rPr>
        <w:t xml:space="preserve">2. </w:t>
      </w:r>
      <w:r>
        <w:rPr>
          <w:rFonts w:ascii="宋体" w:hAnsi="宋体" w:eastAsia="宋体" w:cs="宋体"/>
          <w:color w:val="000000"/>
        </w:rPr>
        <w:t>下列各组二次根式中，属于同类二次根式的是（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5CE8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34" o:title="eqId38387ba1cadfd3dfc4dea4ca9f613cea"/>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36" o:title="eqId8af2fdf1944afebb51cb6a5e6c74aadd"/>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38" o:title="eqId1cf33c54dac0b9fc5d1800e5df36619b"/>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40" o:title="eqId1002f6d81a734b5655f0bdd749bdf24a"/>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2" o:title="eqIda04b0b0618710dbde3de439ae377d2aa"/>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与</w:t>
      </w:r>
      <w:r>
        <w:object>
          <v:shape id="_x0000_i1044"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4" o:title="eqId2967337e3fcb228dded64ab0c41a17e0"/>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46" o:title="eqId6a380288bed55a48f0f9ccf01da290eb"/>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8" o:title="eqId5146bea4e7586be7f0424786b3debb26"/>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p>
    <w:p w14:paraId="1CBD864D">
      <w:pPr>
        <w:spacing w:line="360" w:lineRule="auto"/>
        <w:jc w:val="left"/>
        <w:textAlignment w:val="center"/>
        <w:rPr>
          <w:color w:val="000000"/>
        </w:rPr>
      </w:pPr>
      <w:r>
        <w:rPr>
          <w:color w:val="000000"/>
        </w:rPr>
        <w:t xml:space="preserve">3. </w:t>
      </w:r>
      <w:r>
        <w:rPr>
          <w:rFonts w:ascii="宋体" w:hAnsi="宋体" w:eastAsia="宋体" w:cs="宋体"/>
          <w:color w:val="000000"/>
        </w:rPr>
        <w:t>将一元二次方程</w:t>
      </w:r>
      <w:r>
        <w:object>
          <v:shape id="_x0000_i104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50" o:title="eqId5fa4cbd02965c871ae045d5a39847c95"/>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化为一般形式后，二次项系数和常数项分别</w:t>
      </w:r>
      <w:r>
        <w:rPr>
          <w:rFonts w:ascii="宋体" w:hAnsi="宋体" w:eastAsia="宋体" w:cs="宋体"/>
          <w:color w:val="000000"/>
          <w:position w:val="0"/>
        </w:rPr>
        <w:drawing>
          <wp:inline distT="0" distB="0" distL="114300" distR="114300">
            <wp:extent cx="132080" cy="167640"/>
            <wp:effectExtent l="0" t="0" r="1270" b="3175"/>
            <wp:docPr id="484639341" name="图片 48463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9341" name="图片 484639341"/>
                    <pic:cNvPicPr>
                      <a:picLocks noChangeAspect="1"/>
                    </pic:cNvPicPr>
                  </pic:nvPicPr>
                  <pic:blipFill>
                    <a:blip r:embed="rId5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4B04E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3" o:title="eqId274a9dc37509f01c2606fb3086a46f4f"/>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55" o:title="eqId81fb134b2b48acc99213fff6ccfee65f"/>
            <o:lock v:ext="edit" aspectratio="t"/>
            <w10:wrap type="none"/>
            <w10:anchorlock/>
          </v:shape>
          <o:OLEObject Type="Embed" ProgID="Equation.DSMT4" ShapeID="_x0000_i1049" DrawAspect="Content" ObjectID="_1468075749" r:id="rId54">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57" o:title="eqIdd13ce3ebd1112220c639562739f1f9d1"/>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p>
    <w:p w14:paraId="65441EC6">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32.95pt;width:54.7pt;" o:ole="t" filled="f" o:preferrelative="t" stroked="f" coordsize="21600,21600">
            <v:path/>
            <v:fill on="f" focussize="0,0"/>
            <v:stroke on="f" joinstyle="miter"/>
            <v:imagedata r:id="rId61" o:title="eqIdc804a5e2d8060aa5980d2f8dd0560386"/>
            <o:lock v:ext="edit" aspectratio="t"/>
            <w10:wrap type="none"/>
            <w10:anchorlock/>
          </v:shape>
          <o:OLEObject Type="Embed" ProgID="Equation.DSMT4" ShapeID="_x0000_i1052" DrawAspect="Content" ObjectID="_1468075752" r:id="rId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，则下列各式正确的是（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B5C1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 o:title="eqIda47d8b00d376778c6423b36134d7d7e9"/>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65" o:title="eqId620a6c0dd68965305f065ddd135266b3"/>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3.85pt;width:43.1pt;" o:ole="t" filled="f" o:preferrelative="t" stroked="f" coordsize="21600,21600">
            <v:path/>
            <v:fill on="f" focussize="0,0"/>
            <v:stroke on="f" joinstyle="miter"/>
            <v:imagedata r:id="rId67" o:title="eqIdecf9befc3b336d83b83bcfcbc19c0752"/>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69" o:title="eqId7326ea56be82bd616fec7e6aa3c884c8"/>
            <o:lock v:ext="edit" aspectratio="t"/>
            <w10:wrap type="none"/>
            <w10:anchorlock/>
          </v:shape>
          <o:OLEObject Type="Embed" ProgID="Equation.DSMT4" ShapeID="_x0000_i1056" DrawAspect="Content" ObjectID="_1468075756" r:id="rId68">
            <o:LockedField>false</o:LockedField>
          </o:OLEObject>
        </w:object>
      </w:r>
    </w:p>
    <w:p w14:paraId="541E24EB">
      <w:pPr>
        <w:spacing w:line="360" w:lineRule="auto"/>
        <w:jc w:val="both"/>
        <w:textAlignment w:val="center"/>
        <w:rPr>
          <w:color w:val="000000"/>
        </w:rPr>
      </w:pPr>
      <w:r>
        <w:rPr>
          <w:color w:val="000000"/>
        </w:rPr>
        <w:t xml:space="preserve">5. </w:t>
      </w:r>
      <w:r>
        <w:rPr>
          <w:rFonts w:ascii="宋体" w:hAnsi="宋体" w:eastAsia="宋体" w:cs="宋体"/>
          <w:color w:val="000000"/>
        </w:rPr>
        <w:t>如果最简二次根式</w:t>
      </w:r>
      <w:r>
        <w:object>
          <v:shape id="_x0000_i105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1" o:title="eqId9edcab8587c12ce5401abf651d09581f"/>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3" o:title="eqId3a4f1901492e287b46b6a8495bce684b"/>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能够合并，那么</w:t>
      </w:r>
      <w:r>
        <w:object>
          <v:shape id="_x0000_i10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5" o:title="eqId0a6936d370d6a238a608ca56f87198de"/>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的值为（　　）</w:t>
      </w:r>
    </w:p>
    <w:p w14:paraId="4DAB21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600922A1">
      <w:pPr>
        <w:spacing w:line="360" w:lineRule="auto"/>
        <w:jc w:val="left"/>
        <w:textAlignment w:val="center"/>
        <w:rPr>
          <w:color w:val="000000"/>
        </w:rPr>
      </w:pPr>
      <w:r>
        <w:rPr>
          <w:color w:val="000000"/>
        </w:rPr>
        <w:t xml:space="preserve">6.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在数轴上的对应点位置如图，则化简</w:t>
      </w:r>
      <w:r>
        <w:object>
          <v:shape id="_x0000_i1060"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77" o:title="eqId43ddbffa6f215423e84ec743548bd3ea"/>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16839437">
      <w:pPr>
        <w:spacing w:line="360" w:lineRule="auto"/>
        <w:jc w:val="left"/>
        <w:textAlignment w:val="center"/>
        <w:rPr>
          <w:color w:val="000000"/>
        </w:rPr>
      </w:pPr>
      <w:r>
        <w:rPr>
          <w:color w:val="000000"/>
        </w:rPr>
        <w:drawing>
          <wp:inline distT="0" distB="0" distL="114300" distR="114300">
            <wp:extent cx="1676400" cy="400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676400" cy="400050"/>
                    </a:xfrm>
                    <a:prstGeom prst="rect">
                      <a:avLst/>
                    </a:prstGeom>
                  </pic:spPr>
                </pic:pic>
              </a:graphicData>
            </a:graphic>
          </wp:inline>
        </w:drawing>
      </w:r>
    </w:p>
    <w:p w14:paraId="08B14F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0" o:title="eqIde0c0adbbd84df799d851d0e803d09c2c"/>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3" o:title="eqId0b407c70fc736075bd7831333bcd605c"/>
            <o:lock v:ext="edit" aspectratio="t"/>
            <w10:wrap type="none"/>
            <w10:anchorlock/>
          </v:shape>
          <o:OLEObject Type="Embed" ProgID="Equation.DSMT4" ShapeID="_x0000_i1063" DrawAspect="Content" ObjectID="_1468075763" r:id="rId82">
            <o:LockedField>false</o:LockedField>
          </o:OLEObject>
        </w:object>
      </w:r>
    </w:p>
    <w:p w14:paraId="5D00944E">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129DE70">
      <w:pPr>
        <w:spacing w:line="360" w:lineRule="auto"/>
        <w:jc w:val="left"/>
        <w:textAlignment w:val="center"/>
        <w:rPr>
          <w:color w:val="000000"/>
        </w:rPr>
      </w:pPr>
      <w:r>
        <w:rPr>
          <w:color w:val="000000"/>
        </w:rPr>
        <w:t xml:space="preserve">7. </w:t>
      </w:r>
      <w:r>
        <w:rPr>
          <w:rFonts w:ascii="宋体" w:hAnsi="宋体" w:eastAsia="宋体" w:cs="宋体"/>
          <w:color w:val="000000"/>
        </w:rPr>
        <w:t>如果方程</w:t>
      </w:r>
      <w:r>
        <w:object>
          <v:shape id="_x0000_i1064"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85" o:title="eqId4a0e270d380c86cdaca0154517783ef4"/>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是一元二次方程，那么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w:t>
      </w:r>
      <w:r>
        <w:rPr>
          <w:rFonts w:ascii="宋体" w:hAnsi="宋体" w:eastAsia="宋体" w:cs="宋体"/>
          <w:color w:val="000000"/>
        </w:rPr>
        <w:t>．</w:t>
      </w:r>
    </w:p>
    <w:p w14:paraId="1CBA5EEE">
      <w:pPr>
        <w:spacing w:line="360" w:lineRule="auto"/>
        <w:jc w:val="left"/>
        <w:textAlignment w:val="center"/>
        <w:rPr>
          <w:color w:val="000000"/>
        </w:rPr>
      </w:pPr>
      <w:r>
        <w:rPr>
          <w:color w:val="000000"/>
        </w:rPr>
        <w:t xml:space="preserve">8. </w:t>
      </w:r>
      <w:r>
        <w:rPr>
          <w:rFonts w:ascii="宋体" w:hAnsi="宋体" w:eastAsia="宋体" w:cs="宋体"/>
          <w:color w:val="000000"/>
        </w:rPr>
        <w:t>若代数式</w:t>
      </w:r>
      <w:r>
        <w:object>
          <v:shape id="_x0000_i1065" o:spt="75" alt="学科网(www.zxxk.com)--教育资源门户，提供试卷、教案、课件、论文、素材以及各类教学资源下载，还有大量而丰富的教学相关资讯！" type="#_x0000_t75" style="height:34.2pt;width:37.8pt;" o:ole="t" filled="f" o:preferrelative="t" stroked="f" coordsize="21600,21600">
            <v:path/>
            <v:fill on="f" focussize="0,0"/>
            <v:stroke on="f" joinstyle="miter"/>
            <v:imagedata r:id="rId87" o:title="eqId7b80b126de36ef6035b01583e754b0a4"/>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484639339" name="图片 48463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9339" name="图片 484639339"/>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取值范围为</w:t>
      </w:r>
      <w:r>
        <w:rPr>
          <w:color w:val="000000"/>
        </w:rPr>
        <w:t>________</w:t>
      </w:r>
      <w:r>
        <w:rPr>
          <w:rFonts w:ascii="宋体" w:hAnsi="宋体" w:eastAsia="宋体" w:cs="宋体"/>
          <w:color w:val="000000"/>
        </w:rPr>
        <w:t>．</w:t>
      </w:r>
    </w:p>
    <w:p w14:paraId="4DA5C987">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66" o:spt="75" alt="学科网(www.zxxk.com)--教育资源门户，提供试卷、教案、课件、论文、素材以及各类教学资源下载，还有大量而丰富的教学相关资讯！" type="#_x0000_t75" style="height:35.25pt;width:76.1pt;" o:ole="t" filled="f" o:preferrelative="t" stroked="f" coordsize="21600,21600">
            <v:path/>
            <v:fill on="f" focussize="0,0"/>
            <v:stroke on="f" joinstyle="miter"/>
            <v:imagedata r:id="rId90" o:title="eqId17cb9ebbf2e69a3c8f23d2557fb33a2b"/>
            <o:lock v:ext="edit" aspectratio="t"/>
            <w10:wrap type="none"/>
            <w10:anchorlock/>
          </v:shape>
          <o:OLEObject Type="Embed" ProgID="Equation.DSMT4" ShapeID="_x0000_i1066" DrawAspect="Content" ObjectID="_1468075766" r:id="rId89">
            <o:LockedField>false</o:LockedField>
          </o:OLEObject>
        </w:object>
      </w:r>
      <w:r>
        <w:rPr>
          <w:color w:val="000000"/>
        </w:rPr>
        <w:t>______</w:t>
      </w:r>
      <w:r>
        <w:rPr>
          <w:rFonts w:ascii="宋体" w:hAnsi="宋体" w:eastAsia="宋体" w:cs="宋体"/>
          <w:color w:val="000000"/>
        </w:rPr>
        <w:t>．</w:t>
      </w:r>
    </w:p>
    <w:p w14:paraId="68605BF3">
      <w:pPr>
        <w:spacing w:line="360" w:lineRule="auto"/>
        <w:jc w:val="left"/>
        <w:textAlignment w:val="center"/>
        <w:rPr>
          <w:color w:val="000000"/>
        </w:rPr>
      </w:pPr>
      <w:r>
        <w:rPr>
          <w:color w:val="000000"/>
        </w:rPr>
        <w:t xml:space="preserve">10. </w:t>
      </w:r>
      <w:r>
        <w:rPr>
          <w:rFonts w:ascii="宋体" w:hAnsi="宋体" w:eastAsia="宋体" w:cs="宋体"/>
          <w:color w:val="000000"/>
        </w:rPr>
        <w:t>分母有理化：</w:t>
      </w:r>
      <w:r>
        <w:object>
          <v:shape id="_x0000_i1067" o:spt="75" alt="学科网(www.zxxk.com)--教育资源门户，提供试卷、教案、课件、论文、素材以及各类教学资源下载，还有大量而丰富的教学相关资讯！" type="#_x0000_t75" style="height:33pt;width:53.15pt;" o:ole="t" filled="f" o:preferrelative="t" stroked="f" coordsize="21600,21600">
            <v:path/>
            <v:fill on="f" focussize="0,0"/>
            <v:stroke on="f" joinstyle="miter"/>
            <v:imagedata r:id="rId92" o:title="eqIdb663ac6e1dafce8961fb92874b99d0b7"/>
            <o:lock v:ext="edit" aspectratio="t"/>
            <w10:wrap type="none"/>
            <w10:anchorlock/>
          </v:shape>
          <o:OLEObject Type="Embed" ProgID="Equation.DSMT4" ShapeID="_x0000_i1067" DrawAspect="Content" ObjectID="_1468075767" r:id="rId91">
            <o:LockedField>false</o:LockedField>
          </o:OLEObject>
        </w:object>
      </w:r>
      <w:r>
        <w:rPr>
          <w:color w:val="000000"/>
        </w:rPr>
        <w:t>______</w:t>
      </w:r>
      <w:r>
        <w:rPr>
          <w:rFonts w:ascii="宋体" w:hAnsi="宋体" w:eastAsia="宋体" w:cs="宋体"/>
          <w:color w:val="000000"/>
        </w:rPr>
        <w:t>．</w:t>
      </w:r>
    </w:p>
    <w:p w14:paraId="08582218">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484639337" name="图片 48463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9337" name="图片 484639337"/>
                    <pic:cNvPicPr>
                      <a:picLocks noChangeAspect="1"/>
                    </pic:cNvPicPr>
                  </pic:nvPicPr>
                  <pic:blipFill>
                    <a:blip r:embed="rId9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68"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95" o:title="eqId31f8f7e40ba386c0a9675896b52752d6"/>
            <o:lock v:ext="edit" aspectratio="t"/>
            <w10:wrap type="none"/>
            <w10:anchorlock/>
          </v:shape>
          <o:OLEObject Type="Embed" ProgID="Equation.DSMT4" ShapeID="_x0000_i1068" DrawAspect="Content" ObjectID="_1468075768" r:id="rId94">
            <o:LockedField>false</o:LockedField>
          </o:OLEObject>
        </w:object>
      </w:r>
      <w:r>
        <w:rPr>
          <w:color w:val="000000"/>
        </w:rPr>
        <w:t>______</w:t>
      </w:r>
      <w:r>
        <w:object>
          <v:shape id="_x0000_i1069"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97" o:title="eqId044468f3733869bd186eb663ff0bb371"/>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（填“＞”，“＜”或“＝”）．</w:t>
      </w:r>
    </w:p>
    <w:p w14:paraId="6E10FD07">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70" o:spt="75" alt="学科网(www.zxxk.com)--教育资源门户，提供试卷、教案、课件、论文、素材以及各类教学资源下载，还有大量而丰富的教学相关资讯！" type="#_x0000_t75" style="height:20.4pt;width:48.6pt;" o:ole="t" filled="f" o:preferrelative="t" stroked="f" coordsize="21600,21600">
            <v:path/>
            <v:fill on="f" focussize="0,0"/>
            <v:stroke on="f" joinstyle="miter"/>
            <v:imagedata r:id="rId99" o:title="eqId98919c0243ab82024f6fe614653c15a6"/>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38.4pt;width:55.8pt;" o:ole="t" filled="f" o:preferrelative="t" stroked="f" coordsize="21600,21600">
            <v:path/>
            <v:fill on="f" focussize="0,0"/>
            <v:stroke on="f" joinstyle="miter"/>
            <v:imagedata r:id="rId101" o:title="eqIdd9baeae0338d4c417396afdd58eb429e"/>
            <o:lock v:ext="edit" aspectratio="t"/>
            <w10:wrap type="none"/>
            <w10:anchorlock/>
          </v:shape>
          <o:OLEObject Type="Embed" ProgID="Equation.DSMT4" ShapeID="_x0000_i1071" DrawAspect="Content" ObjectID="_1468075771" r:id="rId100">
            <o:LockedField>false</o:LockedField>
          </o:OLEObject>
        </w:object>
      </w:r>
      <w:r>
        <w:rPr>
          <w:color w:val="000000"/>
        </w:rPr>
        <w:t>______</w:t>
      </w:r>
      <w:r>
        <w:rPr>
          <w:rFonts w:ascii="宋体" w:hAnsi="宋体" w:eastAsia="宋体" w:cs="宋体"/>
          <w:color w:val="000000"/>
        </w:rPr>
        <w:t>．</w:t>
      </w:r>
    </w:p>
    <w:p w14:paraId="52563FD2">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72"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03" o:title="eqIdcfdfcd015f5dd72fb5d37a0e3c943937"/>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105" o:title="eqId32621fbefd5fc97fb5967f7ee00aa6ff"/>
            <o:lock v:ext="edit" aspectratio="t"/>
            <w10:wrap type="none"/>
            <w10:anchorlock/>
          </v:shape>
          <o:OLEObject Type="Embed" ProgID="Equation.DSMT4" ShapeID="_x0000_i1073" DrawAspect="Content" ObjectID="_1468075773" r:id="rId104">
            <o:LockedField>false</o:LockedField>
          </o:OLEObject>
        </w:object>
      </w:r>
      <w:r>
        <w:rPr>
          <w:color w:val="000000"/>
        </w:rPr>
        <w:t>_________</w:t>
      </w:r>
      <w:r>
        <w:rPr>
          <w:rFonts w:ascii="宋体" w:hAnsi="宋体" w:eastAsia="宋体" w:cs="宋体"/>
          <w:color w:val="000000"/>
        </w:rPr>
        <w:t>．</w:t>
      </w:r>
    </w:p>
    <w:p w14:paraId="28DD7969">
      <w:pPr>
        <w:spacing w:line="360" w:lineRule="auto"/>
        <w:jc w:val="left"/>
        <w:textAlignment w:val="center"/>
        <w:rPr>
          <w:color w:val="000000"/>
        </w:rPr>
      </w:pPr>
      <w:r>
        <w:rPr>
          <w:color w:val="000000"/>
        </w:rPr>
        <w:t xml:space="preserve">14. </w:t>
      </w:r>
      <w:r>
        <w:rPr>
          <w:rFonts w:ascii="宋体" w:hAnsi="宋体" w:eastAsia="宋体" w:cs="宋体"/>
          <w:color w:val="000000"/>
        </w:rPr>
        <w:t>按如图所示的运算程序计算，若输入“</w:t>
      </w:r>
      <w:r>
        <w:rPr>
          <w:rFonts w:ascii="Times New Roman" w:hAnsi="Times New Roman" w:eastAsia="Times New Roman" w:cs="Times New Roman"/>
          <w:color w:val="000000"/>
        </w:rPr>
        <w:t>3</w:t>
      </w:r>
      <w:r>
        <w:rPr>
          <w:rFonts w:ascii="宋体" w:hAnsi="宋体" w:eastAsia="宋体" w:cs="宋体"/>
          <w:color w:val="000000"/>
        </w:rPr>
        <w:t>”，则输出的结果是</w:t>
      </w:r>
      <w:r>
        <w:rPr>
          <w:color w:val="000000"/>
        </w:rPr>
        <w:t>______</w:t>
      </w:r>
      <w:r>
        <w:rPr>
          <w:rFonts w:ascii="宋体" w:hAnsi="宋体" w:eastAsia="宋体" w:cs="宋体"/>
          <w:color w:val="000000"/>
        </w:rPr>
        <w:t>．</w:t>
      </w:r>
    </w:p>
    <w:p w14:paraId="1AAF31A1">
      <w:pPr>
        <w:spacing w:line="360" w:lineRule="auto"/>
        <w:jc w:val="left"/>
        <w:textAlignment w:val="center"/>
        <w:rPr>
          <w:color w:val="000000"/>
        </w:rPr>
      </w:pPr>
      <w:r>
        <w:rPr>
          <w:color w:val="000000"/>
        </w:rPr>
        <w:drawing>
          <wp:inline distT="0" distB="0" distL="114300" distR="114300">
            <wp:extent cx="381952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3819525" cy="1114425"/>
                    </a:xfrm>
                    <a:prstGeom prst="rect">
                      <a:avLst/>
                    </a:prstGeom>
                  </pic:spPr>
                </pic:pic>
              </a:graphicData>
            </a:graphic>
          </wp:inline>
        </w:drawing>
      </w:r>
    </w:p>
    <w:p w14:paraId="30DAFB96">
      <w:pPr>
        <w:spacing w:line="360" w:lineRule="auto"/>
        <w:jc w:val="left"/>
        <w:textAlignment w:val="center"/>
        <w:rPr>
          <w:color w:val="000000"/>
        </w:rPr>
      </w:pPr>
      <w:r>
        <w:rPr>
          <w:color w:val="000000"/>
        </w:rPr>
        <w:t xml:space="preserve">15. </w:t>
      </w:r>
      <w:r>
        <w:rPr>
          <w:rFonts w:ascii="宋体" w:hAnsi="宋体" w:eastAsia="宋体" w:cs="宋体"/>
          <w:color w:val="000000"/>
        </w:rPr>
        <w:t>不等式</w:t>
      </w:r>
      <w:r>
        <w:object>
          <v:shape id="_x0000_i1074"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08" o:title="eqId43e02b58ed0e0e1121319d52348c7a56"/>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4ED6AC29">
      <w:pPr>
        <w:spacing w:line="360" w:lineRule="auto"/>
        <w:jc w:val="left"/>
        <w:textAlignment w:val="center"/>
        <w:rPr>
          <w:color w:val="000000"/>
        </w:rPr>
      </w:pPr>
      <w:r>
        <w:rPr>
          <w:color w:val="000000"/>
        </w:rPr>
        <w:t xml:space="preserve">16. </w:t>
      </w:r>
      <w:r>
        <w:rPr>
          <w:rFonts w:ascii="宋体" w:hAnsi="宋体" w:eastAsia="宋体" w:cs="宋体"/>
          <w:color w:val="000000"/>
        </w:rPr>
        <w:t>苏步青是中国著名的数学家，被誉为“数学之王”，为纪念其贡献，国际上将一颗距地球</w:t>
      </w:r>
      <w:r>
        <w:rPr>
          <w:rFonts w:ascii="Times New Roman" w:hAnsi="Times New Roman" w:eastAsia="Times New Roman" w:cs="Times New Roman"/>
          <w:color w:val="000000"/>
        </w:rPr>
        <w:t>21800</w:t>
      </w:r>
      <w:r>
        <w:rPr>
          <w:rFonts w:ascii="宋体" w:hAnsi="宋体" w:eastAsia="宋体" w:cs="宋体"/>
          <w:color w:val="000000"/>
        </w:rPr>
        <w:t>万公里的小行星命名为“苏步青星”，将</w:t>
      </w:r>
      <w:r>
        <w:rPr>
          <w:rFonts w:ascii="Times New Roman" w:hAnsi="Times New Roman" w:eastAsia="Times New Roman" w:cs="Times New Roman"/>
          <w:color w:val="000000"/>
        </w:rPr>
        <w:t>21800</w:t>
      </w:r>
      <w:r>
        <w:rPr>
          <w:rFonts w:ascii="宋体" w:hAnsi="宋体" w:eastAsia="宋体" w:cs="宋体"/>
          <w:color w:val="000000"/>
        </w:rPr>
        <w:t>万用科学记数法表示为</w:t>
      </w:r>
      <w:r>
        <w:rPr>
          <w:color w:val="000000"/>
        </w:rPr>
        <w:t>_____</w:t>
      </w:r>
      <w:r>
        <w:rPr>
          <w:rFonts w:ascii="宋体" w:hAnsi="宋体" w:eastAsia="宋体" w:cs="宋体"/>
          <w:color w:val="000000"/>
        </w:rPr>
        <w:t>．</w:t>
      </w:r>
    </w:p>
    <w:p w14:paraId="4489318F">
      <w:pPr>
        <w:spacing w:line="360" w:lineRule="auto"/>
        <w:jc w:val="left"/>
        <w:textAlignment w:val="center"/>
        <w:rPr>
          <w:color w:val="000000"/>
        </w:rPr>
      </w:pPr>
      <w:r>
        <w:rPr>
          <w:color w:val="000000"/>
        </w:rPr>
        <w:t xml:space="preserve">17. </w:t>
      </w:r>
      <w:r>
        <w:rPr>
          <w:rFonts w:ascii="宋体" w:hAnsi="宋体" w:eastAsia="宋体" w:cs="宋体"/>
          <w:color w:val="000000"/>
        </w:rPr>
        <w:t>将二次三项式</w:t>
      </w:r>
      <w:r>
        <w:object>
          <v:shape id="_x0000_i1075"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10" o:title="eqIda6e31c1338cfd4e98424c15b049be556"/>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写成</w:t>
      </w:r>
      <w:r>
        <w:object>
          <v:shape id="_x0000_i1076" o:spt="75" alt="学科网(www.zxxk.com)--教育资源门户，提供试卷、教案、课件、论文、素材以及各类教学资源下载，还有大量而丰富的教学相关资讯！" type="#_x0000_t75" style="height:19.5pt;width:53.25pt;" o:ole="t" filled="f" o:preferrelative="t" stroked="f" coordsize="21600,21600">
            <v:path/>
            <v:fill on="f" focussize="0,0"/>
            <v:stroke on="f" joinstyle="miter"/>
            <v:imagedata r:id="rId112" o:title="eqId2f593e19926dff55672811e775bf9430"/>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的形式则</w:t>
      </w:r>
      <w:r>
        <w:object>
          <v:shape id="_x0000_i107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14" o:title="eqIda6c57bbef89a37f1a3808c0ceeac0c22"/>
            <o:lock v:ext="edit" aspectratio="t"/>
            <w10:wrap type="none"/>
            <w10:anchorlock/>
          </v:shape>
          <o:OLEObject Type="Embed" ProgID="Equation.DSMT4" ShapeID="_x0000_i1077" DrawAspect="Content" ObjectID="_1468075777" r:id="rId113">
            <o:LockedField>false</o:LockedField>
          </o:OLEObject>
        </w:object>
      </w:r>
      <w:r>
        <w:rPr>
          <w:color w:val="000000"/>
        </w:rPr>
        <w:t>______</w:t>
      </w:r>
      <w:r>
        <w:rPr>
          <w:rFonts w:ascii="宋体" w:hAnsi="宋体" w:eastAsia="宋体" w:cs="宋体"/>
          <w:color w:val="000000"/>
        </w:rPr>
        <w:t>．</w:t>
      </w:r>
    </w:p>
    <w:p w14:paraId="1C5C18A6">
      <w:pPr>
        <w:spacing w:line="360" w:lineRule="auto"/>
        <w:jc w:val="left"/>
        <w:textAlignment w:val="center"/>
        <w:rPr>
          <w:color w:val="000000"/>
        </w:rPr>
      </w:pPr>
      <w:r>
        <w:rPr>
          <w:color w:val="000000"/>
        </w:rPr>
        <w:t xml:space="preserve">18. </w:t>
      </w:r>
      <w:r>
        <w:rPr>
          <w:rFonts w:ascii="宋体" w:hAnsi="宋体" w:eastAsia="宋体" w:cs="宋体"/>
          <w:color w:val="000000"/>
        </w:rPr>
        <w:t>设</w:t>
      </w:r>
      <w:r>
        <w:object>
          <v:shape id="_x0000_i1078"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16" o:title="eqIdae55daaad7d6b006f2c02c4554365345"/>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表示最接近</w:t>
      </w:r>
      <w:r>
        <w:object>
          <v:shape id="_x0000_i107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18" o:title="eqIdd012d124f04963fb72a68af40d5f8f42"/>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的整数，则</w:t>
      </w:r>
      <w:r>
        <w:object>
          <v:shape id="_x0000_i1080" o:spt="75" alt="学科网(www.zxxk.com)--教育资源门户，提供试卷、教案、课件、论文、素材以及各类教学资源下载，还有大量而丰富的教学相关资讯！" type="#_x0000_t75" style="height:24pt;width:173.25pt;" o:ole="t" filled="f" o:preferrelative="t" stroked="f" coordsize="21600,21600">
            <v:path/>
            <v:fill on="f" focussize="0,0"/>
            <v:stroke on="f" joinstyle="miter"/>
            <v:imagedata r:id="rId120" o:title="eqIdcb7f58c71914fcc13966dcfab95d1030"/>
            <o:lock v:ext="edit" aspectratio="t"/>
            <w10:wrap type="none"/>
            <w10:anchorlock/>
          </v:shape>
          <o:OLEObject Type="Embed" ProgID="Equation.DSMT4" ShapeID="_x0000_i1080" DrawAspect="Content" ObjectID="_1468075780" r:id="rId119">
            <o:LockedField>false</o:LockedField>
          </o:OLEObject>
        </w:object>
      </w:r>
      <w:r>
        <w:rPr>
          <w:color w:val="000000"/>
        </w:rPr>
        <w:t>________</w:t>
      </w:r>
      <w:r>
        <w:rPr>
          <w:rFonts w:ascii="宋体" w:hAnsi="宋体" w:eastAsia="宋体" w:cs="宋体"/>
          <w:color w:val="000000"/>
        </w:rPr>
        <w:t>．</w:t>
      </w:r>
    </w:p>
    <w:p w14:paraId="7A97AF31">
      <w:pPr>
        <w:spacing w:line="285"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7852E18">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4343E0E6">
      <w:pPr>
        <w:spacing w:line="360" w:lineRule="auto"/>
        <w:jc w:val="left"/>
        <w:textAlignment w:val="center"/>
        <w:rPr>
          <w:color w:val="000000"/>
        </w:rPr>
      </w:pPr>
      <w:r>
        <w:rPr>
          <w:color w:val="000000"/>
        </w:rPr>
        <w:t>（1）</w:t>
      </w:r>
      <w:r>
        <w:object>
          <v:shape id="_x0000_i1081" o:spt="75" alt="学科网(www.zxxk.com)--教育资源门户，提供试卷、教案、课件、论文、素材以及各类教学资源下载，还有大量而丰富的教学相关资讯！" type="#_x0000_t75" style="height:35pt;width:164pt;" o:ole="t" filled="f" o:preferrelative="t" stroked="f" coordsize="21600,21600">
            <v:path/>
            <v:fill on="f" focussize="0,0"/>
            <v:stroke on="f" joinstyle="miter"/>
            <v:imagedata r:id="rId122" o:title="eqId76e698a13b4e55edc99c9ef143b21f91"/>
            <o:lock v:ext="edit" aspectratio="t"/>
            <w10:wrap type="none"/>
            <w10:anchorlock/>
          </v:shape>
          <o:OLEObject Type="Embed" ProgID="Equation.DSMT4" ShapeID="_x0000_i1081" DrawAspect="Content" ObjectID="_1468075781" r:id="rId121">
            <o:LockedField>false</o:LockedField>
          </o:OLEObject>
        </w:object>
      </w:r>
    </w:p>
    <w:p w14:paraId="07ACA06E">
      <w:pPr>
        <w:spacing w:line="360" w:lineRule="auto"/>
        <w:jc w:val="left"/>
        <w:textAlignment w:val="center"/>
        <w:rPr>
          <w:color w:val="000000"/>
        </w:rPr>
      </w:pPr>
      <w:r>
        <w:rPr>
          <w:color w:val="000000"/>
        </w:rPr>
        <w:t>（2）</w:t>
      </w:r>
      <w:r>
        <w:object>
          <v:shape id="_x0000_i1082" o:spt="75" alt="学科网(www.zxxk.com)--教育资源门户，提供试卷、教案、课件、论文、素材以及各类教学资源下载，还有大量而丰富的教学相关资讯！" type="#_x0000_t75" style="height:39.75pt;width:156.9pt;" o:ole="t" filled="f" o:preferrelative="t" stroked="f" coordsize="21600,21600">
            <v:path/>
            <v:fill on="f" focussize="0,0"/>
            <v:stroke on="f" joinstyle="miter"/>
            <v:imagedata r:id="rId124" o:title="eqId87193aa57ec074354db1096ec8619706"/>
            <o:lock v:ext="edit" aspectratio="t"/>
            <w10:wrap type="none"/>
            <w10:anchorlock/>
          </v:shape>
          <o:OLEObject Type="Embed" ProgID="Equation.DSMT4" ShapeID="_x0000_i1082" DrawAspect="Content" ObjectID="_1468075782" r:id="rId123">
            <o:LockedField>false</o:LockedField>
          </o:OLEObject>
        </w:object>
      </w:r>
    </w:p>
    <w:p w14:paraId="5AC8A575">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33D45E8E">
      <w:pPr>
        <w:spacing w:line="360" w:lineRule="auto"/>
        <w:jc w:val="left"/>
        <w:textAlignment w:val="center"/>
        <w:rPr>
          <w:color w:val="000000"/>
        </w:rPr>
      </w:pPr>
      <w:r>
        <w:rPr>
          <w:color w:val="000000"/>
        </w:rPr>
        <w:t>（1）</w:t>
      </w:r>
      <w:r>
        <w:object>
          <v:shape id="_x0000_i1083" o:spt="75" alt="学科网(www.zxxk.com)--教育资源门户，提供试卷、教案、课件、论文、素材以及各类教学资源下载，还有大量而丰富的教学相关资讯！" type="#_x0000_t75" style="height:21.8pt;width:128.8pt;" o:ole="t" filled="f" o:preferrelative="t" stroked="f" coordsize="21600,21600">
            <v:path/>
            <v:fill on="f" focussize="0,0"/>
            <v:stroke on="f" joinstyle="miter"/>
            <v:imagedata r:id="rId126" o:title="eqId63eb50b13c30e882bbe9e32c0d7a9468"/>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p>
    <w:p w14:paraId="3ED6FB21">
      <w:pPr>
        <w:spacing w:line="360" w:lineRule="auto"/>
        <w:jc w:val="left"/>
        <w:textAlignment w:val="center"/>
        <w:rPr>
          <w:color w:val="000000"/>
        </w:rPr>
      </w:pPr>
      <w:r>
        <w:rPr>
          <w:color w:val="000000"/>
        </w:rPr>
        <w:t>（2）</w:t>
      </w:r>
      <w:r>
        <w:object>
          <v:shape id="_x0000_i1084"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28" o:title="eqId81e95f3220b9dd7840ff6c789f9c8567"/>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；（用公式法）</w:t>
      </w:r>
    </w:p>
    <w:p w14:paraId="2C1CE545">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5" o:title="eqId0a6936d370d6a238a608ca56f87198de"/>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为方程</w:t>
      </w:r>
      <w:r>
        <w:object>
          <v:shape id="_x0000_i108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31" o:title="eqId4adcbd261d46859be0f0fe36beca7a91"/>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的一个根，求代数式</w:t>
      </w:r>
      <w:r>
        <w:object>
          <v:shape id="_x0000_i1087" o:spt="75" alt="学科网(www.zxxk.com)--教育资源门户，提供试卷、教案、课件、论文、素材以及各类教学资源下载，还有大量而丰富的教学相关资讯！" type="#_x0000_t75" style="height:19.7pt;width:120.85pt;" o:ole="t" filled="f" o:preferrelative="t" stroked="f" coordsize="21600,21600">
            <v:path/>
            <v:fill on="f" focussize="0,0"/>
            <v:stroke on="f" joinstyle="miter"/>
            <v:imagedata r:id="rId133" o:title="eqId1d903ce95ae9f54029adc0172ab22817"/>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的值．</w:t>
      </w:r>
    </w:p>
    <w:p w14:paraId="17A7B7CE">
      <w:pPr>
        <w:spacing w:line="360" w:lineRule="auto"/>
        <w:jc w:val="both"/>
        <w:textAlignment w:val="center"/>
        <w:rPr>
          <w:color w:val="000000"/>
        </w:rPr>
      </w:pPr>
      <w:r>
        <w:rPr>
          <w:color w:val="000000"/>
        </w:rPr>
        <w:t>22</w:t>
      </w:r>
      <w:r>
        <w:rPr>
          <w:color w:val="000000"/>
          <w:position w:val="-22"/>
        </w:rPr>
        <w:drawing>
          <wp:inline distT="0" distB="0" distL="114300" distR="114300">
            <wp:extent cx="31750" cy="88900"/>
            <wp:effectExtent l="0" t="0" r="0" b="0"/>
            <wp:docPr id="484639335" name="图片 48463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9335" name="图片 484639335"/>
                    <pic:cNvPicPr>
                      <a:picLocks noChangeAspect="1"/>
                    </pic:cNvPicPr>
                  </pic:nvPicPr>
                  <pic:blipFill>
                    <a:blip r:embed="rId9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先化简，再求值</w:t>
      </w:r>
      <w:r>
        <w:object>
          <v:shape id="_x0000_i1088" o:spt="75" alt="学科网(www.zxxk.com)--教育资源门户，提供试卷、教案、课件、论文、素材以及各类教学资源下载，还有大量而丰富的教学相关资讯！" type="#_x0000_t75" style="height:38.25pt;width:121.5pt;" o:ole="t" filled="f" o:preferrelative="t" stroked="f" coordsize="21600,21600">
            <v:path/>
            <v:fill on="f" focussize="0,0"/>
            <v:stroke on="f" joinstyle="miter"/>
            <v:imagedata r:id="rId135" o:title="eqId5df244572883d82362b838e06995e43b"/>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，其中</w:t>
      </w:r>
      <w:r>
        <w:object>
          <v:shape id="_x0000_i108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37" o:title="eqIdda322ac8867e8a47c6588601078abf18"/>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9" o:title="eqIdf2ce81118ced4ace0fea83a458e508ba"/>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p>
    <w:p w14:paraId="6578DF11">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E02178E">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1" o:title="eqId0cd3bb9442e412ba651dd964cc142d8e"/>
            <o:lock v:ext="edit" aspectratio="t"/>
            <w10:wrap type="none"/>
            <w10:anchorlock/>
          </v:shape>
          <o:OLEObject Type="Embed" ProgID="Equation.DSMT4" ShapeID="_x0000_i1091" DrawAspect="Content" ObjectID="_1468075791" r:id="rId140">
            <o:LockedField>false</o:LockedField>
          </o:OLEObject>
        </w:object>
      </w:r>
      <w:r>
        <w:rPr>
          <w:rFonts w:ascii="宋体" w:hAnsi="宋体" w:eastAsia="宋体" w:cs="宋体"/>
          <w:color w:val="000000"/>
        </w:rPr>
        <w:t>，且</w:t>
      </w:r>
      <w:r>
        <w:object>
          <v:shape id="_x0000_i1092"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143" o:title="eqId71bc29f8ff3f2dad82c5fa96fba7f318"/>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x+</w:t>
      </w:r>
      <w:r>
        <w:object>
          <v:shape id="_x0000_i109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45" o:title="eqIdb9577a9dd17f079cd6a5e1cbb5edff33"/>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84639343" name="图片 484639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39343" name="图片 484639343"/>
                    <pic:cNvPicPr>
                      <a:picLocks noChangeAspect="1"/>
                    </pic:cNvPicPr>
                  </pic:nvPicPr>
                  <pic:blipFill>
                    <a:blip r:embed="rId8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w:t>
      </w:r>
    </w:p>
    <w:p w14:paraId="051E97A3">
      <w:pPr>
        <w:spacing w:line="360" w:lineRule="auto"/>
        <w:jc w:val="both"/>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5</w:t>
      </w:r>
      <w:r>
        <w:rPr>
          <w:rFonts w:ascii="宋体" w:hAnsi="宋体" w:eastAsia="宋体" w:cs="宋体"/>
          <w:color w:val="000000"/>
        </w:rPr>
        <w:t>个边长为</w:t>
      </w:r>
      <w:r>
        <w:rPr>
          <w:rFonts w:ascii="Times New Roman" w:hAnsi="Times New Roman" w:eastAsia="Times New Roman" w:cs="Times New Roman"/>
          <w:color w:val="000000"/>
        </w:rPr>
        <w:t>1</w:t>
      </w:r>
      <w:r>
        <w:rPr>
          <w:rFonts w:ascii="宋体" w:hAnsi="宋体" w:eastAsia="宋体" w:cs="宋体"/>
          <w:color w:val="000000"/>
        </w:rPr>
        <w:t>的小正方形组成的长方形，通过剪拼可以拼成一个正方形</w:t>
      </w:r>
      <w:r>
        <w:object>
          <v:shape id="_x0000_i10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p>
    <w:p w14:paraId="0E48281D">
      <w:pPr>
        <w:spacing w:line="360" w:lineRule="auto"/>
        <w:jc w:val="both"/>
        <w:textAlignment w:val="center"/>
        <w:rPr>
          <w:color w:val="000000"/>
        </w:rPr>
      </w:pPr>
      <w:r>
        <w:rPr>
          <w:color w:val="000000"/>
        </w:rPr>
        <w:drawing>
          <wp:inline distT="0" distB="0" distL="114300" distR="114300">
            <wp:extent cx="5095875"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5095875" cy="1123950"/>
                    </a:xfrm>
                    <a:prstGeom prst="rect">
                      <a:avLst/>
                    </a:prstGeom>
                  </pic:spPr>
                </pic:pic>
              </a:graphicData>
            </a:graphic>
          </wp:inline>
        </w:drawing>
      </w:r>
    </w:p>
    <w:p w14:paraId="00D69840">
      <w:pPr>
        <w:spacing w:line="360" w:lineRule="auto"/>
        <w:jc w:val="left"/>
        <w:textAlignment w:val="center"/>
        <w:rPr>
          <w:color w:val="000000"/>
        </w:rPr>
      </w:pPr>
      <w:r>
        <w:rPr>
          <w:color w:val="000000"/>
        </w:rPr>
        <w:t>（1）</w:t>
      </w:r>
      <w:r>
        <w:rPr>
          <w:rFonts w:ascii="宋体" w:hAnsi="宋体" w:eastAsia="宋体" w:cs="宋体"/>
          <w:color w:val="000000"/>
        </w:rPr>
        <w:t>求正方形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的边长，并求出</w:t>
      </w:r>
      <w:r>
        <w:object>
          <v:shape id="_x0000_i10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1" o:title="eqIdf52a58fbaf4fea03567e88a9f0f6e37e"/>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的长在哪两个连续整数之间；</w:t>
      </w:r>
    </w:p>
    <w:p w14:paraId="63AD132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，纸片上有数轴，把图</w:t>
      </w:r>
      <w:r>
        <w:rPr>
          <w:rFonts w:ascii="Times New Roman" w:hAnsi="Times New Roman" w:eastAsia="Times New Roman" w:cs="Times New Roman"/>
          <w:color w:val="000000"/>
        </w:rPr>
        <w:t>1</w:t>
      </w:r>
      <w:r>
        <w:rPr>
          <w:rFonts w:ascii="宋体" w:hAnsi="宋体" w:eastAsia="宋体" w:cs="宋体"/>
          <w:color w:val="000000"/>
        </w:rPr>
        <w:t>中的正方形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7" o:title="eqId411b38a18046fea8e9fab1f9f9b80a5f"/>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放到数轴上，使得点</w:t>
      </w:r>
      <w:r>
        <w:rPr>
          <w:rFonts w:ascii="Times New Roman" w:hAnsi="Times New Roman" w:eastAsia="Times New Roman" w:cs="Times New Roman"/>
          <w:i/>
          <w:color w:val="000000"/>
        </w:rPr>
        <w:t>A</w: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9" o:title="eqIdacbc6a613224461ade69362d46550474"/>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重合，求点</w:t>
      </w:r>
      <w:r>
        <w:rPr>
          <w:rFonts w:ascii="Times New Roman" w:hAnsi="Times New Roman" w:eastAsia="Times New Roman" w:cs="Times New Roman"/>
          <w:i/>
          <w:color w:val="000000"/>
        </w:rPr>
        <w:t>D</w:t>
      </w:r>
      <w:r>
        <w:rPr>
          <w:rFonts w:ascii="宋体" w:hAnsi="宋体" w:eastAsia="宋体" w:cs="宋体"/>
          <w:color w:val="000000"/>
        </w:rPr>
        <w:t>在数轴上表示的数；</w:t>
      </w:r>
    </w:p>
    <w:p w14:paraId="0B3EFB08">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）的基础上以数</w:t>
      </w:r>
      <w:r>
        <w:rPr>
          <w:rFonts w:ascii="Times New Roman" w:hAnsi="Times New Roman" w:eastAsia="Times New Roman" w:cs="Times New Roman"/>
          <w:color w:val="000000"/>
        </w:rPr>
        <w:t>1</w:t>
      </w:r>
      <w:r>
        <w:rPr>
          <w:rFonts w:ascii="宋体" w:hAnsi="宋体" w:eastAsia="宋体" w:cs="宋体"/>
          <w:color w:val="000000"/>
        </w:rPr>
        <w:t>对应的点为折点，将数轴向右对折，则点</w:t>
      </w:r>
      <w:r>
        <w:rPr>
          <w:rFonts w:ascii="Times New Roman" w:hAnsi="Times New Roman" w:eastAsia="Times New Roman" w:cs="Times New Roman"/>
          <w:i/>
          <w:color w:val="000000"/>
        </w:rPr>
        <w:t>D</w:t>
      </w:r>
      <w:r>
        <w:rPr>
          <w:rFonts w:ascii="宋体" w:hAnsi="宋体" w:eastAsia="宋体" w:cs="宋体"/>
          <w:color w:val="000000"/>
        </w:rPr>
        <w:t>与数</w:t>
      </w:r>
      <w:r>
        <w:rPr>
          <w:rFonts w:ascii="Times New Roman" w:hAnsi="Times New Roman" w:eastAsia="Times New Roman" w:cs="Times New Roman"/>
          <w:color w:val="000000"/>
        </w:rPr>
        <w:t>________</w:t>
      </w:r>
      <w:r>
        <w:rPr>
          <w:rFonts w:ascii="宋体" w:hAnsi="宋体" w:eastAsia="宋体" w:cs="宋体"/>
          <w:color w:val="000000"/>
        </w:rPr>
        <w:t>对应的点重合．</w:t>
      </w:r>
    </w:p>
    <w:p w14:paraId="3D51E8B5">
      <w:pPr>
        <w:spacing w:line="360" w:lineRule="auto"/>
        <w:jc w:val="left"/>
        <w:textAlignment w:val="center"/>
        <w:rPr>
          <w:color w:val="000000"/>
        </w:rPr>
      </w:pPr>
      <w:r>
        <w:rPr>
          <w:color w:val="000000"/>
        </w:rPr>
        <w:t xml:space="preserve">25. </w:t>
      </w:r>
      <w:r>
        <w:rPr>
          <w:rFonts w:ascii="宋体" w:hAnsi="宋体" w:eastAsia="宋体" w:cs="宋体"/>
          <w:color w:val="000000"/>
        </w:rPr>
        <w:t>阅读材料，并完成下列任务：</w:t>
      </w:r>
    </w:p>
    <w:p w14:paraId="7AC55D9A">
      <w:pPr>
        <w:spacing w:line="360" w:lineRule="auto"/>
        <w:jc w:val="left"/>
        <w:textAlignment w:val="center"/>
        <w:rPr>
          <w:color w:val="000000"/>
        </w:rPr>
      </w:pPr>
      <w:r>
        <w:rPr>
          <w:rFonts w:ascii="宋体" w:hAnsi="宋体" w:eastAsia="宋体" w:cs="宋体"/>
          <w:color w:val="000000"/>
        </w:rPr>
        <w:t>材料一：裂项求和</w:t>
      </w:r>
    </w:p>
    <w:p w14:paraId="2D2118A0">
      <w:pPr>
        <w:spacing w:line="360" w:lineRule="auto"/>
        <w:jc w:val="left"/>
        <w:textAlignment w:val="center"/>
        <w:rPr>
          <w:color w:val="000000"/>
        </w:rPr>
      </w:pPr>
      <w:r>
        <w:rPr>
          <w:rFonts w:ascii="宋体" w:hAnsi="宋体" w:eastAsia="宋体" w:cs="宋体"/>
          <w:color w:val="000000"/>
        </w:rPr>
        <w:t>小华在学习分式运算时，通过具体运算：</w:t>
      </w:r>
      <w:r>
        <w:object>
          <v:shape id="_x0000_i1099" o:spt="75" alt="学科网(www.zxxk.com)--教育资源门户，提供试卷、教案、课件、论文、素材以及各类教学资源下载，还有大量而丰富的教学相关资讯！" type="#_x0000_t75" style="height:31.1pt;width:58.9pt;" o:ole="t" filled="f" o:preferrelative="t" stroked="f" coordsize="21600,21600">
            <v:path/>
            <v:fill on="f" focussize="0,0"/>
            <v:stroke on="f" joinstyle="miter"/>
            <v:imagedata r:id="rId155" o:title="eqIdd842b2e150d723c948234ee36f4b6b0c"/>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157" o:title="eqIdb61dfa259a7cfab28fe63ff7d6211b1a"/>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159" o:title="eqIda7f4890678dc22224b4d23a8c38fbf11"/>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0C103392">
      <w:pPr>
        <w:spacing w:line="360" w:lineRule="auto"/>
        <w:jc w:val="left"/>
        <w:textAlignment w:val="center"/>
        <w:rPr>
          <w:color w:val="000000"/>
        </w:rPr>
      </w:pPr>
      <w:r>
        <w:rPr>
          <w:rFonts w:ascii="宋体" w:hAnsi="宋体" w:eastAsia="宋体" w:cs="宋体"/>
          <w:color w:val="000000"/>
        </w:rPr>
        <w:t>发现规律：</w:t>
      </w:r>
      <w:r>
        <w:object>
          <v:shape id="_x0000_i1102"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161" o:title="eqId26074d617e4800a7034424ec1be78447"/>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为正整数），并证明了此规律成立．</w:t>
      </w:r>
    </w:p>
    <w:p w14:paraId="51E22730">
      <w:pPr>
        <w:spacing w:line="360" w:lineRule="auto"/>
        <w:jc w:val="left"/>
        <w:textAlignment w:val="center"/>
        <w:rPr>
          <w:color w:val="000000"/>
        </w:rPr>
      </w:pPr>
      <w:r>
        <w:rPr>
          <w:rFonts w:ascii="宋体" w:hAnsi="宋体" w:eastAsia="宋体" w:cs="宋体"/>
          <w:color w:val="000000"/>
        </w:rPr>
        <w:t>应用规律：快速计算</w:t>
      </w:r>
      <w:r>
        <w:object>
          <v:shape id="_x0000_i1103" o:spt="75" alt="学科网(www.zxxk.com)--教育资源门户，提供试卷、教案、课件、论文、素材以及各类教学资源下载，还有大量而丰富的教学相关资讯！" type="#_x0000_t75" style="height:31pt;width:347.6pt;" o:ole="t" filled="f" o:preferrelative="t" stroked="f" coordsize="21600,21600">
            <v:path/>
            <v:fill on="f" focussize="0,0"/>
            <v:stroke on="f" joinstyle="miter"/>
            <v:imagedata r:id="rId163" o:title="eqId4167e5c3775fef531870c6fed0c16981"/>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p>
    <w:p w14:paraId="1F36DE48">
      <w:pPr>
        <w:spacing w:line="360" w:lineRule="auto"/>
        <w:jc w:val="left"/>
        <w:textAlignment w:val="center"/>
        <w:rPr>
          <w:color w:val="000000"/>
        </w:rPr>
      </w:pPr>
      <w:r>
        <w:rPr>
          <w:rFonts w:ascii="宋体" w:hAnsi="宋体" w:eastAsia="宋体" w:cs="宋体"/>
          <w:color w:val="000000"/>
        </w:rPr>
        <w:t>材料二：根式化简</w:t>
      </w:r>
    </w:p>
    <w:p w14:paraId="4DF8750F">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1        </w:t>
      </w:r>
      <w:r>
        <w:object>
          <v:shape id="_x0000_i1104" o:spt="75" alt="学科网(www.zxxk.com)--教育资源门户，提供试卷、教案、课件、论文、素材以及各类教学资源下载，还有大量而丰富的教学相关资讯！" type="#_x0000_t75" style="height:42.7pt;width:275.45pt;" o:ole="t" filled="f" o:preferrelative="t" stroked="f" coordsize="21600,21600">
            <v:path/>
            <v:fill on="f" focussize="0,0"/>
            <v:stroke on="f" joinstyle="miter"/>
            <v:imagedata r:id="rId165" o:title="eqId41bc089ac2c58571a9ecb7af5e01d44d"/>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w:t>
      </w:r>
    </w:p>
    <w:p w14:paraId="3CDB47A0">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2        </w:t>
      </w:r>
      <w:r>
        <w:object>
          <v:shape id="_x0000_i1105" o:spt="75" alt="学科网(www.zxxk.com)--教育资源门户，提供试卷、教案、课件、论文、素材以及各类教学资源下载，还有大量而丰富的教学相关资讯！" type="#_x0000_t75" style="height:42.7pt;width:350.65pt;" o:ole="t" filled="f" o:preferrelative="t" stroked="f" coordsize="21600,21600">
            <v:path/>
            <v:fill on="f" focussize="0,0"/>
            <v:stroke on="f" joinstyle="miter"/>
            <v:imagedata r:id="rId167" o:title="eqId55182512b35571bdddeab0f545dcc7e8"/>
            <o:lock v:ext="edit" aspectratio="t"/>
            <w10:wrap type="none"/>
            <w10:anchorlock/>
          </v:shape>
          <o:OLEObject Type="Embed" ProgID="Equation.DSMT4" ShapeID="_x0000_i1105" DrawAspect="Content" ObjectID="_1468075805" r:id="rId166">
            <o:LockedField>false</o:LockedField>
          </o:OLEObject>
        </w:object>
      </w:r>
    </w:p>
    <w:p w14:paraId="50DDF0FE">
      <w:pPr>
        <w:spacing w:line="360" w:lineRule="auto"/>
        <w:jc w:val="left"/>
        <w:textAlignment w:val="center"/>
        <w:rPr>
          <w:color w:val="000000"/>
        </w:rPr>
      </w:pPr>
      <w:r>
        <w:rPr>
          <w:rFonts w:ascii="宋体" w:hAnsi="宋体" w:eastAsia="宋体" w:cs="宋体"/>
          <w:color w:val="000000"/>
        </w:rPr>
        <w:t>任务一：化简．</w:t>
      </w:r>
    </w:p>
    <w:p w14:paraId="2442B4B7">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106" o:spt="75" alt="学科网(www.zxxk.com)--教育资源门户，提供试卷、教案、课件、论文、素材以及各类教学资源下载，还有大量而丰富的教学相关资讯！" type="#_x0000_t75" style="height:32.9pt;width:57.85pt;" o:ole="t" filled="f" o:preferrelative="t" stroked="f" coordsize="21600,21600">
            <v:path/>
            <v:fill on="f" focussize="0,0"/>
            <v:stroke on="f" joinstyle="miter"/>
            <v:imagedata r:id="rId169" o:title="eqId8082f78873bf3d34a4eb55f1ce0dd419"/>
            <o:lock v:ext="edit" aspectratio="t"/>
            <w10:wrap type="none"/>
            <w10:anchorlock/>
          </v:shape>
          <o:OLEObject Type="Embed" ProgID="Equation.DSMT4" ShapeID="_x0000_i1106" DrawAspect="Content" ObjectID="_1468075806" r:id="rId168">
            <o:LockedField>false</o:LockedField>
          </o:OLEObject>
        </w:object>
      </w:r>
    </w:p>
    <w:p w14:paraId="0CFE819E">
      <w:pPr>
        <w:spacing w:line="360" w:lineRule="auto"/>
        <w:jc w:val="left"/>
        <w:textAlignment w:val="center"/>
        <w:rPr>
          <w:color w:val="000000"/>
        </w:rPr>
      </w:pPr>
      <w:r>
        <w:rPr>
          <w:color w:val="000000"/>
        </w:rPr>
        <w:t>（2）</w:t>
      </w:r>
      <w:r>
        <w:rPr>
          <w:rFonts w:ascii="宋体" w:hAnsi="宋体" w:eastAsia="宋体" w:cs="宋体"/>
          <w:color w:val="000000"/>
        </w:rPr>
        <w:t>猜想：</w:t>
      </w:r>
      <w:r>
        <w:object>
          <v:shape id="_x0000_i1107" o:spt="75" alt="学科网(www.zxxk.com)--教育资源门户，提供试卷、教案、课件、论文、素材以及各类教学资源下载，还有大量而丰富的教学相关资讯！" type="#_x0000_t75" style="height:33.5pt;width:168.3pt;" o:ole="t" filled="f" o:preferrelative="t" stroked="f" coordsize="21600,21600">
            <v:path/>
            <v:fill on="f" focussize="0,0"/>
            <v:stroke on="f" joinstyle="miter"/>
            <v:imagedata r:id="rId171" o:title="eqId26ccf392e5482636b8918766fc88f9d3"/>
            <o:lock v:ext="edit" aspectratio="t"/>
            <w10:wrap type="none"/>
            <w10:anchorlock/>
          </v:shape>
          <o:OLEObject Type="Embed" ProgID="Equation.DSMT4" ShapeID="_x0000_i1107" DrawAspect="Content" ObjectID="_1468075807" r:id="rId170">
            <o:LockedField>false</o:LockedField>
          </o:OLEObject>
        </w:object>
      </w:r>
      <w:r>
        <w:rPr>
          <w:rFonts w:ascii="Times New Roman" w:hAnsi="Times New Roman" w:eastAsia="Times New Roman" w:cs="Times New Roman"/>
          <w:color w:val="000000"/>
        </w:rPr>
        <w:t>___________________</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25D0E0FF">
      <w:pPr>
        <w:spacing w:line="360" w:lineRule="auto"/>
        <w:jc w:val="left"/>
        <w:textAlignment w:val="center"/>
        <w:rPr>
          <w:color w:val="000000"/>
        </w:rPr>
      </w:pPr>
      <w:r>
        <w:rPr>
          <w:rFonts w:ascii="宋体" w:hAnsi="宋体" w:eastAsia="宋体" w:cs="宋体"/>
          <w:color w:val="000000"/>
        </w:rPr>
        <w:t>任务二：应用</w:t>
      </w:r>
    </w:p>
    <w:p w14:paraId="6D285C8D">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108" o:spt="75" alt="学科网(www.zxxk.com)--教育资源门户，提供试卷、教案、课件、论文、素材以及各类教学资源下载，还有大量而丰富的教学相关资讯！" type="#_x0000_t75" style="height:32.65pt;width:275.45pt;" o:ole="t" filled="f" o:preferrelative="t" stroked="f" coordsize="21600,21600">
            <v:path/>
            <v:fill on="f" focussize="0,0"/>
            <v:stroke on="f" joinstyle="miter"/>
            <v:imagedata r:id="rId173" o:title="eqId9624f2de3481bf6615121604db9a83b5"/>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w:t>
      </w:r>
    </w:p>
    <w:p w14:paraId="00EDF784">
      <w:pPr>
        <w:spacing w:line="360" w:lineRule="auto"/>
        <w:jc w:val="left"/>
        <w:textAlignment w:val="center"/>
        <w:rPr>
          <w:color w:val="000000"/>
        </w:rPr>
      </w:pPr>
      <w:r>
        <w:rPr>
          <w:rFonts w:ascii="宋体" w:hAnsi="宋体" w:eastAsia="宋体" w:cs="宋体"/>
          <w:color w:val="000000"/>
        </w:rPr>
        <w:t>任务三：探究</w:t>
      </w:r>
    </w:p>
    <w:p w14:paraId="3669835F">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109" o:spt="75" alt="学科网(www.zxxk.com)--教育资源门户，提供试卷、教案、课件、论文、素材以及各类教学资源下载，还有大量而丰富的教学相关资讯！" type="#_x0000_t75" style="height:34pt;width:54pt;" o:ole="t" filled="f" o:preferrelative="t" stroked="f" coordsize="21600,21600">
            <v:path/>
            <v:fill on="f" focussize="0,0"/>
            <v:stroke on="f" joinstyle="miter"/>
            <v:imagedata r:id="rId175" o:title="eqIdddc11a4275eb9a7ccba87e9951a3417d"/>
            <o:lock v:ext="edit" aspectratio="t"/>
            <w10:wrap type="none"/>
            <w10:anchorlock/>
          </v:shape>
          <o:OLEObject Type="Embed" ProgID="Equation.DSMT4" ShapeID="_x0000_i1109" DrawAspect="Content" ObjectID="_1468075809" r:id="rId174">
            <o:LockedField>false</o:LockedField>
          </o:OLEObject>
        </w:object>
      </w:r>
    </w:p>
    <w:p w14:paraId="19DFCB6D">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36pt;width:428.8pt;" o:ole="t" filled="f" o:preferrelative="t" stroked="f" coordsize="21600,21600">
            <v:path/>
            <v:fill on="f" focussize="0,0"/>
            <v:stroke on="f" joinstyle="miter"/>
            <v:imagedata r:id="rId177" o:title="eqId4e3d1dadc8af39fcd8d7f636aae01d17"/>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w:t>
      </w:r>
    </w:p>
    <w:p w14:paraId="5D66AADB">
      <w:pPr>
        <w:spacing w:line="360" w:lineRule="auto"/>
        <w:jc w:val="left"/>
        <w:textAlignment w:val="center"/>
        <w:rPr>
          <w:color w:val="000000"/>
        </w:rPr>
      </w:pPr>
      <w:r>
        <w:rPr>
          <w:rFonts w:ascii="宋体" w:hAnsi="宋体" w:eastAsia="宋体" w:cs="宋体"/>
          <w:color w:val="000000"/>
        </w:rPr>
        <w:t>比较</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的大小，并说明理由．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D021E5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9739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8608A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image" Target="media/image13.wmf"/><Relationship Id="rId31" Type="http://schemas.openxmlformats.org/officeDocument/2006/relationships/oleObject" Target="embeddings/oleObject14.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image" Target="media/image11.wmf"/><Relationship Id="rId27" Type="http://schemas.openxmlformats.org/officeDocument/2006/relationships/oleObject" Target="embeddings/oleObject12.bin"/><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9" Type="http://schemas.openxmlformats.org/officeDocument/2006/relationships/fontTable" Target="fontTable.xml"/><Relationship Id="rId178" Type="http://schemas.openxmlformats.org/officeDocument/2006/relationships/customXml" Target="../customXml/item1.xml"/><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wmf"/><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oleObject" Target="embeddings/oleObject74.bin"/><Relationship Id="rId152" Type="http://schemas.openxmlformats.org/officeDocument/2006/relationships/oleObject" Target="embeddings/oleObject73.bin"/><Relationship Id="rId151" Type="http://schemas.openxmlformats.org/officeDocument/2006/relationships/image" Target="media/image74.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png"/><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image" Target="media/image69.wmf"/><Relationship Id="rId140" Type="http://schemas.openxmlformats.org/officeDocument/2006/relationships/oleObject" Target="embeddings/oleObject67.bin"/><Relationship Id="rId14" Type="http://schemas.openxmlformats.org/officeDocument/2006/relationships/image" Target="media/image5.wmf"/><Relationship Id="rId139" Type="http://schemas.openxmlformats.org/officeDocument/2006/relationships/image" Target="media/image68.wmf"/><Relationship Id="rId138" Type="http://schemas.openxmlformats.org/officeDocument/2006/relationships/oleObject" Target="embeddings/oleObject66.bin"/><Relationship Id="rId137" Type="http://schemas.openxmlformats.org/officeDocument/2006/relationships/image" Target="media/image67.wmf"/><Relationship Id="rId136" Type="http://schemas.openxmlformats.org/officeDocument/2006/relationships/oleObject" Target="embeddings/oleObject65.bin"/><Relationship Id="rId135" Type="http://schemas.openxmlformats.org/officeDocument/2006/relationships/image" Target="media/image66.wmf"/><Relationship Id="rId134" Type="http://schemas.openxmlformats.org/officeDocument/2006/relationships/oleObject" Target="embeddings/oleObject64.bin"/><Relationship Id="rId133" Type="http://schemas.openxmlformats.org/officeDocument/2006/relationships/image" Target="media/image65.wmf"/><Relationship Id="rId132" Type="http://schemas.openxmlformats.org/officeDocument/2006/relationships/oleObject" Target="embeddings/oleObject63.bin"/><Relationship Id="rId131" Type="http://schemas.openxmlformats.org/officeDocument/2006/relationships/image" Target="media/image64.wmf"/><Relationship Id="rId130" Type="http://schemas.openxmlformats.org/officeDocument/2006/relationships/oleObject" Target="embeddings/oleObject62.bin"/><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png"/><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2025-10-02T16:31:00Z</dcterms:created>
  <dc:creator>学科网试题生产平台</dc:creator>
  <dc:description>3853628422897664</dc:description>
  <cp:lastModifiedBy>小英alice</cp:lastModifiedBy>
  <dcterms:modified xsi:type="dcterms:W3CDTF">2025-11-01T08:41:23Z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94903887D1CF4246885562AF1F3593AE_12</vt:lpwstr>
  </property>
</Properties>
</file>