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12369800</wp:posOffset>
            </wp:positionV>
            <wp:extent cx="495300" cy="279400"/>
            <wp:effectExtent l="0" t="0" r="0" b="6350"/>
            <wp:wrapNone/>
            <wp:docPr id="100152" name="图片 1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2" name="图片 100152"/>
                    <pic:cNvPicPr>
                      <a:picLocks noChangeAspect="1"/>
                    </pic:cNvPicPr>
                  </pic:nvPicPr>
                  <pic:blipFill>
                    <a:blip r:embed="rId10"/>
                    <a:stretch>
                      <a:fillRect/>
                    </a:stretch>
                  </pic:blipFill>
                  <pic:spPr>
                    <a:xfrm>
                      <a:off x="0" y="0"/>
                      <a:ext cx="495300" cy="279400"/>
                    </a:xfrm>
                    <a:prstGeom prst="rect">
                      <a:avLst/>
                    </a:prstGeom>
                  </pic:spPr>
                </pic:pic>
              </a:graphicData>
            </a:graphic>
          </wp:anchor>
        </w:drawing>
      </w:r>
      <w:r>
        <w:rPr>
          <w:rFonts w:ascii="宋体" w:hAnsi="宋体" w:eastAsia="宋体" w:cs="宋体"/>
          <w:b/>
          <w:color w:val="auto"/>
          <w:sz w:val="32"/>
        </w:rPr>
        <w:t>初二数学期中（上）复习四</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21pt;width:118pt;" o:ole="t" filled="f" o:preferrelative="t" stroked="f" coordsize="21600,21600">
            <v:path/>
            <v:fill on="f" focussize="0,0"/>
            <v:stroke on="f" joinstyle="miter"/>
            <v:imagedata r:id="rId12" o:title="eqIddf77dc4f231831ff5038f92f9a7afe31"/>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是关于</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的一元二次方程，则（    ）</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 o:title="eqIde05bd7d9bb486e2b3660af90dff8d609"/>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8" o:title="eqIde94f16d5ed858699bfea5039a7bf8ae6"/>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0" o:title="eqIdd0db2c49919467a2e14540f2aabd05cb"/>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 o:title="eqId294f5ba74cdf695fc9a8a8e52f421328"/>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566761006" name="图片 56676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61006" name="图片 566761006"/>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值无法确定．</w:t>
      </w:r>
    </w:p>
    <w:p>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①</w:t>
      </w:r>
      <w:r>
        <w:rPr>
          <w:rFonts w:ascii="宋体" w:hAnsi="宋体" w:eastAsia="宋体" w:cs="宋体"/>
          <w:color w:val="000000"/>
        </w:rPr>
        <w:t>到角的两边距离相等的点在这个角的平分线上；</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有两条边和第三条边上的中线对应相等的两个三角形全等；</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有两条边和第三条边上的高对应相等的两个三角形全等；</w:t>
      </w:r>
    </w:p>
    <w:p>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线段的垂直平分线上的点到这条线段的两端点的距离相等．其中正确的个数是（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3. </w:t>
      </w:r>
      <w:r>
        <w:rPr>
          <w:rFonts w:ascii="宋体" w:hAnsi="宋体" w:eastAsia="宋体" w:cs="宋体"/>
          <w:color w:val="000000"/>
        </w:rPr>
        <w:t>将一个有</w:t>
      </w:r>
      <w:r>
        <w:rPr>
          <w:rFonts w:ascii="Times New Roman" w:hAnsi="Times New Roman" w:eastAsia="Times New Roman" w:cs="Times New Roman"/>
          <w:color w:val="000000"/>
        </w:rPr>
        <w:t>45°</w:t>
      </w:r>
      <w:r>
        <w:rPr>
          <w:rFonts w:ascii="宋体" w:hAnsi="宋体" w:eastAsia="宋体" w:cs="宋体"/>
          <w:color w:val="000000"/>
        </w:rPr>
        <w:t>角的三角板的直角顶点放在一张宽为</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Times New Roman" w:hAnsi="Times New Roman" w:eastAsia="Times New Roman" w:cs="Times New Roman"/>
          <w:color w:val="000000"/>
        </w:rPr>
        <w:t>m</w:t>
      </w:r>
      <w:r>
        <w:rPr>
          <w:rFonts w:ascii="宋体" w:hAnsi="宋体" w:eastAsia="宋体" w:cs="宋体"/>
          <w:color w:val="000000"/>
        </w:rPr>
        <w:t>的纸带边沿上，另一个顶</w:t>
      </w:r>
    </w:p>
    <w:p>
      <w:pPr>
        <w:spacing w:line="360" w:lineRule="auto"/>
        <w:jc w:val="left"/>
        <w:textAlignment w:val="center"/>
        <w:rPr>
          <w:color w:val="000000"/>
        </w:rPr>
      </w:pPr>
      <w:r>
        <w:rPr>
          <w:rFonts w:ascii="宋体" w:hAnsi="宋体" w:eastAsia="宋体" w:cs="宋体"/>
          <w:color w:val="000000"/>
        </w:rPr>
        <w:t>点在纸带的另一边沿上，测得三角板的一边与纸带的一边所在的直线成</w:t>
      </w:r>
      <w:r>
        <w:rPr>
          <w:rFonts w:ascii="Times New Roman" w:hAnsi="Times New Roman" w:eastAsia="Times New Roman" w:cs="Times New Roman"/>
          <w:color w:val="000000"/>
        </w:rPr>
        <w:t>30°</w:t>
      </w:r>
      <w:r>
        <w:rPr>
          <w:rFonts w:ascii="宋体" w:hAnsi="宋体" w:eastAsia="宋体" w:cs="宋体"/>
          <w:color w:val="000000"/>
        </w:rPr>
        <w:t>角，如图（</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则三角板的最大边的长为（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7170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71700" cy="13239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6" o:title="eqId976260cbf5e30856d4fd37a4b0a671a7"/>
            <o:lock v:ext="edit" aspectratio="t"/>
            <w10:wrap type="none"/>
            <w10:anchorlock/>
          </v:shape>
          <o:OLEObject Type="Embed" ProgID="Equation.DSMT4" ShapeID="_x0000_i1031" DrawAspect="Content" ObjectID="_1468075731" r:id="rId25">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 o:title="eqId4dd6f4250ca6b1b9bce234a01f00d44d"/>
            <o:lock v:ext="edit" aspectratio="t"/>
            <w10:wrap type="none"/>
            <w10:anchorlock/>
          </v:shape>
          <o:OLEObject Type="Embed" ProgID="Equation.DSMT4" ShapeID="_x0000_i1032" DrawAspect="Content" ObjectID="_1468075732" r:id="rId27">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8af2fdf1944afebb51cb6a5e6c74aadd"/>
            <o:lock v:ext="edit" aspectratio="t"/>
            <w10:wrap type="none"/>
            <w10:anchorlock/>
          </v:shape>
          <o:OLEObject Type="Embed" ProgID="Equation.DSMT4" ShapeID="_x0000_i1033" DrawAspect="Content" ObjectID="_1468075733" r:id="rId29">
            <o:LockedField>false</o:LockedField>
          </o:OLEObject>
        </w:object>
      </w:r>
      <w:r>
        <w:object>
          <v:shape id="_x0000_i103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2" o:title="eqId9efa9fbcfb9595e2f031aa691db4564b"/>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4" o:title="eqId8ec978eb43bc4f9e7df83b0d0195dcda"/>
            <o:lock v:ext="edit" aspectratio="t"/>
            <w10:wrap type="none"/>
            <w10:anchorlock/>
          </v:shape>
          <o:OLEObject Type="Embed" ProgID="Equation.DSMT4" ShapeID="_x0000_i1035" DrawAspect="Content" ObjectID="_1468075735" r:id="rId33">
            <o:LockedField>false</o:LockedField>
          </o:OLEObject>
        </w:object>
      </w:r>
      <w:r>
        <w:object>
          <v:shape id="_x0000_i103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2" o:title="eqId9efa9fbcfb9595e2f031aa691db4564b"/>
            <o:lock v:ext="edit" aspectratio="t"/>
            <w10:wrap type="none"/>
            <w10:anchorlock/>
          </v:shape>
          <o:OLEObject Type="Embed" ProgID="Equation.DSMT4" ShapeID="_x0000_i1036" DrawAspect="Content" ObjectID="_1468075736" r:id="rId35">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如图，在四边形</w:t>
      </w:r>
      <w:r>
        <w:object>
          <v:shape id="_x0000_i10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39" o:title="eqId3798a74058ec4bc40b6d9b5d268c359b"/>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，点</w:t>
      </w:r>
      <w:r>
        <w:object>
          <v:shape id="_x0000_i1039" o:spt="75" alt="学科网(www.zxxk.com)--教育资源门户，提供试卷、教案、课件、论文、素材以及各类教学资源下载，还有大量而丰富的教学相关资讯！" type="#_x0000_t75" style="height:14.25pt;width:30.85pt;" o:ole="t" filled="f" o:preferrelative="t" stroked="f" coordsize="21600,21600">
            <v:path/>
            <v:fill on="f" focussize="0,0"/>
            <v:stroke on="f" joinstyle="miter"/>
            <v:imagedata r:id="rId41" o:title="eqId242b88a92c3f78aab24d2cc6944c53ec"/>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分别是对角线</w:t>
      </w:r>
      <w:r>
        <w:object>
          <v:shape id="_x0000_i1040"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43" o:title="eqIdd0d0b0b7d07ac1aebab6b6f1e8c6acdc"/>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的中点，则（    ）</w:t>
      </w:r>
    </w:p>
    <w:p>
      <w:pPr>
        <w:spacing w:line="360" w:lineRule="auto"/>
        <w:jc w:val="both"/>
        <w:textAlignment w:val="center"/>
        <w:rPr>
          <w:color w:val="000000"/>
        </w:rPr>
      </w:pPr>
      <w:r>
        <w:rPr>
          <w:color w:val="000000"/>
        </w:rPr>
        <w:drawing>
          <wp:inline distT="0" distB="0" distL="114300" distR="114300">
            <wp:extent cx="1362075" cy="1352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62075" cy="13525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66761002" name="图片 56676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61002" name="图片 566761002"/>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12.8pt;width:49.9pt;" o:ole="t" filled="f" o:preferrelative="t" stroked="f" coordsize="21600,21600">
            <v:path/>
            <v:fill on="f" focussize="0,0"/>
            <v:stroke on="f" joinstyle="miter"/>
            <v:imagedata r:id="rId47" o:title="eqIdc672f693a7e75a7bae4936dcb1920430"/>
            <o:lock v:ext="edit" aspectratio="t"/>
            <w10:wrap type="none"/>
            <w10:anchorlock/>
          </v:shape>
          <o:OLEObject Type="Embed" ProgID="Equation.DSMT4" ShapeID="_x0000_i1041" DrawAspect="Content" ObjectID="_1468075741" r:id="rId46">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2.1pt;width:71.4pt;" o:ole="t" filled="f" o:preferrelative="t" stroked="f" coordsize="21600,21600">
            <v:path/>
            <v:fill on="f" focussize="0,0"/>
            <v:stroke on="f" joinstyle="miter"/>
            <v:imagedata r:id="rId49" o:title="eqId6c797c8740c095627aa04f8449b56f8d"/>
            <o:lock v:ext="edit" aspectratio="t"/>
            <w10:wrap type="none"/>
            <w10:anchorlock/>
          </v:shape>
          <o:OLEObject Type="Embed" ProgID="Equation.DSMT4" ShapeID="_x0000_i1042" DrawAspect="Content" ObjectID="_1468075742" r:id="rId4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51" o:title="eqId7d7c73fa2d1d7062a4cd3384dacdeec2"/>
            <o:lock v:ext="edit" aspectratio="t"/>
            <w10:wrap type="none"/>
            <w10:anchorlock/>
          </v:shape>
          <o:OLEObject Type="Embed" ProgID="Equation.DSMT4" ShapeID="_x0000_i1043" DrawAspect="Content" ObjectID="_1468075743" r:id="rId50">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1.5pt;width:93.75pt;" o:ole="t" filled="f" o:preferrelative="t" stroked="f" coordsize="21600,21600">
            <v:path/>
            <v:fill on="f" focussize="0,0"/>
            <v:stroke on="f" joinstyle="miter"/>
            <v:imagedata r:id="rId53" o:title="eqId43af9ff801fd382b3f1c8fa27067fce1"/>
            <o:lock v:ext="edit" aspectratio="t"/>
            <w10:wrap type="none"/>
            <w10:anchorlock/>
          </v:shape>
          <o:OLEObject Type="Embed" ProgID="Equation.DSMT4" ShapeID="_x0000_i1044" DrawAspect="Content" ObjectID="_1468075744" r:id="rId52">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下列命题错误的是（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若一个三角形的两边垂直平分线的交点在第三边上，则该三角形一定是直角三角形．</w:t>
      </w:r>
    </w:p>
    <w:p>
      <w:pPr>
        <w:spacing w:line="360" w:lineRule="auto"/>
        <w:jc w:val="left"/>
        <w:textAlignment w:val="center"/>
        <w:rPr>
          <w:color w:val="000000"/>
        </w:rPr>
      </w:pPr>
      <w:r>
        <w:rPr>
          <w:color w:val="000000"/>
        </w:rPr>
        <w:t xml:space="preserve">B. </w:t>
      </w:r>
      <w:r>
        <w:rPr>
          <w:rFonts w:ascii="宋体" w:hAnsi="宋体" w:eastAsia="宋体" w:cs="宋体"/>
          <w:color w:val="000000"/>
        </w:rPr>
        <w:t>三角形三边中线</w:t>
      </w:r>
      <w:r>
        <w:rPr>
          <w:rFonts w:ascii="宋体" w:hAnsi="宋体" w:eastAsia="宋体" w:cs="宋体"/>
          <w:color w:val="000000"/>
          <w:position w:val="0"/>
        </w:rPr>
        <w:drawing>
          <wp:inline distT="0" distB="0" distL="114300" distR="114300">
            <wp:extent cx="133350" cy="177800"/>
            <wp:effectExtent l="0" t="0" r="0" b="13335"/>
            <wp:docPr id="566761000" name="图片 56676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61000" name="图片 56676100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交点到三角形三个顶点距离相等．</w:t>
      </w:r>
    </w:p>
    <w:p>
      <w:pPr>
        <w:spacing w:line="360" w:lineRule="auto"/>
        <w:jc w:val="left"/>
        <w:textAlignment w:val="center"/>
        <w:rPr>
          <w:color w:val="000000"/>
        </w:rPr>
      </w:pPr>
      <w:r>
        <w:rPr>
          <w:color w:val="000000"/>
        </w:rPr>
        <w:t xml:space="preserve">C. </w:t>
      </w:r>
      <w:r>
        <w:rPr>
          <w:rFonts w:ascii="宋体" w:hAnsi="宋体" w:eastAsia="宋体" w:cs="宋体"/>
          <w:color w:val="000000"/>
        </w:rPr>
        <w:t>三角形三个内角平分线的交点到三边距离相等．</w:t>
      </w:r>
    </w:p>
    <w:p>
      <w:pPr>
        <w:spacing w:line="360" w:lineRule="auto"/>
        <w:jc w:val="left"/>
        <w:textAlignment w:val="center"/>
        <w:rPr>
          <w:color w:val="000000"/>
        </w:rPr>
      </w:pPr>
      <w:r>
        <w:rPr>
          <w:color w:val="000000"/>
        </w:rPr>
        <w:t xml:space="preserve">D. </w:t>
      </w:r>
      <w:r>
        <w:rPr>
          <w:rFonts w:ascii="宋体" w:hAnsi="宋体" w:eastAsia="宋体" w:cs="宋体"/>
          <w:color w:val="000000"/>
        </w:rPr>
        <w:t>等腰直角三角形斜边上</w:t>
      </w:r>
      <w:r>
        <w:rPr>
          <w:rFonts w:ascii="宋体" w:hAnsi="宋体" w:eastAsia="宋体" w:cs="宋体"/>
          <w:color w:val="000000"/>
          <w:position w:val="0"/>
        </w:rPr>
        <w:drawing>
          <wp:inline distT="0" distB="0" distL="114300" distR="114300">
            <wp:extent cx="133350" cy="177800"/>
            <wp:effectExtent l="0" t="0" r="0" b="13335"/>
            <wp:docPr id="566761004" name="图片 56676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61004" name="图片 56676100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高等于斜边的一半．</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6. </w:t>
      </w:r>
      <w:r>
        <w:rPr>
          <w:rFonts w:ascii="宋体" w:hAnsi="宋体" w:eastAsia="宋体" w:cs="宋体"/>
          <w:color w:val="000000"/>
        </w:rPr>
        <w:t xml:space="preserve">把根号外的因式移到根号内： </w:t>
      </w:r>
      <w:r>
        <w:object>
          <v:shape id="_x0000_i1045" o:spt="75" alt="学科网(www.zxxk.com)--教育资源门户，提供试卷、教案、课件、论文、素材以及各类教学资源下载，还有大量而丰富的教学相关资讯！" type="#_x0000_t75" style="height:34.8pt;width:66pt;" o:ole="t" filled="f" o:preferrelative="t" stroked="f" coordsize="21600,21600">
            <v:path/>
            <v:fill on="f" focussize="0,0"/>
            <v:stroke on="f" joinstyle="miter"/>
            <v:imagedata r:id="rId55" o:title="eqIdcf3dba43ee125e34ce1a3eb0c8d63533"/>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w:t>
      </w:r>
      <w:r>
        <w:rPr>
          <w:color w:val="000000"/>
        </w:rPr>
        <w:t>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kx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57" o:title="eqId9b0a89e3c30f6e4d4c5db4378b05d987"/>
            <o:lock v:ext="edit" aspectratio="t"/>
            <w10:wrap type="none"/>
            <w10:anchorlock/>
          </v:shape>
          <o:OLEObject Type="Embed" ProgID="Equation.DSMT4" ShapeID="_x0000_i1046" DrawAspect="Content" ObjectID="_1468075746" r:id="rId56">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，则实数</w:t>
      </w:r>
      <w:r>
        <w:rPr>
          <w:rFonts w:ascii="Times New Roman" w:hAnsi="Times New Roman" w:eastAsia="Times New Roman" w:cs="Times New Roman"/>
          <w:i/>
          <w:color w:val="000000"/>
        </w:rPr>
        <w:t>a</w:t>
      </w:r>
      <w:r>
        <w:rPr>
          <w:rFonts w:ascii="宋体" w:hAnsi="宋体" w:eastAsia="宋体" w:cs="宋体"/>
          <w:color w:val="000000"/>
        </w:rPr>
        <w:t>的值是</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4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 o:title="eqId294f5ba74cdf695fc9a8a8e52f421328"/>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 o:title="eqIdb6a24198bd04c29321ae5dc5a28fe421"/>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是方程</w:t>
      </w:r>
      <w:r>
        <w:object>
          <v:shape id="_x0000_i104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62" o:title="eqId59d11196c1805e795aa4446decd8b9ac"/>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的两根，</w:t>
      </w:r>
      <w:r>
        <w:object>
          <v:shape id="_x0000_i1050" o:spt="75" alt="学科网(www.zxxk.com)--教育资源门户，提供试卷、教案、课件、论文、素材以及各类教学资源下载，还有大量而丰富的教学相关资讯！" type="#_x0000_t75" style="height:21.75pt;width:163.5pt;" o:ole="t" filled="f" o:preferrelative="t" stroked="f" coordsize="21600,21600">
            <v:path/>
            <v:fill on="f" focussize="0,0"/>
            <v:stroke on="f" joinstyle="miter"/>
            <v:imagedata r:id="rId64" o:title="eqIdf33244deba62d4c06ec141f7a7a36729"/>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66" o:title="eqId380bbacf854e30e2e747fc286d2b9997"/>
            <o:lock v:ext="edit" aspectratio="t"/>
            <w10:wrap type="none"/>
            <w10:anchorlock/>
          </v:shape>
          <o:OLEObject Type="Embed" ProgID="Equation.DSMT4" ShapeID="_x0000_i1051" DrawAspect="Content" ObjectID="_1468075751" r:id="rId65">
            <o:LockedField>false</o:LockedField>
          </o:OLEObject>
        </w:object>
      </w:r>
      <w:r>
        <w:rPr>
          <w:color w:val="000000"/>
        </w:rPr>
        <w:t>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轴和点</w:t>
      </w:r>
      <w:r>
        <w:object>
          <v:shape id="_x0000_i1053" o:spt="75" alt="学科网(www.zxxk.com)--教育资源门户，提供试卷、教案、课件、论文、素材以及各类教学资源下载，还有大量而丰富的教学相关资讯！" type="#_x0000_t75" style="height:20pt;width:47.85pt;" o:ole="t" filled="f" o:preferrelative="t" stroked="f" coordsize="21600,21600">
            <v:path/>
            <v:fill on="f" focussize="0,0"/>
            <v:stroke on="f" joinstyle="miter"/>
            <v:imagedata r:id="rId69" o:title="eqId678e5a1a690246a11ba95003e58d14db"/>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的距离都为</w:t>
      </w:r>
      <w:r>
        <w:rPr>
          <w:rFonts w:ascii="Times New Roman" w:hAnsi="Times New Roman" w:eastAsia="Times New Roman" w:cs="Times New Roman"/>
          <w:color w:val="000000"/>
        </w:rPr>
        <w:t>10</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的坐标是</w:t>
      </w:r>
      <w:r>
        <w:rPr>
          <w:color w:val="000000"/>
        </w:rPr>
        <w:t>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为实数，且</w:t>
      </w:r>
      <w:r>
        <w:object>
          <v:shape id="_x0000_i1055"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72" o:title="eqId1b787155b4530112d3fbec15199b7d5e"/>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4" o:title="eqIdb958bc8c214008f62c46bbd993b513d5"/>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4.1pt;width:41.65pt;" o:ole="t" filled="f" o:preferrelative="t" stroked="f" coordsize="21600,21600">
            <v:path/>
            <v:fill on="f" focussize="0,0"/>
            <v:stroke on="f" joinstyle="miter"/>
            <v:imagedata r:id="rId78" o:title="eqId6dd90bfa2987b84df430498021d5f648"/>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80" o:title="eqId0f6f3d14d4c0d628472a0b5dbd603f53"/>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，边</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上的高</w:t>
      </w:r>
      <w:r>
        <w:object>
          <v:shape id="_x0000_i1061"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84" o:title="eqId1bdf82f2b3ac77ee7b9b35aebe0dd83f"/>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的面积为</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object>
          <v:shape id="_x0000_i10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 o:title="eqIddd967903ed5a6f640a5b801ec8be0070"/>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斜边</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上的高，若</w:t>
      </w:r>
      <w:r>
        <w:object>
          <v:shape id="_x0000_i1066"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93" o:title="eqIdced06b71073e1bb777f326f06016ce17"/>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5" o:title="eqIdf1e6e22f86843f2c0a6026760b690f30"/>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若线段</w:t>
      </w:r>
      <w:r>
        <w:object>
          <v:shape id="_x0000_i10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8" o:title="eqIdb35ed92397da56c7afbd6967597a9611"/>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，以线段</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为斜边的直角三角形的顶点</w:t>
      </w:r>
      <w:r>
        <w:rPr>
          <w:rFonts w:ascii="Times New Roman" w:hAnsi="Times New Roman" w:eastAsia="Times New Roman" w:cs="Times New Roman"/>
          <w:i/>
          <w:color w:val="000000"/>
        </w:rPr>
        <w:t>C</w:t>
      </w:r>
      <w:r>
        <w:rPr>
          <w:rFonts w:ascii="宋体" w:hAnsi="宋体" w:eastAsia="宋体" w:cs="宋体"/>
          <w:color w:val="000000"/>
        </w:rPr>
        <w:t>的轨迹是</w:t>
      </w:r>
      <w:r>
        <w:rPr>
          <w:color w:val="000000"/>
        </w:rPr>
        <w:t>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上的点，且</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．如果∠</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，那么∠</w:t>
      </w:r>
      <w:r>
        <w:rPr>
          <w:rFonts w:ascii="Times New Roman" w:hAnsi="Times New Roman" w:eastAsia="Times New Roman" w:cs="Times New Roman"/>
          <w:i/>
          <w:color w:val="000000"/>
        </w:rPr>
        <w:t>DBF</w:t>
      </w:r>
      <w:r>
        <w:rPr>
          <w:rFonts w:ascii="宋体" w:hAnsi="宋体" w:eastAsia="宋体" w:cs="宋体"/>
          <w:color w:val="000000"/>
        </w:rPr>
        <w:t>＝</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09875" cy="1781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809875" cy="178117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 o:title="eqId3570a95f68349fcd9417fcda62e78e7e"/>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05" o:title="eqIda9ba2098ed6b4137b08932524b72ba37"/>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的垂直平分线交</w:t>
      </w:r>
      <w:r>
        <w:object>
          <v:shape id="_x0000_i10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于点</w:t>
      </w:r>
      <w:r>
        <w:object>
          <v:shape id="_x0000_i107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0" o:title="eqId8455657dde27aabe6adb7b188e031c11"/>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．若</w:t>
      </w:r>
      <w:r>
        <w:object>
          <v:shape id="_x0000_i1077"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12" o:title="eqIddafddfd80f69337909f6eac0f0dbfd59"/>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114" o:title="eqIdd9f63d194aa0d4091618b6f41f569ee2"/>
            <o:lock v:ext="edit" aspectratio="t"/>
            <w10:wrap type="none"/>
            <w10:anchorlock/>
          </v:shape>
          <o:OLEObject Type="Embed" ProgID="Equation.DSMT4" ShapeID="_x0000_i1078" DrawAspect="Content" ObjectID="_1468075778" r:id="rId113">
            <o:LockedField>false</o:LockedField>
          </o:OLEObject>
        </w:object>
      </w:r>
      <w:r>
        <w:rPr>
          <w:color w:val="000000"/>
        </w:rPr>
        <w:t>________________</w:t>
      </w:r>
      <w:r>
        <w:object>
          <v:shape id="_x0000_i107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2" o:title="eqId9efa9fbcfb9595e2f031aa691db4564b"/>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05050" cy="1057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305050" cy="10572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已知直角三角形的周长为</w:t>
      </w:r>
      <w:r>
        <w:object>
          <v:shape id="_x0000_i108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8" o:title="eqId0eb78d18c78218dc4b4925a1721f2be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，斜边上的中线为</w:t>
      </w:r>
      <w:r>
        <w:rPr>
          <w:rFonts w:ascii="Times New Roman" w:hAnsi="Times New Roman" w:eastAsia="Times New Roman" w:cs="Times New Roman"/>
          <w:color w:val="000000"/>
        </w:rPr>
        <w:t>1</w:t>
      </w:r>
      <w:r>
        <w:rPr>
          <w:rFonts w:ascii="宋体" w:hAnsi="宋体" w:eastAsia="宋体" w:cs="宋体"/>
          <w:color w:val="000000"/>
        </w:rPr>
        <w:t>，则这个三角形的面积为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08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20" o:title="eqId0f85fca60a11e1af2bf50138d0e3fe62"/>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上有三个正方形</w:t>
      </w:r>
      <w:r>
        <w:object>
          <v:shape id="_x0000_i108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22" o:title="eqId76f0649064a085fb74c997fb507a9b6d"/>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，若</w:t>
      </w:r>
      <w:r>
        <w:object>
          <v:shape id="_x0000_i10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20cda097a4e7c41100e573d8304ee066"/>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66761008" name="图片 56676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61008" name="图片 566761008"/>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面积分别为5和11，则</w:t>
      </w:r>
      <w:r>
        <w:object>
          <v:shape id="_x0000_i108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26" o:title="eqId2c94bb12cee76221e13f9ef955b0aab1"/>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的面积为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695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809750" cy="695325"/>
                    </a:xfrm>
                    <a:prstGeom prst="rect">
                      <a:avLst/>
                    </a:prstGeom>
                  </pic:spPr>
                </pic:pic>
              </a:graphicData>
            </a:graphic>
          </wp:inline>
        </w:drawing>
      </w:r>
    </w:p>
    <w:p>
      <w:pPr>
        <w:spacing w:line="360" w:lineRule="auto"/>
        <w:jc w:val="left"/>
        <w:textAlignment w:val="center"/>
        <w:rPr>
          <w:color w:val="000000"/>
        </w:rPr>
      </w:pPr>
      <w:r>
        <w:rPr>
          <w:color w:val="000000"/>
        </w:rPr>
        <w:t xml:space="preserve">19. </w:t>
      </w:r>
      <w:r>
        <w:rPr>
          <w:rFonts w:ascii="宋体" w:hAnsi="宋体" w:eastAsia="宋体" w:cs="宋体"/>
          <w:color w:val="000000"/>
        </w:rPr>
        <w:t>在</w:t>
      </w:r>
      <w:r>
        <w:object>
          <v:shape id="_x0000_i10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0" o:title="eqId047dc9795efa99b6fb9fdf9778085dab"/>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的垂直平分线与</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所在的直线相交所得到锐角为</w:t>
      </w:r>
      <w:r>
        <w:object>
          <v:shape id="_x0000_i1089"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34" o:title="eqId2fb94bd9eb80fb9f5f02f518bb8f2211"/>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136" o:title="eqIdfebc9a89d0d1c97b88c0f4acd32b4e67"/>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等于</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09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38" o:title="eqId1ce7f6d278f2ef7a193b7eed7be6b3c5"/>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140" o:title="eqId99690a95090fae1bbeab8bd34f183248"/>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平分</w:t>
      </w:r>
      <w:r>
        <w:object>
          <v:shape id="_x0000_i109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42" o:title="eqId7cbce11aa19b8bd2bf6ee5a834e005de"/>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交</w:t>
      </w:r>
      <w:r>
        <w:object>
          <v:shape id="_x0000_i10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于点</w:t>
      </w:r>
      <w:r>
        <w:object>
          <v:shape id="_x0000_i109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45" o:title="eqIddbfb984114c7533fe60cb0f0e198c600"/>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于点</w:t>
      </w:r>
      <w:r>
        <w:object>
          <v:shape id="_x0000_i1097"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48" o:title="eqId5889e1f093f2c35273d3132ef8434e4f"/>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为</w:t>
      </w:r>
      <w:r>
        <w:object>
          <v:shape id="_x0000_i109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50" o:title="eqId68a83fdd2ba72a2dba0b6b10bb3e06b9"/>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中点，连接</w:t>
      </w:r>
      <w:r>
        <w:object>
          <v:shape id="_x0000_i109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52" o:title="eqIdbe2e2c0d4ac2bd79f6cea7a9b1a50662"/>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，若</w:t>
      </w:r>
      <w:r>
        <w:object>
          <v:shape id="_x0000_i1100" o:spt="75" alt="学科网(www.zxxk.com)--教育资源门户，提供试卷、教案、课件、论文、素材以及各类教学资源下载，还有大量而丰富的教学相关资讯！" type="#_x0000_t75" style="height:15pt;width:75.6pt;" o:ole="t" filled="f" o:preferrelative="t" stroked="f" coordsize="21600,21600">
            <v:path/>
            <v:fill on="f" focussize="0,0"/>
            <v:stroke on="f" joinstyle="miter"/>
            <v:imagedata r:id="rId154" o:title="eqIdae8d93dcd8c51194d4a258fb876d49df"/>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52" o:title="eqIdbe2e2c0d4ac2bd79f6cea7a9b1a50662"/>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438275" cy="9810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pPr>
        <w:spacing w:line="360" w:lineRule="auto"/>
        <w:jc w:val="left"/>
        <w:textAlignment w:val="center"/>
        <w:rPr>
          <w:color w:val="000000"/>
        </w:rPr>
      </w:pPr>
      <w:r>
        <w:rPr>
          <w:color w:val="000000"/>
        </w:rPr>
        <w:t>（1）</w:t>
      </w:r>
      <w:r>
        <w:object>
          <v:shape id="_x0000_i1102" o:spt="75" alt="学科网(www.zxxk.com)--教育资源门户，提供试卷、教案、课件、论文、素材以及各类教学资源下载，还有大量而丰富的教学相关资讯！" type="#_x0000_t75" style="height:36.75pt;width:129.75pt;" o:ole="t" filled="f" o:preferrelative="t" stroked="f" coordsize="21600,21600">
            <v:path/>
            <v:fill on="f" focussize="0,0"/>
            <v:stroke on="f" joinstyle="miter"/>
            <v:imagedata r:id="rId158" o:title="eqIda8cdb5bddb8a3422ac2c902be27f4441"/>
            <o:lock v:ext="edit" aspectratio="t"/>
            <w10:wrap type="none"/>
            <w10:anchorlock/>
          </v:shape>
          <o:OLEObject Type="Embed" ProgID="Equation.DSMT4" ShapeID="_x0000_i1102" DrawAspect="Content" ObjectID="_1468075802" r:id="rId157">
            <o:LockedField>false</o:LockedField>
          </o:OLEObject>
        </w:object>
      </w:r>
    </w:p>
    <w:p>
      <w:pPr>
        <w:spacing w:line="360" w:lineRule="auto"/>
        <w:jc w:val="left"/>
        <w:textAlignment w:val="center"/>
        <w:rPr>
          <w:color w:val="000000"/>
        </w:rPr>
      </w:pPr>
      <w:r>
        <w:rPr>
          <w:color w:val="000000"/>
        </w:rPr>
        <w:t>（2）</w:t>
      </w:r>
      <w:r>
        <w:object>
          <v:shape id="_x0000_i1103" o:spt="75" alt="学科网(www.zxxk.com)--教育资源门户，提供试卷、教案、课件、论文、素材以及各类教学资源下载，还有大量而丰富的教学相关资讯！" type="#_x0000_t75" style="height:24pt;width:144.75pt;" o:ole="t" filled="f" o:preferrelative="t" stroked="f" coordsize="21600,21600">
            <v:path/>
            <v:fill on="f" focussize="0,0"/>
            <v:stroke on="f" joinstyle="miter"/>
            <v:imagedata r:id="rId160" o:title="eqId55390071dbd7076d93bd24ddcf1ecdab"/>
            <o:lock v:ext="edit" aspectratio="t"/>
            <w10:wrap type="none"/>
            <w10:anchorlock/>
          </v:shape>
          <o:OLEObject Type="Embed" ProgID="Equation.DSMT4" ShapeID="_x0000_i1103" DrawAspect="Content" ObjectID="_1468075803" r:id="rId159">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如图，点</w:t>
      </w:r>
      <w:r>
        <w:object>
          <v:shape id="_x0000_i11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0" o:title="eqId8455657dde27aabe6adb7b188e031c11"/>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是</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内一点，把</w:t>
      </w:r>
      <w:r>
        <w:object>
          <v:shape id="_x0000_i110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64" o:title="eqIdab2a2834d80ff574e79eae8ca8d4e94f"/>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绕点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6" o:title="eqId7f9e8449aad35c5d840a3395ea86df6d"/>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顺时针方向旋转</w:t>
      </w:r>
      <w:r>
        <w:object>
          <v:shape id="_x0000_i110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68" o:title="eqIdbe6a6301878fed2a01413020b27310a5"/>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得到</w:t>
      </w:r>
      <w:r>
        <w:object>
          <v:shape id="_x0000_i11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0" o:title="eqIdfd0c32d9f3badb7e51233dd39a39fbb3"/>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72" o:title="eqIdfc11331a7b2d2619b40ee6d34c3bd620"/>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4" o:title="eqId32f01c4faacedfe56f5127d6c0cc63cf"/>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6" o:title="eqIdb515965c22d2950b592c096c6e3bdfd4"/>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71600" cy="1571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371600" cy="1571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判断</w:t>
      </w:r>
      <w:r>
        <w:object>
          <v:shape id="_x0000_i1113"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179" o:title="eqId2689f0ce5ab3467d8214794d8acb2bd6"/>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的形状，并说明理由；</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14"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181" o:title="eqId868ff1350bd72625328c85c3097cd85e"/>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115"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83" o:title="eqIdce4cba95fc7d4853a243f8e3fb20ce70"/>
            <o:lock v:ext="edit" aspectratio="t"/>
            <w10:wrap type="none"/>
            <w10:anchorlock/>
          </v:shape>
          <o:OLEObject Type="Embed" ProgID="Equation.DSMT4" ShapeID="_x0000_i1115" DrawAspect="Content" ObjectID="_1468075815" r:id="rId182">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AD</w:t>
      </w:r>
      <w:r>
        <w:rPr>
          <w:rFonts w:ascii="宋体" w:hAnsi="宋体" w:eastAsia="宋体" w:cs="宋体"/>
          <w:color w:val="000000"/>
        </w:rPr>
        <w:t>是高，</w:t>
      </w:r>
      <w:r>
        <w:rPr>
          <w:rFonts w:ascii="Times New Roman" w:hAnsi="Times New Roman" w:eastAsia="Times New Roman" w:cs="Times New Roman"/>
          <w:color w:val="000000"/>
        </w:rPr>
        <w:t>CE</w:t>
      </w:r>
      <w:r>
        <w:rPr>
          <w:rFonts w:ascii="宋体" w:hAnsi="宋体" w:eastAsia="宋体" w:cs="宋体"/>
          <w:color w:val="000000"/>
        </w:rPr>
        <w:t>为中线，</w:t>
      </w:r>
      <w:r>
        <w:rPr>
          <w:rFonts w:ascii="Times New Roman" w:hAnsi="Times New Roman" w:eastAsia="Times New Roman" w:cs="Times New Roman"/>
          <w:color w:val="000000"/>
        </w:rPr>
        <w:t>DC=BE</w:t>
      </w:r>
      <w:r>
        <w:rPr>
          <w:rFonts w:ascii="宋体" w:hAnsi="宋体" w:eastAsia="宋体" w:cs="宋体"/>
          <w:color w:val="000000"/>
        </w:rPr>
        <w:t>，</w:t>
      </w:r>
      <w:r>
        <w:rPr>
          <w:rFonts w:ascii="Times New Roman" w:hAnsi="Times New Roman" w:eastAsia="Times New Roman" w:cs="Times New Roman"/>
          <w:color w:val="000000"/>
        </w:rPr>
        <w:t>DG</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于</w:t>
      </w:r>
      <w:r>
        <w:rPr>
          <w:rFonts w:ascii="Times New Roman" w:hAnsi="Times New Roman" w:eastAsia="Times New Roman" w:cs="Times New Roman"/>
          <w:color w:val="000000"/>
        </w:rPr>
        <w:t>G</w:t>
      </w:r>
      <w:r>
        <w:rPr>
          <w:rFonts w:ascii="宋体" w:hAnsi="宋体" w:eastAsia="宋体" w:cs="宋体"/>
          <w:color w:val="000000"/>
        </w:rPr>
        <w:t>点，求证：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为</w:t>
      </w:r>
      <w:r>
        <w:rPr>
          <w:rFonts w:ascii="Times New Roman" w:hAnsi="Times New Roman" w:eastAsia="Times New Roman" w:cs="Times New Roman"/>
          <w:color w:val="000000"/>
        </w:rPr>
        <w:t>CE</w: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B=2</w:t>
      </w:r>
      <w:r>
        <w:rPr>
          <w:rFonts w:ascii="宋体" w:hAnsi="宋体" w:eastAsia="宋体" w:cs="宋体"/>
          <w:color w:val="000000"/>
        </w:rPr>
        <w:t>∠</w:t>
      </w:r>
      <w:r>
        <w:rPr>
          <w:rFonts w:ascii="Times New Roman" w:hAnsi="Times New Roman" w:eastAsia="Times New Roman" w:cs="Times New Roman"/>
          <w:color w:val="000000"/>
        </w:rPr>
        <w:t>BCE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466850" cy="10572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），直角梯形</w:t>
      </w:r>
      <w:r>
        <w:object>
          <v:shape id="_x0000_i11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6" o:title="eqId3241d7fedd89d85711acd7a2635298af"/>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中，</w:t>
      </w:r>
      <w:r>
        <w:object>
          <v:shape id="_x0000_i111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88" o:title="eqId8f89deb952f57f4b3fa4887b098b7b91"/>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15pt;width:48pt;" o:ole="t" filled="f" o:preferrelative="t" stroked="f" coordsize="21600,21600">
            <v:path/>
            <v:fill on="f" focussize="0,0"/>
            <v:stroke on="f" joinstyle="miter"/>
            <v:imagedata r:id="rId190" o:title="eqIdff9b6e63b2593a0950864c3174ab8fe3"/>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，且</w:t>
      </w:r>
      <w:r>
        <w:object>
          <v:shape id="_x0000_i111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92" o:title="eqIdfcd0ced286a0fbc7e4862f8147264277"/>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94" o:title="eqId484caf98eade020e30dc4f67b4ee1c8a"/>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15pt;width:65.75pt;" o:ole="t" filled="f" o:preferrelative="t" stroked="f" coordsize="21600,21600">
            <v:path/>
            <v:fill on="f" focussize="0,0"/>
            <v:stroke on="f" joinstyle="miter"/>
            <v:imagedata r:id="rId196" o:title="eqId3571a366e782ff8303a2a6c92c84fdc1"/>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86150" cy="1095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3486150" cy="1095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2" o:spt="75" alt="学科网(www.zxxk.com)--教育资源门户，提供试卷、教案、课件、论文、素材以及各类教学资源下载，还有大量而丰富的教学相关资讯！" type="#_x0000_t75" style="height:13.7pt;width:39.05pt;" o:ole="t" filled="f" o:preferrelative="t" stroked="f" coordsize="21600,21600">
            <v:path/>
            <v:fill on="f" focussize="0,0"/>
            <v:stroke on="f" joinstyle="miter"/>
            <v:imagedata r:id="rId199" o:title="eqIdebb49c1fd097c5aafc0c9080449f5fc5"/>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15pt;width:51.7pt;" o:ole="t" filled="f" o:preferrelative="t" stroked="f" coordsize="21600,21600">
            <v:path/>
            <v:fill on="f" focussize="0,0"/>
            <v:stroke on="f" joinstyle="miter"/>
            <v:imagedata r:id="rId201" o:title="eqId9c58465dcea58b665fe7bd812af9d9f8"/>
            <o:lock v:ext="edit" aspectratio="t"/>
            <w10:wrap type="none"/>
            <w10:anchorlock/>
          </v:shape>
          <o:OLEObject Type="Embed" ProgID="Equation.DSMT4" ShapeID="_x0000_i1123" DrawAspect="Content" ObjectID="_1468075823" r:id="rId2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H</w:t>
      </w:r>
      <w:r>
        <w:rPr>
          <w:rFonts w:ascii="宋体" w:hAnsi="宋体" w:eastAsia="宋体" w:cs="宋体"/>
          <w:color w:val="000000"/>
        </w:rPr>
        <w:t>出发，沿线段</w:t>
      </w:r>
      <w:r>
        <w:object>
          <v:shape id="_x0000_i11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f32395bce0f32cf51671acddce256bc6"/>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O</w:t>
      </w:r>
      <w:r>
        <w:rPr>
          <w:rFonts w:ascii="宋体" w:hAnsi="宋体" w:eastAsia="宋体" w:cs="宋体"/>
          <w:color w:val="000000"/>
        </w:rPr>
        <w:t>运动，动点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出发，沿线段</w:t>
      </w:r>
      <w:r>
        <w:object>
          <v:shape id="_x0000_i112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05" o:title="eqIdef4113c492885ba7c47fe42ac792578f"/>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A</w:t>
      </w:r>
      <w:r>
        <w:rPr>
          <w:rFonts w:ascii="宋体" w:hAnsi="宋体" w:eastAsia="宋体" w:cs="宋体"/>
          <w:color w:val="000000"/>
        </w:rPr>
        <w:t>运动，两点同时出发，速度都为</w:t>
      </w:r>
      <w:r>
        <w:rPr>
          <w:rFonts w:ascii="Times New Roman" w:hAnsi="Times New Roman" w:eastAsia="Times New Roman" w:cs="Times New Roman"/>
          <w:color w:val="000000"/>
        </w:rPr>
        <w:t>1/</w:t>
      </w:r>
      <w:r>
        <w:rPr>
          <w:rFonts w:ascii="宋体" w:hAnsi="宋体" w:eastAsia="宋体" w:cs="宋体"/>
          <w:color w:val="000000"/>
        </w:rPr>
        <w:t>秒．设点</w:t>
      </w:r>
      <w:r>
        <w:rPr>
          <w:rFonts w:ascii="Times New Roman" w:hAnsi="Times New Roman" w:eastAsia="Times New Roman" w:cs="Times New Roman"/>
          <w:i/>
          <w:color w:val="000000"/>
        </w:rPr>
        <w:t>P</w:t>
      </w:r>
      <w:r>
        <w:rPr>
          <w:rFonts w:ascii="宋体" w:hAnsi="宋体" w:eastAsia="宋体" w:cs="宋体"/>
          <w:color w:val="000000"/>
        </w:rPr>
        <w:t>运动的时间为</w:t>
      </w:r>
      <w:r>
        <w:rPr>
          <w:rFonts w:ascii="Times New Roman" w:hAnsi="Times New Roman" w:eastAsia="Times New Roman" w:cs="Times New Roman"/>
          <w:i/>
          <w:color w:val="000000"/>
        </w:rPr>
        <w:t>t</w:t>
      </w:r>
      <w:r>
        <w:rPr>
          <w:rFonts w:ascii="宋体" w:hAnsi="宋体" w:eastAsia="宋体" w:cs="宋体"/>
          <w:color w:val="000000"/>
        </w:rPr>
        <w:t>秒，</w:t>
      </w:r>
      <w:r>
        <w:object>
          <v:shape id="_x0000_i1126"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207" o:title="eqIdea1f0417d8269f01d8e0bc1a8756e2ac"/>
            <o:lock v:ext="edit" aspectratio="t"/>
            <w10:wrap type="none"/>
            <w10:anchorlock/>
          </v:shape>
          <o:OLEObject Type="Embed" ProgID="Equation.DSMT4" ShapeID="_x0000_i1126" DrawAspect="Content" ObjectID="_1468075826" r:id="rId206">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，求</w:t>
      </w:r>
      <w:r>
        <w:rPr>
          <w:rFonts w:ascii="Times New Roman" w:hAnsi="Times New Roman" w:eastAsia="Times New Roman" w:cs="Times New Roman"/>
          <w:i/>
          <w:color w:val="000000"/>
        </w:rPr>
        <w:t>S</w: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09" o:title="eqId36a1b09c653185842513e24ebba60bb3"/>
            <o:lock v:ext="edit" aspectratio="t"/>
            <w10:wrap type="none"/>
            <w10:anchorlock/>
          </v:shape>
          <o:OLEObject Type="Embed" ProgID="Equation.DSMT4" ShapeID="_x0000_i1127" DrawAspect="Content" ObjectID="_1468075827" r:id="rId208">
            <o:LockedField>false</o:LockedField>
          </o:OLEObject>
        </w:object>
      </w:r>
      <w:r>
        <w:rPr>
          <w:rFonts w:ascii="宋体" w:hAnsi="宋体" w:eastAsia="宋体" w:cs="宋体"/>
          <w:color w:val="000000"/>
        </w:rPr>
        <w:t>之间的函数关系式，并求出</w:t>
      </w:r>
      <w:r>
        <w:object>
          <v:shape id="_x0000_i112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09" o:title="eqId36a1b09c653185842513e24ebba60bb3"/>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12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12" o:title="eqId7a5f1641947153c80b987320885a2b57"/>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4" o:title="eqIdb90e0f35eda1a729fed485f83da5ea9d"/>
            <o:lock v:ext="edit" aspectratio="t"/>
            <w10:wrap type="none"/>
            <w10:anchorlock/>
          </v:shape>
          <o:OLEObject Type="Embed" ProgID="Equation.DSMT4" ShapeID="_x0000_i1130" DrawAspect="Content" ObjectID="_1468075830" r:id="rId21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，当</w:t>
      </w:r>
      <w:r>
        <w:object>
          <v:shape id="_x0000_i1131" o:spt="75" alt="学科网(www.zxxk.com)--教育资源门户，提供试卷、教案、课件、论文、素材以及各类教学资源下载，还有大量而丰富的教学相关资讯！" type="#_x0000_t75" style="height:14.15pt;width:55.7pt;" o:ole="t" filled="f" o:preferrelative="t" stroked="f" coordsize="21600,21600">
            <v:path/>
            <v:fill on="f" focussize="0,0"/>
            <v:stroke on="f" joinstyle="miter"/>
            <v:imagedata r:id="rId216" o:title="eqId36fe7b36082c24cb3169ed22350bbe34"/>
            <o:lock v:ext="edit" aspectratio="t"/>
            <w10:wrap type="none"/>
            <w10:anchorlock/>
          </v:shape>
          <o:OLEObject Type="Embed" ProgID="Equation.DSMT4" ShapeID="_x0000_i1131" DrawAspect="Content" ObjectID="_1468075831" r:id="rId215">
            <o:LockedField>false</o:LockedField>
          </o:OLEObject>
        </w:object>
      </w:r>
      <w:r>
        <w:rPr>
          <w:rFonts w:ascii="宋体" w:hAnsi="宋体" w:eastAsia="宋体" w:cs="宋体"/>
          <w:color w:val="000000"/>
        </w:rPr>
        <w:t>时，求</w:t>
      </w:r>
      <w:r>
        <w:object>
          <v:shape id="_x0000_i113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09" o:title="eqId36a1b09c653185842513e24ebba60bb3"/>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如图，将一三角板放在边长为</w:t>
      </w:r>
      <w:r>
        <w:rPr>
          <w:rFonts w:ascii="Times New Roman" w:hAnsi="Times New Roman" w:eastAsia="Times New Roman" w:cs="Times New Roman"/>
          <w:color w:val="000000"/>
        </w:rPr>
        <w:t>1</w:t>
      </w:r>
      <w:r>
        <w:rPr>
          <w:rFonts w:ascii="宋体" w:hAnsi="宋体" w:eastAsia="宋体" w:cs="宋体"/>
          <w:color w:val="000000"/>
        </w:rPr>
        <w:t>的正方形</w:t>
      </w:r>
      <w:r>
        <w:object>
          <v:shape id="_x0000_i11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上，并使它的直角顶点</w:t>
      </w:r>
      <w:r>
        <w:rPr>
          <w:rFonts w:ascii="Times New Roman" w:hAnsi="Times New Roman" w:eastAsia="Times New Roman" w:cs="Times New Roman"/>
          <w:i/>
          <w:color w:val="000000"/>
        </w:rPr>
        <w:t>P</w:t>
      </w:r>
      <w:r>
        <w:rPr>
          <w:rFonts w:ascii="宋体" w:hAnsi="宋体" w:eastAsia="宋体" w:cs="宋体"/>
          <w:color w:val="000000"/>
        </w:rPr>
        <w:t>在对角线</w:t>
      </w:r>
      <w:r>
        <w:object>
          <v:shape id="_x0000_i11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134" DrawAspect="Content" ObjectID="_1468075834" r:id="rId219">
            <o:LockedField>false</o:LockedField>
          </o:OLEObject>
        </w:object>
      </w:r>
      <w:r>
        <w:rPr>
          <w:rFonts w:ascii="宋体" w:hAnsi="宋体" w:eastAsia="宋体" w:cs="宋体"/>
          <w:color w:val="000000"/>
        </w:rPr>
        <w:t>上滑动，直角的一边始终经过点</w:t>
      </w:r>
      <w:r>
        <w:rPr>
          <w:rFonts w:ascii="Times New Roman" w:hAnsi="Times New Roman" w:eastAsia="Times New Roman" w:cs="Times New Roman"/>
          <w:i/>
          <w:color w:val="000000"/>
        </w:rPr>
        <w:t>B</w:t>
      </w:r>
      <w:r>
        <w:rPr>
          <w:rFonts w:ascii="宋体" w:hAnsi="宋体" w:eastAsia="宋体" w:cs="宋体"/>
          <w:color w:val="000000"/>
        </w:rPr>
        <w:t>，另一边与射线</w:t>
      </w:r>
      <w:r>
        <w:object>
          <v:shape id="_x0000_i113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21" o:title="eqId9e52a8f07834cbbbe4224962672fbbb2"/>
            <o:lock v:ext="edit" aspectratio="t"/>
            <w10:wrap type="none"/>
            <w10:anchorlock/>
          </v:shape>
          <o:OLEObject Type="Embed" ProgID="Equation.DSMT4" ShapeID="_x0000_i1135" DrawAspect="Content" ObjectID="_1468075835" r:id="rId220">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Q</w:t>
      </w:r>
      <w:r>
        <w:rPr>
          <w:rFonts w:ascii="宋体" w:hAnsi="宋体" w:eastAsia="宋体" w:cs="宋体"/>
          <w:color w:val="000000"/>
        </w:rPr>
        <w:t>，探究；设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两点间的距离为</w:t>
      </w:r>
      <w:r>
        <w:object>
          <v:shape id="_x0000_i11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36" DrawAspect="Content" ObjectID="_1468075836"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19175"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1019175" cy="93345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在边</w:t>
      </w:r>
      <w:r>
        <w:object>
          <v:shape id="_x0000_i11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上时，线段</w:t>
      </w:r>
      <w:r>
        <w:object>
          <v:shape id="_x0000_i113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12" o:title="eqId7a5f1641947153c80b987320885a2b57"/>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27" o:title="eqIdd2be49c37e30a3ced0364c3e74d8c687"/>
            <o:lock v:ext="edit" aspectratio="t"/>
            <w10:wrap type="none"/>
            <w10:anchorlock/>
          </v:shape>
          <o:OLEObject Type="Embed" ProgID="Equation.DSMT4" ShapeID="_x0000_i1139" DrawAspect="Content" ObjectID="_1468075839" r:id="rId226">
            <o:LockedField>false</o:LockedField>
          </o:OLEObject>
        </w:object>
      </w:r>
      <w:r>
        <w:rPr>
          <w:rFonts w:ascii="宋体" w:hAnsi="宋体" w:eastAsia="宋体" w:cs="宋体"/>
          <w:color w:val="000000"/>
        </w:rPr>
        <w:t>之间有怎样的数量关系？试证明你的猜想；</w:t>
      </w:r>
    </w:p>
    <w:p>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在边</w:t>
      </w:r>
      <w:r>
        <w:object>
          <v:shape id="_x0000_i11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140" DrawAspect="Content" ObjectID="_1468075840" r:id="rId228">
            <o:LockedField>false</o:LockedField>
          </o:OLEObject>
        </w:object>
      </w:r>
      <w:r>
        <w:rPr>
          <w:rFonts w:ascii="宋体" w:hAnsi="宋体" w:eastAsia="宋体" w:cs="宋体"/>
          <w:color w:val="000000"/>
        </w:rPr>
        <w:t>上时，设四边形</w:t>
      </w:r>
      <w:r>
        <w:object>
          <v:shape id="_x0000_i1141"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230" o:title="eqId41d96e428931b19cf639d3e0f26ebe23"/>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的面积为</w:t>
      </w:r>
      <w:r>
        <w:object>
          <v:shape id="_x0000_i11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143" DrawAspect="Content" ObjectID="_1468075843" r:id="rId233">
            <o:LockedField>false</o:LockedField>
          </o:OLEObject>
        </w:object>
      </w:r>
      <w:r>
        <w:rPr>
          <w:rFonts w:ascii="宋体" w:hAnsi="宋体" w:eastAsia="宋体" w:cs="宋体"/>
          <w:color w:val="000000"/>
        </w:rPr>
        <w:t>与</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之间的函数关系，并写出函数自变量</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上滑动时，</w:t>
      </w:r>
      <w:r>
        <w:object>
          <v:shape id="_x0000_i114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38" o:title="eqIdba70863115b0947e98214a7b2512167d"/>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是否可能成为等腰三角形？如果可能，指出所有能使</w:t>
      </w:r>
      <w:r>
        <w:object>
          <v:shape id="_x0000_i1148"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38" o:title="eqIdba70863115b0947e98214a7b2512167d"/>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成为等腰三角形的点</w:t>
      </w:r>
      <w:r>
        <w:rPr>
          <w:rFonts w:ascii="Times New Roman" w:hAnsi="Times New Roman" w:eastAsia="Times New Roman" w:cs="Times New Roman"/>
          <w:i/>
          <w:color w:val="000000"/>
        </w:rPr>
        <w:t>Q</w:t>
      </w:r>
      <w:r>
        <w:rPr>
          <w:rFonts w:ascii="宋体" w:hAnsi="宋体" w:eastAsia="宋体" w:cs="宋体"/>
          <w:color w:val="000000"/>
        </w:rPr>
        <w:t>的位置，并求出相应的</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值，如果不可能．</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1B4F1B"/>
    <w:rsid w:val="38274566"/>
    <w:rsid w:val="537C4123"/>
    <w:rsid w:val="64603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4.wmf"/><Relationship Id="rId97" Type="http://schemas.openxmlformats.org/officeDocument/2006/relationships/oleObject" Target="embeddings/oleObject45.bin"/><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image" Target="media/image19.png"/><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2" Type="http://schemas.openxmlformats.org/officeDocument/2006/relationships/fontTable" Target="fontTable.xml"/><Relationship Id="rId241" Type="http://schemas.openxmlformats.org/officeDocument/2006/relationships/customXml" Target="../customXml/item1.xml"/><Relationship Id="rId240" Type="http://schemas.openxmlformats.org/officeDocument/2006/relationships/oleObject" Target="embeddings/oleObject125.bin"/><Relationship Id="rId24" Type="http://schemas.openxmlformats.org/officeDocument/2006/relationships/image" Target="media/image9.png"/><Relationship Id="rId239" Type="http://schemas.openxmlformats.org/officeDocument/2006/relationships/oleObject" Target="embeddings/oleObject124.bin"/><Relationship Id="rId238" Type="http://schemas.openxmlformats.org/officeDocument/2006/relationships/image" Target="media/image106.wmf"/><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oleObject" Target="embeddings/oleObject120.bin"/><Relationship Id="rId233" Type="http://schemas.openxmlformats.org/officeDocument/2006/relationships/oleObject" Target="embeddings/oleObject119.bin"/><Relationship Id="rId232" Type="http://schemas.openxmlformats.org/officeDocument/2006/relationships/image" Target="media/image105.wmf"/><Relationship Id="rId231" Type="http://schemas.openxmlformats.org/officeDocument/2006/relationships/oleObject" Target="embeddings/oleObject118.bin"/><Relationship Id="rId230" Type="http://schemas.openxmlformats.org/officeDocument/2006/relationships/image" Target="media/image104.wmf"/><Relationship Id="rId23" Type="http://schemas.openxmlformats.org/officeDocument/2006/relationships/image" Target="media/image8.wmf"/><Relationship Id="rId229" Type="http://schemas.openxmlformats.org/officeDocument/2006/relationships/oleObject" Target="embeddings/oleObject117.bin"/><Relationship Id="rId228" Type="http://schemas.openxmlformats.org/officeDocument/2006/relationships/oleObject" Target="embeddings/oleObject116.bin"/><Relationship Id="rId227" Type="http://schemas.openxmlformats.org/officeDocument/2006/relationships/image" Target="media/image103.wmf"/><Relationship Id="rId226" Type="http://schemas.openxmlformats.org/officeDocument/2006/relationships/oleObject" Target="embeddings/oleObject115.bin"/><Relationship Id="rId225" Type="http://schemas.openxmlformats.org/officeDocument/2006/relationships/oleObject" Target="embeddings/oleObject114.bin"/><Relationship Id="rId224" Type="http://schemas.openxmlformats.org/officeDocument/2006/relationships/oleObject" Target="embeddings/oleObject113.bin"/><Relationship Id="rId223" Type="http://schemas.openxmlformats.org/officeDocument/2006/relationships/image" Target="media/image102.png"/><Relationship Id="rId222" Type="http://schemas.openxmlformats.org/officeDocument/2006/relationships/oleObject" Target="embeddings/oleObject112.bin"/><Relationship Id="rId221" Type="http://schemas.openxmlformats.org/officeDocument/2006/relationships/image" Target="media/image101.wmf"/><Relationship Id="rId220" Type="http://schemas.openxmlformats.org/officeDocument/2006/relationships/oleObject" Target="embeddings/oleObject111.bin"/><Relationship Id="rId22" Type="http://schemas.openxmlformats.org/officeDocument/2006/relationships/image" Target="media/image7.wmf"/><Relationship Id="rId219" Type="http://schemas.openxmlformats.org/officeDocument/2006/relationships/oleObject" Target="embeddings/oleObject110.bin"/><Relationship Id="rId218" Type="http://schemas.openxmlformats.org/officeDocument/2006/relationships/oleObject" Target="embeddings/oleObject109.bin"/><Relationship Id="rId217" Type="http://schemas.openxmlformats.org/officeDocument/2006/relationships/oleObject" Target="embeddings/oleObject108.bin"/><Relationship Id="rId216" Type="http://schemas.openxmlformats.org/officeDocument/2006/relationships/image" Target="media/image100.wmf"/><Relationship Id="rId215" Type="http://schemas.openxmlformats.org/officeDocument/2006/relationships/oleObject" Target="embeddings/oleObject107.bin"/><Relationship Id="rId214" Type="http://schemas.openxmlformats.org/officeDocument/2006/relationships/image" Target="media/image99.wmf"/><Relationship Id="rId213" Type="http://schemas.openxmlformats.org/officeDocument/2006/relationships/oleObject" Target="embeddings/oleObject106.bin"/><Relationship Id="rId212" Type="http://schemas.openxmlformats.org/officeDocument/2006/relationships/image" Target="media/image98.wmf"/><Relationship Id="rId211" Type="http://schemas.openxmlformats.org/officeDocument/2006/relationships/oleObject" Target="embeddings/oleObject105.bin"/><Relationship Id="rId210" Type="http://schemas.openxmlformats.org/officeDocument/2006/relationships/oleObject" Target="embeddings/oleObject104.bin"/><Relationship Id="rId21" Type="http://schemas.openxmlformats.org/officeDocument/2006/relationships/oleObject" Target="embeddings/oleObject6.bin"/><Relationship Id="rId209" Type="http://schemas.openxmlformats.org/officeDocument/2006/relationships/image" Target="media/image97.wmf"/><Relationship Id="rId208" Type="http://schemas.openxmlformats.org/officeDocument/2006/relationships/oleObject" Target="embeddings/oleObject103.bin"/><Relationship Id="rId207" Type="http://schemas.openxmlformats.org/officeDocument/2006/relationships/image" Target="media/image96.wmf"/><Relationship Id="rId206" Type="http://schemas.openxmlformats.org/officeDocument/2006/relationships/oleObject" Target="embeddings/oleObject102.bin"/><Relationship Id="rId205" Type="http://schemas.openxmlformats.org/officeDocument/2006/relationships/image" Target="media/image95.wmf"/><Relationship Id="rId204" Type="http://schemas.openxmlformats.org/officeDocument/2006/relationships/oleObject" Target="embeddings/oleObject101.bin"/><Relationship Id="rId203" Type="http://schemas.openxmlformats.org/officeDocument/2006/relationships/image" Target="media/image94.wmf"/><Relationship Id="rId202" Type="http://schemas.openxmlformats.org/officeDocument/2006/relationships/oleObject" Target="embeddings/oleObject100.bin"/><Relationship Id="rId201" Type="http://schemas.openxmlformats.org/officeDocument/2006/relationships/image" Target="media/image93.wmf"/><Relationship Id="rId200" Type="http://schemas.openxmlformats.org/officeDocument/2006/relationships/oleObject" Target="embeddings/oleObject99.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98.bin"/><Relationship Id="rId197" Type="http://schemas.openxmlformats.org/officeDocument/2006/relationships/image" Target="media/image91.png"/><Relationship Id="rId196" Type="http://schemas.openxmlformats.org/officeDocument/2006/relationships/image" Target="media/image90.wmf"/><Relationship Id="rId195" Type="http://schemas.openxmlformats.org/officeDocument/2006/relationships/oleObject" Target="embeddings/oleObject97.bin"/><Relationship Id="rId194" Type="http://schemas.openxmlformats.org/officeDocument/2006/relationships/image" Target="media/image89.wmf"/><Relationship Id="rId193" Type="http://schemas.openxmlformats.org/officeDocument/2006/relationships/oleObject" Target="embeddings/oleObject96.bin"/><Relationship Id="rId192" Type="http://schemas.openxmlformats.org/officeDocument/2006/relationships/image" Target="media/image88.wmf"/><Relationship Id="rId191" Type="http://schemas.openxmlformats.org/officeDocument/2006/relationships/oleObject" Target="embeddings/oleObject95.bin"/><Relationship Id="rId190" Type="http://schemas.openxmlformats.org/officeDocument/2006/relationships/image" Target="media/image87.wmf"/><Relationship Id="rId19" Type="http://schemas.openxmlformats.org/officeDocument/2006/relationships/oleObject" Target="embeddings/oleObject5.bin"/><Relationship Id="rId189" Type="http://schemas.openxmlformats.org/officeDocument/2006/relationships/oleObject" Target="embeddings/oleObject94.bin"/><Relationship Id="rId188" Type="http://schemas.openxmlformats.org/officeDocument/2006/relationships/image" Target="media/image86.wmf"/><Relationship Id="rId187" Type="http://schemas.openxmlformats.org/officeDocument/2006/relationships/oleObject" Target="embeddings/oleObject93.bin"/><Relationship Id="rId186" Type="http://schemas.openxmlformats.org/officeDocument/2006/relationships/image" Target="media/image85.wmf"/><Relationship Id="rId185" Type="http://schemas.openxmlformats.org/officeDocument/2006/relationships/oleObject" Target="embeddings/oleObject92.bin"/><Relationship Id="rId184" Type="http://schemas.openxmlformats.org/officeDocument/2006/relationships/image" Target="media/image84.png"/><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image" Target="media/image82.wmf"/><Relationship Id="rId180" Type="http://schemas.openxmlformats.org/officeDocument/2006/relationships/oleObject" Target="embeddings/oleObject90.bin"/><Relationship Id="rId18" Type="http://schemas.openxmlformats.org/officeDocument/2006/relationships/image" Target="media/image5.wmf"/><Relationship Id="rId179" Type="http://schemas.openxmlformats.org/officeDocument/2006/relationships/image" Target="media/image81.wmf"/><Relationship Id="rId178" Type="http://schemas.openxmlformats.org/officeDocument/2006/relationships/oleObject" Target="embeddings/oleObject89.bin"/><Relationship Id="rId177" Type="http://schemas.openxmlformats.org/officeDocument/2006/relationships/image" Target="media/image80.png"/><Relationship Id="rId176" Type="http://schemas.openxmlformats.org/officeDocument/2006/relationships/image" Target="media/image79.wmf"/><Relationship Id="rId175" Type="http://schemas.openxmlformats.org/officeDocument/2006/relationships/oleObject" Target="embeddings/oleObject88.bin"/><Relationship Id="rId174" Type="http://schemas.openxmlformats.org/officeDocument/2006/relationships/image" Target="media/image78.wmf"/><Relationship Id="rId173" Type="http://schemas.openxmlformats.org/officeDocument/2006/relationships/oleObject" Target="embeddings/oleObject87.bin"/><Relationship Id="rId172" Type="http://schemas.openxmlformats.org/officeDocument/2006/relationships/image" Target="media/image77.wmf"/><Relationship Id="rId171" Type="http://schemas.openxmlformats.org/officeDocument/2006/relationships/oleObject" Target="embeddings/oleObject86.bin"/><Relationship Id="rId170" Type="http://schemas.openxmlformats.org/officeDocument/2006/relationships/image" Target="media/image76.wmf"/><Relationship Id="rId17" Type="http://schemas.openxmlformats.org/officeDocument/2006/relationships/oleObject" Target="embeddings/oleObject4.bin"/><Relationship Id="rId169" Type="http://schemas.openxmlformats.org/officeDocument/2006/relationships/oleObject" Target="embeddings/oleObject85.bin"/><Relationship Id="rId168" Type="http://schemas.openxmlformats.org/officeDocument/2006/relationships/image" Target="media/image75.wmf"/><Relationship Id="rId167" Type="http://schemas.openxmlformats.org/officeDocument/2006/relationships/oleObject" Target="embeddings/oleObject84.bin"/><Relationship Id="rId166" Type="http://schemas.openxmlformats.org/officeDocument/2006/relationships/image" Target="media/image74.wmf"/><Relationship Id="rId165" Type="http://schemas.openxmlformats.org/officeDocument/2006/relationships/oleObject" Target="embeddings/oleObject83.bin"/><Relationship Id="rId164" Type="http://schemas.openxmlformats.org/officeDocument/2006/relationships/image" Target="media/image73.wmf"/><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image" Target="media/image72.wmf"/><Relationship Id="rId16" Type="http://schemas.openxmlformats.org/officeDocument/2006/relationships/image" Target="media/image4.wmf"/><Relationship Id="rId159" Type="http://schemas.openxmlformats.org/officeDocument/2006/relationships/oleObject" Target="embeddings/oleObject79.bin"/><Relationship Id="rId158" Type="http://schemas.openxmlformats.org/officeDocument/2006/relationships/image" Target="media/image71.wmf"/><Relationship Id="rId157" Type="http://schemas.openxmlformats.org/officeDocument/2006/relationships/oleObject" Target="embeddings/oleObject78.bin"/><Relationship Id="rId156" Type="http://schemas.openxmlformats.org/officeDocument/2006/relationships/image" Target="media/image70.png"/><Relationship Id="rId155" Type="http://schemas.openxmlformats.org/officeDocument/2006/relationships/oleObject" Target="embeddings/oleObject77.bin"/><Relationship Id="rId154" Type="http://schemas.openxmlformats.org/officeDocument/2006/relationships/image" Target="media/image69.wmf"/><Relationship Id="rId153" Type="http://schemas.openxmlformats.org/officeDocument/2006/relationships/oleObject" Target="embeddings/oleObject76.bin"/><Relationship Id="rId152" Type="http://schemas.openxmlformats.org/officeDocument/2006/relationships/image" Target="media/image68.wmf"/><Relationship Id="rId151" Type="http://schemas.openxmlformats.org/officeDocument/2006/relationships/oleObject" Target="embeddings/oleObject75.bin"/><Relationship Id="rId150" Type="http://schemas.openxmlformats.org/officeDocument/2006/relationships/image" Target="media/image67.wmf"/><Relationship Id="rId15" Type="http://schemas.openxmlformats.org/officeDocument/2006/relationships/oleObject" Target="embeddings/oleObject3.bin"/><Relationship Id="rId149" Type="http://schemas.openxmlformats.org/officeDocument/2006/relationships/oleObject" Target="embeddings/oleObject74.bin"/><Relationship Id="rId148" Type="http://schemas.openxmlformats.org/officeDocument/2006/relationships/image" Target="media/image66.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image" Target="media/image65.wmf"/><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image" Target="media/image3.wmf"/><Relationship Id="rId139" Type="http://schemas.openxmlformats.org/officeDocument/2006/relationships/oleObject" Target="embeddings/oleObject68.bin"/><Relationship Id="rId138" Type="http://schemas.openxmlformats.org/officeDocument/2006/relationships/image" Target="media/image62.wmf"/><Relationship Id="rId137" Type="http://schemas.openxmlformats.org/officeDocument/2006/relationships/oleObject" Target="embeddings/oleObject67.bin"/><Relationship Id="rId136" Type="http://schemas.openxmlformats.org/officeDocument/2006/relationships/image" Target="media/image61.wmf"/><Relationship Id="rId135" Type="http://schemas.openxmlformats.org/officeDocument/2006/relationships/oleObject" Target="embeddings/oleObject66.bin"/><Relationship Id="rId134" Type="http://schemas.openxmlformats.org/officeDocument/2006/relationships/image" Target="media/image60.wmf"/><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image" Target="media/image59.wmf"/><Relationship Id="rId13" Type="http://schemas.openxmlformats.org/officeDocument/2006/relationships/oleObject" Target="embeddings/oleObject2.bin"/><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image" Target="media/image58.png"/><Relationship Id="rId126" Type="http://schemas.openxmlformats.org/officeDocument/2006/relationships/image" Target="media/image57.wmf"/><Relationship Id="rId125" Type="http://schemas.openxmlformats.org/officeDocument/2006/relationships/oleObject" Target="embeddings/oleObject60.bin"/><Relationship Id="rId124" Type="http://schemas.openxmlformats.org/officeDocument/2006/relationships/image" Target="media/image56.wmf"/><Relationship Id="rId123" Type="http://schemas.openxmlformats.org/officeDocument/2006/relationships/oleObject" Target="embeddings/oleObject59.bin"/><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image" Target="media/image54.wmf"/><Relationship Id="rId12" Type="http://schemas.openxmlformats.org/officeDocument/2006/relationships/image" Target="media/image2.wmf"/><Relationship Id="rId119" Type="http://schemas.openxmlformats.org/officeDocument/2006/relationships/oleObject" Target="embeddings/oleObject57.bin"/><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image" Target="media/image52.png"/><Relationship Id="rId115" Type="http://schemas.openxmlformats.org/officeDocument/2006/relationships/oleObject" Target="embeddings/oleObject55.bin"/><Relationship Id="rId114" Type="http://schemas.openxmlformats.org/officeDocument/2006/relationships/image" Target="media/image51.wmf"/><Relationship Id="rId113" Type="http://schemas.openxmlformats.org/officeDocument/2006/relationships/oleObject" Target="embeddings/oleObject54.bin"/><Relationship Id="rId112" Type="http://schemas.openxmlformats.org/officeDocument/2006/relationships/image" Target="media/image50.wmf"/><Relationship Id="rId111" Type="http://schemas.openxmlformats.org/officeDocument/2006/relationships/oleObject" Target="embeddings/oleObject53.bin"/><Relationship Id="rId110" Type="http://schemas.openxmlformats.org/officeDocument/2006/relationships/image" Target="media/image49.wmf"/><Relationship Id="rId11" Type="http://schemas.openxmlformats.org/officeDocument/2006/relationships/oleObject" Target="embeddings/oleObject1.bin"/><Relationship Id="rId109" Type="http://schemas.openxmlformats.org/officeDocument/2006/relationships/oleObject" Target="embeddings/oleObject52.bin"/><Relationship Id="rId108" Type="http://schemas.openxmlformats.org/officeDocument/2006/relationships/image" Target="media/image48.wmf"/><Relationship Id="rId107" Type="http://schemas.openxmlformats.org/officeDocument/2006/relationships/oleObject" Target="embeddings/oleObject51.bin"/><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oleObject" Target="embeddings/oleObject47.bin"/><Relationship Id="rId100" Type="http://schemas.openxmlformats.org/officeDocument/2006/relationships/image" Target="media/image45.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1399</Words>
  <Characters>1641</Characters>
  <Lines>0</Lines>
  <Paragraphs>0</Paragraphs>
  <TotalTime>0</TotalTime>
  <ScaleCrop>false</ScaleCrop>
  <LinksUpToDate>false</LinksUpToDate>
  <CharactersWithSpaces>1720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2023-12-13T13:50:00Z</dcterms:created>
  <dc:creator>学科网试题生产平台</dc:creator>
  <dc:description>3350100783603712</dc:description>
  <cp:lastModifiedBy>小英alice</cp:lastModifiedBy>
  <dcterms:modified xsi:type="dcterms:W3CDTF">2024-06-28T11:52:47Z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C6DBB3C4548549349B4CA4470A8EBEBD</vt:lpwstr>
  </property>
</Properties>
</file>