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2A326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10248900</wp:posOffset>
            </wp:positionV>
            <wp:extent cx="292100" cy="406400"/>
            <wp:effectExtent l="0" t="0" r="12700" b="1270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年级数学上学期期中模拟卷</w:t>
      </w:r>
    </w:p>
    <w:p w14:paraId="48239DAA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强化卷·考试版</w:t>
      </w:r>
    </w:p>
    <w:p w14:paraId="226CF5D8">
      <w:pPr>
        <w:adjustRightInd w:val="0"/>
        <w:spacing w:line="360" w:lineRule="auto"/>
        <w:ind w:left="315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00</w:t>
      </w:r>
      <w:r>
        <w:rPr>
          <w:rFonts w:hint="default" w:ascii="Times New Roman" w:hAnsi="Times New Roman" w:eastAsia="楷体" w:cs="Times New Roman"/>
          <w:kern w:val="0"/>
        </w:rPr>
        <w:t>分钟  试卷满分：1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5</w:t>
      </w:r>
      <w:r>
        <w:rPr>
          <w:rFonts w:hint="default" w:ascii="Times New Roman" w:hAnsi="Times New Roman" w:eastAsia="楷体" w:cs="Times New Roman"/>
          <w:kern w:val="0"/>
        </w:rPr>
        <w:t>0分）</w:t>
      </w:r>
    </w:p>
    <w:p w14:paraId="1975A993">
      <w:pPr>
        <w:widowControl/>
        <w:spacing w:line="360" w:lineRule="auto"/>
        <w:ind w:left="315"/>
        <w:jc w:val="left"/>
        <w:textAlignment w:val="center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注意事项：</w:t>
      </w:r>
    </w:p>
    <w:p w14:paraId="160989FF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1．答卷前，考生务必将自己的姓名、准考证号填写在答题卡上。</w:t>
      </w:r>
    </w:p>
    <w:p w14:paraId="27927A8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35C13454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3．考试结束后，将本试卷和答题卡一并交回。</w:t>
      </w:r>
    </w:p>
    <w:p w14:paraId="24BFDF90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沪教版2024五四制八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第19章~20章</w:t>
      </w:r>
      <w:r>
        <w:rPr>
          <w:rFonts w:hint="default" w:ascii="Times New Roman" w:hAnsi="Times New Roman" w:cs="Times New Roman"/>
          <w:szCs w:val="21"/>
        </w:rPr>
        <w:t>。</w:t>
      </w:r>
    </w:p>
    <w:p w14:paraId="4E10FFB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</w:p>
    <w:p w14:paraId="1D65113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18F4323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1．在数字</w:t>
      </w:r>
      <w:r>
        <w:rPr>
          <w:rFonts w:hint="default" w:ascii="Times New Roman" w:hAnsi="Times New Roman" w:cs="Times New Roman"/>
        </w:rPr>
        <w:object>
          <v:shape id="_x0000_i1025" o:spt="75" alt="eqId598564aec706dff769c5afc4c378c572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8" o:title="eqId598564aec706dff769c5afc4c378c57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，3.33，</w:t>
      </w:r>
      <w:r>
        <w:rPr>
          <w:rFonts w:hint="default" w:ascii="Times New Roman" w:hAnsi="Times New Roman" w:cs="Times New Roman"/>
        </w:rPr>
        <w:object>
          <v:shape id="_x0000_i1026" o:spt="75" alt="eqIdb1ad72d7565699d1ebb741eb0ce12bac" type="#_x0000_t75" style="height:27.6pt;width:11.4pt;" o:ole="t" filled="f" o:preferrelative="t" stroked="f" coordsize="21600,21600">
            <v:path/>
            <v:fill on="f" focussize="0,0"/>
            <v:stroke on="f" joinstyle="miter"/>
            <v:imagedata r:id="rId10" o:title="eqIdb1ad72d7565699d1ebb741eb0ce12b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27" o:spt="75" alt="eqIddc875a6ccf67b7c2f0bf4baadbdbb918" type="#_x0000_t75" style="height:26.75pt;width:22.85pt;" o:ole="t" filled="f" o:preferrelative="t" stroked="f" coordsize="21600,21600">
            <v:path/>
            <v:fill on="f" focussize="0,0"/>
            <v:stroke on="f" joinstyle="miter"/>
            <v:imagedata r:id="rId12" o:title="eqIddc875a6ccf67b7c2f0bf4baadbdbb91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，0，</w:t>
      </w:r>
      <w:r>
        <w:rPr>
          <w:rFonts w:hint="default" w:ascii="Times New Roman" w:hAnsi="Times New Roman" w:cs="Times New Roman"/>
        </w:rPr>
        <w:object>
          <v:shape id="_x0000_i1028" o:spt="75" alt="eqId5e761dd2a8d3d3cfa29bcdbf0aba4cb1" type="#_x0000_t75" style="height:30.75pt;width:23.75pt;" o:ole="t" filled="f" o:preferrelative="t" stroked="f" coordsize="21600,21600">
            <v:path/>
            <v:fill on="f" focussize="0,0"/>
            <v:stroke on="f" joinstyle="miter"/>
            <v:imagedata r:id="rId14" o:title="eqId5e761dd2a8d3d3cfa29bcdbf0aba4cb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29" o:spt="75" alt="eqId5684cffbcd9afa342804c6136710bbdf" type="#_x0000_t75" style="height:14.05pt;width:27.25pt;" o:ole="t" filled="f" o:preferrelative="t" stroked="f" coordsize="21600,21600">
            <v:path/>
            <v:fill on="f" focussize="0,0"/>
            <v:stroke on="f" joinstyle="miter"/>
            <v:imagedata r:id="rId16" o:title="eqId5684cffbcd9afa342804c6136710bbd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，2.121121112…（相邻两个2之间1的个数逐次多1）中，无理数的个数是（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796FC56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A．2个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B．3个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C．4个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D．5个</w:t>
      </w:r>
    </w:p>
    <w:p w14:paraId="79A9DFE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2．下列说法正确的是（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77772F3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30" o:spt="75" alt="eqId39f3fae1304b36c0aa24d98d4ae0508b" type="#_x0000_t75" style="height:15.95pt;width:20.2pt;" o:ole="t" filled="f" o:preferrelative="t" stroked="f" coordsize="21600,21600">
            <v:path/>
            <v:fill on="f" focussize="0,0"/>
            <v:stroke on="f" joinstyle="miter"/>
            <v:imagedata r:id="rId18" o:title="eqId39f3fae1304b36c0aa24d98d4ae050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的平方根是</w:t>
      </w:r>
      <w:r>
        <w:rPr>
          <w:rFonts w:hint="default" w:ascii="Times New Roman" w:hAnsi="Times New Roman" w:cs="Times New Roman"/>
        </w:rPr>
        <w:object>
          <v:shape id="_x0000_i1031" o:spt="75" alt="eqId2dcee5c0f947e3b4514661d46f77d17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0" o:title="eqId2dcee5c0f947e3b4514661d46f77d1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B．负数没有立方根</w:t>
      </w:r>
    </w:p>
    <w:p w14:paraId="35813EE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2" o:spt="75" alt="eqId332e71982612ea86c28b9f2054b1045c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2" o:title="eqId332e71982612ea86c28b9f2054b1045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的立方根是</w:t>
      </w:r>
      <w:r>
        <w:rPr>
          <w:rFonts w:hint="default" w:ascii="Times New Roman" w:hAnsi="Times New Roman" w:cs="Times New Roman"/>
        </w:rPr>
        <w:object>
          <v:shape id="_x0000_i1033" o:spt="75" alt="eqId2dcee5c0f947e3b4514661d46f77d17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0" o:title="eqId2dcee5c0f947e3b4514661d46f77d1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4" o:spt="75" alt="eqIde8a5923a9a718365580da30328f410eb" type="#_x0000_t75" style="height:18.95pt;width:25.5pt;" o:ole="t" filled="f" o:preferrelative="t" stroked="f" coordsize="21600,21600">
            <v:path/>
            <v:fill on="f" focussize="0,0"/>
            <v:stroke on="f" joinstyle="miter"/>
            <v:imagedata r:id="rId25" o:title="eqIde8a5923a9a718365580da30328f410e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的算术平方根是</w:t>
      </w:r>
      <w:r>
        <w:rPr>
          <w:rFonts w:hint="default" w:ascii="Times New Roman" w:hAnsi="Times New Roman" w:cs="Times New Roman"/>
        </w:rPr>
        <w:object>
          <v:shape id="_x0000_i1035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7" o:title="eqIdd91e07104b699c4012be2d26160976a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 w14:paraId="6991E4E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3．下列运算正确的是（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057A9DF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36" o:spt="75" alt="eqId6a50b032e6a7a5357d1c085f399d8978" type="#_x0000_t75" style="height:21.15pt;width:95.9pt;" o:ole="t" filled="f" o:preferrelative="t" stroked="f" coordsize="21600,21600">
            <v:path/>
            <v:fill on="f" focussize="0,0"/>
            <v:stroke on="f" joinstyle="miter"/>
            <v:imagedata r:id="rId29" o:title="eqId6a50b032e6a7a5357d1c085f399d897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7" o:spt="75" alt="eqId736151b8abbc90cae4f62c4aaecf3310" type="#_x0000_t75" style="height:23.75pt;width:57.2pt;" o:ole="t" filled="f" o:preferrelative="t" stroked="f" coordsize="21600,21600">
            <v:path/>
            <v:fill on="f" focussize="0,0"/>
            <v:stroke on="f" joinstyle="miter"/>
            <v:imagedata r:id="rId31" o:title="eqId736151b8abbc90cae4f62c4aaecf331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511E1E89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8" o:spt="75" alt="eqId14f38e55d4603120e128ecd4a4b04db5" type="#_x0000_t75" style="height:13.35pt;width:42.2pt;" o:ole="t" filled="f" o:preferrelative="t" stroked="f" coordsize="21600,21600">
            <v:path/>
            <v:fill on="f" focussize="0,0"/>
            <v:stroke on="f" joinstyle="miter"/>
            <v:imagedata r:id="rId33" o:title="eqId14f38e55d4603120e128ecd4a4b04db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9" o:spt="75" alt="eqId073824072892db118a7776829ab91793" type="#_x0000_t75" style="height:16.15pt;width:65.1pt;" o:ole="t" filled="f" o:preferrelative="t" stroked="f" coordsize="21600,21600">
            <v:path/>
            <v:fill on="f" focussize="0,0"/>
            <v:stroke on="f" joinstyle="miter"/>
            <v:imagedata r:id="rId35" o:title="eqId073824072892db118a7776829ab9179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44F03C1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4．如图，数轴上的点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B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O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C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D</w:t>
      </w:r>
      <w:r>
        <w:rPr>
          <w:rFonts w:hint="default" w:ascii="Times New Roman" w:hAnsi="Times New Roman" w:cs="Times New Roman"/>
          <w:sz w:val="21"/>
        </w:rPr>
        <w:t>分别表示数</w:t>
      </w:r>
      <w:r>
        <w:rPr>
          <w:rFonts w:hint="default" w:ascii="Times New Roman" w:hAnsi="Times New Roman" w:cs="Times New Roman"/>
        </w:rPr>
        <w:object>
          <v:shape id="_x0000_i1040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7" o:title="eqId274a9dc37509f01c2606fb3086a46f4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41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9" o:title="eqIdacbc6a613224461ade69362d4655047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、0、1、2，那么表示数</w:t>
      </w:r>
      <w:r>
        <w:rPr>
          <w:rFonts w:hint="default" w:ascii="Times New Roman" w:hAnsi="Times New Roman" w:cs="Times New Roman"/>
        </w:rPr>
        <w:object>
          <v:shape id="_x0000_i1042" o:spt="75" alt="eqId5246364ca8d76ddd707a001fe98cbb5f" type="#_x0000_t75" style="height:15.8pt;width:30.75pt;" o:ole="t" filled="f" o:preferrelative="t" stroked="f" coordsize="21600,21600">
            <v:path/>
            <v:fill on="f" focussize="0,0"/>
            <v:stroke on="f" joinstyle="miter"/>
            <v:imagedata r:id="rId41" o:title="eqId5246364ca8d76ddd707a001fe98cbb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的点应落在（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573CFAD5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95475" cy="371475"/>
            <wp:effectExtent l="0" t="0" r="9525" b="9525"/>
            <wp:docPr id="100003" name="图片 100003" descr="@@@e83c5415-040b-4563-af5f-b939ff53e4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e83c5415-040b-4563-af5f-b939ff53e4af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537D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A．线段</w:t>
      </w:r>
      <w:r>
        <w:rPr>
          <w:rFonts w:hint="default" w:ascii="Times New Roman" w:hAnsi="Times New Roman" w:cs="Times New Roman"/>
        </w:rPr>
        <w:object>
          <v:shape id="_x0000_i104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B．线段</w:t>
      </w:r>
      <w:r>
        <w:rPr>
          <w:rFonts w:hint="default" w:ascii="Times New Roman" w:hAnsi="Times New Roman" w:cs="Times New Roman"/>
        </w:rPr>
        <w:object>
          <v:shape id="_x0000_i1044" o:spt="75" alt="eqIdaaf1438142deeac876fc7dc50552e55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46" o:title="eqIdaaf1438142deeac876fc7dc50552e55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C．线段</w:t>
      </w:r>
      <w:r>
        <w:rPr>
          <w:rFonts w:hint="default" w:ascii="Times New Roman" w:hAnsi="Times New Roman" w:cs="Times New Roman"/>
        </w:rPr>
        <w:object>
          <v:shape id="_x0000_i1045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8" o:title="eqId828628c0876b45381c9a0edeb0fec23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D．线段</w:t>
      </w:r>
      <w:r>
        <w:rPr>
          <w:rFonts w:hint="default" w:ascii="Times New Roman" w:hAnsi="Times New Roman" w:cs="Times New Roman"/>
        </w:rPr>
        <w:object>
          <v:shape id="_x0000_i104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0" o:title="eqId9d78abbad68bbbf12af10cd40ef4c3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</w:t>
      </w:r>
    </w:p>
    <w:p w14:paraId="5811D24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5．二次根式</w:t>
      </w:r>
      <w:r>
        <w:rPr>
          <w:rFonts w:hint="default" w:ascii="Times New Roman" w:hAnsi="Times New Roman" w:cs="Times New Roman"/>
        </w:rPr>
        <w:object>
          <v:shape id="_x0000_i1047" o:spt="75" alt="eqId8cd99ddbd5af3c45657b6d53c090da76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52" o:title="eqId8cd99ddbd5af3c45657b6d53c090da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化成最简结果为（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21AEF14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48" o:spt="75" alt="eqIdf457e696b1504bfb73140699a8e18dd0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54" o:title="eqIdf457e696b1504bfb73140699a8e18dd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49" o:spt="75" alt="eqIdbbb6a87103150ab32f93cc9e912b5b45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56" o:title="eqIdbbb6a87103150ab32f93cc9e912b5b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50" o:spt="75" alt="eqIdd736c92194770aaeede4c541b870afdd" type="#_x0000_t75" style="height:15.65pt;width:22.85pt;" o:ole="t" filled="f" o:preferrelative="t" stroked="f" coordsize="21600,21600">
            <v:path/>
            <v:fill on="f" focussize="0,0"/>
            <v:stroke on="f" joinstyle="miter"/>
            <v:imagedata r:id="rId58" o:title="eqIdd736c92194770aaeede4c541b870af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51" o:spt="75" alt="eqId38dd48a751dc8215fe87080ba3eaf6f3" type="#_x0000_t75" style="height:15.65pt;width:22.85pt;" o:ole="t" filled="f" o:preferrelative="t" stroked="f" coordsize="21600,21600">
            <v:path/>
            <v:fill on="f" focussize="0,0"/>
            <v:stroke on="f" joinstyle="miter"/>
            <v:imagedata r:id="rId60" o:title="eqId38dd48a751dc8215fe87080ba3eaf6f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54C7479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6．下列结论中正确的个数是（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300B5CC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①</w:t>
      </w:r>
      <w:r>
        <w:rPr>
          <w:rFonts w:hint="default" w:ascii="Times New Roman" w:hAnsi="Times New Roman" w:cs="Times New Roman"/>
        </w:rPr>
        <w:object>
          <v:shape id="_x0000_i1052" o:spt="75" alt="eqId28d2032e9a710d7969571eaf8c7503cd" type="#_x0000_t75" style="height:20.2pt;width:85.3pt;" o:ole="t" filled="f" o:preferrelative="t" stroked="f" coordsize="21600,21600">
            <v:path/>
            <v:fill on="f" focussize="0,0"/>
            <v:stroke on="f" joinstyle="miter"/>
            <v:imagedata r:id="rId62" o:title="eqId28d2032e9a710d7969571eaf8c7503c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156700B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②</w:t>
      </w:r>
      <w:r>
        <w:rPr>
          <w:rFonts w:hint="default" w:ascii="Times New Roman" w:hAnsi="Times New Roman" w:cs="Times New Roman"/>
        </w:rPr>
        <w:object>
          <v:shape id="_x0000_i1053" o:spt="75" alt="eqIdda001dad7941e6c9858637d7b62cec59" type="#_x0000_t75" style="height:17.5pt;width:40.45pt;" o:ole="t" filled="f" o:preferrelative="t" stroked="f" coordsize="21600,21600">
            <v:path/>
            <v:fill on="f" focussize="0,0"/>
            <v:stroke on="f" joinstyle="miter"/>
            <v:imagedata r:id="rId64" o:title="eqIdda001dad7941e6c9858637d7b62cec5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是最简二次根式；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582D69E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③</w:t>
      </w:r>
      <w:r>
        <w:rPr>
          <w:rFonts w:hint="default" w:ascii="Times New Roman" w:hAnsi="Times New Roman" w:cs="Times New Roman"/>
        </w:rPr>
        <w:object>
          <v:shape id="_x0000_i1054" o:spt="75" alt="eqIdd83883af1551c69a513e24e9389fc049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66" o:title="eqIdd83883af1551c69a513e24e9389fc0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055" o:spt="75" alt="eqId38fda303240e35a04641e7e602dcc414" type="#_x0000_t75" style="height:13.25pt;width:19.35pt;" o:ole="t" filled="f" o:preferrelative="t" stroked="f" coordsize="21600,21600">
            <v:path/>
            <v:fill on="f" focussize="0,0"/>
            <v:stroke on="f" joinstyle="miter"/>
            <v:imagedata r:id="rId68" o:title="eqId38fda303240e35a04641e7e602dcc41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不是同类二次根式；</w:t>
      </w:r>
    </w:p>
    <w:p w14:paraId="73F8CAF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④</w:t>
      </w:r>
      <w:r>
        <w:rPr>
          <w:rFonts w:hint="default" w:ascii="Times New Roman" w:hAnsi="Times New Roman" w:cs="Times New Roman"/>
        </w:rPr>
        <w:object>
          <v:shape id="_x0000_i1056" o:spt="75" alt="eqIdb564b1bd7e4df7b427000c95b5fe03b0" type="#_x0000_t75" style="height:18.1pt;width:40.45pt;" o:ole="t" filled="f" o:preferrelative="t" stroked="f" coordsize="21600,21600">
            <v:path/>
            <v:fill on="f" focussize="0,0"/>
            <v:stroke on="f" joinstyle="miter"/>
            <v:imagedata r:id="rId70" o:title="eqIdb564b1bd7e4df7b427000c95b5fe03b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的有理化因式是</w:t>
      </w:r>
      <w:r>
        <w:rPr>
          <w:rFonts w:hint="default" w:ascii="Times New Roman" w:hAnsi="Times New Roman" w:cs="Times New Roman"/>
        </w:rPr>
        <w:object>
          <v:shape id="_x0000_i1057" o:spt="75" alt="eqIdb564b1bd7e4df7b427000c95b5fe03b0" type="#_x0000_t75" style="height:18.1pt;width:40.45pt;" o:ole="t" filled="f" o:preferrelative="t" stroked="f" coordsize="21600,21600">
            <v:path/>
            <v:fill on="f" focussize="0,0"/>
            <v:stroke on="f" joinstyle="miter"/>
            <v:imagedata r:id="rId70" o:title="eqIdb564b1bd7e4df7b427000c95b5fe03b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5D6D086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⑤不等式</w:t>
      </w:r>
      <w:r>
        <w:rPr>
          <w:rFonts w:hint="default" w:ascii="Times New Roman" w:hAnsi="Times New Roman" w:cs="Times New Roman"/>
        </w:rPr>
        <w:object>
          <v:shape id="_x0000_i1058" o:spt="75" alt="eqId3289cb3d82aa07e9a64ceb8d288309a2" type="#_x0000_t75" style="height:17.4pt;width:58.05pt;" o:ole="t" filled="f" o:preferrelative="t" stroked="f" coordsize="21600,21600">
            <v:path/>
            <v:fill on="f" focussize="0,0"/>
            <v:stroke on="f" joinstyle="miter"/>
            <v:imagedata r:id="rId73" o:title="eqId3289cb3d82aa07e9a64ceb8d288309a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的解集是</w:t>
      </w:r>
      <w:r>
        <w:rPr>
          <w:rFonts w:hint="default" w:ascii="Times New Roman" w:hAnsi="Times New Roman" w:cs="Times New Roman"/>
        </w:rPr>
        <w:object>
          <v:shape id="_x0000_i1059" o:spt="75" alt="eqIdb3935af3b5b71b9c73b8a58fb7a562c1" type="#_x0000_t75" style="height:15.8pt;width:51.9pt;" o:ole="t" filled="f" o:preferrelative="t" stroked="f" coordsize="21600,21600">
            <v:path/>
            <v:fill on="f" focussize="0,0"/>
            <v:stroke on="f" joinstyle="miter"/>
            <v:imagedata r:id="rId75" o:title="eqIdb3935af3b5b71b9c73b8a58fb7a562c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0A037FA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⑥将</w:t>
      </w:r>
      <w:r>
        <w:rPr>
          <w:rFonts w:hint="default" w:ascii="Times New Roman" w:hAnsi="Times New Roman" w:cs="Times New Roman"/>
          <w:lang w:val="en-US" w:eastAsia="zh-CN"/>
        </w:rPr>
        <w:t>0.0326用科学计数法表示，并</w:t>
      </w:r>
      <w:r>
        <w:rPr>
          <w:rFonts w:hint="default" w:ascii="Times New Roman" w:hAnsi="Times New Roman" w:cs="Times New Roman"/>
          <w:sz w:val="21"/>
        </w:rPr>
        <w:t>保留两个有效数字，</w:t>
      </w:r>
      <w:r>
        <w:rPr>
          <w:rFonts w:hint="default" w:ascii="Times New Roman" w:hAnsi="Times New Roman" w:cs="Times New Roman"/>
          <w:sz w:val="21"/>
          <w:lang w:val="en-US" w:eastAsia="zh-CN"/>
        </w:rPr>
        <w:t>则</w:t>
      </w:r>
      <w:r>
        <w:rPr>
          <w:rFonts w:hint="default" w:ascii="Times New Roman" w:hAnsi="Times New Roman" w:cs="Times New Roman"/>
          <w:sz w:val="21"/>
        </w:rPr>
        <w:t>可表示为</w:t>
      </w:r>
      <w:r>
        <w:rPr>
          <w:rFonts w:hint="default" w:ascii="Times New Roman" w:hAnsi="Times New Roman" w:cs="Times New Roman"/>
          <w:sz w:val="21"/>
          <w:lang w:val="en-US" w:eastAsia="zh-CN"/>
        </w:rPr>
        <w:t>0.03×10</w:t>
      </w:r>
      <w:r>
        <w:rPr>
          <w:rFonts w:hint="default" w:ascii="Times New Roman" w:hAnsi="Times New Roman" w:cs="Times New Roman"/>
          <w:sz w:val="21"/>
          <w:vertAlign w:val="superscript"/>
          <w:lang w:val="en-US" w:eastAsia="zh-CN"/>
        </w:rPr>
        <w:t>-2</w:t>
      </w:r>
      <w:r>
        <w:rPr>
          <w:rFonts w:hint="default" w:ascii="Times New Roman" w:hAnsi="Times New Roman" w:cs="Times New Roman"/>
          <w:sz w:val="21"/>
        </w:rPr>
        <w:t>．</w:t>
      </w:r>
    </w:p>
    <w:p w14:paraId="16690C9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A．2个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B．3个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C．4个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D．5个</w:t>
      </w:r>
    </w:p>
    <w:p w14:paraId="317967B8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56B75A6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7．比较大小：</w:t>
      </w:r>
      <w:r>
        <w:rPr>
          <w:rFonts w:hint="default" w:ascii="Times New Roman" w:hAnsi="Times New Roman" w:cs="Times New Roman"/>
        </w:rPr>
        <w:object>
          <v:shape id="_x0000_i1060" o:spt="75" alt="eqId4948adb65d30bc200d0d5d43cd377781" type="#_x0000_t75" style="height:15.8pt;width:27.25pt;" o:ole="t" filled="f" o:preferrelative="t" stroked="f" coordsize="21600,21600">
            <v:path/>
            <v:fill on="f" focussize="0,0"/>
            <v:stroke on="f" joinstyle="miter"/>
            <v:imagedata r:id="rId77" o:title="eqId4948adb65d30bc200d0d5d43cd3777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</w:rPr>
        <w:object>
          <v:shape id="_x0000_i1061" o:spt="75" alt="eqId825af4005d02e56fbfdb4506a2e3cf89" type="#_x0000_t75" style="height:15.25pt;width:27.25pt;" o:ole="t" filled="f" o:preferrelative="t" stroked="f" coordsize="21600,21600">
            <v:path/>
            <v:fill on="f" focussize="0,0"/>
            <v:stroke on="f" joinstyle="miter"/>
            <v:imagedata r:id="rId79" o:title="eqId825af4005d02e56fbfdb4506a2e3cf8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450101A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8．实数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的立方根是3，那么</w:t>
      </w:r>
      <w:r>
        <w:rPr>
          <w:rFonts w:hint="default" w:ascii="Times New Roman" w:hAnsi="Times New Roman" w:cs="Times New Roman"/>
        </w:rPr>
        <w:object>
          <v:shape id="_x0000_i1062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81" o:title="eqId380bbacf854e30e2e747fc286d2b999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099159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9．化简</w:t>
      </w:r>
      <w:r>
        <w:rPr>
          <w:rFonts w:hint="default" w:ascii="Times New Roman" w:hAnsi="Times New Roman" w:cs="Times New Roman"/>
        </w:rPr>
        <w:object>
          <v:shape id="_x0000_i1063" o:spt="75" alt="eqIdecb5a094c183f10f7210f407c1e7349e" type="#_x0000_t75" style="height:15.15pt;width:29pt;" o:ole="t" filled="f" o:preferrelative="t" stroked="f" coordsize="21600,21600">
            <v:path/>
            <v:fill on="f" focussize="0,0"/>
            <v:stroke on="f" joinstyle="miter"/>
            <v:imagedata r:id="rId83" o:title="eqIdecb5a094c183f10f7210f407c1e734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0BBE3AA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10．已知一个正数的两个平方根分别是</w:t>
      </w:r>
      <w:r>
        <w:rPr>
          <w:rFonts w:hint="default" w:ascii="Times New Roman" w:hAnsi="Times New Roman" w:cs="Times New Roman"/>
        </w:rPr>
        <w:object>
          <v:shape id="_x0000_i1064" o:spt="75" alt="eqIdb1b8d3f7a166ff5db92d9ee0014a960d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85" o:title="eqIdb1b8d3f7a166ff5db92d9ee0014a960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065" o:spt="75" alt="eqIde7a39ce78c8f22968b140ae7dc4e739a" type="#_x0000_t75" style="height:10.55pt;width:23.75pt;" o:ole="t" filled="f" o:preferrelative="t" stroked="f" coordsize="21600,21600">
            <v:path/>
            <v:fill on="f" focussize="0,0"/>
            <v:stroke on="f" joinstyle="miter"/>
            <v:imagedata r:id="rId87" o:title="eqIde7a39ce78c8f22968b140ae7dc4e739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6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2454AE5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11．化简：</w:t>
      </w:r>
      <w:r>
        <w:rPr>
          <w:rFonts w:hint="default" w:ascii="Times New Roman" w:hAnsi="Times New Roman" w:cs="Times New Roman"/>
        </w:rPr>
        <w:object>
          <v:shape id="_x0000_i1067" o:spt="75" alt="eqIdf50360f54fdb10c3224a05eb8d665ced" type="#_x0000_t75" style="height:26.45pt;width:58.05pt;" o:ole="t" filled="f" o:preferrelative="t" stroked="f" coordsize="21600,21600">
            <v:path/>
            <v:fill on="f" focussize="0,0"/>
            <v:stroke on="f" joinstyle="miter"/>
            <v:imagedata r:id="rId91" o:title="eqIdf50360f54fdb10c3224a05eb8d665ce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209A0D9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12．若最简二次根式</w:t>
      </w:r>
      <w:r>
        <w:rPr>
          <w:rFonts w:hint="default" w:ascii="Times New Roman" w:hAnsi="Times New Roman" w:cs="Times New Roman"/>
        </w:rPr>
        <w:object>
          <v:shape id="_x0000_i1068" o:spt="75" alt="eqId6f316405a8bcf0b1e4a51b657a20f71f" type="#_x0000_t75" style="height:15.95pt;width:51pt;" o:ole="t" filled="f" o:preferrelative="t" stroked="f" coordsize="21600,21600">
            <v:path/>
            <v:fill on="f" focussize="0,0"/>
            <v:stroke on="f" joinstyle="miter"/>
            <v:imagedata r:id="rId93" o:title="eqId6f316405a8bcf0b1e4a51b657a20f71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069" o:spt="75" alt="eqIde5d6754020d50c045a635bc43205958a" type="#_x0000_t75" style="height:16pt;width:30.75pt;" o:ole="t" filled="f" o:preferrelative="t" stroked="f" coordsize="21600,21600">
            <v:path/>
            <v:fill on="f" focussize="0,0"/>
            <v:stroke on="f" joinstyle="miter"/>
            <v:imagedata r:id="rId95" o:title="eqIde5d6754020d50c045a635bc43205958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是同类根式，则</w:t>
      </w:r>
      <w:r>
        <w:rPr>
          <w:rFonts w:hint="default" w:ascii="Times New Roman" w:hAnsi="Times New Roman" w:cs="Times New Roman"/>
        </w:rPr>
        <w:object>
          <v:shape id="_x0000_i1070" o:spt="75" alt="eqIdf2738d9a4fb40095ecd1eac92a172368" type="#_x0000_t75" style="height:12.1pt;width:36.9pt;" o:ole="t" filled="f" o:preferrelative="t" stroked="f" coordsize="21600,21600">
            <v:path/>
            <v:fill on="f" focussize="0,0"/>
            <v:stroke on="f" joinstyle="miter"/>
            <v:imagedata r:id="rId97" o:title="eqIdf2738d9a4fb40095ecd1eac92a17236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4C5EDBD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13．化简：</w:t>
      </w:r>
      <w:r>
        <w:rPr>
          <w:rFonts w:hint="default" w:ascii="Times New Roman" w:hAnsi="Times New Roman" w:cs="Times New Roman"/>
        </w:rPr>
        <w:object>
          <v:shape id="_x0000_i1071" o:spt="75" alt="eqId109a55ab31b63b702229ba1c8e12f4bb" type="#_x0000_t75" style="height:19.05pt;width:73pt;" o:ole="t" filled="f" o:preferrelative="t" stroked="f" coordsize="21600,21600">
            <v:path/>
            <v:fill on="f" focussize="0,0"/>
            <v:stroke on="f" joinstyle="miter"/>
            <v:imagedata r:id="rId99" o:title="eqId109a55ab31b63b702229ba1c8e12f4b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F671CC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14．等式</w:t>
      </w:r>
      <w:r>
        <w:rPr>
          <w:rFonts w:hint="default" w:ascii="Times New Roman" w:hAnsi="Times New Roman" w:cs="Times New Roman"/>
        </w:rPr>
        <w:object>
          <v:shape id="_x0000_i1072" o:spt="75" alt="eqIdfdaa5cf0a74135ce13cc834b3b028f29" type="#_x0000_t75" style="height:31.55pt;width:73pt;" o:ole="t" filled="f" o:preferrelative="t" stroked="f" coordsize="21600,21600">
            <v:path/>
            <v:fill on="f" focussize="0,0"/>
            <v:stroke on="f" joinstyle="miter"/>
            <v:imagedata r:id="rId101" o:title="eqIdfdaa5cf0a74135ce13cc834b3b028f2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成立的条件是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1D9C10C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15．</w:t>
      </w:r>
      <w:r>
        <w:rPr>
          <w:rFonts w:hint="default" w:ascii="Times New Roman" w:hAnsi="Times New Roman" w:cs="Times New Roman"/>
        </w:rPr>
        <w:object>
          <v:shape id="_x0000_i1073" o:spt="75" alt="eqId01961669cd597f61fa48e9853d678bb8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103" o:title="eqId01961669cd597f61fa48e9853d678bb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的小数部分为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74" o:spt="75" alt="eqId0960dbfbdcfe4d9cec0f0e01686e1a7f" type="#_x0000_t75" style="height:17.55pt;width:46.6pt;" o:ole="t" filled="f" o:preferrelative="t" stroked="f" coordsize="21600,21600">
            <v:path/>
            <v:fill on="f" focussize="0,0"/>
            <v:stroke on="f" joinstyle="miter"/>
            <v:imagedata r:id="rId105" o:title="eqId0960dbfbdcfe4d9cec0f0e01686e1a7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2EB771E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16．将</w:t>
      </w:r>
      <w:r>
        <w:rPr>
          <w:rFonts w:hint="default" w:ascii="Times New Roman" w:hAnsi="Times New Roman" w:cs="Times New Roman"/>
        </w:rPr>
        <w:object>
          <v:shape id="_x0000_i1075" o:spt="75" alt="eqId347babbfc9284aa988cdb14693873257" type="#_x0000_t75" style="height:19.25pt;width:27.25pt;" o:ole="t" filled="f" o:preferrelative="t" stroked="f" coordsize="21600,21600">
            <v:path/>
            <v:fill on="f" focussize="0,0"/>
            <v:stroke on="f" joinstyle="miter"/>
            <v:imagedata r:id="rId107" o:title="eqId347babbfc9284aa988cdb1469387325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化成分数：</w:t>
      </w:r>
      <w:r>
        <w:rPr>
          <w:rFonts w:hint="default" w:ascii="Times New Roman" w:hAnsi="Times New Roman" w:cs="Times New Roman"/>
        </w:rPr>
        <w:object>
          <v:shape id="_x0000_i1076" o:spt="75" alt="eqIdbe8786d9e0885cd44effc5d907cec932" type="#_x0000_t75" style="height:19.25pt;width:35.2pt;" o:ole="t" filled="f" o:preferrelative="t" stroked="f" coordsize="21600,21600">
            <v:path/>
            <v:fill on="f" focussize="0,0"/>
            <v:stroke on="f" joinstyle="miter"/>
            <v:imagedata r:id="rId109" o:title="eqIdbe8786d9e0885cd44effc5d907cec93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2741845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17．阅读材料：一般地，我们把被开方数中含有二次根式的二次根式称为复合二次根式，例如：</w:t>
      </w:r>
      <w:r>
        <w:rPr>
          <w:rFonts w:hint="default" w:ascii="Times New Roman" w:hAnsi="Times New Roman" w:cs="Times New Roman"/>
        </w:rPr>
        <w:object>
          <v:shape id="_x0000_i1077" o:spt="75" alt="eqId1c0bdc18d198add74e78727fd8359ac7" type="#_x0000_t75" style="height:19.25pt;width:107.35pt;" o:ole="t" filled="f" o:preferrelative="t" stroked="f" coordsize="21600,21600">
            <v:path/>
            <v:fill on="f" focussize="0,0"/>
            <v:stroke on="f" joinstyle="miter"/>
            <v:imagedata r:id="rId111" o:title="eqId1c0bdc18d198add74e78727fd8359ac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等都是复合二次根式．其中有一些特殊的复合二次根式可以进行化简，例如：</w:t>
      </w:r>
    </w:p>
    <w:p w14:paraId="4E06382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8" o:spt="75" alt="eqIda9d3ce272e2f4421e95535b5f3730141" type="#_x0000_t75" style="height:20.7pt;width:307.1pt;" o:ole="t" filled="f" o:preferrelative="t" stroked="f" coordsize="21600,21600">
            <v:path/>
            <v:fill on="f" focussize="0,0"/>
            <v:stroke on="f" joinstyle="miter"/>
            <v:imagedata r:id="rId113" o:title="eqIda9d3ce272e2f4421e95535b5f373014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2CD860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请利用上述运算法则化简：</w:t>
      </w:r>
      <w:r>
        <w:rPr>
          <w:rFonts w:hint="default" w:ascii="Times New Roman" w:hAnsi="Times New Roman" w:cs="Times New Roman"/>
        </w:rPr>
        <w:object>
          <v:shape id="_x0000_i1079" o:spt="75" alt="eqIdc24df5325887f158bac0259875ad12fa" type="#_x0000_t75" style="height:23.3pt;width:79.2pt;" o:ole="t" filled="f" o:preferrelative="t" stroked="f" coordsize="21600,21600">
            <v:path/>
            <v:fill on="f" focussize="0,0"/>
            <v:stroke on="f" joinstyle="miter"/>
            <v:imagedata r:id="rId115" o:title="eqIdc24df5325887f158bac0259875ad12f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514BE4B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18．已知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b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c</w:t>
      </w:r>
      <w:r>
        <w:rPr>
          <w:rFonts w:hint="default" w:ascii="Times New Roman" w:hAnsi="Times New Roman" w:cs="Times New Roman"/>
          <w:sz w:val="21"/>
        </w:rPr>
        <w:t>为互不相同的有理数，且满足</w:t>
      </w:r>
      <w:r>
        <w:rPr>
          <w:rFonts w:hint="default" w:ascii="Times New Roman" w:hAnsi="Times New Roman" w:cs="Times New Roman"/>
        </w:rPr>
        <w:object>
          <v:shape id="_x0000_i1080" o:spt="75" alt="eqId219cd4240b32b79bafb2c55974ab7e7f" type="#_x0000_t75" style="height:23.8pt;width:127.6pt;" o:ole="t" filled="f" o:preferrelative="t" stroked="f" coordsize="21600,21600">
            <v:path/>
            <v:fill on="f" focussize="0,0"/>
            <v:stroke on="f" joinstyle="miter"/>
            <v:imagedata r:id="rId117" o:title="eqId219cd4240b32b79bafb2c55974ab7e7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，则符合条件的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b</w: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eastAsia="Times New Roman" w:cs="Times New Roman"/>
          <w:i/>
          <w:sz w:val="21"/>
        </w:rPr>
        <w:t>c</w:t>
      </w:r>
      <w:r>
        <w:rPr>
          <w:rFonts w:hint="default" w:ascii="Times New Roman" w:hAnsi="Times New Roman" w:cs="Times New Roman"/>
          <w:sz w:val="21"/>
        </w:rPr>
        <w:t>的组数共有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rFonts w:hint="default" w:ascii="Times New Roman" w:hAnsi="Times New Roman" w:cs="Times New Roman"/>
          <w:sz w:val="21"/>
        </w:rPr>
        <w:t>组．</w:t>
      </w:r>
    </w:p>
    <w:p w14:paraId="1EC9211B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78D5AA3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7862FAB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19．判断下列说法是否正确：</w:t>
      </w:r>
    </w:p>
    <w:p w14:paraId="0D909F3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(1)无理数的平方一定是正数；</w:t>
      </w:r>
    </w:p>
    <w:p w14:paraId="721DBF9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(2)两个无理数的积仍为无理数；</w:t>
      </w:r>
    </w:p>
    <w:p w14:paraId="14F2B55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(3)分数一定可化为有限小数或无限循环小数．</w:t>
      </w:r>
    </w:p>
    <w:p w14:paraId="0E71289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20．计算：</w:t>
      </w:r>
    </w:p>
    <w:p w14:paraId="3C755B7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81" o:spt="75" alt="eqId76e698a13b4e55edc99c9ef143b21f91" type="#_x0000_t75" style="height:30.8pt;width:144.3pt;" o:ole="t" filled="f" o:preferrelative="t" stroked="f" coordsize="21600,21600">
            <v:path/>
            <v:fill on="f" focussize="0,0"/>
            <v:stroke on="f" joinstyle="miter"/>
            <v:imagedata r:id="rId119" o:title="eqId76e698a13b4e55edc99c9ef143b21f9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</w:p>
    <w:p w14:paraId="1C3F0C9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82" o:spt="75" alt="eqId87193aa57ec074354db1096ec8619706" type="#_x0000_t75" style="height:35pt;width:138.15pt;" o:ole="t" filled="f" o:preferrelative="t" stroked="f" coordsize="21600,21600">
            <v:path/>
            <v:fill on="f" focussize="0,0"/>
            <v:stroke on="f" joinstyle="miter"/>
            <v:imagedata r:id="rId121" o:title="eqId87193aa57ec074354db1096ec861970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</w:p>
    <w:p w14:paraId="1D62352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6A11ED8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64E5D4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4BB3FA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21．计算：</w:t>
      </w:r>
    </w:p>
    <w:p w14:paraId="10AC814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(1)计算：</w:t>
      </w:r>
      <w:r>
        <w:rPr>
          <w:rFonts w:hint="default" w:ascii="Times New Roman" w:hAnsi="Times New Roman" w:cs="Times New Roman"/>
        </w:rPr>
        <w:object>
          <v:shape id="_x0000_i1083" o:spt="75" alt="eqIda4d8ec4bee32cd3c349a7f74513d2b02" type="#_x0000_t75" style="height:15.8pt;width:99.4pt;" o:ole="t" filled="f" o:preferrelative="t" stroked="f" coordsize="21600,21600">
            <v:path/>
            <v:fill on="f" focussize="0,0"/>
            <v:stroke on="f" joinstyle="miter"/>
            <v:imagedata r:id="rId123" o:title="eqIda4d8ec4bee32cd3c349a7f74513d2b0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703D944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(2)计算：</w:t>
      </w:r>
      <w:r>
        <w:rPr>
          <w:rFonts w:hint="default" w:ascii="Times New Roman" w:hAnsi="Times New Roman" w:cs="Times New Roman"/>
        </w:rPr>
        <w:object>
          <v:shape id="_x0000_i1084" o:spt="75" alt="eqId6e2940a1b1c069b97b2dd8d962ea44eb" type="#_x0000_t75" style="height:26.4pt;width:118.8pt;" o:ole="t" filled="f" o:preferrelative="t" stroked="f" coordsize="21600,21600">
            <v:path/>
            <v:fill on="f" focussize="0,0"/>
            <v:stroke on="f" joinstyle="miter"/>
            <v:imagedata r:id="rId125" o:title="eqId6e2940a1b1c069b97b2dd8d962ea44e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513A538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(3)计算：</w:t>
      </w:r>
      <w:r>
        <w:rPr>
          <w:rFonts w:hint="default" w:ascii="Times New Roman" w:hAnsi="Times New Roman" w:cs="Times New Roman"/>
        </w:rPr>
        <w:object>
          <v:shape id="_x0000_i1085" o:spt="75" alt="eqId839b15cb685c03cd1316ba35361d7c4b" type="#_x0000_t75" style="height:31pt;width:92.4pt;" o:ole="t" filled="f" o:preferrelative="t" stroked="f" coordsize="21600,21600">
            <v:path/>
            <v:fill on="f" focussize="0,0"/>
            <v:stroke on="f" joinstyle="miter"/>
            <v:imagedata r:id="rId127" o:title="eqId839b15cb685c03cd1316ba35361d7c4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186BD36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(4)计算：</w:t>
      </w:r>
      <w:r>
        <w:rPr>
          <w:rFonts w:hint="default" w:ascii="Times New Roman" w:hAnsi="Times New Roman" w:cs="Times New Roman"/>
        </w:rPr>
        <w:object>
          <v:shape id="_x0000_i1086" o:spt="75" alt="eqIdc316f8c2b5bf4f98e10f493caf6de616" type="#_x0000_t75" style="height:30.95pt;width:154.85pt;" o:ole="t" filled="f" o:preferrelative="t" stroked="f" coordsize="21600,21600">
            <v:path/>
            <v:fill on="f" focussize="0,0"/>
            <v:stroke on="f" joinstyle="miter"/>
            <v:imagedata r:id="rId129" o:title="eqIdc316f8c2b5bf4f98e10f493caf6de61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00FFFD3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(5)解不等式：</w:t>
      </w:r>
      <w:r>
        <w:rPr>
          <w:rFonts w:hint="default" w:ascii="Times New Roman" w:hAnsi="Times New Roman" w:cs="Times New Roman"/>
        </w:rPr>
        <w:object>
          <v:shape id="_x0000_i1087" o:spt="75" alt="eqId8c4914b48196180465d7b6ca9d5a19f0" type="#_x0000_t75" style="height:13.85pt;width:76.55pt;" o:ole="t" filled="f" o:preferrelative="t" stroked="f" coordsize="21600,21600">
            <v:path/>
            <v:fill on="f" focussize="0,0"/>
            <v:stroke on="f" joinstyle="miter"/>
            <v:imagedata r:id="rId131" o:title="eqId8c4914b48196180465d7b6ca9d5a19f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30A1D67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633DAC4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4FEDF4E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08EE6F7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6F9FB2A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384AF2D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4372E7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22．先化简，后求值：</w:t>
      </w:r>
      <w:r>
        <w:rPr>
          <w:rFonts w:hint="default" w:ascii="Times New Roman" w:hAnsi="Times New Roman" w:cs="Times New Roman"/>
        </w:rPr>
        <w:object>
          <v:shape id="_x0000_i1088" o:spt="75" alt="eqIdc982fc5b3dc877c605b9542484c87d8f" type="#_x0000_t75" style="height:31.7pt;width:112.6pt;" o:ole="t" filled="f" o:preferrelative="t" stroked="f" coordsize="21600,21600">
            <v:path/>
            <v:fill on="f" focussize="0,0"/>
            <v:stroke on="f" joinstyle="miter"/>
            <v:imagedata r:id="rId133" o:title="eqIdc982fc5b3dc877c605b9542484c87d8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，其中</w:t>
      </w:r>
      <w:r>
        <w:rPr>
          <w:rFonts w:hint="default" w:ascii="Times New Roman" w:hAnsi="Times New Roman" w:cs="Times New Roman"/>
        </w:rPr>
        <w:object>
          <v:shape id="_x0000_i1089" o:spt="75" alt="eqId200f24e682c93e02a87f3f9d57dc5d40" type="#_x0000_t75" style="height:26.85pt;width:26.35pt;" o:ole="t" filled="f" o:preferrelative="t" stroked="f" coordsize="21600,21600">
            <v:path/>
            <v:fill on="f" focussize="0,0"/>
            <v:stroke on="f" joinstyle="miter"/>
            <v:imagedata r:id="rId135" o:title="eqId200f24e682c93e02a87f3f9d57dc5d4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90" o:spt="75" alt="eqId189730bce62734abf57f76454e1b70e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37" o:title="eqId189730bce62734abf57f76454e1b70e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6B4179C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38324C8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5F3351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57DA380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1A02DC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23．当</w:t>
      </w:r>
      <w:r>
        <w:rPr>
          <w:rFonts w:hint="default" w:ascii="Times New Roman" w:hAnsi="Times New Roman" w:cs="Times New Roman"/>
        </w:rPr>
        <w:object>
          <v:shape id="_x0000_i1091" o:spt="75" alt="eqIdca542e78b7d77d008c9c4752afa91a55" type="#_x0000_t75" style="height:12.75pt;width:37.8pt;" o:ole="t" filled="f" o:preferrelative="t" stroked="f" coordsize="21600,21600">
            <v:path/>
            <v:fill on="f" focussize="0,0"/>
            <v:stroke on="f" joinstyle="miter"/>
            <v:imagedata r:id="rId139" o:title="eqIdca542e78b7d77d008c9c4752afa91a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时，化简：</w:t>
      </w:r>
      <w:r>
        <w:rPr>
          <w:rFonts w:hint="default" w:ascii="Times New Roman" w:hAnsi="Times New Roman" w:cs="Times New Roman"/>
        </w:rPr>
        <w:object>
          <v:shape id="_x0000_i1092" o:spt="75" alt="eqIdf662c72ab1fd6ef54cdc3fe62b124091" type="#_x0000_t75" style="height:34.65pt;width:205.9pt;" o:ole="t" filled="f" o:preferrelative="t" stroked="f" coordsize="21600,21600">
            <v:path/>
            <v:fill on="f" focussize="0,0"/>
            <v:stroke on="f" joinstyle="miter"/>
            <v:imagedata r:id="rId141" o:title="eqIdf662c72ab1fd6ef54cdc3fe62b12409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49701E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05AB3D8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49593F3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332D217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99DF3C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24．（1）一个正方体形状的木箱容积是</w:t>
      </w:r>
      <w:r>
        <w:rPr>
          <w:rFonts w:hint="default" w:ascii="Times New Roman" w:hAnsi="Times New Roman" w:cs="Times New Roman"/>
        </w:rPr>
        <w:object>
          <v:shape id="_x0000_i1093" o:spt="75" alt="eqId635446403b6f971ccae7fb80297dd635" type="#_x0000_t75" style="height:13.15pt;width:20.2pt;" o:ole="t" filled="f" o:preferrelative="t" stroked="f" coordsize="21600,21600">
            <v:path/>
            <v:fill on="f" focussize="0,0"/>
            <v:stroke on="f" joinstyle="miter"/>
            <v:imagedata r:id="rId143" o:title="eqId635446403b6f971ccae7fb80297dd63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，求这个木箱的棱长．（结果精确到</w:t>
      </w:r>
      <w:r>
        <w:rPr>
          <w:rFonts w:hint="default" w:ascii="Times New Roman" w:hAnsi="Times New Roman" w:cs="Times New Roman"/>
        </w:rPr>
        <w:object>
          <v:shape id="_x0000_i1094" o:spt="75" alt="eqIda0ae4297f60550c210d7fa72333b690a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145" o:title="eqIda0ae4297f60550c210d7fa72333b690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）．</w:t>
      </w:r>
    </w:p>
    <w:p w14:paraId="15EF5F4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（2）一个篮球的体积是</w:t>
      </w:r>
      <w:r>
        <w:rPr>
          <w:rFonts w:hint="default" w:ascii="Times New Roman" w:hAnsi="Times New Roman" w:cs="Times New Roman"/>
        </w:rPr>
        <w:object>
          <v:shape id="_x0000_i1095" o:spt="75" alt="eqId89179b000b43a6313286d7bbb0166561" type="#_x0000_t75" style="height:14.05pt;width:40.45pt;" o:ole="t" filled="f" o:preferrelative="t" stroked="f" coordsize="21600,21600">
            <v:path/>
            <v:fill on="f" focussize="0,0"/>
            <v:stroke on="f" joinstyle="miter"/>
            <v:imagedata r:id="rId147" o:title="eqId89179b000b43a6313286d7bbb01665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，求这个篮球的半径．（球体积公式为</w:t>
      </w:r>
      <w:r>
        <w:rPr>
          <w:rFonts w:hint="default" w:ascii="Times New Roman" w:hAnsi="Times New Roman" w:cs="Times New Roman"/>
        </w:rPr>
        <w:object>
          <v:shape id="_x0000_i1096" o:spt="75" alt="eqIde91b05d7d9d08ff95cf08dcf6ad305b4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149" o:title="eqIde91b05d7d9d08ff95cf08dcf6ad305b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取3.14，结果精确到</w:t>
      </w:r>
      <w:r>
        <w:rPr>
          <w:rFonts w:hint="default" w:ascii="Times New Roman" w:hAnsi="Times New Roman" w:cs="Times New Roman"/>
        </w:rPr>
        <w:object>
          <v:shape id="_x0000_i1097" o:spt="75" alt="eqId11a80446a6bc553f25a7fa4a3bad4737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151" o:title="eqId11a80446a6bc553f25a7fa4a3bad473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）</w:t>
      </w:r>
    </w:p>
    <w:p w14:paraId="11416D4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76431F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60677ED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6C21D8B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27D393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344D6AF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25．如图，已知点</w:t>
      </w:r>
      <w:r>
        <w:rPr>
          <w:rFonts w:hint="default" w:ascii="Times New Roman" w:hAnsi="Times New Roman" w:cs="Times New Roman"/>
        </w:rPr>
        <w:object>
          <v:shape id="_x0000_i109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表示的数为</w:t>
      </w:r>
      <w:r>
        <w:rPr>
          <w:rFonts w:hint="default" w:ascii="Times New Roman" w:hAnsi="Times New Roman" w:cs="Times New Roman"/>
        </w:rPr>
        <w:object>
          <v:shape id="_x0000_i1099" o:spt="75" alt="eqIdc9db9373e74ecf5d63ad98afe66aa4ba" type="#_x0000_t75" style="height:15pt;width:22.85pt;" o:ole="t" filled="f" o:preferrelative="t" stroked="f" coordsize="21600,21600">
            <v:path/>
            <v:fill on="f" focussize="0,0"/>
            <v:stroke on="f" joinstyle="miter"/>
            <v:imagedata r:id="rId155" o:title="eqIdc9db9373e74ecf5d63ad98afe66aa4b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0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向右运动</w:t>
      </w:r>
      <w:r>
        <w:rPr>
          <w:rFonts w:hint="default" w:ascii="Times New Roman" w:hAnsi="Times New Roman" w:cs="Times New Roman"/>
        </w:rPr>
        <w:object>
          <v:shape id="_x0000_i1101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58" o:title="eqId61128ab996360a038e6e64d82fcba00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个单位长度到达点</w:t>
      </w:r>
      <w:r>
        <w:rPr>
          <w:rFonts w:hint="default" w:ascii="Times New Roman" w:hAnsi="Times New Roman" w:cs="Times New Roman"/>
        </w:rPr>
        <w:object>
          <v:shape id="_x0000_i110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0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0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62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表示的数为</w:t>
      </w:r>
      <w:r>
        <w:rPr>
          <w:rFonts w:hint="default" w:ascii="Times New Roman" w:hAnsi="Times New Roman" w:cs="Times New Roman"/>
        </w:rPr>
        <w:object>
          <v:shape id="_x0000_i1104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64" o:title="eqIdf89eef3148f2d4d09379767b4af6913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6200CDD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09875" cy="276225"/>
            <wp:effectExtent l="0" t="0" r="9525" b="0"/>
            <wp:docPr id="100005" name="图片 100005" descr="@@@4c9d9e6a-a540-4b76-969a-5f9ada2072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c9d9e6a-a540-4b76-969a-5f9ada2072ab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65B8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(1)在数轴上画出点</w:t>
      </w:r>
      <w:r>
        <w:rPr>
          <w:rFonts w:hint="default" w:ascii="Times New Roman" w:hAnsi="Times New Roman" w:cs="Times New Roman"/>
        </w:rPr>
        <w:object>
          <v:shape id="_x0000_i110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4ED8D60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(2)点</w:t>
      </w:r>
      <w:r>
        <w:rPr>
          <w:rFonts w:hint="default" w:ascii="Times New Roman" w:hAnsi="Times New Roman" w:cs="Times New Roman"/>
        </w:rPr>
        <w:object>
          <v:shape id="_x0000_i110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0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表示的数为________，其绝对值为________；</w:t>
      </w:r>
    </w:p>
    <w:p w14:paraId="07C284C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(3)利用数轴比较大小：</w:t>
      </w:r>
      <w:r>
        <w:rPr>
          <w:rFonts w:hint="default" w:ascii="Times New Roman" w:hAnsi="Times New Roman" w:cs="Times New Roman"/>
        </w:rPr>
        <w:object>
          <v:shape id="_x0000_i1107" o:spt="75" alt="eqIdc9db9373e74ecf5d63ad98afe66aa4ba" type="#_x0000_t75" style="height:15pt;width:22.85pt;" o:ole="t" filled="f" o:preferrelative="t" stroked="f" coordsize="21600,21600">
            <v:path/>
            <v:fill on="f" focussize="0,0"/>
            <v:stroke on="f" joinstyle="miter"/>
            <v:imagedata r:id="rId155" o:title="eqIdc9db9373e74ecf5d63ad98afe66aa4b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________</w:t>
      </w:r>
      <w:r>
        <w:rPr>
          <w:rFonts w:hint="default" w:ascii="Times New Roman" w:hAnsi="Times New Roman" w:cs="Times New Roman"/>
        </w:rPr>
        <w:object>
          <v:shape id="_x0000_i1108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64" o:title="eqIdf89eef3148f2d4d09379767b4af6913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（填“</w:t>
      </w:r>
      <w:r>
        <w:rPr>
          <w:rFonts w:hint="default" w:ascii="Times New Roman" w:hAnsi="Times New Roman" w:cs="Times New Roman"/>
        </w:rPr>
        <w:object>
          <v:shape id="_x0000_i1109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71" o:title="eqId392cdb9d30684cce244bef94b8d861b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”“</w:t>
      </w:r>
      <w:r>
        <w:rPr>
          <w:rFonts w:hint="default" w:ascii="Times New Roman" w:hAnsi="Times New Roman" w:cs="Times New Roman"/>
        </w:rPr>
        <w:object>
          <v:shape id="_x0000_i1110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73" o:title="eqId6706fe00b4e231e62d9ecbec567d526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”或“</w:t>
      </w:r>
      <w:r>
        <w:rPr>
          <w:rFonts w:hint="default" w:ascii="Times New Roman" w:hAnsi="Times New Roman" w:cs="Times New Roman"/>
        </w:rPr>
        <w:object>
          <v:shape id="_x0000_i1111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75" o:title="eqId4ff7942da6c3fc4005256fb1458557c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”），所以点</w:t>
      </w:r>
      <w:r>
        <w:rPr>
          <w:rFonts w:hint="default" w:ascii="Times New Roman" w:hAnsi="Times New Roman" w:cs="Times New Roman"/>
        </w:rPr>
        <w:object>
          <v:shape id="_x0000_i111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62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在点</w:t>
      </w:r>
      <w:r>
        <w:rPr>
          <w:rFonts w:hint="default" w:ascii="Times New Roman" w:hAnsi="Times New Roman" w:cs="Times New Roman"/>
        </w:rPr>
        <w:object>
          <v:shape id="_x0000_i111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________．（填“左侧”或“右侧”）</w:t>
      </w:r>
    </w:p>
    <w:p w14:paraId="20F9F16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CF349B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AEA061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C4F905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593B93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26．定义：若</w:t>
      </w:r>
      <w:r>
        <w:rPr>
          <w:rFonts w:hint="default" w:ascii="Times New Roman" w:hAnsi="Times New Roman" w:cs="Times New Roman"/>
        </w:rPr>
        <w:object>
          <v:shape id="_x0000_i1114" o:spt="75" alt="eqId0d30f025b6f3b514bf27dd3906c89615" type="#_x0000_t75" style="height:21.05pt;width:108.2pt;" o:ole="t" filled="f" o:preferrelative="t" stroked="f" coordsize="21600,21600">
            <v:path/>
            <v:fill on="f" focussize="0,0"/>
            <v:stroke on="f" joinstyle="miter"/>
            <v:imagedata r:id="rId179" o:title="eqId0d30f025b6f3b514bf27dd3906c8961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15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181" o:title="eqId071a7e733d466949ac935b4b8ee8d18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是有理数，则称</w:t>
      </w:r>
      <w:r>
        <w:rPr>
          <w:rFonts w:hint="default" w:ascii="Times New Roman" w:hAnsi="Times New Roman" w:cs="Times New Roman"/>
        </w:rPr>
        <w:object>
          <v:shape id="_x0000_i1116" o:spt="75" alt="eqId0a989c4fbf0ff34cedb365d2dda47f16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183" o:title="eqId0a989c4fbf0ff34cedb365d2dda47f1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17" o:spt="75" alt="eqId175d0c99e866f1db915462a91b356ef3" type="#_x0000_t75" style="height:15.8pt;width:39.6pt;" o:ole="t" filled="f" o:preferrelative="t" stroked="f" coordsize="21600,21600">
            <v:path/>
            <v:fill on="f" focussize="0,0"/>
            <v:stroke on="f" joinstyle="miter"/>
            <v:imagedata r:id="rId185" o:title="eqId175d0c99e866f1db915462a91b356ef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是关于</w:t>
      </w:r>
      <w:r>
        <w:rPr>
          <w:rFonts w:hint="default" w:ascii="Times New Roman" w:hAnsi="Times New Roman" w:eastAsia="Times New Roman" w:cs="Times New Roman"/>
          <w:i/>
          <w:sz w:val="21"/>
        </w:rPr>
        <w:t>c</w:t>
      </w:r>
      <w:r>
        <w:rPr>
          <w:rFonts w:hint="default" w:ascii="Times New Roman" w:hAnsi="Times New Roman" w:cs="Times New Roman"/>
          <w:sz w:val="21"/>
        </w:rPr>
        <w:t>的“美好数”例如：</w:t>
      </w:r>
      <w:r>
        <w:rPr>
          <w:rFonts w:hint="default" w:ascii="Times New Roman" w:hAnsi="Times New Roman" w:cs="Times New Roman"/>
        </w:rPr>
        <w:object>
          <v:shape id="_x0000_i1118" o:spt="75" alt="eqId5a8b6bc5ddefccc871835ceca34528be" type="#_x0000_t75" style="height:23.7pt;width:175.1pt;" o:ole="t" filled="f" o:preferrelative="t" stroked="f" coordsize="21600,21600">
            <v:path/>
            <v:fill on="f" focussize="0,0"/>
            <v:stroke on="f" joinstyle="miter"/>
            <v:imagedata r:id="rId187" o:title="eqId5a8b6bc5ddefccc871835ceca34528b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，则称</w:t>
      </w:r>
      <w:r>
        <w:rPr>
          <w:rFonts w:hint="default" w:ascii="Times New Roman" w:hAnsi="Times New Roman" w:cs="Times New Roman"/>
        </w:rPr>
        <w:object>
          <v:shape id="_x0000_i1119" o:spt="75" alt="eqId5a581f283460235482116fbe3ba41efe" type="#_x0000_t75" style="height:13.85pt;width:34.3pt;" o:ole="t" filled="f" o:preferrelative="t" stroked="f" coordsize="21600,21600">
            <v:path/>
            <v:fill on="f" focussize="0,0"/>
            <v:stroke on="f" joinstyle="miter"/>
            <v:imagedata r:id="rId189" o:title="eqId5a581f283460235482116fbe3ba41ef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20" o:spt="75" alt="eqId53204688086b1d0111e91cb49fa0ac61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191" o:title="eqId53204688086b1d0111e91cb49fa0ac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是关于</w:t>
      </w:r>
      <w:r>
        <w:rPr>
          <w:rFonts w:hint="default" w:ascii="Times New Roman" w:hAnsi="Times New Roman" w:cs="Times New Roman"/>
        </w:rPr>
        <w:object>
          <v:shape id="_x0000_i1121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93" o:title="eqIdbdaa19de263700a15fcf213d64a8cd5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的“美好数”．</w:t>
      </w:r>
    </w:p>
    <w:p w14:paraId="1C6D4B1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122" o:spt="75" alt="eqIdab46ea0cba2d06283fae3d864a2329e0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95" o:title="eqIdab46ea0cba2d06283fae3d864a2329e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关于</w:t>
      </w:r>
      <w:r>
        <w:rPr>
          <w:rFonts w:hint="default" w:ascii="Times New Roman" w:hAnsi="Times New Roman" w:cs="Times New Roman"/>
        </w:rPr>
        <w:object>
          <v:shape id="_x0000_i1123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93" o:title="eqIdbdaa19de263700a15fcf213d64a8cd5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的“美好数”是______；</w:t>
      </w:r>
    </w:p>
    <w:p w14:paraId="2C99BDE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(2)化简：</w:t>
      </w:r>
      <w:r>
        <w:rPr>
          <w:rFonts w:hint="default" w:ascii="Times New Roman" w:hAnsi="Times New Roman" w:cs="Times New Roman"/>
        </w:rPr>
        <w:object>
          <v:shape id="_x0000_i1124" o:spt="75" alt="eqIde7a2d073d01852150bd626a463fa4e6c" type="#_x0000_t75" style="height:29.1pt;width:182.15pt;" o:ole="t" filled="f" o:preferrelative="t" stroked="f" coordsize="21600,21600">
            <v:path/>
            <v:fill on="f" focussize="0,0"/>
            <v:stroke on="f" joinstyle="miter"/>
            <v:imagedata r:id="rId198" o:title="eqIde7a2d073d01852150bd626a463fa4e6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1C11DF3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(3)若</w:t>
      </w:r>
      <w:r>
        <w:rPr>
          <w:rFonts w:hint="default" w:ascii="Times New Roman" w:hAnsi="Times New Roman" w:cs="Times New Roman"/>
        </w:rPr>
        <w:object>
          <v:shape id="_x0000_i112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0" o:title="eqIdd053b14c8588eee2acbbe44fc37a68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26" o:spt="75" alt="eqIda279d720cab1a4858c784b94037d2e6b" type="#_x0000_t75" style="height:15.7pt;width:33.4pt;" o:ole="t" filled="f" o:preferrelative="t" stroked="f" coordsize="21600,21600">
            <v:path/>
            <v:fill on="f" focussize="0,0"/>
            <v:stroke on="f" joinstyle="miter"/>
            <v:imagedata r:id="rId202" o:title="eqIda279d720cab1a4858c784b94037d2e6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关于</w:t>
      </w:r>
      <w:r>
        <w:rPr>
          <w:rFonts w:hint="default" w:ascii="Times New Roman" w:hAnsi="Times New Roman" w:cs="Times New Roman"/>
        </w:rPr>
        <w:object>
          <v:shape id="_x0000_i1127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204" o:title="eqIde8d02ea8c4988c5c28ab93f0d70fb5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的“美好数”，请直接写出</w:t>
      </w:r>
      <w:r>
        <w:rPr>
          <w:rFonts w:hint="default" w:ascii="Times New Roman" w:hAnsi="Times New Roman" w:cs="Times New Roman"/>
        </w:rPr>
        <w:object>
          <v:shape id="_x0000_i1128" o:spt="75" alt="eqIdba22e5e16de39e2254eb11724e5389a7" type="#_x0000_t75" style="height:15.95pt;width:69.45pt;" o:ole="t" filled="f" o:preferrelative="t" stroked="f" coordsize="21600,21600">
            <v:path/>
            <v:fill on="f" focussize="0,0"/>
            <v:stroke on="f" joinstyle="miter"/>
            <v:imagedata r:id="rId206" o:title="eqIdba22e5e16de39e2254eb11724e5389a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7CDB74F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5B10EDC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23EC20E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6EC8546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75F254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309D3D3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2FF502F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B34F51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27．阅读材料，并完成下列问题：</w:t>
      </w:r>
    </w:p>
    <w:p w14:paraId="5FF170F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寻找无理数：小明把两个面积为1的小正方形（图1①）分别沿对角线剪开，将所得的4个直角三角形拼成一个面积为2的大正方形（图1②），从而找到无理数</w:t>
      </w:r>
      <w:r>
        <w:rPr>
          <w:rFonts w:hint="default" w:ascii="Times New Roman" w:hAnsi="Times New Roman" w:cs="Times New Roman"/>
        </w:rPr>
        <w:object>
          <v:shape id="_x0000_i1129" o:spt="75" alt="eqIdcf298f00799cbf34b4db26f5f63af92f" type="#_x0000_t75" style="height:15.7pt;width:16.7pt;" o:ole="t" filled="f" o:preferrelative="t" stroked="f" coordsize="21600,21600">
            <v:path/>
            <v:fill on="f" focussize="0,0"/>
            <v:stroke on="f" joinstyle="miter"/>
            <v:imagedata r:id="rId208" o:title="eqIdcf298f00799cbf34b4db26f5f63af92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．问题再发现：</w:t>
      </w:r>
    </w:p>
    <w:p w14:paraId="5D459E8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48100" cy="1628775"/>
            <wp:effectExtent l="0" t="0" r="7620" b="1905"/>
            <wp:docPr id="100007" name="图片 100007" descr="@@@03fea9bf-cde4-442d-a5c4-8b337cafdc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03fea9bf-cde4-442d-a5c4-8b337cafdc75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BE4E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(1)小刚受到小明的启发，把图2①剪拼成图2②后，找到无理数</w:t>
      </w:r>
      <w:r>
        <w:rPr>
          <w:rFonts w:hint="default" w:ascii="Times New Roman" w:hAnsi="Times New Roman" w:cs="Times New Roman"/>
        </w:rPr>
        <w:object>
          <v:shape id="_x0000_i1130" o:spt="75" alt="eqId2967337e3fcb228dded64ab0c41a17e0" type="#_x0000_t75" style="height:13.7pt;width:14.95pt;" o:ole="t" filled="f" o:preferrelative="t" stroked="f" coordsize="21600,21600">
            <v:path/>
            <v:fill on="f" focussize="0,0"/>
            <v:stroke on="f" joinstyle="miter"/>
            <v:imagedata r:id="rId211" o:title="eqId2967337e3fcb228dded64ab0c41a17e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，请你在图2①中画出裁剪线（用实线）；</w:t>
      </w:r>
    </w:p>
    <w:p w14:paraId="25F1474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(2)参考小明、小刚的作法，请你将图3中长为5，宽为2的长方形裁剪成若干块，拼成一个正方形；</w:t>
      </w:r>
    </w:p>
    <w:p w14:paraId="697DC39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①求该正方形的边长；</w:t>
      </w:r>
    </w:p>
    <w:p w14:paraId="7CF575A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②请在图3中画出一种满足条件的裁剪线（用实线）．</w:t>
      </w:r>
    </w:p>
    <w:p w14:paraId="63BE901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2C3E947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044EE29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0A6C7E0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28．【阅读理解】公元前5世纪，毕达哥拉斯学派中的一名成员希伯索斯发现了无理数</w:t>
      </w:r>
      <w:r>
        <w:rPr>
          <w:rFonts w:hint="default" w:ascii="Times New Roman" w:hAnsi="Times New Roman" w:cs="Times New Roman"/>
        </w:rPr>
        <w:object>
          <v:shape id="_x0000_i1131" o:spt="75" alt="eqIdcf298f00799cbf34b4db26f5f63af92f" type="#_x0000_t75" style="height:15.7pt;width:16.7pt;" o:ole="t" filled="f" o:preferrelative="t" stroked="f" coordsize="21600,21600">
            <v:path/>
            <v:fill on="f" focussize="0,0"/>
            <v:stroke on="f" joinstyle="miter"/>
            <v:imagedata r:id="rId208" o:title="eqIdcf298f00799cbf34b4db26f5f63af92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，导致了第一次数学危机．</w:t>
      </w:r>
    </w:p>
    <w:p w14:paraId="286336E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定义：可以表示为两个</w:t>
      </w:r>
      <w:r>
        <w:rPr>
          <w:rFonts w:hint="default" w:ascii="Times New Roman" w:hAnsi="Times New Roman" w:cs="Times New Roman"/>
          <w:sz w:val="21"/>
          <w:lang w:eastAsia="zh-CN"/>
        </w:rPr>
        <w:t>互素</w:t>
      </w:r>
      <w:r>
        <w:rPr>
          <w:rFonts w:hint="default" w:ascii="Times New Roman" w:hAnsi="Times New Roman" w:cs="Times New Roman"/>
          <w:sz w:val="21"/>
        </w:rPr>
        <w:t>整数的商的形式的数称为有理数，整数可以看做分母为1的有理数；反之为无理数．如</w:t>
      </w:r>
      <w:r>
        <w:rPr>
          <w:rFonts w:hint="default" w:ascii="Times New Roman" w:hAnsi="Times New Roman" w:cs="Times New Roman"/>
        </w:rPr>
        <w:object>
          <v:shape id="_x0000_i1132" o:spt="75" alt="eqIdcf298f00799cbf34b4db26f5f63af92f" type="#_x0000_t75" style="height:15.7pt;width:16.7pt;" o:ole="t" filled="f" o:preferrelative="t" stroked="f" coordsize="21600,21600">
            <v:path/>
            <v:fill on="f" focussize="0,0"/>
            <v:stroke on="f" joinstyle="miter"/>
            <v:imagedata r:id="rId208" o:title="eqIdcf298f00799cbf34b4db26f5f63af92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不能表示为两个</w:t>
      </w:r>
      <w:r>
        <w:rPr>
          <w:rFonts w:hint="default" w:ascii="Times New Roman" w:hAnsi="Times New Roman" w:cs="Times New Roman"/>
          <w:sz w:val="21"/>
          <w:lang w:eastAsia="zh-CN"/>
        </w:rPr>
        <w:t>互素</w:t>
      </w:r>
      <w:r>
        <w:rPr>
          <w:rFonts w:hint="default" w:ascii="Times New Roman" w:hAnsi="Times New Roman" w:cs="Times New Roman"/>
          <w:sz w:val="21"/>
        </w:rPr>
        <w:t>的整数的商，所以</w:t>
      </w:r>
      <w:r>
        <w:rPr>
          <w:rFonts w:hint="default" w:ascii="Times New Roman" w:hAnsi="Times New Roman" w:cs="Times New Roman"/>
        </w:rPr>
        <w:object>
          <v:shape id="_x0000_i1133" o:spt="75" alt="eqIdcf298f00799cbf34b4db26f5f63af92f" type="#_x0000_t75" style="height:15.7pt;width:16.7pt;" o:ole="t" filled="f" o:preferrelative="t" stroked="f" coordsize="21600,21600">
            <v:path/>
            <v:fill on="f" focussize="0,0"/>
            <v:stroke on="f" joinstyle="miter"/>
            <v:imagedata r:id="rId208" o:title="eqIdcf298f00799cbf34b4db26f5f63af92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是无理数．可以这样证明：</w:t>
      </w:r>
    </w:p>
    <w:p w14:paraId="2DC8384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设</w:t>
      </w:r>
      <w:r>
        <w:rPr>
          <w:rFonts w:hint="default" w:ascii="Times New Roman" w:hAnsi="Times New Roman" w:cs="Times New Roman"/>
        </w:rPr>
        <w:object>
          <v:shape id="_x0000_i1134" o:spt="75" alt="eqId8f5eb98e7b535405cfb0f5cd97f4230a" type="#_x0000_t75" style="height:27.25pt;width:34.3pt;" o:ole="t" filled="f" o:preferrelative="t" stroked="f" coordsize="21600,21600">
            <v:path/>
            <v:fill on="f" focussize="0,0"/>
            <v:stroke on="f" joinstyle="miter"/>
            <v:imagedata r:id="rId216" o:title="eqId8f5eb98e7b535405cfb0f5cd97f4230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35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18" o:title="eqId0a6936d370d6a238a608ca56f87198d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36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20" o:title="eqId2c94bb12cee76221e13f9ef955b0aa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  <w:sz w:val="21"/>
          <w:lang w:eastAsia="zh-CN"/>
        </w:rPr>
        <w:t>互素</w:t>
      </w:r>
      <w:r>
        <w:rPr>
          <w:rFonts w:hint="default" w:ascii="Times New Roman" w:hAnsi="Times New Roman" w:cs="Times New Roman"/>
          <w:sz w:val="21"/>
        </w:rPr>
        <w:t>的两个整数，且</w:t>
      </w:r>
      <w:r>
        <w:rPr>
          <w:rFonts w:hint="default" w:ascii="Times New Roman" w:hAnsi="Times New Roman" w:cs="Times New Roman"/>
        </w:rPr>
        <w:object>
          <v:shape id="_x0000_i1137" o:spt="75" alt="eqIdb03b011f69dfc5262a3d82f64676739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22" o:title="eqIdb03b011f69dfc5262a3d82f64676739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70D56A2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则</w:t>
      </w:r>
      <w:r>
        <w:rPr>
          <w:rFonts w:hint="default" w:ascii="Times New Roman" w:hAnsi="Times New Roman" w:cs="Times New Roman"/>
        </w:rPr>
        <w:object>
          <v:shape id="_x0000_i1138" o:spt="75" alt="eqIda021f53fdabc82933756441524752b55" type="#_x0000_t75" style="height:29.15pt;width:30.75pt;" o:ole="t" filled="f" o:preferrelative="t" stroked="f" coordsize="21600,21600">
            <v:path/>
            <v:fill on="f" focussize="0,0"/>
            <v:stroke on="f" joinstyle="miter"/>
            <v:imagedata r:id="rId224" o:title="eqIda021f53fdabc82933756441524752b5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，即</w:t>
      </w:r>
      <w:r>
        <w:rPr>
          <w:rFonts w:hint="default" w:ascii="Times New Roman" w:hAnsi="Times New Roman" w:cs="Times New Roman"/>
        </w:rPr>
        <w:object>
          <v:shape id="_x0000_i1139" o:spt="75" alt="eqIda27d404afb858505e4894aeae3449699" type="#_x0000_t75" style="height:13.95pt;width:21.95pt;" o:ole="t" filled="f" o:preferrelative="t" stroked="f" coordsize="21600,21600">
            <v:path/>
            <v:fill on="f" focussize="0,0"/>
            <v:stroke on="f" joinstyle="miter"/>
            <v:imagedata r:id="rId226" o:title="eqIda27d404afb858505e4894aeae344969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  <w:u w:val="single"/>
        </w:rPr>
        <w:t xml:space="preserve"> ① </w:t>
      </w:r>
      <w:r>
        <w:rPr>
          <w:rFonts w:hint="default" w:ascii="Times New Roman" w:hAnsi="Times New Roman" w:cs="Times New Roman"/>
          <w:sz w:val="21"/>
        </w:rPr>
        <w:t>．</w:t>
      </w:r>
    </w:p>
    <w:p w14:paraId="4396878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因为</w:t>
      </w:r>
      <w:r>
        <w:rPr>
          <w:rFonts w:hint="default" w:ascii="Times New Roman" w:hAnsi="Times New Roman" w:cs="Times New Roman"/>
        </w:rPr>
        <w:object>
          <v:shape id="_x0000_i1140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20" o:title="eqId2c94bb12cee76221e13f9ef955b0aa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是整数且不为0，</w:t>
      </w:r>
    </w:p>
    <w:p w14:paraId="223CA0E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4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18" o:title="eqId0a6936d370d6a238a608ca56f87198d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是不为0的偶数．</w:t>
      </w:r>
    </w:p>
    <w:p w14:paraId="7901746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设</w:t>
      </w:r>
      <w:r>
        <w:rPr>
          <w:rFonts w:hint="default" w:ascii="Times New Roman" w:hAnsi="Times New Roman" w:cs="Times New Roman"/>
        </w:rPr>
        <w:object>
          <v:shape id="_x0000_i1142" o:spt="75" alt="eqId38e743aa34ee0c783e9eaa2485e2f264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230" o:title="eqId38e743aa34ee0c783e9eaa2485e2f26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</w:t>
      </w:r>
      <w:r>
        <w:rPr>
          <w:rFonts w:hint="default" w:ascii="Times New Roman" w:hAnsi="Times New Roman" w:cs="Times New Roman"/>
        </w:rPr>
        <w:object>
          <v:shape id="_x0000_i1143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2" o:title="eqIdb6a24198bd04c29321ae5dc5a28fe42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是整数，且</w:t>
      </w:r>
      <w:r>
        <w:rPr>
          <w:rFonts w:hint="default" w:ascii="Times New Roman" w:hAnsi="Times New Roman" w:cs="Times New Roman"/>
        </w:rPr>
        <w:object>
          <v:shape id="_x0000_i1144" o:spt="75" alt="eqId59b2400d72b1e3145cb21ba719d8a968" type="#_x0000_t75" style="height:12.15pt;width:24.6pt;" o:ole="t" filled="f" o:preferrelative="t" stroked="f" coordsize="21600,21600">
            <v:path/>
            <v:fill on="f" focussize="0,0"/>
            <v:stroke on="f" joinstyle="miter"/>
            <v:imagedata r:id="rId234" o:title="eqId59b2400d72b1e3145cb21ba719d8a96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），则</w:t>
      </w:r>
      <w:r>
        <w:rPr>
          <w:rFonts w:hint="default" w:ascii="Times New Roman" w:hAnsi="Times New Roman" w:cs="Times New Roman"/>
        </w:rPr>
        <w:object>
          <v:shape id="_x0000_i1145" o:spt="75" alt="eqIdf750282c49d1d13c40e01a68721976e9" type="#_x0000_t75" style="height:13.75pt;width:38.7pt;" o:ole="t" filled="f" o:preferrelative="t" stroked="f" coordsize="21600,21600">
            <v:path/>
            <v:fill on="f" focussize="0,0"/>
            <v:stroke on="f" joinstyle="miter"/>
            <v:imagedata r:id="rId236" o:title="eqIdf750282c49d1d13c40e01a68721976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1990839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46" o:spt="75" alt="eqId13bc696ff89b2b107bb45029ddf9f114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238" o:title="eqId13bc696ff89b2b107bb45029ddf9f11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  <w:u w:val="single"/>
        </w:rPr>
        <w:t xml:space="preserve"> ② </w:t>
      </w:r>
      <w:r>
        <w:rPr>
          <w:rFonts w:hint="default" w:ascii="Times New Roman" w:hAnsi="Times New Roman" w:cs="Times New Roman"/>
          <w:sz w:val="21"/>
        </w:rPr>
        <w:t>．</w:t>
      </w:r>
    </w:p>
    <w:p w14:paraId="5875489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47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20" o:title="eqId2c94bb12cee76221e13f9ef955b0aa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也是偶数，与</w:t>
      </w:r>
      <w:r>
        <w:rPr>
          <w:rFonts w:hint="default" w:ascii="Times New Roman" w:hAnsi="Times New Roman" w:cs="Times New Roman"/>
        </w:rPr>
        <w:object>
          <v:shape id="_x0000_i1148" o:spt="75" alt="eqId632244ea6931507f8656e1cc3437d392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241" o:title="eqId632244ea6931507f8656e1cc3437d39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  <w:sz w:val="21"/>
          <w:lang w:eastAsia="zh-CN"/>
        </w:rPr>
        <w:t>互素</w:t>
      </w:r>
      <w:r>
        <w:rPr>
          <w:rFonts w:hint="default" w:ascii="Times New Roman" w:hAnsi="Times New Roman" w:cs="Times New Roman"/>
          <w:sz w:val="21"/>
        </w:rPr>
        <w:t>的整数矛盾．</w:t>
      </w:r>
    </w:p>
    <w:p w14:paraId="45A8C7F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49" o:spt="75" alt="eqIdcf298f00799cbf34b4db26f5f63af92f" type="#_x0000_t75" style="height:15.7pt;width:16.7pt;" o:ole="t" filled="f" o:preferrelative="t" stroked="f" coordsize="21600,21600">
            <v:path/>
            <v:fill on="f" focussize="0,0"/>
            <v:stroke on="f" joinstyle="miter"/>
            <v:imagedata r:id="rId208" o:title="eqIdcf298f00799cbf34b4db26f5f63af92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是无理数．</w:t>
      </w:r>
    </w:p>
    <w:p w14:paraId="05F5753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【解决问题】</w:t>
      </w:r>
    </w:p>
    <w:p w14:paraId="5E1610D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(1)写出①，②表示的代数式，使证明过程完整；</w:t>
      </w:r>
    </w:p>
    <w:p w14:paraId="10D2333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(2)证明：</w:t>
      </w:r>
      <w:r>
        <w:rPr>
          <w:rFonts w:hint="default" w:ascii="Times New Roman" w:hAnsi="Times New Roman" w:cs="Times New Roman"/>
        </w:rPr>
        <w:object>
          <v:shape id="_x0000_i1150" o:spt="75" alt="eqIdfd9f851f16517ca9eaa79776cc3d559b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244" o:title="eqIdfd9f851f16517ca9eaa79776cc3d559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是无理数．</w:t>
      </w:r>
    </w:p>
    <w:p w14:paraId="5F4DF20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2855DE1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42B5DAA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F36817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5828577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0CD78A6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C8E448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2015A2E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18910D5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F7BF9D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023ADE2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5364881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53A60B7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3B3A590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29．材料一：由</w:t>
      </w:r>
      <w:r>
        <w:rPr>
          <w:rFonts w:hint="default" w:ascii="Times New Roman" w:hAnsi="Times New Roman" w:cs="Times New Roman"/>
        </w:rPr>
        <w:object>
          <v:shape id="_x0000_i1151" o:spt="75" alt="eqId717a7f94d506c746a7e7577f11280d16" type="#_x0000_t75" style="height:16.9pt;width:172.45pt;" o:ole="t" filled="f" o:preferrelative="t" stroked="f" coordsize="21600,21600">
            <v:path/>
            <v:fill on="f" focussize="0,0"/>
            <v:stroke on="f" joinstyle="miter"/>
            <v:imagedata r:id="rId246" o:title="eqId717a7f94d506c746a7e7577f11280d1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可以看出，两个含有二次根式的代数式相乘，积不含有二次根式，我们称这两个代数式互为有理化因式，在进行二次根式计算时，利用有理化因式，有时可以化去分母中的根号，例如：</w:t>
      </w:r>
    </w:p>
    <w:p w14:paraId="28A0CB9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2" o:spt="75" alt="eqIde190b46bfd0e113028df559dacb0e5f9" type="#_x0000_t75" style="height:32.3pt;width:183.9pt;" o:ole="t" filled="f" o:preferrelative="t" stroked="f" coordsize="21600,21600">
            <v:path/>
            <v:fill on="f" focussize="0,0"/>
            <v:stroke on="f" joinstyle="miter"/>
            <v:imagedata r:id="rId248" o:title="eqIde190b46bfd0e113028df559dacb0e5f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52514ED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材料二：根式化简</w:t>
      </w:r>
    </w:p>
    <w:p w14:paraId="3D0989F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3" o:spt="75" alt="eqId2e3a43bd1a7cb29bda59a683e4d5fc54" type="#_x0000_t75" style="height:32.3pt;width:234.95pt;" o:ole="t" filled="f" o:preferrelative="t" stroked="f" coordsize="21600,21600">
            <v:path/>
            <v:fill on="f" focussize="0,0"/>
            <v:stroke on="f" joinstyle="miter"/>
            <v:imagedata r:id="rId250" o:title="eqId2e3a43bd1a7cb29bda59a683e4d5fc5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13814A9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4" o:spt="75" alt="eqId7cd71aaa4e6285e1f180177e99b5dfe1" type="#_x0000_t75" style="height:32.35pt;width:301.8pt;" o:ole="t" filled="f" o:preferrelative="t" stroked="f" coordsize="21600,21600">
            <v:path/>
            <v:fill on="f" focussize="0,0"/>
            <v:stroke on="f" joinstyle="miter"/>
            <v:imagedata r:id="rId252" o:title="eqId7cd71aaa4e6285e1f180177e99b5dfe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512BBD9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根据以上材料，请完成下列问题：</w:t>
      </w:r>
    </w:p>
    <w:p w14:paraId="333B8FD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155" o:spt="75" alt="eqId52828d175f2d110d7288e45ead5b45c9" type="#_x0000_t75" style="height:29.25pt;width:40.45pt;" o:ole="t" filled="f" o:preferrelative="t" stroked="f" coordsize="21600,21600">
            <v:path/>
            <v:fill on="f" focussize="0,0"/>
            <v:stroke on="f" joinstyle="miter"/>
            <v:imagedata r:id="rId254" o:title="eqId52828d175f2d110d7288e45ead5b45c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_______；（直接写结果）</w:t>
      </w:r>
    </w:p>
    <w:p w14:paraId="2CD71D1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(2)计算：</w:t>
      </w:r>
      <w:r>
        <w:rPr>
          <w:rFonts w:hint="default" w:ascii="Times New Roman" w:hAnsi="Times New Roman" w:cs="Times New Roman"/>
        </w:rPr>
        <w:object>
          <v:shape id="_x0000_i1156" o:spt="75" alt="eqIddad561380bc911a692077a9e1f4fb17c" type="#_x0000_t75" style="height:26.4pt;width:182.15pt;" o:ole="t" filled="f" o:preferrelative="t" stroked="f" coordsize="21600,21600">
            <v:path/>
            <v:fill on="f" focussize="0,0"/>
            <v:stroke on="f" joinstyle="miter"/>
            <v:imagedata r:id="rId256" o:title="eqIddad561380bc911a692077a9e1f4fb17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5A72564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(3)计算：</w:t>
      </w:r>
      <w:r>
        <w:rPr>
          <w:rFonts w:hint="default" w:ascii="Times New Roman" w:hAnsi="Times New Roman" w:cs="Times New Roman"/>
        </w:rPr>
        <w:object>
          <v:shape id="_x0000_i1157" o:spt="75" alt="eqId68a842c728ee695d591de7d7caa2d375" type="#_x0000_t75" style="height:29.1pt;width:243.75pt;" o:ole="t" filled="f" o:preferrelative="t" stroked="f" coordsize="21600,21600">
            <v:path/>
            <v:fill on="f" focussize="0,0"/>
            <v:stroke on="f" joinstyle="miter"/>
            <v:imagedata r:id="rId258" o:title="eqId68a842c728ee695d591de7d7caa2d37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516E6AC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(4)计算：</w:t>
      </w:r>
      <w:r>
        <w:rPr>
          <w:rFonts w:hint="default" w:ascii="Times New Roman" w:hAnsi="Times New Roman" w:cs="Times New Roman"/>
        </w:rPr>
        <w:object>
          <v:shape id="_x0000_i1158" o:spt="75" alt="eqId583c9f4a53e88b836e3184675e77c3a4" type="#_x0000_t75" style="height:31.65pt;width:359pt;" o:ole="t" filled="f" o:preferrelative="t" stroked="f" coordsize="21600,21600">
            <v:path/>
            <v:fill on="f" focussize="0,0"/>
            <v:stroke on="f" joinstyle="miter"/>
            <v:imagedata r:id="rId260" o:title="eqId583c9f4a53e88b836e3184675e77c3a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4C59423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2BD525A5">
      <w:pPr>
        <w:spacing w:line="360" w:lineRule="auto"/>
        <w:ind w:left="420"/>
        <w:jc w:val="left"/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C1C2C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B090B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36C18"/>
    <w:rsid w:val="0005586A"/>
    <w:rsid w:val="00061598"/>
    <w:rsid w:val="000F4E1E"/>
    <w:rsid w:val="00141FDA"/>
    <w:rsid w:val="00357EB1"/>
    <w:rsid w:val="003A6467"/>
    <w:rsid w:val="0040580E"/>
    <w:rsid w:val="004151FC"/>
    <w:rsid w:val="00446F97"/>
    <w:rsid w:val="004A3930"/>
    <w:rsid w:val="004C6342"/>
    <w:rsid w:val="0050478D"/>
    <w:rsid w:val="005123E1"/>
    <w:rsid w:val="00547629"/>
    <w:rsid w:val="00547D9D"/>
    <w:rsid w:val="005D19F6"/>
    <w:rsid w:val="00682A9C"/>
    <w:rsid w:val="006D1671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C02FC6"/>
    <w:rsid w:val="00C05E5A"/>
    <w:rsid w:val="00C46A1A"/>
    <w:rsid w:val="00C557B1"/>
    <w:rsid w:val="00CA37B3"/>
    <w:rsid w:val="00DB39EE"/>
    <w:rsid w:val="00DF7AB9"/>
    <w:rsid w:val="00E51666"/>
    <w:rsid w:val="00E754B3"/>
    <w:rsid w:val="00EF3EB8"/>
    <w:rsid w:val="00F2515D"/>
    <w:rsid w:val="00F40B83"/>
    <w:rsid w:val="00FE17C9"/>
    <w:rsid w:val="118C5A1D"/>
    <w:rsid w:val="16754CFA"/>
    <w:rsid w:val="1E94782B"/>
    <w:rsid w:val="1FA31B1D"/>
    <w:rsid w:val="20632770"/>
    <w:rsid w:val="2281495E"/>
    <w:rsid w:val="2C856399"/>
    <w:rsid w:val="2DBC0615"/>
    <w:rsid w:val="3D547EB2"/>
    <w:rsid w:val="5DE74DC8"/>
    <w:rsid w:val="68A03CE0"/>
    <w:rsid w:val="6CE62238"/>
    <w:rsid w:val="7594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png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1" Type="http://schemas.openxmlformats.org/officeDocument/2006/relationships/fontTable" Target="fontTable.xml"/><Relationship Id="rId260" Type="http://schemas.openxmlformats.org/officeDocument/2006/relationships/image" Target="media/image121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4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6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6.bin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7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9.png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7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png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4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1268</Words>
  <Characters>1391</Characters>
  <Lines>22</Lines>
  <Paragraphs>6</Paragraphs>
  <TotalTime>1</TotalTime>
  <ScaleCrop>false</ScaleCrop>
  <LinksUpToDate>false</LinksUpToDate>
  <CharactersWithSpaces>1534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2025-12-30T14:00:16Z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280FAA707AEF43DA9A350A2AE99ED5F8_12</vt:lpwstr>
  </property>
</Properties>
</file>