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5860" w:rsidRPr="00BE1BCD" w:rsidRDefault="00000000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10325100</wp:posOffset>
            </wp:positionH>
            <wp:positionV relativeFrom="topMargin">
              <wp:posOffset>10731500</wp:posOffset>
            </wp:positionV>
            <wp:extent cx="317500" cy="444500"/>
            <wp:effectExtent l="0" t="0" r="0" b="0"/>
            <wp:wrapNone/>
            <wp:docPr id="100079" name="Picture 100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141484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2021</w:t>
      </w:r>
      <w:r>
        <w:rPr>
          <w:rFonts w:ascii="宋体" w:hAnsi="宋体"/>
          <w:b/>
          <w:sz w:val="32"/>
        </w:rPr>
        <w:t>－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学年上海市浦东新区张江集团中学八年级（下）期中数学试卷</w:t>
      </w:r>
    </w:p>
    <w:p w:rsidR="00FC5860" w:rsidRPr="00BE1BCD" w:rsidRDefault="00000000">
      <w:pPr>
        <w:spacing w:line="360" w:lineRule="auto"/>
        <w:jc w:val="left"/>
      </w:pPr>
      <w:r>
        <w:rPr>
          <w:rFonts w:ascii="宋体" w:hAnsi="宋体"/>
          <w:b/>
          <w:sz w:val="24"/>
        </w:rPr>
        <w:t>一、填空题（</w:t>
      </w:r>
      <w:r>
        <w:rPr>
          <w:rFonts w:eastAsia="Times New Roman" w:cs="Times New Roman"/>
          <w:b/>
          <w:sz w:val="24"/>
        </w:rPr>
        <w:t>40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>
        <w:t xml:space="preserve">1. </w:t>
      </w:r>
      <w:r>
        <w:rPr>
          <w:rFonts w:ascii="宋体" w:hAnsi="宋体"/>
        </w:rPr>
        <w:t>若一个多边形的内角和是其外角和的</w:t>
      </w:r>
      <w:r>
        <w:rPr>
          <w:rFonts w:eastAsia="Times New Roman" w:cs="Times New Roman"/>
        </w:rPr>
        <w:t>3</w:t>
      </w:r>
      <w:r>
        <w:rPr>
          <w:rFonts w:ascii="宋体" w:hAnsi="宋体"/>
        </w:rPr>
        <w:t>倍，则这个多边形的边数是</w:t>
      </w:r>
      <w:r w:rsidRPr="00BE1BCD">
        <w:t>______</w:t>
      </w:r>
      <w:r>
        <w:rPr>
          <w:rFonts w:ascii="宋体" w:hAnsi="宋体"/>
        </w:rPr>
        <w:t>．</w:t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color w:val="000000"/>
        </w:rPr>
        <w:t>2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304275520" name="Picture 304275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479830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化简：</w:t>
      </w:r>
      <w:r>
        <w:object w:dxaOrig="3048" w:dyaOrig="3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2.25pt;height:18.75pt" o:ole="">
            <v:imagedata r:id="rId10" o:title="eqId4e4cdbff0106eb9406ef507c5db5be63"/>
          </v:shape>
          <o:OLEObject Type="Embed" ProgID="Equation.DSMT4" ShapeID="_x0000_i1025" DrawAspect="Content" ObjectID="_1739002868" r:id="rId11"/>
        </w:object>
      </w:r>
      <w:r w:rsidRPr="00BE1BCD"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有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只型号相同的杯子，其中一等品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只，二等品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只，三等品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只，从中任取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只，是一等品的概率是</w:t>
      </w:r>
      <w:r w:rsidRPr="00BE1BCD"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菱形的两条对角线长分别是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，则菱形的边长为</w:t>
      </w:r>
      <w:r w:rsidRPr="00BE1BCD"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是正方形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的对角线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上一点，且</w:t>
      </w:r>
      <w:r>
        <w:rPr>
          <w:rFonts w:eastAsia="Times New Roman" w:cs="Times New Roman"/>
          <w:i/>
          <w:color w:val="000000"/>
        </w:rPr>
        <w:t>BP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BA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APD</w:t>
      </w:r>
      <w:r>
        <w:rPr>
          <w:rFonts w:ascii="宋体" w:hAnsi="宋体"/>
          <w:color w:val="000000"/>
        </w:rPr>
        <w:t>＝</w:t>
      </w:r>
      <w:r w:rsidRPr="00BE1BCD">
        <w:rPr>
          <w:color w:val="000000"/>
        </w:rPr>
        <w:t>________</w:t>
      </w:r>
      <w:r>
        <w:rPr>
          <w:rFonts w:eastAsia="Times New Roman" w:cs="Times New Roman"/>
          <w:color w:val="000000"/>
        </w:rPr>
        <w:t>°</w:t>
      </w:r>
      <w:r>
        <w:rPr>
          <w:rFonts w:ascii="宋体" w:hAnsi="宋体"/>
          <w:color w:val="000000"/>
        </w:rPr>
        <w:t>．</w:t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已知一次函数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的图像与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轴分别相交于点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，在直线右侧以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为边作正方形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，则点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的坐标是</w:t>
      </w:r>
      <w:r w:rsidRPr="00BE1BCD"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已知方程组</w:t>
      </w:r>
      <w:r>
        <w:object w:dxaOrig="2175" w:dyaOrig="720">
          <v:shape id="_x0000_i1026" type="#_x0000_t75" alt="学科网(www.zxxk.com)--教育资源门户，提供试卷、教案、课件、论文、素材以及各类教学资源下载，还有大量而丰富的教学相关资讯！" style="width:108.75pt;height:36pt" o:ole="">
            <v:imagedata r:id="rId12" o:title="eqId236efb023975d9c1a4e8c6a8ed5c83a9"/>
          </v:shape>
          <o:OLEObject Type="Embed" ProgID="Equation.DSMT4" ShapeID="_x0000_i1026" DrawAspect="Content" ObjectID="_1739002869" r:id="rId13"/>
        </w:object>
      </w:r>
      <w:r>
        <w:rPr>
          <w:rFonts w:ascii="宋体" w:hAnsi="宋体"/>
          <w:color w:val="000000"/>
        </w:rPr>
        <w:t>，消去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，化简后所得到的方程是</w:t>
      </w:r>
      <w:r w:rsidRPr="00BE1BCD"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已知方程组</w:t>
      </w:r>
      <w:r>
        <w:object w:dxaOrig="1620" w:dyaOrig="795">
          <v:shape id="_x0000_i1027" type="#_x0000_t75" alt="学科网(www.zxxk.com)--教育资源门户，提供试卷、教案、课件、论文、素材以及各类教学资源下载，还有大量而丰富的教学相关资讯！" style="width:81pt;height:39.75pt" o:ole="">
            <v:imagedata r:id="rId14" o:title="eqId0c985fd46ab9dc31fab85533aafa68cc"/>
          </v:shape>
          <o:OLEObject Type="Embed" ProgID="Equation.DSMT4" ShapeID="_x0000_i1027" DrawAspect="Content" ObjectID="_1739002870" r:id="rId15"/>
        </w:object>
      </w:r>
      <w:r>
        <w:rPr>
          <w:rFonts w:ascii="宋体" w:hAnsi="宋体"/>
          <w:color w:val="000000"/>
        </w:rPr>
        <w:t>，那么</w:t>
      </w:r>
      <w:r>
        <w:object w:dxaOrig="1140" w:dyaOrig="400">
          <v:shape id="_x0000_i1028" type="#_x0000_t75" alt="学科网(www.zxxk.com)--教育资源门户，提供试卷、教案、课件、论文、素材以及各类教学资源下载，还有大量而丰富的教学相关资讯！" style="width:57pt;height:20.25pt" o:ole="">
            <v:imagedata r:id="rId16" o:title="eqIdb8ba1ced6bcce37c9518934f8ad09665"/>
          </v:shape>
          <o:OLEObject Type="Embed" ProgID="Equation.DSMT4" ShapeID="_x0000_i1028" DrawAspect="Content" ObjectID="_1739002871" r:id="rId17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304275518" name="Picture 304275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074749" name="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值是</w:t>
      </w:r>
      <w:r w:rsidRPr="00BE1BCD"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在等腰梯形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分别为各边中点，已知对角线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，则四边形</w:t>
      </w:r>
      <w:r>
        <w:rPr>
          <w:rFonts w:eastAsia="Times New Roman" w:cs="Times New Roman"/>
          <w:i/>
          <w:color w:val="000000"/>
        </w:rPr>
        <w:t>EFGH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304275516" name="Picture 304275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129653" name="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周长为</w:t>
      </w:r>
      <w:r w:rsidRPr="00BE1BCD"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在梯形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AB</w:t>
      </w:r>
      <w:r>
        <w:object w:dxaOrig="261" w:dyaOrig="261">
          <v:shape id="_x0000_i1029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9" o:title="eqId2a9bfa68259d7a331be323b2038d628a"/>
          </v:shape>
          <o:OLEObject Type="Embed" ProgID="Equation.DSMT4" ShapeID="_x0000_i1029" DrawAspect="Content" ObjectID="_1739002872" r:id="rId20"/>
        </w:objec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），中位线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把梯形分成两个梯形，已知这两个梯形的面积比为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 w:rsidRPr="00BE1BCD"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如图，已知正方形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的边长为</w:t>
      </w:r>
      <w:r>
        <w:object w:dxaOrig="384" w:dyaOrig="348">
          <v:shape id="_x0000_i1030" type="#_x0000_t75" alt="学科网(www.zxxk.com)--教育资源门户，提供试卷、教案、课件、论文、素材以及各类教学资源下载，还有大量而丰富的教学相关资讯！" style="width:19.5pt;height:17.25pt" o:ole="">
            <v:imagedata r:id="rId21" o:title="eqIdcf298f00799cbf34b4db26f5f63af92f"/>
          </v:shape>
          <o:OLEObject Type="Embed" ProgID="Equation.DSMT4" ShapeID="_x0000_i1030" DrawAspect="Content" ObjectID="_1739002873" r:id="rId22"/>
        </w:object>
      </w:r>
      <w:r>
        <w:rPr>
          <w:rFonts w:ascii="宋体" w:hAnsi="宋体"/>
          <w:color w:val="000000"/>
        </w:rPr>
        <w:t>，将正方形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沿直线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折叠，则图中阴影部分的周长为</w:t>
      </w:r>
      <w:r w:rsidRPr="00BE1BCD"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1571625" cy="1219200"/>
            <wp:effectExtent l="0" t="0" r="0" b="0"/>
            <wp:docPr id="100003" name="Picture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183885" name="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如图，已知正方形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304275522" name="Picture 304275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948000" name="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边长为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厘米，</w:t>
      </w:r>
      <w:r>
        <w:rPr>
          <w:rFonts w:eastAsia="Times New Roman" w:cs="Times New Roman"/>
          <w:i/>
          <w:color w:val="000000"/>
        </w:rPr>
        <w:t>EG</w:t>
      </w:r>
      <w:r>
        <w:object w:dxaOrig="261" w:dyaOrig="261">
          <v:shape id="_x0000_i1031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9" o:title="eqId2a9bfa68259d7a331be323b2038d628a"/>
          </v:shape>
          <o:OLEObject Type="Embed" ProgID="Equation.DSMT4" ShapeID="_x0000_i1031" DrawAspect="Content" ObjectID="_1739002874" r:id="rId24"/>
        </w:objec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在边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上，△</w:t>
      </w:r>
      <w:r>
        <w:rPr>
          <w:rFonts w:eastAsia="Times New Roman" w:cs="Times New Roman"/>
          <w:i/>
          <w:color w:val="000000"/>
        </w:rPr>
        <w:t>CEH</w: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平方厘米，则</w:t>
      </w:r>
      <w:r>
        <w:rPr>
          <w:rFonts w:eastAsia="Times New Roman" w:cs="Times New Roman"/>
          <w:i/>
          <w:color w:val="000000"/>
        </w:rPr>
        <w:t>FG</w:t>
      </w:r>
      <w:r>
        <w:rPr>
          <w:rFonts w:ascii="宋体" w:hAnsi="宋体"/>
          <w:color w:val="000000"/>
        </w:rPr>
        <w:t>＝</w:t>
      </w:r>
      <w:r w:rsidRPr="00BE1BCD">
        <w:rPr>
          <w:color w:val="000000"/>
        </w:rPr>
        <w:t>________</w:t>
      </w:r>
      <w:r>
        <w:rPr>
          <w:rFonts w:ascii="宋体" w:hAnsi="宋体"/>
          <w:color w:val="000000"/>
        </w:rPr>
        <w:t>厘米．</w:t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 w:rsidRPr="00BE1BCD">
        <w:rPr>
          <w:noProof/>
          <w:color w:val="000000"/>
        </w:rPr>
        <w:lastRenderedPageBreak/>
        <w:drawing>
          <wp:inline distT="0" distB="0" distL="0" distR="0">
            <wp:extent cx="1524000" cy="1466850"/>
            <wp:effectExtent l="0" t="0" r="0" b="0"/>
            <wp:docPr id="100005" name="Picture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526773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如图，已知矩形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上的一点，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上的一点，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EC</w: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EC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4cm</w:t>
      </w:r>
      <w:r>
        <w:rPr>
          <w:rFonts w:ascii="宋体" w:hAnsi="宋体"/>
          <w:color w:val="000000"/>
        </w:rPr>
        <w:t>，矩形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的周长为</w:t>
      </w:r>
      <w:r>
        <w:rPr>
          <w:rFonts w:eastAsia="Times New Roman" w:cs="Times New Roman"/>
          <w:color w:val="000000"/>
        </w:rPr>
        <w:t>32cm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＝</w:t>
      </w:r>
      <w:r w:rsidRPr="00BE1BCD">
        <w:rPr>
          <w:color w:val="000000"/>
        </w:rPr>
        <w:t>________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．</w:t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1190625" cy="866775"/>
            <wp:effectExtent l="0" t="0" r="0" b="0"/>
            <wp:docPr id="100007" name="Picture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680732" name="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如果</w:t>
      </w:r>
      <w:r>
        <w:object w:dxaOrig="1635" w:dyaOrig="480">
          <v:shape id="_x0000_i1032" type="#_x0000_t75" alt="学科网(www.zxxk.com)--教育资源门户，提供试卷、教案、课件、论文、素材以及各类教学资源下载，还有大量而丰富的教学相关资讯！" style="width:81.75pt;height:24pt" o:ole="">
            <v:imagedata r:id="rId27" o:title="eqIda451f995fbdeef52d33a5d1f51dcfa3c"/>
          </v:shape>
          <o:OLEObject Type="Embed" ProgID="Equation.DSMT4" ShapeID="_x0000_i1032" DrawAspect="Content" ObjectID="_1739002875" r:id="rId28"/>
        </w:object>
      </w:r>
      <w:r>
        <w:rPr>
          <w:rFonts w:ascii="宋体" w:hAnsi="宋体"/>
          <w:color w:val="000000"/>
        </w:rPr>
        <w:t>，则</w:t>
      </w:r>
      <w:r>
        <w:object w:dxaOrig="585" w:dyaOrig="375">
          <v:shape id="_x0000_i1033" type="#_x0000_t75" alt="学科网(www.zxxk.com)--教育资源门户，提供试卷、教案、课件、论文、素材以及各类教学资源下载，还有大量而丰富的教学相关资讯！" style="width:29.25pt;height:18.75pt" o:ole="">
            <v:imagedata r:id="rId29" o:title="eqId8b25fd4dc01aaecd0fc4e218a39baa42"/>
          </v:shape>
          <o:OLEObject Type="Embed" ProgID="Equation.DSMT4" ShapeID="_x0000_i1033" DrawAspect="Content" ObjectID="_1739002876" r:id="rId30"/>
        </w:object>
      </w:r>
      <w:r>
        <w:rPr>
          <w:rFonts w:ascii="宋体" w:hAnsi="宋体"/>
          <w:color w:val="000000"/>
        </w:rPr>
        <w:t>的取值范围是</w:t>
      </w:r>
      <w:r w:rsidRPr="00BE1BCD"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已知一个正方形周长为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厘米，面积为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平方厘米，则它的对角线的长度是</w:t>
      </w:r>
      <w:r w:rsidRPr="00BE1BCD">
        <w:rPr>
          <w:color w:val="000000"/>
        </w:rPr>
        <w:t>________</w:t>
      </w:r>
      <w:r>
        <w:rPr>
          <w:rFonts w:ascii="宋体" w:hAnsi="宋体"/>
          <w:color w:val="000000"/>
        </w:rPr>
        <w:t>厘米．</w:t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在平面直角坐标系中，点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分别为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（－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，－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轴上，若四边形</w:t>
      </w:r>
      <w:r>
        <w:rPr>
          <w:rFonts w:eastAsia="Times New Roman" w:cs="Times New Roman"/>
          <w:i/>
          <w:color w:val="000000"/>
        </w:rPr>
        <w:t>ACBD</w:t>
      </w:r>
      <w:r>
        <w:rPr>
          <w:rFonts w:ascii="宋体" w:hAnsi="宋体"/>
          <w:color w:val="000000"/>
        </w:rPr>
        <w:t>是菱形，则点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的坐标为</w:t>
      </w:r>
      <w:r w:rsidRPr="00BE1BCD"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</w:t>
      </w:r>
      <w:r>
        <w:object w:dxaOrig="225" w:dyaOrig="180">
          <v:shape id="_x0000_i1034" type="#_x0000_t75" alt="学科网(www.zxxk.com)--教育资源门户，提供试卷、教案、课件、论文、素材以及各类教学资源下载，还有大量而丰富的教学相关资讯！" style="width:11.25pt;height:9pt" o:ole="">
            <v:imagedata r:id="rId31" o:title="eqId81a5328919a7cec382c2e91c9c528fc1"/>
          </v:shape>
          <o:OLEObject Type="Embed" ProgID="Equation.DSMT4" ShapeID="_x0000_i1034" DrawAspect="Content" ObjectID="_1739002877" r:id="rId32"/>
        </w:objec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和</w:t>
      </w:r>
      <w:r>
        <w:object w:dxaOrig="225" w:dyaOrig="180">
          <v:shape id="_x0000_i1035" type="#_x0000_t75" alt="学科网(www.zxxk.com)--教育资源门户，提供试卷、教案、课件、论文、素材以及各类教学资源下载，还有大量而丰富的教学相关资讯！" style="width:11.25pt;height:9pt" o:ole="">
            <v:imagedata r:id="rId31" o:title="eqId81a5328919a7cec382c2e91c9c528fc1"/>
          </v:shape>
          <o:OLEObject Type="Embed" ProgID="Equation.DSMT4" ShapeID="_x0000_i1035" DrawAspect="Content" ObjectID="_1739002878" r:id="rId33"/>
        </w:object>
      </w:r>
      <w:r>
        <w:rPr>
          <w:rFonts w:eastAsia="Times New Roman" w:cs="Times New Roman"/>
          <w:i/>
          <w:color w:val="000000"/>
        </w:rPr>
        <w:t>BEFG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BG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在同一直线上，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是线段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的中点，联结</w:t>
      </w:r>
      <w:r>
        <w:rPr>
          <w:rFonts w:eastAsia="Times New Roman" w:cs="Times New Roman"/>
          <w:i/>
          <w:color w:val="000000"/>
        </w:rPr>
        <w:t>PG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PC</w:t>
      </w:r>
      <w:r>
        <w:rPr>
          <w:rFonts w:ascii="宋体" w:hAnsi="宋体"/>
          <w:color w:val="000000"/>
        </w:rPr>
        <w:t>．若∠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BEF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60°</w:t>
      </w:r>
      <w:r>
        <w:rPr>
          <w:rFonts w:ascii="宋体" w:hAnsi="宋体"/>
          <w:color w:val="000000"/>
        </w:rPr>
        <w:t>，则</w:t>
      </w:r>
      <w:r>
        <w:object w:dxaOrig="465" w:dyaOrig="615">
          <v:shape id="_x0000_i1036" type="#_x0000_t75" alt="学科网(www.zxxk.com)--教育资源门户，提供试卷、教案、课件、论文、素材以及各类教学资源下载，还有大量而丰富的教学相关资讯！" style="width:23.25pt;height:30.75pt" o:ole="">
            <v:imagedata r:id="rId34" o:title="eqIdc594c212b65e49bf845db3873b9af666"/>
          </v:shape>
          <o:OLEObject Type="Embed" ProgID="Equation.DSMT4" ShapeID="_x0000_i1036" DrawAspect="Content" ObjectID="_1739002879" r:id="rId35"/>
        </w:object>
      </w:r>
      <w:r>
        <w:rPr>
          <w:rFonts w:ascii="宋体" w:hAnsi="宋体"/>
          <w:color w:val="000000"/>
        </w:rPr>
        <w:t>＝</w:t>
      </w:r>
      <w:r w:rsidRPr="00BE1BCD"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2381250" cy="1095375"/>
            <wp:effectExtent l="0" t="0" r="0" b="0"/>
            <wp:docPr id="100009" name="Picture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936246" name="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如图，已知菱形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是对角线，点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304275524" name="Picture 304275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335557" name="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中点，过点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作对角线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的垂线，垂足是点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，与边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DM</w:t>
      </w:r>
      <w:r>
        <w:rPr>
          <w:rFonts w:ascii="宋体" w:hAnsi="宋体"/>
          <w:color w:val="000000"/>
        </w:rPr>
        <w:t>．若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120°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DM</w:t>
      </w:r>
      <w:r>
        <w:rPr>
          <w:rFonts w:ascii="宋体" w:hAnsi="宋体"/>
          <w:color w:val="000000"/>
        </w:rPr>
        <w:t>＝</w:t>
      </w:r>
      <w:r w:rsidRPr="00BE1BCD"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1371600" cy="895350"/>
            <wp:effectExtent l="0" t="0" r="0" b="0"/>
            <wp:docPr id="100011" name="Picture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515885" name="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已知正方形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，以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为边作等边△</w:t>
      </w:r>
      <w:r>
        <w:rPr>
          <w:rFonts w:eastAsia="Times New Roman" w:cs="Times New Roman"/>
          <w:i/>
          <w:color w:val="000000"/>
        </w:rPr>
        <w:t>CDE</w:t>
      </w:r>
      <w:r>
        <w:rPr>
          <w:rFonts w:ascii="宋体" w:hAnsi="宋体"/>
          <w:color w:val="000000"/>
        </w:rPr>
        <w:t>，则∠</w:t>
      </w:r>
      <w:r>
        <w:rPr>
          <w:rFonts w:eastAsia="Times New Roman" w:cs="Times New Roman"/>
          <w:i/>
          <w:color w:val="000000"/>
        </w:rPr>
        <w:t>ADE</w:t>
      </w:r>
      <w:r>
        <w:rPr>
          <w:rFonts w:ascii="宋体" w:hAnsi="宋体"/>
          <w:color w:val="000000"/>
        </w:rPr>
        <w:t>的度数是</w:t>
      </w:r>
      <w:r w:rsidRPr="00BE1BCD"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在梯形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AD</w:t>
      </w:r>
      <w:r>
        <w:object w:dxaOrig="261" w:dyaOrig="261">
          <v:shape id="_x0000_i1037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9" o:title="eqId2a9bfa68259d7a331be323b2038d628a"/>
          </v:shape>
          <o:OLEObject Type="Embed" ProgID="Equation.DSMT4" ShapeID="_x0000_i1037" DrawAspect="Content" ObjectID="_1739002880" r:id="rId38"/>
        </w:objec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AH</w:t>
      </w:r>
      <w:r>
        <w:rPr>
          <w:rFonts w:ascii="宋体" w:hAnsi="宋体"/>
          <w:color w:val="000000"/>
        </w:rPr>
        <w:t>是高，已知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object w:dxaOrig="480" w:dyaOrig="360">
          <v:shape id="_x0000_i1038" type="#_x0000_t75" alt="学科网(www.zxxk.com)--教育资源门户，提供试卷、教案、课件、论文、素材以及各类教学资源下载，还有大量而丰富的教学相关资讯！" style="width:24pt;height:18pt" o:ole="">
            <v:imagedata r:id="rId39" o:title="eqIde20838e72faf737614d76fcee82ab6c5"/>
          </v:shape>
          <o:OLEObject Type="Embed" ProgID="Equation.DSMT4" ShapeID="_x0000_i1038" DrawAspect="Content" ObjectID="_1739002881" r:id="rId40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AH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，则梯形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的面积是</w:t>
      </w:r>
      <w:r w:rsidRPr="00BE1BCD"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lastRenderedPageBreak/>
        <w:t>二、选择题（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分）</w:t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一条边长为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的平行四边形，它的对角线长可能是（    ）</w:t>
      </w:r>
    </w:p>
    <w:p w:rsidR="00E31B69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t xml:space="preserve">A. </w:t>
      </w:r>
      <w:r w:rsidR="00000000">
        <w:rPr>
          <w:rFonts w:eastAsia="Times New Roman" w:cs="Times New Roman"/>
          <w:color w:val="000000"/>
        </w:rPr>
        <w:t>4</w:t>
      </w:r>
      <w:r w:rsidR="00000000">
        <w:rPr>
          <w:rFonts w:ascii="宋体" w:hAnsi="宋体"/>
          <w:color w:val="000000"/>
        </w:rPr>
        <w:t>和</w:t>
      </w:r>
      <w:r w:rsidR="00000000">
        <w:rPr>
          <w:rFonts w:eastAsia="Times New Roman" w:cs="Times New Roman"/>
          <w:color w:val="000000"/>
        </w:rPr>
        <w:t>6</w:t>
      </w:r>
      <w:r w:rsidRPr="00BE1BCD">
        <w:rPr>
          <w:color w:val="000000"/>
        </w:rPr>
        <w:tab/>
        <w:t xml:space="preserve">B. </w:t>
      </w:r>
      <w:r w:rsidR="00000000">
        <w:rPr>
          <w:rFonts w:eastAsia="Times New Roman" w:cs="Times New Roman"/>
          <w:color w:val="000000"/>
        </w:rPr>
        <w:t>4</w:t>
      </w:r>
      <w:r w:rsidR="00000000">
        <w:rPr>
          <w:rFonts w:ascii="宋体" w:hAnsi="宋体"/>
          <w:color w:val="000000"/>
        </w:rPr>
        <w:t>和</w:t>
      </w:r>
      <w:r w:rsidR="00000000">
        <w:rPr>
          <w:rFonts w:eastAsia="Times New Roman" w:cs="Times New Roman"/>
          <w:color w:val="000000"/>
        </w:rPr>
        <w:t>3</w:t>
      </w:r>
      <w:r w:rsidRPr="00BE1BCD">
        <w:rPr>
          <w:color w:val="000000"/>
        </w:rPr>
        <w:tab/>
        <w:t xml:space="preserve">C. </w:t>
      </w:r>
      <w:r w:rsidR="00000000">
        <w:rPr>
          <w:rFonts w:eastAsia="Times New Roman" w:cs="Times New Roman"/>
          <w:color w:val="000000"/>
        </w:rPr>
        <w:t>2</w:t>
      </w:r>
      <w:r w:rsidR="00000000">
        <w:rPr>
          <w:rFonts w:ascii="宋体" w:hAnsi="宋体"/>
          <w:color w:val="000000"/>
        </w:rPr>
        <w:t>和</w:t>
      </w:r>
      <w:r w:rsidR="00000000">
        <w:rPr>
          <w:rFonts w:eastAsia="Times New Roman" w:cs="Times New Roman"/>
          <w:color w:val="000000"/>
        </w:rPr>
        <w:t>6</w:t>
      </w:r>
      <w:r w:rsidRPr="00BE1BCD">
        <w:rPr>
          <w:color w:val="000000"/>
        </w:rPr>
        <w:tab/>
        <w:t xml:space="preserve">D. </w:t>
      </w:r>
      <w:r w:rsidR="00000000">
        <w:rPr>
          <w:rFonts w:eastAsia="Times New Roman" w:cs="Times New Roman"/>
          <w:color w:val="000000"/>
        </w:rPr>
        <w:t>4</w:t>
      </w:r>
      <w:r w:rsidR="00000000">
        <w:rPr>
          <w:rFonts w:ascii="宋体" w:hAnsi="宋体"/>
          <w:color w:val="000000"/>
        </w:rPr>
        <w:t>和</w:t>
      </w:r>
      <w:r w:rsidR="00000000">
        <w:rPr>
          <w:rFonts w:eastAsia="Times New Roman" w:cs="Times New Roman"/>
          <w:color w:val="000000"/>
        </w:rPr>
        <w:t>8</w:t>
      </w:r>
    </w:p>
    <w:p w:rsidR="00E31B6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某厂接到加工</w:t>
      </w:r>
      <w:r>
        <w:rPr>
          <w:rFonts w:eastAsia="Times New Roman" w:cs="Times New Roman"/>
          <w:color w:val="000000"/>
        </w:rPr>
        <w:t>720</w:t>
      </w:r>
      <w:r>
        <w:rPr>
          <w:rFonts w:ascii="宋体" w:hAnsi="宋体"/>
          <w:color w:val="000000"/>
        </w:rPr>
        <w:t>件衣服的订单，预计每天做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件，正好按时完成，后因客户要求提前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天交货，设每天应多做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件，则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应满足的方程为（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31B69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635" w:dyaOrig="615">
          <v:shape id="_x0000_i1039" type="#_x0000_t75" alt="学科网(www.zxxk.com)--教育资源门户，提供试卷、教案、课件、论文、素材以及各类教学资源下载，还有大量而丰富的教学相关资讯！" style="width:81.75pt;height:30.75pt" o:ole="">
            <v:imagedata r:id="rId41" o:title="eqId5a90d9c53c0fd584ec9b3849b0cbe4f5"/>
          </v:shape>
          <o:OLEObject Type="Embed" ProgID="Equation.DSMT4" ShapeID="_x0000_i1039" DrawAspect="Content" ObjectID="_1739002882" r:id="rId42"/>
        </w:object>
      </w:r>
      <w:r>
        <w:rPr>
          <w:color w:val="000000"/>
        </w:rPr>
        <w:tab/>
        <w:t xml:space="preserve">B. </w:t>
      </w:r>
      <w:r>
        <w:object w:dxaOrig="1635" w:dyaOrig="615">
          <v:shape id="_x0000_i1040" type="#_x0000_t75" alt="学科网(www.zxxk.com)--教育资源门户，提供试卷、教案、课件、论文、素材以及各类教学资源下载，还有大量而丰富的教学相关资讯！" style="width:81.75pt;height:30.75pt" o:ole="">
            <v:imagedata r:id="rId43" o:title="eqIdc4483ce7b59f1f1260c657e1f641afc0"/>
          </v:shape>
          <o:OLEObject Type="Embed" ProgID="Equation.DSMT4" ShapeID="_x0000_i1040" DrawAspect="Content" ObjectID="_1739002883" r:id="rId44"/>
        </w:object>
      </w:r>
    </w:p>
    <w:p w:rsidR="00E31B69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425" w:dyaOrig="615">
          <v:shape id="_x0000_i1041" type="#_x0000_t75" alt="学科网(www.zxxk.com)--教育资源门户，提供试卷、教案、课件、论文、素材以及各类教学资源下载，还有大量而丰富的教学相关资讯！" style="width:71.25pt;height:30.75pt" o:ole="">
            <v:imagedata r:id="rId45" o:title="eqIdae0b0b69370a43456ebf1b6e60c3dbe6"/>
          </v:shape>
          <o:OLEObject Type="Embed" ProgID="Equation.DSMT4" ShapeID="_x0000_i1041" DrawAspect="Content" ObjectID="_1739002884" r:id="rId46"/>
        </w:object>
      </w:r>
      <w:r>
        <w:rPr>
          <w:color w:val="000000"/>
        </w:rPr>
        <w:tab/>
        <w:t xml:space="preserve">D. </w:t>
      </w:r>
      <w:r>
        <w:object w:dxaOrig="1635" w:dyaOrig="615">
          <v:shape id="_x0000_i1042" type="#_x0000_t75" alt="学科网(www.zxxk.com)--教育资源门户，提供试卷、教案、课件、论文、素材以及各类教学资源下载，还有大量而丰富的教学相关资讯！" style="width:81.75pt;height:30.75pt" o:ole="">
            <v:imagedata r:id="rId47" o:title="eqId8b7f4bdd92f583458eddac030d916bd0"/>
          </v:shape>
          <o:OLEObject Type="Embed" ProgID="Equation.DSMT4" ShapeID="_x0000_i1042" DrawAspect="Content" ObjectID="_1739002885" r:id="rId48"/>
        </w:object>
      </w:r>
    </w:p>
    <w:p w:rsidR="00E31B6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</w:t>
      </w:r>
      <w:r>
        <w:object w:dxaOrig="196" w:dyaOrig="288">
          <v:shape id="_x0000_i1043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49" o:title="eqId7a2f4b1178f68bd147d1a2a6acd04435"/>
          </v:shape>
          <o:OLEObject Type="Embed" ProgID="Equation.DSMT4" ShapeID="_x0000_i1043" DrawAspect="Content" ObjectID="_1739002886" r:id="rId50"/>
        </w:object>
      </w:r>
      <w:r>
        <w:rPr>
          <w:rFonts w:ascii="宋体" w:hAnsi="宋体"/>
          <w:color w:val="000000"/>
        </w:rPr>
        <w:t>，</w:t>
      </w:r>
      <w:r>
        <w:object w:dxaOrig="230" w:dyaOrig="346">
          <v:shape id="_x0000_i1044" type="#_x0000_t75" alt="学科网(www.zxxk.com)--教育资源门户，提供试卷、教案、课件、论文、素材以及各类教学资源下载，还有大量而丰富的教学相关资讯！" style="width:11.25pt;height:17.25pt" o:ole="">
            <v:imagedata r:id="rId51" o:title="eqIdc94075193c11fe43f2396cff5a485054"/>
          </v:shape>
          <o:OLEObject Type="Embed" ProgID="Equation.DSMT4" ShapeID="_x0000_i1044" DrawAspect="Content" ObjectID="_1739002887" r:id="rId52"/>
        </w:object>
      </w:r>
      <w:r>
        <w:rPr>
          <w:rFonts w:ascii="宋体" w:hAnsi="宋体"/>
          <w:color w:val="000000"/>
        </w:rPr>
        <w:t>非零向量，且|</w:t>
      </w:r>
      <w:r>
        <w:object w:dxaOrig="196" w:dyaOrig="288">
          <v:shape id="_x0000_i1045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49" o:title="eqId7a2f4b1178f68bd147d1a2a6acd04435"/>
          </v:shape>
          <o:OLEObject Type="Embed" ProgID="Equation.DSMT4" ShapeID="_x0000_i1045" DrawAspect="Content" ObjectID="_1739002888" r:id="rId53"/>
        </w:object>
      </w:r>
      <w:r>
        <w:rPr>
          <w:rFonts w:ascii="宋体" w:hAnsi="宋体"/>
          <w:color w:val="000000"/>
        </w:rPr>
        <w:t>＋</w:t>
      </w:r>
      <w:r>
        <w:object w:dxaOrig="230" w:dyaOrig="346">
          <v:shape id="_x0000_i1046" type="#_x0000_t75" alt="学科网(www.zxxk.com)--教育资源门户，提供试卷、教案、课件、论文、素材以及各类教学资源下载，还有大量而丰富的教学相关资讯！" style="width:11.25pt;height:17.25pt" o:ole="">
            <v:imagedata r:id="rId51" o:title="eqIdc94075193c11fe43f2396cff5a485054"/>
          </v:shape>
          <o:OLEObject Type="Embed" ProgID="Equation.DSMT4" ShapeID="_x0000_i1046" DrawAspect="Content" ObjectID="_1739002889" r:id="rId54"/>
        </w:object>
      </w:r>
      <w:r>
        <w:rPr>
          <w:rFonts w:ascii="宋体" w:hAnsi="宋体"/>
          <w:color w:val="000000"/>
        </w:rPr>
        <w:t>|＝|</w:t>
      </w:r>
      <w:r>
        <w:object w:dxaOrig="196" w:dyaOrig="288">
          <v:shape id="_x0000_i1047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49" o:title="eqId7a2f4b1178f68bd147d1a2a6acd04435"/>
          </v:shape>
          <o:OLEObject Type="Embed" ProgID="Equation.DSMT4" ShapeID="_x0000_i1047" DrawAspect="Content" ObjectID="_1739002890" r:id="rId55"/>
        </w:object>
      </w:r>
      <w:r>
        <w:rPr>
          <w:rFonts w:ascii="宋体" w:hAnsi="宋体"/>
          <w:color w:val="000000"/>
        </w:rPr>
        <w:t>|＋|</w:t>
      </w:r>
      <w:r>
        <w:object w:dxaOrig="230" w:dyaOrig="346">
          <v:shape id="_x0000_i1048" type="#_x0000_t75" alt="学科网(www.zxxk.com)--教育资源门户，提供试卷、教案、课件、论文、素材以及各类教学资源下载，还有大量而丰富的教学相关资讯！" style="width:11.25pt;height:17.25pt" o:ole="">
            <v:imagedata r:id="rId51" o:title="eqIdc94075193c11fe43f2396cff5a485054"/>
          </v:shape>
          <o:OLEObject Type="Embed" ProgID="Equation.DSMT4" ShapeID="_x0000_i1048" DrawAspect="Content" ObjectID="_1739002891" r:id="rId56"/>
        </w:object>
      </w:r>
      <w:r>
        <w:rPr>
          <w:rFonts w:ascii="宋体" w:hAnsi="宋体"/>
          <w:color w:val="000000"/>
        </w:rPr>
        <w:t>|，则一定有（    ）</w:t>
      </w:r>
    </w:p>
    <w:p w:rsidR="00E31B69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96" w:dyaOrig="288">
          <v:shape id="_x0000_i1049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49" o:title="eqId7a2f4b1178f68bd147d1a2a6acd04435"/>
          </v:shape>
          <o:OLEObject Type="Embed" ProgID="Equation.DSMT4" ShapeID="_x0000_i1049" DrawAspect="Content" ObjectID="_1739002892" r:id="rId57"/>
        </w:object>
      </w:r>
      <w:r>
        <w:rPr>
          <w:rFonts w:ascii="宋体" w:hAnsi="宋体"/>
          <w:color w:val="000000"/>
        </w:rPr>
        <w:t>＝</w:t>
      </w:r>
      <w:r>
        <w:object w:dxaOrig="230" w:dyaOrig="346">
          <v:shape id="_x0000_i1050" type="#_x0000_t75" alt="学科网(www.zxxk.com)--教育资源门户，提供试卷、教案、课件、论文、素材以及各类教学资源下载，还有大量而丰富的教学相关资讯！" style="width:11.25pt;height:17.25pt" o:ole="">
            <v:imagedata r:id="rId51" o:title="eqIdc94075193c11fe43f2396cff5a485054"/>
          </v:shape>
          <o:OLEObject Type="Embed" ProgID="Equation.DSMT4" ShapeID="_x0000_i1050" DrawAspect="Content" ObjectID="_1739002893" r:id="rId58"/>
        </w:object>
      </w:r>
      <w:r>
        <w:rPr>
          <w:color w:val="000000"/>
        </w:rPr>
        <w:tab/>
        <w:t xml:space="preserve">B. </w:t>
      </w:r>
      <w:r>
        <w:object w:dxaOrig="196" w:dyaOrig="288">
          <v:shape id="_x0000_i1051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49" o:title="eqId7a2f4b1178f68bd147d1a2a6acd04435"/>
          </v:shape>
          <o:OLEObject Type="Embed" ProgID="Equation.DSMT4" ShapeID="_x0000_i1051" DrawAspect="Content" ObjectID="_1739002894" r:id="rId59"/>
        </w:object>
      </w:r>
      <w:r>
        <w:rPr>
          <w:rFonts w:ascii="宋体" w:hAnsi="宋体"/>
          <w:color w:val="000000"/>
        </w:rPr>
        <w:t>∥</w:t>
      </w:r>
      <w:r>
        <w:object w:dxaOrig="230" w:dyaOrig="346">
          <v:shape id="_x0000_i1052" type="#_x0000_t75" alt="学科网(www.zxxk.com)--教育资源门户，提供试卷、教案、课件、论文、素材以及各类教学资源下载，还有大量而丰富的教学相关资讯！" style="width:11.25pt;height:17.25pt" o:ole="">
            <v:imagedata r:id="rId51" o:title="eqIdc94075193c11fe43f2396cff5a485054"/>
          </v:shape>
          <o:OLEObject Type="Embed" ProgID="Equation.DSMT4" ShapeID="_x0000_i1052" DrawAspect="Content" ObjectID="_1739002895" r:id="rId60"/>
        </w:object>
      </w:r>
      <w:r>
        <w:rPr>
          <w:rFonts w:ascii="宋体" w:hAnsi="宋体"/>
          <w:color w:val="000000"/>
        </w:rPr>
        <w:t>，且</w:t>
      </w:r>
      <w:r>
        <w:object w:dxaOrig="196" w:dyaOrig="288">
          <v:shape id="_x0000_i1053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49" o:title="eqId7a2f4b1178f68bd147d1a2a6acd04435"/>
          </v:shape>
          <o:OLEObject Type="Embed" ProgID="Equation.DSMT4" ShapeID="_x0000_i1053" DrawAspect="Content" ObjectID="_1739002896" r:id="rId61"/>
        </w:object>
      </w:r>
      <w:r>
        <w:rPr>
          <w:rFonts w:ascii="宋体" w:hAnsi="宋体"/>
          <w:color w:val="000000"/>
        </w:rPr>
        <w:t>，</w:t>
      </w:r>
      <w:r>
        <w:object w:dxaOrig="230" w:dyaOrig="346">
          <v:shape id="_x0000_i1054" type="#_x0000_t75" alt="学科网(www.zxxk.com)--教育资源门户，提供试卷、教案、课件、论文、素材以及各类教学资源下载，还有大量而丰富的教学相关资讯！" style="width:11.25pt;height:17.25pt" o:ole="">
            <v:imagedata r:id="rId51" o:title="eqIdc94075193c11fe43f2396cff5a485054"/>
          </v:shape>
          <o:OLEObject Type="Embed" ProgID="Equation.DSMT4" ShapeID="_x0000_i1054" DrawAspect="Content" ObjectID="_1739002897" r:id="rId62"/>
        </w:object>
      </w:r>
      <w:r>
        <w:rPr>
          <w:rFonts w:ascii="宋体" w:hAnsi="宋体"/>
          <w:color w:val="000000"/>
        </w:rPr>
        <w:t>方向相同</w:t>
      </w:r>
    </w:p>
    <w:p w:rsidR="00E31B69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96" w:dyaOrig="288">
          <v:shape id="_x0000_i1055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49" o:title="eqId7a2f4b1178f68bd147d1a2a6acd04435"/>
          </v:shape>
          <o:OLEObject Type="Embed" ProgID="Equation.DSMT4" ShapeID="_x0000_i1055" DrawAspect="Content" ObjectID="_1739002898" r:id="rId63"/>
        </w:object>
      </w:r>
      <w:r>
        <w:rPr>
          <w:rFonts w:ascii="宋体" w:hAnsi="宋体"/>
          <w:color w:val="000000"/>
        </w:rPr>
        <w:t>＝</w:t>
      </w:r>
      <w:r>
        <w:object w:dxaOrig="230" w:dyaOrig="346">
          <v:shape id="_x0000_i1056" type="#_x0000_t75" alt="学科网(www.zxxk.com)--教育资源门户，提供试卷、教案、课件、论文、素材以及各类教学资源下载，还有大量而丰富的教学相关资讯！" style="width:11.25pt;height:17.25pt" o:ole="">
            <v:imagedata r:id="rId51" o:title="eqIdc94075193c11fe43f2396cff5a485054"/>
          </v:shape>
          <o:OLEObject Type="Embed" ProgID="Equation.DSMT4" ShapeID="_x0000_i1056" DrawAspect="Content" ObjectID="_1739002899" r:id="rId64"/>
        </w:object>
      </w:r>
      <w:r>
        <w:rPr>
          <w:color w:val="000000"/>
        </w:rPr>
        <w:tab/>
        <w:t xml:space="preserve">D. </w:t>
      </w:r>
      <w:r>
        <w:object w:dxaOrig="196" w:dyaOrig="288">
          <v:shape id="_x0000_i1057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49" o:title="eqId7a2f4b1178f68bd147d1a2a6acd04435"/>
          </v:shape>
          <o:OLEObject Type="Embed" ProgID="Equation.DSMT4" ShapeID="_x0000_i1057" DrawAspect="Content" ObjectID="_1739002900" r:id="rId65"/>
        </w:object>
      </w:r>
      <w:r>
        <w:rPr>
          <w:rFonts w:ascii="宋体" w:hAnsi="宋体"/>
          <w:color w:val="000000"/>
        </w:rPr>
        <w:t>∥</w:t>
      </w:r>
      <w:r>
        <w:object w:dxaOrig="230" w:dyaOrig="346">
          <v:shape id="_x0000_i1058" type="#_x0000_t75" alt="学科网(www.zxxk.com)--教育资源门户，提供试卷、教案、课件、论文、素材以及各类教学资源下载，还有大量而丰富的教学相关资讯！" style="width:11.25pt;height:17.25pt" o:ole="">
            <v:imagedata r:id="rId51" o:title="eqIdc94075193c11fe43f2396cff5a485054"/>
          </v:shape>
          <o:OLEObject Type="Embed" ProgID="Equation.DSMT4" ShapeID="_x0000_i1058" DrawAspect="Content" ObjectID="_1739002901" r:id="rId66"/>
        </w:object>
      </w:r>
      <w:r>
        <w:rPr>
          <w:rFonts w:ascii="宋体" w:hAnsi="宋体"/>
          <w:color w:val="000000"/>
        </w:rPr>
        <w:t>，且</w:t>
      </w:r>
      <w:r>
        <w:object w:dxaOrig="196" w:dyaOrig="288">
          <v:shape id="_x0000_i1059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49" o:title="eqId7a2f4b1178f68bd147d1a2a6acd04435"/>
          </v:shape>
          <o:OLEObject Type="Embed" ProgID="Equation.DSMT4" ShapeID="_x0000_i1059" DrawAspect="Content" ObjectID="_1739002902" r:id="rId67"/>
        </w:object>
      </w:r>
      <w:r>
        <w:rPr>
          <w:rFonts w:ascii="宋体" w:hAnsi="宋体"/>
          <w:color w:val="000000"/>
        </w:rPr>
        <w:t>，</w:t>
      </w:r>
      <w:r>
        <w:object w:dxaOrig="230" w:dyaOrig="346">
          <v:shape id="_x0000_i1060" type="#_x0000_t75" alt="学科网(www.zxxk.com)--教育资源门户，提供试卷、教案、课件、论文、素材以及各类教学资源下载，还有大量而丰富的教学相关资讯！" style="width:11.25pt;height:17.25pt" o:ole="">
            <v:imagedata r:id="rId51" o:title="eqIdc94075193c11fe43f2396cff5a485054"/>
          </v:shape>
          <o:OLEObject Type="Embed" ProgID="Equation.DSMT4" ShapeID="_x0000_i1060" DrawAspect="Content" ObjectID="_1739002903" r:id="rId68"/>
        </w:object>
      </w:r>
      <w:r>
        <w:rPr>
          <w:rFonts w:ascii="宋体" w:hAnsi="宋体"/>
          <w:color w:val="000000"/>
        </w:rPr>
        <w:t>方向相反</w:t>
      </w:r>
    </w:p>
    <w:p w:rsidR="00E31B6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甲、乙、丙、丁四位同学参加校田径运动会接力比赛，如果任意安排四位同学的跑步顺序，那么，其中恰好由甲将接力棒交给乙的概率是（    ）</w:t>
      </w:r>
    </w:p>
    <w:p w:rsidR="00E31B69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38" w:dyaOrig="624">
          <v:shape id="_x0000_i1061" type="#_x0000_t75" alt="学科网(www.zxxk.com)--教育资源门户，提供试卷、教案、课件、论文、素材以及各类教学资源下载，还有大量而丰富的教学相关资讯！" style="width:12pt;height:31.5pt" o:ole="">
            <v:imagedata r:id="rId69" o:title="eqId56d266a04f3dc7483eddbc26c5e487db"/>
          </v:shape>
          <o:OLEObject Type="Embed" ProgID="Equation.DSMT4" ShapeID="_x0000_i1061" DrawAspect="Content" ObjectID="_1739002904" r:id="rId70"/>
        </w:object>
      </w:r>
      <w:r>
        <w:rPr>
          <w:color w:val="000000"/>
        </w:rPr>
        <w:tab/>
        <w:t xml:space="preserve">B. </w:t>
      </w:r>
      <w:r>
        <w:object w:dxaOrig="220" w:dyaOrig="620">
          <v:shape id="_x0000_i1062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71" o:title="eqId5e6486784415f3537c9a13556c05d893"/>
          </v:shape>
          <o:OLEObject Type="Embed" ProgID="Equation.DSMT4" ShapeID="_x0000_i1062" DrawAspect="Content" ObjectID="_1739002905" r:id="rId72"/>
        </w:object>
      </w:r>
      <w:r>
        <w:rPr>
          <w:color w:val="000000"/>
        </w:rPr>
        <w:tab/>
        <w:t xml:space="preserve">C. </w:t>
      </w:r>
      <w:r>
        <w:object w:dxaOrig="219" w:dyaOrig="622">
          <v:shape id="_x0000_i1063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73" o:title="eqId6ca8b26c3ad6d892590290a2304126bd"/>
          </v:shape>
          <o:OLEObject Type="Embed" ProgID="Equation.DSMT4" ShapeID="_x0000_i1063" DrawAspect="Content" ObjectID="_1739002906" r:id="rId74"/>
        </w:object>
      </w:r>
      <w:r>
        <w:rPr>
          <w:color w:val="000000"/>
        </w:rPr>
        <w:tab/>
        <w:t xml:space="preserve">D. </w:t>
      </w:r>
      <w:r>
        <w:object w:dxaOrig="336" w:dyaOrig="624">
          <v:shape id="_x0000_i1064" type="#_x0000_t75" alt="学科网(www.zxxk.com)--教育资源门户，提供试卷、教案、课件、论文、素材以及各类教学资源下载，还有大量而丰富的教学相关资讯！" style="width:16.5pt;height:31.5pt" o:ole="">
            <v:imagedata r:id="rId75" o:title="eqId09d7abf02717d6e59d8a64a65a87c412"/>
          </v:shape>
          <o:OLEObject Type="Embed" ProgID="Equation.DSMT4" ShapeID="_x0000_i1064" DrawAspect="Content" ObjectID="_1739002907" r:id="rId76"/>
        </w:object>
      </w:r>
    </w:p>
    <w:p w:rsidR="00E31B6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如图，已知等腰梯形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object w:dxaOrig="261" w:dyaOrig="261">
          <v:shape id="_x0000_i1065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9" o:title="eqId2a9bfa68259d7a331be323b2038d628a"/>
          </v:shape>
          <o:OLEObject Type="Embed" ProgID="Equation.DSMT4" ShapeID="_x0000_i1065" DrawAspect="Content" ObjectID="_1739002908" r:id="rId77"/>
        </w:objec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BE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的延长线于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EF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的延长线于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，下列结论：</w:t>
      </w:r>
      <w:r>
        <w:rPr>
          <w:rFonts w:eastAsia="Times New Roman" w:cs="Times New Roman"/>
          <w:color w:val="000000"/>
        </w:rPr>
        <w:t>①</w:t>
      </w:r>
      <w:r>
        <w:rPr>
          <w:rFonts w:eastAsia="Times New Roman" w:cs="Times New Roman"/>
          <w:i/>
          <w:color w:val="000000"/>
        </w:rPr>
        <w:t>BD</w:t>
      </w:r>
      <w:r>
        <w:object w:dxaOrig="261" w:dyaOrig="261">
          <v:shape id="_x0000_i1066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9" o:title="eqId2a9bfa68259d7a331be323b2038d628a"/>
          </v:shape>
          <o:OLEObject Type="Embed" ProgID="Equation.DSMT4" ShapeID="_x0000_i1066" DrawAspect="Content" ObjectID="_1739002909" r:id="rId78"/>
        </w:objec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②∠</w:t>
      </w:r>
      <w:r>
        <w:rPr>
          <w:rFonts w:eastAsia="Times New Roman" w:cs="Times New Roman"/>
          <w:i/>
          <w:color w:val="000000"/>
        </w:rPr>
        <w:t>AEF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③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④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．其中错误的结论有（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E31B6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62075" cy="1228725"/>
            <wp:effectExtent l="0" t="0" r="0" b="0"/>
            <wp:docPr id="100013" name="Picture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334776" name="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B69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</w:p>
    <w:p w:rsidR="00E31B6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三、解方程（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分）</w:t>
      </w:r>
    </w:p>
    <w:p w:rsidR="00E31B6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1500" w:dyaOrig="615">
          <v:shape id="_x0000_i1067" type="#_x0000_t75" alt="学科网(www.zxxk.com)--教育资源门户，提供试卷、教案、课件、论文、素材以及各类教学资源下载，还有大量而丰富的教学相关资讯！" style="width:75pt;height:30.75pt" o:ole="">
            <v:imagedata r:id="rId80" o:title="eqIdbcdafd933d968cb6ee06116bb8d8ed44"/>
          </v:shape>
          <o:OLEObject Type="Embed" ProgID="Equation.DSMT4" ShapeID="_x0000_i1067" DrawAspect="Content" ObjectID="_1739002910" r:id="rId81"/>
        </w:object>
      </w:r>
      <w:r>
        <w:rPr>
          <w:rFonts w:ascii="宋体" w:hAnsi="宋体"/>
          <w:color w:val="000000"/>
        </w:rPr>
        <w:t xml:space="preserve"> </w:t>
      </w:r>
    </w:p>
    <w:p w:rsidR="00E31B6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1545" w:dyaOrig="360">
          <v:shape id="_x0000_i1068" type="#_x0000_t75" alt="学科网(www.zxxk.com)--教育资源门户，提供试卷、教案、课件、论文、素材以及各类教学资源下载，还有大量而丰富的教学相关资讯！" style="width:77.25pt;height:18pt" o:ole="">
            <v:imagedata r:id="rId82" o:title="eqId05e7a9c8c590a8e4b2327c5bbe46b509"/>
          </v:shape>
          <o:OLEObject Type="Embed" ProgID="Equation.DSMT4" ShapeID="_x0000_i1068" DrawAspect="Content" ObjectID="_1739002911" r:id="rId83"/>
        </w:object>
      </w:r>
    </w:p>
    <w:p w:rsidR="00E31B6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</w:t>
      </w:r>
      <w:r>
        <w:rPr>
          <w:rFonts w:eastAsia="Times New Roman" w:cs="Times New Roman"/>
          <w:b/>
          <w:color w:val="000000"/>
          <w:sz w:val="24"/>
        </w:rPr>
        <w:t>42</w:t>
      </w:r>
      <w:r>
        <w:rPr>
          <w:rFonts w:ascii="宋体" w:hAnsi="宋体"/>
          <w:b/>
          <w:color w:val="000000"/>
          <w:sz w:val="24"/>
        </w:rPr>
        <w:t>分）</w:t>
      </w:r>
    </w:p>
    <w:p w:rsidR="00E31B6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如图，在直角梯形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AD</w:t>
      </w:r>
      <w:r>
        <w:object w:dxaOrig="261" w:dyaOrig="261">
          <v:shape id="_x0000_i1069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9" o:title="eqId2a9bfa68259d7a331be323b2038d628a"/>
          </v:shape>
          <o:OLEObject Type="Embed" ProgID="Equation.DSMT4" ShapeID="_x0000_i1069" DrawAspect="Content" ObjectID="_1739002912" r:id="rId84"/>
        </w:objec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°，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，求梯形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的周长．</w:t>
      </w:r>
    </w:p>
    <w:p w:rsidR="00E31B6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933575" cy="1181100"/>
            <wp:effectExtent l="0" t="0" r="0" b="0"/>
            <wp:docPr id="100015" name="Picture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331739" name="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B6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某汽车装配厂计划在规定的时限内组装汽车</w:t>
      </w:r>
      <w:r>
        <w:rPr>
          <w:rFonts w:eastAsia="Times New Roman" w:cs="Times New Roman"/>
          <w:color w:val="000000"/>
        </w:rPr>
        <w:t>21</w:t>
      </w:r>
      <w:r>
        <w:rPr>
          <w:rFonts w:ascii="宋体" w:hAnsi="宋体"/>
          <w:color w:val="000000"/>
        </w:rPr>
        <w:t>辆，组装了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辆后，又追加了组装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辆的订单，要求交货时间不超过原来规定的期限，通过改革，提高工效，平均每天比原计划多组装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辆汽车，结果恰好提前一天交货．问：追加订单后，平均每天组装多少辆汽车？</w:t>
      </w:r>
    </w:p>
    <w:p w:rsidR="00E31B6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在平行四边形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分别是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上的点，且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．</w:t>
      </w:r>
    </w:p>
    <w:p w:rsidR="00E31B6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）求证：四边形</w:t>
      </w:r>
      <w:r>
        <w:rPr>
          <w:rFonts w:eastAsia="Times New Roman" w:cs="Times New Roman"/>
          <w:i/>
          <w:color w:val="000000"/>
        </w:rPr>
        <w:t>DEBF</w:t>
      </w:r>
      <w:r>
        <w:rPr>
          <w:rFonts w:ascii="宋体" w:hAnsi="宋体"/>
          <w:color w:val="000000"/>
        </w:rPr>
        <w:t>是平行四边形；</w:t>
      </w:r>
    </w:p>
    <w:p w:rsidR="00E31B6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）若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平分∠</w:t>
      </w:r>
      <w:r>
        <w:rPr>
          <w:rFonts w:eastAsia="Times New Roman" w:cs="Times New Roman"/>
          <w:i/>
          <w:color w:val="000000"/>
        </w:rPr>
        <w:t>DAB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的长．</w:t>
      </w:r>
    </w:p>
    <w:p w:rsidR="00E31B6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62175" cy="1047750"/>
            <wp:effectExtent l="0" t="0" r="0" b="0"/>
            <wp:docPr id="100017" name="Picture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821312" name="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B6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如图，在</w:t>
      </w:r>
      <w:r>
        <w:object w:dxaOrig="225" w:dyaOrig="180">
          <v:shape id="_x0000_i1070" type="#_x0000_t75" alt="学科网(www.zxxk.com)--教育资源门户，提供试卷、教案、课件、论文、素材以及各类教学资源下载，还有大量而丰富的教学相关资讯！" style="width:11.25pt;height:9pt" o:ole="">
            <v:imagedata r:id="rId31" o:title="eqId81a5328919a7cec382c2e91c9c528fc1"/>
          </v:shape>
          <o:OLEObject Type="Embed" ProgID="Equation.DSMT4" ShapeID="_x0000_i1070" DrawAspect="Content" ObjectID="_1739002913" r:id="rId87"/>
        </w:objec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中，对角线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中点，联结</w:t>
      </w:r>
      <w:r>
        <w:rPr>
          <w:rFonts w:eastAsia="Times New Roman" w:cs="Times New Roman"/>
          <w:i/>
          <w:color w:val="000000"/>
        </w:rPr>
        <w:t>EC</w:t>
      </w:r>
      <w:r>
        <w:rPr>
          <w:rFonts w:ascii="宋体" w:hAnsi="宋体"/>
          <w:color w:val="000000"/>
        </w:rPr>
        <w:t>，设</w:t>
      </w:r>
      <w:r>
        <w:object w:dxaOrig="1575" w:dyaOrig="375">
          <v:shape id="_x0000_i1071" type="#_x0000_t75" alt="学科网(www.zxxk.com)--教育资源门户，提供试卷、教案、课件、论文、素材以及各类教学资源下载，还有大量而丰富的教学相关资讯！" style="width:78.75pt;height:18.75pt" o:ole="">
            <v:imagedata r:id="rId88" o:title="eqId5851c1ccd9937b6783fac09e300b8bc4"/>
          </v:shape>
          <o:OLEObject Type="Embed" ProgID="Equation.DSMT4" ShapeID="_x0000_i1071" DrawAspect="Content" ObjectID="_1739002914" r:id="rId89"/>
        </w:object>
      </w:r>
      <w:r>
        <w:rPr>
          <w:rFonts w:ascii="宋体" w:hAnsi="宋体"/>
          <w:color w:val="000000"/>
        </w:rPr>
        <w:t>．</w:t>
      </w:r>
    </w:p>
    <w:p w:rsidR="00E31B6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43100" cy="857250"/>
            <wp:effectExtent l="0" t="0" r="0" b="0"/>
            <wp:docPr id="100019" name="Picture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322132" name="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B6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用</w:t>
      </w:r>
      <w:r>
        <w:object w:dxaOrig="196" w:dyaOrig="288">
          <v:shape id="_x0000_i1072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49" o:title="eqId7a2f4b1178f68bd147d1a2a6acd04435"/>
          </v:shape>
          <o:OLEObject Type="Embed" ProgID="Equation.DSMT4" ShapeID="_x0000_i1072" DrawAspect="Content" ObjectID="_1739002915" r:id="rId91"/>
        </w:object>
      </w:r>
      <w:r>
        <w:rPr>
          <w:rFonts w:ascii="宋体" w:hAnsi="宋体"/>
          <w:color w:val="000000"/>
        </w:rPr>
        <w:t>与</w:t>
      </w:r>
      <w:r>
        <w:object w:dxaOrig="230" w:dyaOrig="346">
          <v:shape id="_x0000_i1073" type="#_x0000_t75" alt="学科网(www.zxxk.com)--教育资源门户，提供试卷、教案、课件、论文、素材以及各类教学资源下载，还有大量而丰富的教学相关资讯！" style="width:11.25pt;height:17.25pt" o:ole="">
            <v:imagedata r:id="rId51" o:title="eqIdc94075193c11fe43f2396cff5a485054"/>
          </v:shape>
          <o:OLEObject Type="Embed" ProgID="Equation.DSMT4" ShapeID="_x0000_i1073" DrawAspect="Content" ObjectID="_1739002916" r:id="rId92"/>
        </w:object>
      </w:r>
      <w:r>
        <w:rPr>
          <w:rFonts w:ascii="宋体" w:hAnsi="宋体"/>
          <w:color w:val="000000"/>
        </w:rPr>
        <w:t>表示</w:t>
      </w:r>
      <w:r>
        <w:object w:dxaOrig="825" w:dyaOrig="375">
          <v:shape id="_x0000_i1074" type="#_x0000_t75" alt="学科网(www.zxxk.com)--教育资源门户，提供试卷、教案、课件、论文、素材以及各类教学资源下载，还有大量而丰富的教学相关资讯！" style="width:41.25pt;height:18.75pt" o:ole="">
            <v:imagedata r:id="rId93" o:title="eqId75bb5bfcaf39e9bdbbfc87e0174a5cd7"/>
          </v:shape>
          <o:OLEObject Type="Embed" ProgID="Equation.DSMT4" ShapeID="_x0000_i1074" DrawAspect="Content" ObjectID="_1739002917" r:id="rId94"/>
        </w:object>
      </w:r>
      <w:r>
        <w:rPr>
          <w:rFonts w:ascii="宋体" w:hAnsi="宋体"/>
          <w:color w:val="000000"/>
        </w:rPr>
        <w:t>；</w:t>
      </w:r>
    </w:p>
    <w:p w:rsidR="00E31B6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作</w:t>
      </w:r>
      <w:r>
        <w:object w:dxaOrig="975" w:dyaOrig="345">
          <v:shape id="_x0000_i1075" type="#_x0000_t75" alt="学科网(www.zxxk.com)--教育资源门户，提供试卷、教案、课件、论文、素材以及各类教学资源下载，还有大量而丰富的教学相关资讯！" style="width:48.75pt;height:17.25pt" o:ole="">
            <v:imagedata r:id="rId95" o:title="eqId702852c5a3667b6adad4bcd8f25bab3c"/>
          </v:shape>
          <o:OLEObject Type="Embed" ProgID="Equation.DSMT4" ShapeID="_x0000_i1075" DrawAspect="Content" ObjectID="_1739002918" r:id="rId96"/>
        </w:object>
      </w:r>
      <w:r>
        <w:rPr>
          <w:rFonts w:ascii="宋体" w:hAnsi="宋体"/>
          <w:color w:val="000000"/>
        </w:rPr>
        <w:t>．</w:t>
      </w:r>
    </w:p>
    <w:p w:rsidR="00E31B6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如图，已知正方形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，边长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的中点，点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在边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上，且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FC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在线段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上，连接</w:t>
      </w:r>
      <w:r>
        <w:rPr>
          <w:rFonts w:eastAsia="Times New Roman" w:cs="Times New Roman"/>
          <w:i/>
          <w:color w:val="000000"/>
        </w:rPr>
        <w:t>PE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PF</w:t>
      </w:r>
      <w:r>
        <w:rPr>
          <w:rFonts w:ascii="宋体" w:hAnsi="宋体"/>
          <w:color w:val="000000"/>
        </w:rPr>
        <w:t>．</w:t>
      </w:r>
    </w:p>
    <w:p w:rsidR="00E31B6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81125" cy="1266825"/>
            <wp:effectExtent l="0" t="0" r="0" b="0"/>
            <wp:docPr id="100021" name="Picture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245586" name="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B6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若△</w:t>
      </w:r>
      <w:r>
        <w:rPr>
          <w:rFonts w:eastAsia="Times New Roman" w:cs="Times New Roman"/>
          <w:i/>
          <w:color w:val="000000"/>
        </w:rPr>
        <w:t>PEF</w:t>
      </w:r>
      <w:r>
        <w:rPr>
          <w:rFonts w:ascii="宋体" w:hAnsi="宋体"/>
          <w:color w:val="000000"/>
        </w:rPr>
        <w:t>为等腰三角形，求</w:t>
      </w:r>
      <w:r>
        <w:rPr>
          <w:rFonts w:eastAsia="Times New Roman" w:cs="Times New Roman"/>
          <w:i/>
          <w:color w:val="000000"/>
        </w:rPr>
        <w:t>PC</w:t>
      </w:r>
      <w:r>
        <w:rPr>
          <w:rFonts w:ascii="宋体" w:hAnsi="宋体"/>
          <w:color w:val="000000"/>
        </w:rPr>
        <w:t>的长度；</w:t>
      </w:r>
    </w:p>
    <w:p w:rsidR="00E31B6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平分∠</w:t>
      </w:r>
      <w:r>
        <w:rPr>
          <w:rFonts w:eastAsia="Times New Roman" w:cs="Times New Roman"/>
          <w:i/>
          <w:color w:val="000000"/>
        </w:rPr>
        <w:t>BEP</w: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PC</w:t>
      </w:r>
      <w:r>
        <w:rPr>
          <w:rFonts w:ascii="宋体" w:hAnsi="宋体"/>
          <w:color w:val="000000"/>
        </w:rPr>
        <w:t>的长度．</w:t>
      </w:r>
    </w:p>
    <w:p w:rsidR="00E31B6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如图，在矩形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，将矩形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逆时针旋转得到矩形</w:t>
      </w:r>
      <w:r>
        <w:rPr>
          <w:rFonts w:eastAsia="Times New Roman" w:cs="Times New Roman"/>
          <w:i/>
          <w:color w:val="000000"/>
        </w:rPr>
        <w:t>AEFG</w:t>
      </w:r>
      <w:r>
        <w:rPr>
          <w:rFonts w:ascii="宋体" w:hAnsi="宋体"/>
          <w:color w:val="000000"/>
        </w:rPr>
        <w:t>．</w:t>
      </w:r>
    </w:p>
    <w:p w:rsidR="00E31B6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3409950" cy="1781175"/>
            <wp:effectExtent l="0" t="0" r="0" b="0"/>
            <wp:docPr id="100023" name="Picture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517628" name="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B6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落在对角线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上时，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分别交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．</w:t>
      </w:r>
    </w:p>
    <w:p w:rsidR="00E31B6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①求证：</w:t>
      </w:r>
      <w:r>
        <w:rPr>
          <w:rFonts w:eastAsia="Times New Roman" w:cs="Times New Roman"/>
          <w:i/>
          <w:color w:val="000000"/>
        </w:rPr>
        <w:t>MA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MC</w:t>
      </w:r>
      <w:r>
        <w:rPr>
          <w:rFonts w:ascii="宋体" w:hAnsi="宋体"/>
          <w:color w:val="000000"/>
        </w:rPr>
        <w:t>；</w:t>
      </w:r>
    </w:p>
    <w:p w:rsidR="00E31B6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的长；</w:t>
      </w:r>
    </w:p>
    <w:p w:rsidR="00E31B69" w:rsidRDefault="00000000">
      <w:pPr>
        <w:spacing w:line="360" w:lineRule="auto"/>
        <w:jc w:val="left"/>
        <w:textAlignment w:val="center"/>
        <w:rPr>
          <w:color w:val="000000"/>
        </w:rPr>
        <w:sectPr w:rsidR="00E31B69" w:rsidSect="00C321EB">
          <w:headerReference w:type="default" r:id="rId99"/>
          <w:footerReference w:type="default" r:id="rId100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在旋转过程中，若直线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经过线段</w:t>
      </w:r>
      <w:r>
        <w:rPr>
          <w:rFonts w:eastAsia="Times New Roman" w:cs="Times New Roman"/>
          <w:i/>
          <w:color w:val="000000"/>
        </w:rPr>
        <w:t>BG</w:t>
      </w:r>
      <w:r>
        <w:rPr>
          <w:rFonts w:ascii="宋体" w:hAnsi="宋体"/>
          <w:color w:val="000000"/>
        </w:rPr>
        <w:t>的中点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，请直接写出线段</w:t>
      </w:r>
      <w:r>
        <w:rPr>
          <w:rFonts w:eastAsia="Times New Roman" w:cs="Times New Roman"/>
          <w:i/>
          <w:color w:val="000000"/>
        </w:rPr>
        <w:t>PE</w:t>
      </w:r>
      <w:r>
        <w:rPr>
          <w:rFonts w:ascii="宋体" w:hAnsi="宋体"/>
          <w:color w:val="000000"/>
        </w:rPr>
        <w:t>的长度．</w:t>
      </w:r>
    </w:p>
    <w:p w:rsidR="00E31B69" w:rsidRDefault="00E31B69"/>
    <w:sectPr w:rsidR="00E31B69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A76C1" w:rsidRDefault="008A76C1">
      <w:r>
        <w:separator/>
      </w:r>
    </w:p>
  </w:endnote>
  <w:endnote w:type="continuationSeparator" w:id="0">
    <w:p w:rsidR="008A76C1" w:rsidRDefault="008A7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0278E" w:rsidRDefault="00000000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>
      <w:rPr>
        <w:noProof/>
      </w:rPr>
      <w:t>1</w:t>
    </w:r>
    <w:r>
      <w:fldChar w:fldCharType="end"/>
    </w:r>
    <w:r>
      <w:t>页</w:t>
    </w:r>
  </w:p>
  <w:p w:rsidR="0090278E" w:rsidRDefault="0090278E">
    <w:pPr>
      <w:pStyle w:val="Footer"/>
    </w:pPr>
  </w:p>
  <w:p w:rsidR="004151FC" w:rsidRDefault="0000000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1027" type="#_x0000_t136" alt="学科网 zxxk.com" style="position:absolute;margin-left:158.95pt;margin-top:407.9pt;width:2.85pt;height:2.85pt;rotation:315;z-index:-251658240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1028" type="#_x0000_t75" alt="学科网 zxxk.com" style="position:absolute;margin-left:64.05pt;margin-top:-20.75pt;width:.05pt;height:.05pt;z-index:251660288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A76C1" w:rsidRDefault="008A76C1">
      <w:r>
        <w:separator/>
      </w:r>
    </w:p>
  </w:footnote>
  <w:footnote w:type="continuationSeparator" w:id="0">
    <w:p w:rsidR="008A76C1" w:rsidRDefault="008A76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071D5" w:rsidRDefault="002908F0" w:rsidP="002908F0">
    <w:pPr>
      <w:pStyle w:val="Header"/>
      <w:pBdr>
        <w:bottom w:val="none" w:sz="0" w:space="0" w:color="auto"/>
      </w:pBdr>
    </w:pPr>
    <w:r>
      <w:t xml:space="preserve"> </w:t>
    </w:r>
    <w:r w:rsidR="00016BFA">
      <w:t xml:space="preserve"> </w:t>
    </w:r>
    <w:r>
      <w:t xml:space="preserve"> </w:t>
    </w:r>
  </w:p>
  <w:p w:rsidR="004151FC" w:rsidRDefault="00000000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1025" type="#_x0000_t75" alt="学科网 zxxk.com" style="position:absolute;left:0;text-align:left;margin-left:351pt;margin-top:8.45pt;width:.75pt;height:.75pt;z-index:25165926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76" type="#_x0000_t136" alt="学科网 zxxk.com" style="width:.75pt;height:.75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44888D3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EF66A96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8A2AEB6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E35A9A6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9424C2A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4CA26FB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DC2C1AB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53D2160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750D11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13872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A76C1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31B69"/>
    <w:rsid w:val="00E63075"/>
    <w:rsid w:val="00E97096"/>
    <w:rsid w:val="00EA0188"/>
    <w:rsid w:val="00EB17B4"/>
    <w:rsid w:val="00ED1550"/>
    <w:rsid w:val="00EE1A37"/>
    <w:rsid w:val="00F21C80"/>
    <w:rsid w:val="00F56521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png"/><Relationship Id="rId21" Type="http://schemas.openxmlformats.org/officeDocument/2006/relationships/image" Target="media/image9.wmf"/><Relationship Id="rId34" Type="http://schemas.openxmlformats.org/officeDocument/2006/relationships/image" Target="media/image16.wmf"/><Relationship Id="rId42" Type="http://schemas.openxmlformats.org/officeDocument/2006/relationships/oleObject" Target="embeddings/oleObject15.bin"/><Relationship Id="rId47" Type="http://schemas.openxmlformats.org/officeDocument/2006/relationships/image" Target="media/image23.wmf"/><Relationship Id="rId50" Type="http://schemas.openxmlformats.org/officeDocument/2006/relationships/oleObject" Target="embeddings/oleObject19.bin"/><Relationship Id="rId55" Type="http://schemas.openxmlformats.org/officeDocument/2006/relationships/oleObject" Target="embeddings/oleObject23.bin"/><Relationship Id="rId63" Type="http://schemas.openxmlformats.org/officeDocument/2006/relationships/oleObject" Target="embeddings/oleObject31.bin"/><Relationship Id="rId68" Type="http://schemas.openxmlformats.org/officeDocument/2006/relationships/oleObject" Target="embeddings/oleObject36.bin"/><Relationship Id="rId76" Type="http://schemas.openxmlformats.org/officeDocument/2006/relationships/oleObject" Target="embeddings/oleObject40.bin"/><Relationship Id="rId84" Type="http://schemas.openxmlformats.org/officeDocument/2006/relationships/oleObject" Target="embeddings/oleObject45.bin"/><Relationship Id="rId89" Type="http://schemas.openxmlformats.org/officeDocument/2006/relationships/oleObject" Target="embeddings/oleObject47.bin"/><Relationship Id="rId97" Type="http://schemas.openxmlformats.org/officeDocument/2006/relationships/image" Target="media/image39.png"/><Relationship Id="rId7" Type="http://schemas.openxmlformats.org/officeDocument/2006/relationships/endnotes" Target="endnotes.xml"/><Relationship Id="rId71" Type="http://schemas.openxmlformats.org/officeDocument/2006/relationships/image" Target="media/image27.wmf"/><Relationship Id="rId92" Type="http://schemas.openxmlformats.org/officeDocument/2006/relationships/oleObject" Target="embeddings/oleObject49.bin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9" Type="http://schemas.openxmlformats.org/officeDocument/2006/relationships/image" Target="media/image14.wmf"/><Relationship Id="rId11" Type="http://schemas.openxmlformats.org/officeDocument/2006/relationships/oleObject" Target="embeddings/oleObject1.bin"/><Relationship Id="rId24" Type="http://schemas.openxmlformats.org/officeDocument/2006/relationships/oleObject" Target="embeddings/oleObject7.bin"/><Relationship Id="rId32" Type="http://schemas.openxmlformats.org/officeDocument/2006/relationships/oleObject" Target="embeddings/oleObject10.bin"/><Relationship Id="rId37" Type="http://schemas.openxmlformats.org/officeDocument/2006/relationships/image" Target="media/image18.png"/><Relationship Id="rId40" Type="http://schemas.openxmlformats.org/officeDocument/2006/relationships/oleObject" Target="embeddings/oleObject14.bin"/><Relationship Id="rId45" Type="http://schemas.openxmlformats.org/officeDocument/2006/relationships/image" Target="media/image22.wmf"/><Relationship Id="rId53" Type="http://schemas.openxmlformats.org/officeDocument/2006/relationships/oleObject" Target="embeddings/oleObject21.bin"/><Relationship Id="rId58" Type="http://schemas.openxmlformats.org/officeDocument/2006/relationships/oleObject" Target="embeddings/oleObject26.bin"/><Relationship Id="rId66" Type="http://schemas.openxmlformats.org/officeDocument/2006/relationships/oleObject" Target="embeddings/oleObject34.bin"/><Relationship Id="rId74" Type="http://schemas.openxmlformats.org/officeDocument/2006/relationships/oleObject" Target="embeddings/oleObject39.bin"/><Relationship Id="rId79" Type="http://schemas.openxmlformats.org/officeDocument/2006/relationships/image" Target="media/image30.png"/><Relationship Id="rId87" Type="http://schemas.openxmlformats.org/officeDocument/2006/relationships/oleObject" Target="embeddings/oleObject46.bin"/><Relationship Id="rId102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oleObject" Target="embeddings/oleObject29.bin"/><Relationship Id="rId82" Type="http://schemas.openxmlformats.org/officeDocument/2006/relationships/image" Target="media/image32.wmf"/><Relationship Id="rId90" Type="http://schemas.openxmlformats.org/officeDocument/2006/relationships/image" Target="media/image36.png"/><Relationship Id="rId95" Type="http://schemas.openxmlformats.org/officeDocument/2006/relationships/image" Target="media/image38.wmf"/><Relationship Id="rId19" Type="http://schemas.openxmlformats.org/officeDocument/2006/relationships/image" Target="media/image8.wmf"/><Relationship Id="rId14" Type="http://schemas.openxmlformats.org/officeDocument/2006/relationships/image" Target="media/image5.wmf"/><Relationship Id="rId22" Type="http://schemas.openxmlformats.org/officeDocument/2006/relationships/oleObject" Target="embeddings/oleObject6.bin"/><Relationship Id="rId27" Type="http://schemas.openxmlformats.org/officeDocument/2006/relationships/image" Target="media/image13.wmf"/><Relationship Id="rId30" Type="http://schemas.openxmlformats.org/officeDocument/2006/relationships/oleObject" Target="embeddings/oleObject9.bin"/><Relationship Id="rId35" Type="http://schemas.openxmlformats.org/officeDocument/2006/relationships/oleObject" Target="embeddings/oleObject12.bin"/><Relationship Id="rId43" Type="http://schemas.openxmlformats.org/officeDocument/2006/relationships/image" Target="media/image21.wmf"/><Relationship Id="rId48" Type="http://schemas.openxmlformats.org/officeDocument/2006/relationships/oleObject" Target="embeddings/oleObject18.bin"/><Relationship Id="rId56" Type="http://schemas.openxmlformats.org/officeDocument/2006/relationships/oleObject" Target="embeddings/oleObject24.bin"/><Relationship Id="rId64" Type="http://schemas.openxmlformats.org/officeDocument/2006/relationships/oleObject" Target="embeddings/oleObject32.bin"/><Relationship Id="rId69" Type="http://schemas.openxmlformats.org/officeDocument/2006/relationships/image" Target="media/image26.wmf"/><Relationship Id="rId77" Type="http://schemas.openxmlformats.org/officeDocument/2006/relationships/oleObject" Target="embeddings/oleObject41.bin"/><Relationship Id="rId100" Type="http://schemas.openxmlformats.org/officeDocument/2006/relationships/footer" Target="footer1.xml"/><Relationship Id="rId8" Type="http://schemas.openxmlformats.org/officeDocument/2006/relationships/image" Target="media/image1.png"/><Relationship Id="rId51" Type="http://schemas.openxmlformats.org/officeDocument/2006/relationships/image" Target="media/image25.wmf"/><Relationship Id="rId72" Type="http://schemas.openxmlformats.org/officeDocument/2006/relationships/oleObject" Target="embeddings/oleObject38.bin"/><Relationship Id="rId80" Type="http://schemas.openxmlformats.org/officeDocument/2006/relationships/image" Target="media/image31.wmf"/><Relationship Id="rId85" Type="http://schemas.openxmlformats.org/officeDocument/2006/relationships/image" Target="media/image33.png"/><Relationship Id="rId93" Type="http://schemas.openxmlformats.org/officeDocument/2006/relationships/image" Target="media/image37.wmf"/><Relationship Id="rId98" Type="http://schemas.openxmlformats.org/officeDocument/2006/relationships/image" Target="media/image40.png"/><Relationship Id="rId3" Type="http://schemas.openxmlformats.org/officeDocument/2006/relationships/styles" Target="styles.xml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25" Type="http://schemas.openxmlformats.org/officeDocument/2006/relationships/image" Target="media/image11.png"/><Relationship Id="rId33" Type="http://schemas.openxmlformats.org/officeDocument/2006/relationships/oleObject" Target="embeddings/oleObject11.bin"/><Relationship Id="rId38" Type="http://schemas.openxmlformats.org/officeDocument/2006/relationships/oleObject" Target="embeddings/oleObject13.bin"/><Relationship Id="rId46" Type="http://schemas.openxmlformats.org/officeDocument/2006/relationships/oleObject" Target="embeddings/oleObject17.bin"/><Relationship Id="rId59" Type="http://schemas.openxmlformats.org/officeDocument/2006/relationships/oleObject" Target="embeddings/oleObject27.bin"/><Relationship Id="rId67" Type="http://schemas.openxmlformats.org/officeDocument/2006/relationships/oleObject" Target="embeddings/oleObject35.bin"/><Relationship Id="rId20" Type="http://schemas.openxmlformats.org/officeDocument/2006/relationships/oleObject" Target="embeddings/oleObject5.bin"/><Relationship Id="rId41" Type="http://schemas.openxmlformats.org/officeDocument/2006/relationships/image" Target="media/image20.wmf"/><Relationship Id="rId54" Type="http://schemas.openxmlformats.org/officeDocument/2006/relationships/oleObject" Target="embeddings/oleObject22.bin"/><Relationship Id="rId62" Type="http://schemas.openxmlformats.org/officeDocument/2006/relationships/oleObject" Target="embeddings/oleObject30.bin"/><Relationship Id="rId70" Type="http://schemas.openxmlformats.org/officeDocument/2006/relationships/oleObject" Target="embeddings/oleObject37.bin"/><Relationship Id="rId75" Type="http://schemas.openxmlformats.org/officeDocument/2006/relationships/image" Target="media/image29.wmf"/><Relationship Id="rId83" Type="http://schemas.openxmlformats.org/officeDocument/2006/relationships/oleObject" Target="embeddings/oleObject44.bin"/><Relationship Id="rId88" Type="http://schemas.openxmlformats.org/officeDocument/2006/relationships/image" Target="media/image35.wmf"/><Relationship Id="rId91" Type="http://schemas.openxmlformats.org/officeDocument/2006/relationships/oleObject" Target="embeddings/oleObject48.bin"/><Relationship Id="rId96" Type="http://schemas.openxmlformats.org/officeDocument/2006/relationships/oleObject" Target="embeddings/oleObject51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image" Target="media/image10.png"/><Relationship Id="rId28" Type="http://schemas.openxmlformats.org/officeDocument/2006/relationships/oleObject" Target="embeddings/oleObject8.bin"/><Relationship Id="rId36" Type="http://schemas.openxmlformats.org/officeDocument/2006/relationships/image" Target="media/image17.png"/><Relationship Id="rId49" Type="http://schemas.openxmlformats.org/officeDocument/2006/relationships/image" Target="media/image24.wmf"/><Relationship Id="rId57" Type="http://schemas.openxmlformats.org/officeDocument/2006/relationships/oleObject" Target="embeddings/oleObject25.bin"/><Relationship Id="rId10" Type="http://schemas.openxmlformats.org/officeDocument/2006/relationships/image" Target="media/image3.wmf"/><Relationship Id="rId31" Type="http://schemas.openxmlformats.org/officeDocument/2006/relationships/image" Target="media/image15.wmf"/><Relationship Id="rId44" Type="http://schemas.openxmlformats.org/officeDocument/2006/relationships/oleObject" Target="embeddings/oleObject16.bin"/><Relationship Id="rId52" Type="http://schemas.openxmlformats.org/officeDocument/2006/relationships/oleObject" Target="embeddings/oleObject20.bin"/><Relationship Id="rId60" Type="http://schemas.openxmlformats.org/officeDocument/2006/relationships/oleObject" Target="embeddings/oleObject28.bin"/><Relationship Id="rId65" Type="http://schemas.openxmlformats.org/officeDocument/2006/relationships/oleObject" Target="embeddings/oleObject33.bin"/><Relationship Id="rId73" Type="http://schemas.openxmlformats.org/officeDocument/2006/relationships/image" Target="media/image28.wmf"/><Relationship Id="rId78" Type="http://schemas.openxmlformats.org/officeDocument/2006/relationships/oleObject" Target="embeddings/oleObject42.bin"/><Relationship Id="rId81" Type="http://schemas.openxmlformats.org/officeDocument/2006/relationships/oleObject" Target="embeddings/oleObject43.bin"/><Relationship Id="rId86" Type="http://schemas.openxmlformats.org/officeDocument/2006/relationships/image" Target="media/image34.png"/><Relationship Id="rId94" Type="http://schemas.openxmlformats.org/officeDocument/2006/relationships/oleObject" Target="embeddings/oleObject50.bin"/><Relationship Id="rId99" Type="http://schemas.openxmlformats.org/officeDocument/2006/relationships/header" Target="header1.xml"/><Relationship Id="rId10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image" Target="media/image19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537</Words>
  <Characters>3066</Characters>
  <Application>Microsoft Office Word</Application>
  <DocSecurity>0</DocSecurity>
  <Lines>25</Lines>
  <Paragraphs>7</Paragraphs>
  <ScaleCrop>false</ScaleCrop>
  <Company>学科网 www.zxxk.com</Company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2987629352935424</dc:description>
  <cp:lastModifiedBy>wenjerry</cp:lastModifiedBy>
  <cp:revision>8</cp:revision>
  <dcterms:created xsi:type="dcterms:W3CDTF">2022-10-17T23:00:00Z</dcterms:created>
  <dcterms:modified xsi:type="dcterms:W3CDTF">2023-02-27T03:30:00Z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