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12661900</wp:posOffset>
            </wp:positionV>
            <wp:extent cx="330200" cy="342900"/>
            <wp:wrapNone/>
            <wp:docPr id="1001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学年第二学期九年级学业质量调研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题．答题时，考生务必按答题要求在答题纸规定的位置上作答，在草稿纸、本调研卷上答题一律无效．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" o:title="eqIda7ffe8515ff6183c1c7775dc6f94bdb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8" o:title="eqId35361e76a7c85d1886728c8d0200b23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0" o:title="eqIdca5be7821872c2f83d39ffaea5216d09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cf33c54dac0b9fc5d1800e5df36619b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4" o:title="eqIdaea872287a155776bf38d4a4cab7e464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）＝﹣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000000"/>
        </w:rPr>
        <w:t>÷2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6" o:title="eqId43b890c1b2360a8b9a8ddd3cd329ef1c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18" o:title="eqIdb633cd80d35b3c83b8a6190b3ce6c8b1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.75pt;height:32.25pt" o:oleicon="f" o:ole="">
            <v:imagedata r:id="rId20" o:title="eqIda90678a404b0c5a139c5ed8a51be1b62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2" o:title="eqIdb2880d0d781b4d1173b9212fa842b9c5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某兴趣小组有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名成员，身高（厘米）分别为：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2.6pt;height:16.2pt" o:oleicon="f" o:ole="">
            <v:imagedata r:id="rId24" o:title="eqId498a5107abf29aee92fd9e63e64d9197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．增加一名身高为</w:t>
      </w:r>
      <w:r>
        <w:rPr>
          <w:rFonts w:ascii="Times New Roman" w:eastAsia="Times New Roman" w:hAnsi="Times New Roman" w:cs="Times New Roman"/>
          <w:color w:val="000000"/>
        </w:rPr>
        <w:t>165</w:t>
      </w:r>
      <w:r>
        <w:rPr>
          <w:rFonts w:ascii="宋体" w:eastAsia="宋体" w:hAnsi="宋体" w:cs="宋体"/>
          <w:color w:val="000000"/>
        </w:rPr>
        <w:t>厘米的成员后，现兴趣小组成员的身高与原来相比，下列说法正确的是（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平均数不变，方差不变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平均数不变，方差变小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604858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58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平均数不变，方差变大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平均数变小，方差不变．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" o:title="eqId9d78abbad68bbbf12af10cd40ef4c353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不平行，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3" o:title="eqId60ef95894ceebaf236170e8832dcf7e3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，那么下列条件中，能判断这个四边形为等腰梯形的是（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37" o:title="eqId7de966c316db1013defc56372fcf814e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2pt;height:14.5pt" o:oleicon="f" o:ole="">
            <v:imagedata r:id="rId39" o:title="eqId6f90318c1a8d868d69fba0e8ab960bfc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7.8pt;height:16.2pt" o:oleicon="f" o:ole="">
            <v:imagedata r:id="rId41" o:title="eqIdd9367b3339024535c62530c942081e7a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7.8pt;height:16.2pt" o:oleicon="f" o:ole="">
            <v:imagedata r:id="rId43" o:title="eqId532cf9ebc5a98c08088fcb427f88d3fa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46" o:title="eqId2d578394cd8e4d7a705599269c512960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3" o:title="eqId60ef95894ceebaf236170e8832dcf7e3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9" o:title="eqId03902478df1a55bc99703210bccab910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51" o:title="eqId7e7b981eb76bde09968dcf9ac935133f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54" o:title="eqIdee320f97fa39f9e010b604bf654bb6bc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，那么下列结论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6.8pt;height:18.15pt" o:oleicon="f" o:ole="">
            <v:imagedata r:id="rId56" o:title="eqId88535b71e009a1119e1956302c60055b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715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59" o:title="eqIddcc1a8e1de618493faf62d1e75638a49"/>
          </v:shape>
          <o:OLEObject Type="Embed" ProgID="Equation.DSMT4" ShapeID="_x0000_i1052" DrawAspect="Content" ObjectID="_28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5pt;height:14.55pt" o:oleicon="f" o:ole="">
            <v:imagedata r:id="rId61" o:title="eqId610e46bd2ed2621c7bcd2d736f4bde7c"/>
          </v:shape>
          <o:OLEObject Type="Embed" ProgID="Equation.DSMT4" ShapeID="_x0000_i1053" DrawAspect="Content" ObjectID="_29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5.8pt;height:13.2pt" o:oleicon="f" o:ole="">
            <v:imagedata r:id="rId63" o:title="eqId8f91bcae59091310700666fe165b77b7"/>
          </v:shape>
          <o:OLEObject Type="Embed" ProgID="Equation.DSMT4" ShapeID="_x0000_i1054" DrawAspect="Content" ObjectID="_30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2.8pt;height:30.6pt" o:oleicon="f" o:ole="">
            <v:imagedata r:id="rId65" o:title="eqId4d0efc1d52313c89290c2810ec747401"/>
          </v:shape>
          <o:OLEObject Type="Embed" ProgID="Equation.DSMT4" ShapeID="_x0000_i1055" DrawAspect="Content" ObjectID="_31" r:id="rId66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604858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581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7.75pt;height:18pt" o:oleicon="f" o:ole="">
            <v:imagedata r:id="rId67" o:title="eqId4d8cda6aab6d667e09e2214865df7c6d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7pt;height:17.4pt" o:oleicon="f" o:ole="">
            <v:imagedata r:id="rId69" o:title="eqId2be647c8726db89fd5e1fbe96758e23e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71" o:title="eqIdaae2b3d2960164e1c454e75f83ff90f0"/>
          </v:shape>
          <o:OLEObject Type="Embed" ProgID="Equation.DSMT4" ShapeID="_x0000_i1058" DrawAspect="Content" ObjectID="_34" r:id="rId7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2.6pt;height:16.2pt" o:oleicon="f" o:ole="">
            <v:imagedata r:id="rId73" o:title="eqId2df0d219dfd8abfa26956e9238f6e55a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有实数根，那么实数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7.8pt;height:18.15pt" o:oleicon="f" o:ole="">
            <v:imagedata r:id="rId75" o:title="eqIdc2b629bea8e22de9bfc49158e2289871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个单位，那么所得新抛物线的表达式是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甲、乙两位同学分别在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7" o:title="eqId38335830b93ac4d99c28a8e209eecb3f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三个景点中任意选择一个游玩，那么他们选择同一个景点的概率是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某校有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名学生参加了“安全伴我行”的宣传教育活动．为了解活动效果，随机从中抽取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名学生进行了一次测试，满分为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分，按成绩划分为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79" o:title="eqId0c82a10b4f0c9323d726804c89dd9548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四个等级，将收集的数据整理绘制成如下不完整的统计图表．请根据以上信息，估计该校共有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名学生的成绩达到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成绩频数分布表</w:t>
      </w:r>
    </w:p>
    <w:tbl>
      <w:tblPr>
        <w:tblStyle w:val="TableNormal"/>
        <w:tblW w:w="2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4"/>
        <w:gridCol w:w="1232"/>
        <w:gridCol w:w="754"/>
      </w:tblGrid>
      <w:tr>
        <w:tblPrEx>
          <w:tblW w:w="2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等第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27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type="#_x0000_t75" alt="学科网(www.zxxk.com)--教育资源门户，提供试卷、教案、课件、论文、素材以及各类教学资源下载，还有大量而丰富的教学相关资讯！" style="width:61.8pt;height:13.8pt" o:oleicon="f" o:ole="">
                  <v:imagedata r:id="rId81" o:title="eqId2fd6398a2768bade390cd738a5f1ba82"/>
                </v:shape>
                <o:OLEObject Type="Embed" ProgID="Equation.DSMT4" ShapeID="_x0000_i1063" DrawAspect="Content" ObjectID="_39" r:id="rId82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</w:tr>
      <w:tr>
        <w:tblPrEx>
          <w:tblW w:w="27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type="#_x0000_t75" alt="学科网(www.zxxk.com)--教育资源门户，提供试卷、教案、课件、论文、素材以及各类教学资源下载，还有大量而丰富的教学相关资讯！" style="width:50.4pt;height:12.6pt" o:oleicon="f" o:ole="">
                  <v:imagedata r:id="rId83" o:title="eqId0aeaf113764abb5769616efecf0c7498"/>
                </v:shape>
                <o:OLEObject Type="Embed" ProgID="Equation.DSMT4" ShapeID="_x0000_i1064" DrawAspect="Content" ObjectID="_40" r:id="rId84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</w:tr>
      <w:tr>
        <w:tblPrEx>
          <w:tblW w:w="27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type="#_x0000_t75" alt="学科网(www.zxxk.com)--教育资源门户，提供试卷、教案、课件、论文、素材以及各类教学资源下载，还有大量而丰富的教学相关资讯！" style="width:50.4pt;height:12.6pt" o:oleicon="f" o:ole="">
                  <v:imagedata r:id="rId85" o:title="eqId273e1ca083d8248e72e9fbd2f8403db6"/>
                </v:shape>
                <o:OLEObject Type="Embed" ProgID="Equation.DSMT4" ShapeID="_x0000_i1065" DrawAspect="Content" ObjectID="_41" r:id="rId86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</w:tr>
      <w:tr>
        <w:tblPrEx>
          <w:tblW w:w="27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type="#_x0000_t75" alt="学科网(www.zxxk.com)--教育资源门户，提供试卷、教案、课件、论文、素材以及各类教学资源下载，还有大量而丰富的教学相关资讯！" style="width:51pt;height:14pt" o:oleicon="f" o:ole="">
                  <v:imagedata r:id="rId87" o:title="eqIddbe3735c5f15ae8c64be295d0a23bdba"/>
                </v:shape>
                <o:OLEObject Type="Embed" ProgID="Equation.DSMT4" ShapeID="_x0000_i1066" DrawAspect="Content" ObjectID="_42" r:id="rId88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成绩扇形统计图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90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如图，热气球的探测器显示，从热气球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处看一栋楼顶部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90" o:title="eqIde170f206fdbbd834aad7580c727e2cc6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，看这栋楼底部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92" o:title="eqId5b5858ee1ce52b251816757257a11c29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，热气球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处与楼的水平距离为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米，那么这栋楼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4" o:title="eqId0dc5c9827dfd0be5a9c85962d6ccbfb1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的高度为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米．（用含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9.8pt;height:16.2pt" o:oleicon="f" o:ole="">
            <v:imagedata r:id="rId96" o:title="eqIdee3ce3ed54bc2c7c3857b8c0d024832e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00100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9" o:title="eqId15c0dbe3c080c4c4636c64803e5c1f76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中，中线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01" o:title="eqIda15204b24dd62067316fee9abab2bf73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7.4pt;height:19.2pt" o:oleicon="f" o:ole="">
            <v:imagedata r:id="rId103" o:title="eqId560fa62f1f45d0b612d85c669c6a6fa9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105" o:title="eqIdf89265cbe3abc6b966ce8967fead448b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107" o:title="eqId5f9c91af174ebe66c921f52db385a6c2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171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如图，有一幅不完整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4858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58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正多边形图案，小明量得图中一边与对角线的夹角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111" o:title="eqIda3c72f3ae46c53ed638e519dc2cc1026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，那么这个正多边形的中心角是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809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65pt;height:15.9pt" o:oleicon="f" o:ole="">
            <v:imagedata r:id="rId115" o:title="eqIdd0e71b911e95ac40fa0b43ae5c372915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117" o:title="eqId9e52a8f07834cbbbe4224962672fbbb2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9" o:title="eqId03902478df1a55bc99703210bccab910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上，将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120" o:title="eqId0c543c3ddc3723fde6bbfca3ea3b921b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22" o:title="eqId49b50357a6545cae8348e3059312f520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翻折，使点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处，如果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4" o:title="eqId46aa6bf79eb6e826fb40a8c8e771d9a8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6" o:title="eqIdd004d2d115b477ade6af7ddb93db0df8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266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7.35pt;height:15pt" o:oleicon="f" o:ole="">
            <v:imagedata r:id="rId130" o:title="eqIdccb1ee129ee9bfe26201b30b89c7ae4f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33" o:title="eqId3c20d0b44025a639ce3a92d639dae587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35" o:title="eqId3d97cdc586744d208b6f69c9813af977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33" o:title="eqId3c20d0b44025a639ce3a92d639dae587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有公共点，且与边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" o:title="eqId9d78abbad68bbbf12af10cd40ef4c353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没有公共点，那么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35" o:title="eqId3d97cdc586744d208b6f69c9813af977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的半径长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69.2pt;height:41.4pt" o:oleicon="f" o:ole="">
            <v:imagedata r:id="rId140" o:title="eqId3dcb06d80acd854d4489cd37bc3909b5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0.25pt;height:38.25pt" o:oleicon="f" o:ole="">
            <v:imagedata r:id="rId142" o:title="eqId44c1a14a14a91930fc593cfdfbaef2c0"/>
          </v:shape>
          <o:OLEObject Type="Embed" ProgID="Equation.DSMT4" ShapeID="_x0000_i1094" DrawAspect="Content" ObjectID="_70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35" o:title="eqId3d97cdc586744d208b6f69c9813af977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" o:title="eqId9d78abbad68bbbf12af10cd40ef4c353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，弦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9" o:title="eqId03902478df1a55bc99703210bccab910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与弦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" o:title="eqId9d78abbad68bbbf12af10cd40ef4c353"/>
          </v:shape>
          <o:OLEObject Type="Embed" ProgID="Equation.DSMT4" ShapeID="_x0000_i1100" DrawAspect="Content" ObjectID="_76" r:id="rId149"/>
        </w:object>
      </w:r>
      <w:r>
        <w:rPr>
          <w:rFonts w:ascii="宋体" w:eastAsia="宋体" w:hAnsi="宋体" w:cs="宋体"/>
          <w:color w:val="000000"/>
        </w:rPr>
        <w:t>相等，且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9pt;height:18pt" o:oleicon="f" o:ole="">
            <v:imagedata r:id="rId150" o:title="eqId6239a6d6c4f940eed7fe0aaf0fc950f8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4382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0.8pt;height:13.75pt" o:oleicon="f" o:ole="">
            <v:imagedata r:id="rId153" o:title="eqId3981e7286d41960daf4e110c1c84e03a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2.6pt;height:12.9pt" o:oleicon="f" o:ole="">
            <v:imagedata r:id="rId155" o:title="eqIde2fc28f622892dd18bbbac95d541acfe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9" o:title="eqId03902478df1a55bc99703210bccab910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某学校计划租用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辆客车送</w:t>
      </w:r>
      <w:r>
        <w:rPr>
          <w:rFonts w:ascii="Times New Roman" w:eastAsia="Times New Roman" w:hAnsi="Times New Roman" w:cs="Times New Roman"/>
          <w:color w:val="000000"/>
        </w:rPr>
        <w:t>275</w:t>
      </w:r>
      <w:r>
        <w:rPr>
          <w:rFonts w:ascii="宋体" w:eastAsia="宋体" w:hAnsi="宋体" w:cs="宋体"/>
          <w:color w:val="000000"/>
        </w:rPr>
        <w:t>名师生去参加课外实践活动．现有甲、乙两种型号的客车可供选择，它们的载客量（指的是每辆客车最多可载该校师生的人数）和租金如下表．设租用甲种型号的客车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辆，租车总费用为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803"/>
        <w:gridCol w:w="15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0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型号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载客量（人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租金（元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辆）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0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0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的函数解析式（</w:t>
      </w:r>
      <w:r>
        <w:rPr>
          <w:rFonts w:ascii="宋体" w:eastAsia="宋体" w:hAnsi="宋体" w:cs="宋体"/>
          <w:color w:val="000000"/>
          <w:em w:val="dot"/>
        </w:rPr>
        <w:t>不需要</w:t>
      </w:r>
      <w:r>
        <w:rPr>
          <w:rFonts w:ascii="宋体" w:eastAsia="宋体" w:hAnsi="宋体" w:cs="宋体"/>
          <w:color w:val="000000"/>
        </w:rPr>
        <w:t>写定义域）；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如果使租车总费用不超过</w:t>
      </w:r>
      <w:r>
        <w:rPr>
          <w:rFonts w:ascii="Times New Roman" w:eastAsia="Times New Roman" w:hAnsi="Times New Roman" w:cs="Times New Roman"/>
          <w:color w:val="000000"/>
        </w:rPr>
        <w:t>10200</w:t>
      </w:r>
      <w:r>
        <w:rPr>
          <w:rFonts w:ascii="宋体" w:eastAsia="宋体" w:hAnsi="宋体" w:cs="宋体"/>
          <w:color w:val="000000"/>
        </w:rPr>
        <w:t>元，一共有几种租车方案？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）的条件下，选择哪种租车方案最省钱？此时租车的总费用是多少元？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已知：如图，在四边形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59" o:title="eqId4adf90a8c2b29334cdc5aa5b554991f9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3" o:title="eqId60ef95894ceebaf236170e8832dcf7e3"/>
          </v:shape>
          <o:OLEObject Type="Embed" ProgID="Equation.DSMT4" ShapeID="_x0000_i1107" DrawAspect="Content" ObjectID="_83" r:id="rId161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7pt;height:13pt" o:oleicon="f" o:ole="">
            <v:imagedata r:id="rId162" o:title="eqIdc5a5594708b3d94026c639aff4446b4b"/>
          </v:shape>
          <o:OLEObject Type="Embed" ProgID="Equation.DSMT4" ShapeID="_x0000_i1108" DrawAspect="Content" ObjectID="_84" r:id="rId16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7.2pt;height:13.8pt" o:oleicon="f" o:ole="">
            <v:imagedata r:id="rId164" o:title="eqIde694060c33ae6d03acf67f51cd6af3f6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8" o:title="eqIde6e490f703eb6c9bb1278c78ebc2d661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分别交线段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70" o:title="eqId167244299094a808062fbed22e86c85d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72" o:title="eqIdc741cf8348e9fa4ee6894ac2c3ac6dad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74" o:title="eqIdb64fdc1adad35a22b5ba4a75bcf8909f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4pt;height:16.2pt" o:oleicon="f" o:ole="">
            <v:imagedata r:id="rId176" o:title="eqId327cb62aa2f98016854b08360391ea2d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78" o:title="eqId7ee31829d0d4d5f779a957d7df8058ab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180" o:title="eqId358e2987096a67189bcc2a642da39524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182" o:title="eqId2ee80939187a84e1863eeb192a301c29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0pt;height:15pt" o:oleicon="f" o:ole="">
            <v:imagedata r:id="rId184" o:title="eqIdb1b47e7bf02b3ca16f7d96b9369e51a3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．与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86" o:title="eqId39acab3cfb59bfc9591371721ab01d93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88" o:title="eqIdef4113c492885ba7c47fe42ac792578f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9716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求这条抛物线的表达式和点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0.9pt;height:13.8pt" o:oleicon="f" o:ole="">
            <v:imagedata r:id="rId191" o:title="eqId37071b8c50518bc7f84ca44a791b0fa9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轴，交该抛物线于点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4pt;height:13.8pt" o:oleicon="f" o:ole="">
            <v:imagedata r:id="rId193" o:title="eqId5837ebd2b6970ae9c3fdc971a3e6127b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95" o:title="eqId30e040efbc09128aa35c0b56c72e08a9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4858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58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为该抛物线上第三象限内一点，当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97" o:title="eqIdd70834818750d0454474ac7c357cd287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8.6pt;height:13.8pt" o:oleicon="f" o:ole="">
            <v:imagedata r:id="rId199" o:title="eqId69db69a9d426bc0317a628b1bcac2ab3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时，求点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9" o:title="eqId15c0dbe3c080c4c4636c64803e5c1f76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02" o:title="eqId7c3e9ef3e849788645552cfb0735d987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4" o:title="eqId6b1bd1adfe4cc6566218f19970c2fd3b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为半径的弧分别与射线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6" o:title="eqId7dea2ae9d515f9ab351ad72306b776ee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、射线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08" o:title="eqId9abaeba15f3abdd877bc701af52c5cd9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210" o:title="eqIdd3a51949f48ee8cf746851ba779b078e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212" o:title="eqId21037e170bdbb322558e79c40c00b454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4" o:title="eqId6b1bd1adfe4cc6566218f19970c2fd3b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12382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6048581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58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上时．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6.2pt;height:13.75pt" o:oleicon="f" o:ole="">
            <v:imagedata r:id="rId218" o:title="eqId597ce705d3a2fe04d29de9e81ec6250d"/>
          </v:shape>
          <o:OLEObject Type="Embed" ProgID="Equation.DSMT4" ShapeID="_x0000_i1136" DrawAspect="Content" ObjectID="_112" r:id="rId21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220" o:title="eqId384da7acfefa7c656eaca2df173f0cb6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；（用含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90" o:title="eqIde170f206fdbbd834aad7580c727e2cc6"/>
          </v:shape>
          <o:OLEObject Type="Embed" ProgID="Equation.DSMT4" ShapeID="_x0000_i1138" DrawAspect="Content" ObjectID="_114" r:id="rId222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223" o:title="eqId8e4280be91682e5d8a0d0704190319bb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225" o:title="eqId5d54d09ef825305de83671448a3dea21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6" o:title="eqId7dea2ae9d515f9ab351ad72306b776ee"/>
          </v:shape>
          <o:OLEObject Type="Embed" ProgID="Equation.DSMT4" ShapeID="_x0000_i1141" DrawAspect="Content" ObjectID="_117" r:id="rId227"/>
        </w:object>
      </w:r>
      <w:r>
        <w:rPr>
          <w:rFonts w:ascii="宋体" w:eastAsia="宋体" w:hAnsi="宋体" w:cs="宋体"/>
          <w:color w:val="000000"/>
        </w:rPr>
        <w:t>的延长线上时，点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.3pt;height:14.4pt" o:oleicon="f" o:ole="">
            <v:imagedata r:id="rId228" o:title="eqIde6670479a0083dd2dfd5ad55b47b1ab6"/>
          </v:shape>
          <o:OLEObject Type="Embed" ProgID="Equation.DSMT4" ShapeID="_x0000_i1142" DrawAspect="Content" ObjectID="_118" r:id="rId229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7.75pt;height:14.55pt" o:oleicon="f" o:ole="">
            <v:imagedata r:id="rId230" o:title="eqId97c6c0b5660ccb8d8f909dd17e2f8bc7"/>
          </v:shape>
          <o:OLEObject Type="Embed" ProgID="Equation.DSMT4" ShapeID="_x0000_i1143" DrawAspect="Content" ObjectID="_119" r:id="rId231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32" o:title="eqId411461db15ee8086332c531e086c40c7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234" o:title="eqId3036154dad0af99547e3d0e109caae0e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4" o:title="eqId6b1bd1adfe4cc6566218f19970c2fd3b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png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png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oleObject" Target="embeddings/oleObject71.bin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oleObject" Target="embeddings/oleObject74.bin" /><Relationship Id="rId148" Type="http://schemas.openxmlformats.org/officeDocument/2006/relationships/oleObject" Target="embeddings/oleObject75.bin" /><Relationship Id="rId149" Type="http://schemas.openxmlformats.org/officeDocument/2006/relationships/oleObject" Target="embeddings/oleObject76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png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2.bin" /><Relationship Id="rId161" Type="http://schemas.openxmlformats.org/officeDocument/2006/relationships/oleObject" Target="embeddings/oleObject83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4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7.png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png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2.bin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oleObject" Target="embeddings/oleObject110.bin" /><Relationship Id="rId215" Type="http://schemas.openxmlformats.org/officeDocument/2006/relationships/image" Target="media/image101.png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0.wmf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oleObject" Target="embeddings/oleObject117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oleObject" Target="embeddings/oleObject122.bin" /><Relationship Id="rId237" Type="http://schemas.openxmlformats.org/officeDocument/2006/relationships/theme" Target="theme/theme1.xml" /><Relationship Id="rId238" Type="http://schemas.openxmlformats.org/officeDocument/2006/relationships/numbering" Target="numbering.xml" /><Relationship Id="rId239" Type="http://schemas.openxmlformats.org/officeDocument/2006/relationships/styles" Target="styles.xml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png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png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3478215409958912</dc:description>
  <cp:lastModifiedBy>学科网试题生产平台</cp:lastModifiedBy>
  <cp:revision>9</cp:revision>
  <dcterms:created xsi:type="dcterms:W3CDTF">2024-04-26T14:31:15Z</dcterms:created>
  <dcterms:modified xsi:type="dcterms:W3CDTF">2024-04-26T14:31:15Z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