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12420600</wp:posOffset>
            </wp:positionV>
            <wp:extent cx="495300" cy="254000"/>
            <wp:effectExtent l="0" t="0" r="0" b="1270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黄浦区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年九年级学业水平考试模拟考数学试卷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答题时，考生务必按答题要求在答题纸规定的位置上作答，在草稿纸、本试卷上答题一律无效；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（下列各题的四个选项中，有且只有一个是正确的，选择正确项的代号并填涂在答题纸的相应位置上）</w:t>
      </w:r>
    </w:p>
    <w:p>
      <w:pPr>
        <w:spacing w:line="360" w:lineRule="auto"/>
        <w:ind w:firstLine="15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下列各数中，最小的数是（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﹣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下列轴对称图形中，对称轴条数最多的是（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是一个不为零的实数，下列式子中，一定成立的是（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14" o:title="eqId47e028f19b4b2801a90cfef5240525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6" o:title="eqIdda1ad07228df99134de8a1aa0937564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18" o:title="eqId81dbc825fe39017340bd22a8334647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pt;width:32.05pt;" o:ole="t" filled="f" o:preferrelative="t" stroked="f" coordsize="21600,21600">
            <v:path/>
            <v:fill on="f" focussize="0,0"/>
            <v:stroke on="f" joinstyle="miter"/>
            <v:imagedata r:id="rId20" o:title="eqId199235130e55d2babadcedd48c0139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某校为了解学生在假期阅读课外书籍的情况，将调查所得的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个数据整理成下表：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450"/>
        <w:gridCol w:w="450"/>
        <w:gridCol w:w="450"/>
        <w:gridCol w:w="345"/>
        <w:gridCol w:w="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课外书籍（本）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对于这组数据，下列判断中，正确的是（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众数和平均数相等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中位数和平均数相等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7701856" name="图片 9277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56" name="图片 9277018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中位数和众数相等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中位数、众数和平均数都相等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“利用描点法画出函数图像，探究函数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7701852" name="图片 92770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52" name="图片 92770185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一些简单性质”是初中阶段研究函数的主要方式，请试着探究函数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4.5pt;" o:ole="t" filled="f" o:preferrelative="t" stroked="f" coordsize="21600,21600">
            <v:path/>
            <v:fill on="f" focussize="0,0"/>
            <v:stroke on="f" joinstyle="miter"/>
            <v:imagedata r:id="rId24" o:title="eqIdac11a6a57971621e4aa220349bc6fba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，其图像经过（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第三、四象限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第一、三象限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第二、四象限．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要检验一个四边形的桌面是矩形，可行的测量方案是（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任选两个角，测量它们的角度；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测量四条边的长度；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测量两条对角线的长度；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测量两条对角线的交点到四个顶点的距离．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冬季某日中午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时的气温是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" o:title="eqIdde96374212b9a5df820d78d10e7d129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小时后气温下降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8" o:title="eqId7443a616953b0e8677e22822322e495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，那么该时刻的气温是</w:t>
      </w:r>
      <w:r>
        <w:rPr>
          <w:color w:val="000000"/>
        </w:rPr>
        <w:t>________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8" o:title="eqId7443a616953b0e8677e22822322e495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5.25pt;width:38.25pt;" o:ole="t" filled="f" o:preferrelative="t" stroked="f" coordsize="21600,21600">
            <v:path/>
            <v:fill on="f" focussize="0,0"/>
            <v:stroke on="f" joinstyle="miter"/>
            <v:imagedata r:id="rId31" o:title="eqId7d83ea058ac5f722194dfdc19424a5a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33" o:title="eqId17c20d44bb8088a52423c32fc104d46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05pt;width:44.45pt;" o:ole="t" filled="f" o:preferrelative="t" stroked="f" coordsize="21600,21600">
            <v:path/>
            <v:fill on="f" focussize="0,0"/>
            <v:stroke on="f" joinstyle="miter"/>
            <v:imagedata r:id="rId35" o:title="eqIdf71599cd707909eb30d2a54be7f8c9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7" o:title="eqId968a88707ece9eb4829573d81c6c477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小聪和小明两个同学玩“石头，剪刀、布“的游戏，随机出手一次是平局的概率是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已知某反比例函数的图像在其所在的每个象限内，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的值增大而增大，那么这个反比例函数可以是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．（只需写出一个）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已知一次函数的图像经过点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39" o:title="eqIdc2e88ebfb5c0d6cce558b515be06404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2.05pt;" o:ole="t" filled="f" o:preferrelative="t" stroked="f" coordsize="21600,21600">
            <v:path/>
            <v:fill on="f" focussize="0,0"/>
            <v:stroke on="f" joinstyle="miter"/>
            <v:imagedata r:id="rId41" o:title="eqId2e488bcf5c0eacfb5cb27a70038d4f7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平行，那么这个一次函数的解析式是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某学校为了解七年级学生某天书面作业完成时间的情况，从该校七年级学生中随机抽取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人进行调查，调查结果绘制成如图所示的频数分布直方图（每个小组包括最小值，不包括最大值）．根据图中信息，该校七年级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名学生中，这一天书面作业完成时间少于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分钟的约有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2038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的重心，设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9pt;width:36.75pt;" o:ole="t" filled="f" o:preferrelative="t" stroked="f" coordsize="21600,21600">
            <v:path/>
            <v:fill on="f" focussize="0,0"/>
            <v:stroke on="f" joinstyle="miter"/>
            <v:imagedata r:id="rId46" o:title="eqIde923e4cdcbea6a029f5ba188a59229d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9pt;width:37.9pt;" o:ole="t" filled="f" o:preferrelative="t" stroked="f" coordsize="21600,21600">
            <v:path/>
            <v:fill on="f" focussize="0,0"/>
            <v:stroke on="f" joinstyle="miter"/>
            <v:imagedata r:id="rId48" o:title="eqIdfb95d089784702a0b6d459f18a4e1e7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50" o:title="eqIdf4eba0286925d493afca6f73959d9f8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52" o:title="eqId7a2f4b1178f68bd147d1a2a6acd0443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54" o:title="eqIdc94075193c11fe43f2396cff5a48505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在直角坐标平面内，已知点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56" o:title="eqId3944560d5934e41dab62a58ff4563d8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58" o:title="eqId8f5cfe573223e810a9f8777dcf2efea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23.85pt;" o:ole="t" filled="f" o:preferrelative="t" stroked="f" coordsize="21600,21600">
            <v:path/>
            <v:fill on="f" focussize="0,0"/>
            <v:stroke on="f" joinstyle="miter"/>
            <v:imagedata r:id="rId62" o:title="eqId11ddc92d84d188c66b435664a7e7b5a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64" o:title="eqIda18722354086c42e62334983fc50eb6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6" o:title="eqId97c01fdc7bc471af0b264a04aef0823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），如果点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64" o:title="eqIda18722354086c42e62334983fc50eb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69" o:title="eqIdacfb9aa6a93fa8242225db98772829f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6" o:title="eqId97c01fdc7bc471af0b264a04aef0823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七巧板是中国传统智力玩具，现用以下方法制作一副七巧板：如图所示，取一张边长为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厘米的正方形纸板，联结对角线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" o:title="eqIdd40b319212a7e7528b053e1c7097e96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；分别取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4" o:title="eqId3e5141e0c913ff7ea7787d48f7c1d9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6" o:title="eqId49b50357a6545cae8348e3059312f5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6" o:title="eqId49b50357a6545cae8348e3059312f52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垂线，分别交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5pt;width:46.8pt;" o:ole="t" filled="f" o:preferrelative="t" stroked="f" coordsize="21600,21600">
            <v:path/>
            <v:fill on="f" focussize="0,0"/>
            <v:stroke on="f" joinstyle="miter"/>
            <v:imagedata r:id="rId79" o:title="eqIdf32897347dd429445cc5f5d84523282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两点；分别取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5pt;width:49.05pt;" o:ole="t" filled="f" o:preferrelative="t" stroked="f" coordsize="21600,21600">
            <v:path/>
            <v:fill on="f" focussize="0,0"/>
            <v:stroke on="f" joinstyle="miter"/>
            <v:imagedata r:id="rId81" o:title="eqIdc8a042b2fe0680ec85273036f3e4666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83" o:title="eqIdaa4688375cd4924860d389dfadb12d0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，沿图中实线剪开即可得到一副七巧板．其中四边形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37.1pt;" o:ole="t" filled="f" o:preferrelative="t" stroked="f" coordsize="21600,21600">
            <v:path/>
            <v:fill on="f" focussize="0,0"/>
            <v:stroke on="f" joinstyle="miter"/>
            <v:imagedata r:id="rId85" o:title="eqId3b18e70bda007c794456021de5b39b3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平方厘米．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33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我们规定：在四边形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上的一点．如果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92" o:title="eqId3fe95f656b98b53f71a9d72bf0c9a4b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94" o:title="eqId4807ca16360c0cca436e59d4be98f62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全等，那么点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叫做该四边形的“等形点”．在四边形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6" o:title="eqId611f100dcfa7803db6eb233e2e7f2da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98" o:title="eqId0b9f4fe60b81ff21ca2acc95848a643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0" o:title="eqIdd5188eea602f0d1a5a08da3fc421a0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2" o:title="eqId4901a7eda97d6a307db76c4fb196ba3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4" o:title="eqIdd40b4f1e7f062b8cb005e8dbaf8462d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，如果该四边形的“等形点”在边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6" o:title="eqIdc63e36329f5e0979f5ee776ac5d0632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6" o:title="eqId611f100dcfa7803db6eb233e2e7f2d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4pt;width:132pt;" o:ole="t" filled="f" o:preferrelative="t" stroked="f" coordsize="21600,21600">
            <v:path/>
            <v:fill on="f" focussize="0,0"/>
            <v:stroke on="f" joinstyle="miter"/>
            <v:imagedata r:id="rId109" o:title="eqId411829ec27dfea25acbd076e220d6de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8.25pt;width:102.75pt;" o:ole="t" filled="f" o:preferrelative="t" stroked="f" coordsize="21600,21600">
            <v:path/>
            <v:fill on="f" focussize="0,0"/>
            <v:stroke on="f" joinstyle="miter"/>
            <v:imagedata r:id="rId111" o:title="eqIdb92e2199416223b18363556c879acfc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小丽与妈妈去商场购物，商场正在进行打折促销，规则如下：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优惠活动一：任选两件商品，第二件半价（两件商品价格不同时，低价商品享受折扣）；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优惠活动二：所有商品打八折．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（两种优惠活动不能同享）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如果小丽的妈妈看中一件价格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6d5facc68689268ba6541ae413b5d13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元的衣服和一双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5d0aac1830ede61d27561e5e93ccdc9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元的鞋子，那么她选择哪个优惠活动会更划算？请通过计算说明；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如果小丽的妈妈想将之前看中的鞋子换成一条裤子，当裤子价格（裤子价格低于衣服价格）低于多少元时，小丽会推荐妈妈选择优惠活动二？为什么？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已知，如图，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9" o:title="eqId61128ab996360a038e6e64d82fcba00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121" o:title="eqIdabd13974aebe38eb2a1d744a01ea5a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被弦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垂直平分，交点为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24" o:title="eqIdacc290b44635265137fdf13146b6a6d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在圆上，且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8" o:title="eqId3e99702d4fad3fb6587db59558aaa5e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求弦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求图中阴影部分面积（结果保留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已知：如图，在正方形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36" o:title="eqId37ed934aa29859e93b1f758229a125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38" o:title="eqId2ac3d3b55561ec5d4acc242ecd1c7f4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40" o:title="eqId274cf35acb4a1748d15c39d15a9bea7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76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43" o:title="eqId03687d97d61b4a7cecbb73f2a660421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6" o:title="eqId49b50357a6545cae8348e3059312f5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47" o:title="eqId895dc3dc3a6606ff487a4c4863e1850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149" o:title="eqIdf4c5002bfc6c60e7a7451ad1e68c645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1" o:title="eqId7ee31829d0d4d5f779a957d7df8058a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53" o:title="eqId386d3214d98cbe433528e47d17f23df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55" o:title="eqId22e59da5115d0dafea24822245f92c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2343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7701854" name="图片 92770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54" name="图片 92770185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另一个交点为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的外接圆的圆心，求点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59" o:title="eqIded1a65d88f9823d49da8f3b96ea9ec6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在抛物线上，且四边形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1" o:title="eqIdef6fca3222808b9ef39b1a7a06f59e4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是平行四边形，求线段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3" o:title="eqId411461db15ee8086332c531e086c40c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7701860" name="图片 92770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60" name="图片 92770186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8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6" o:title="eqId57ebb33adb2310a6e03918761e68204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69" o:title="eqIda2f1054e3a5c0fc7dca3d285108112c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1" o:title="eqId03902478df1a55bc99703210bccab91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73" o:title="eqId2514ed56cbfdbc1196658e028c1b80b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75" o:title="eqId91f3956f008cc29ca4bae44a087d542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48.9pt;" o:ole="t" filled="f" o:preferrelative="t" stroked="f" coordsize="21600,21600">
            <v:path/>
            <v:fill on="f" focussize="0,0"/>
            <v:stroke on="f" joinstyle="miter"/>
            <v:imagedata r:id="rId177" o:title="eqId5ccfbc449bb862a9cb870b227d75428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180" o:title="eqId1f4d11a8dbd6f8e1efbb7541e5b8f4f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2" o:title="eqId214d99ce9f50286dcff41db85083c97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84" o:title="eqIda6629fbe2eef7def1afa88acbbabdb1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186" o:title="eqIdb0a8588dc60a543ad70d6bc0d263dbd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作圆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，圆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有且仅有一个公共点，求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88" o:title="eqId4eedae8d316c76e3d0b451256de03f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90" o:title="eqId826c728050e3378921442ace20269ef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，当设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93" o:title="eqId0f1dd8809233c90f66563c34f216441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7701858" name="图片 92770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58" name="图片 92770185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代数式表示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23.5pt;" o:ole="t" filled="f" o:preferrelative="t" stroked="f" coordsize="21600,21600">
            <v:path/>
            <v:fill on="f" focussize="0,0"/>
            <v:stroke on="f" joinstyle="miter"/>
            <v:imagedata r:id="rId195" o:title="eqId9e3741d0d7f7c283409a404a132dd6f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ABB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0.png"/><Relationship Id="rId85" Type="http://schemas.openxmlformats.org/officeDocument/2006/relationships/image" Target="media/image39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5.bin"/><Relationship Id="rId77" Type="http://schemas.openxmlformats.org/officeDocument/2006/relationships/oleObject" Target="embeddings/oleObject34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9.bin"/><Relationship Id="rId67" Type="http://schemas.openxmlformats.org/officeDocument/2006/relationships/oleObject" Target="embeddings/oleObject28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9.png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2.wmf"/><Relationship Id="rId27" Type="http://schemas.openxmlformats.org/officeDocument/2006/relationships/oleObject" Target="embeddings/oleObject8.bin"/><Relationship Id="rId26" Type="http://schemas.openxmlformats.org/officeDocument/2006/relationships/image" Target="media/image11.wmf"/><Relationship Id="rId25" Type="http://schemas.openxmlformats.org/officeDocument/2006/relationships/oleObject" Target="embeddings/oleObject7.bin"/><Relationship Id="rId24" Type="http://schemas.openxmlformats.org/officeDocument/2006/relationships/image" Target="media/image10.wmf"/><Relationship Id="rId23" Type="http://schemas.openxmlformats.org/officeDocument/2006/relationships/oleObject" Target="embeddings/oleObject6.bin"/><Relationship Id="rId22" Type="http://schemas.openxmlformats.org/officeDocument/2006/relationships/image" Target="media/image9.wmf"/><Relationship Id="rId21" Type="http://schemas.openxmlformats.org/officeDocument/2006/relationships/image" Target="media/image8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8" Type="http://schemas.openxmlformats.org/officeDocument/2006/relationships/fontTable" Target="fontTable.xml"/><Relationship Id="rId197" Type="http://schemas.openxmlformats.org/officeDocument/2006/relationships/customXml" Target="../customXml/item2.xml"/><Relationship Id="rId196" Type="http://schemas.openxmlformats.org/officeDocument/2006/relationships/customXml" Target="../customXml/item1.xml"/><Relationship Id="rId195" Type="http://schemas.openxmlformats.org/officeDocument/2006/relationships/image" Target="media/image91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4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3.png"/><Relationship Id="rId177" Type="http://schemas.openxmlformats.org/officeDocument/2006/relationships/image" Target="media/image82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5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7.bin"/><Relationship Id="rId157" Type="http://schemas.openxmlformats.org/officeDocument/2006/relationships/oleObject" Target="embeddings/oleObject76.bin"/><Relationship Id="rId156" Type="http://schemas.openxmlformats.org/officeDocument/2006/relationships/image" Target="media/image73.png"/><Relationship Id="rId155" Type="http://schemas.openxmlformats.org/officeDocument/2006/relationships/image" Target="media/image72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oleObject" Target="embeddings/oleObject69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6.png"/><Relationship Id="rId140" Type="http://schemas.openxmlformats.org/officeDocument/2006/relationships/image" Target="media/image65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png"/><Relationship Id="rId128" Type="http://schemas.openxmlformats.org/officeDocument/2006/relationships/image" Target="media/image60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3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7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1858</Words>
  <Characters>2036</Characters>
  <Lines>0</Lines>
  <Paragraphs>0</Paragraphs>
  <TotalTime>4</TotalTime>
  <ScaleCrop>false</ScaleCrop>
  <LinksUpToDate>false</LinksUpToDate>
  <CharactersWithSpaces>2126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2023-04-21T22:14:00Z</dcterms:created>
  <dc:creator>学科网试题生产平台</dc:creator>
  <dc:description>3215822276558848</dc:description>
  <cp:lastModifiedBy>超可爱的东西</cp:lastModifiedBy>
  <dcterms:modified xsi:type="dcterms:W3CDTF">2023-04-21T14:26:06Z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465D35970E764920910FA5170DC2F7E4</vt:lpwstr>
  </property>
</Properties>
</file>