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11645900</wp:posOffset>
            </wp:positionV>
            <wp:extent cx="330200" cy="431800"/>
            <wp:effectExtent l="0" t="0" r="12700" b="6350"/>
            <wp:wrapNone/>
            <wp:docPr id="100182" name="图片 1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图片 1001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学年度第二次学生学习能力诊断练习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本练习卷含三个大题，共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分）[下列各题的四个选项中，有且只有一个选项是正确的，选择正确项的代号并填涂在答题纸的相应位置上．]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2" o:title="eqId2967337e3fcb228dded64ab0c41a17e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4" o:title="eqIdfeab93da829a3c07a98ed41b470796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071ff10740d0ef09e9b6ab0bf8a922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pt;width:28pt;" o:ole="t" filled="f" o:preferrelative="t" stroked="f" coordsize="21600,21600">
            <v:path/>
            <v:fill on="f" focussize="0,0"/>
            <v:stroke on="f" joinstyle="miter"/>
            <v:imagedata r:id="rId18" o:title="eqId71d141e18938319cc05063d29c11155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" o:title="eqIdd13ce3ebd1112220c639562739f1f9d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53.15pt;" o:ole="t" filled="f" o:preferrelative="t" stroked="f" coordsize="21600,21600">
            <v:path/>
            <v:fill on="f" focussize="0,0"/>
            <v:stroke on="f" joinstyle="miter"/>
            <v:imagedata r:id="rId22" o:title="eqId4823cb57dddba9a2bb649594cf14dcc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" o:title="eqIdf23d29646155e27b172ecdf263e2d70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6" o:title="eqIdda322ac8867e8a47c6588601078abf1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8" o:title="eqId39cc033406da2cdd342308972c6701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30" o:title="eqIdc2c9d44deafbbbb631c4c0db884c88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59.4pt;" o:ole="t" filled="f" o:preferrelative="t" stroked="f" coordsize="21600,21600">
            <v:path/>
            <v:fill on="f" focussize="0,0"/>
            <v:stroke on="f" joinstyle="miter"/>
            <v:imagedata r:id="rId32" o:title="eqIdb7cfee850e2809c579b170c22a5c55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的图像经过第二、四象限，那么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4" o:title="eqId2584d4e78881413d8ddd1ec84011db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6" o:title="eqId34308cf92d20690e6b2745d28ea5ff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e270e5e488ded8f5eafb66f2df1736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0" o:title="eqIdcec0a4e9bc883e4a75383d9a31d4c8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某地统计部门公布最近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年居民消费价格指数年增长率分别为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2" o:title="eqId5258c4120d2d00f1758318149b9776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4" o:title="eqIda4328e98bd1752896f4bb11a8d4aa44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，业内人士评论说：“这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年居民消费价格指数年增长率相当平稳．”从统计角度看，“年增长率相当平稳”说明这组数据比较小的量是（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在下面用数学家名字命名的图形中，既是轴对称图形又是中心对称图形的是（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" o:title="eqId5cb3f9a5da641be35117fd35ba07a6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2" o:title="eqIde1a9c6a736e6eac98a676fa3232db5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" o:title="eqIdb3182db896bc2462331796e2a61083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58" o:title="eqId9f08273d339dc5ddbb89aa67bb8205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60" o:title="eqIdb939af5ba06e279cce39396aaf0fae0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为圆心画圆，如果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" o:title="eqId88929f4ba0851730d5f941d426b875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相交、与直线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e1ffb98f1e3c1317c0db403d3af04b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相离，且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1" o:title="eqId5c72c070f4f4d2b44927391b59a1e7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1" o:title="eqId5c72c070f4f4d2b44927391b59a1e7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75" o:title="eqId11bc05f41215f9894e11d1df0465751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410865" name="图片 891410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5" name="图片 89141086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79" o:title="eqId9aa9dc697d4f41e9c35d6f1bfc74532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1" o:title="eqIdfc776b1cc40f6599467b4f4b144d1f6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83" o:title="eqId5e24cad91506fa3c6008eb0b1940ff6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5" o:title="eqId4329bb35ecec7f715302bdd072baa82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分）[请将结果直接填入答题纸的相应位置]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87" o:title="eqIdacc23fb8508729075b6d6ee02f66a27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410869" name="图片 89141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9" name="图片 89141086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3.2pt;width:67.6pt;" o:ole="t" filled="f" o:preferrelative="t" stroked="f" coordsize="21600,21600">
            <v:path/>
            <v:fill on="f" focussize="0,0"/>
            <v:stroke on="f" joinstyle="miter"/>
            <v:imagedata r:id="rId89" o:title="eqIdb16a822fc3ed427145d6c82ae253169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91" o:title="eqId22e59da5115d0dafea24822245f92c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" o:title="eqIdf23d29646155e27b172ecdf263e2d70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4" o:title="eqId0c2eb355f7ef7cf615758eb0c84beb8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25pt;width:40.85pt;" o:ole="t" filled="f" o:preferrelative="t" stroked="f" coordsize="21600,21600">
            <v:path/>
            <v:fill on="f" focussize="0,0"/>
            <v:stroke on="f" joinstyle="miter"/>
            <v:imagedata r:id="rId96" o:title="eqId82d37f1c40be5e965a350979bb1a28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都在该抛物线上，那么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8" o:title="eqId54015ff5b49e3283901da1291b6b921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00" o:title="eqId46f6872ffb1934339c53c2c2282d588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．(填“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392cdb9d30684cce244bef94b8d861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4ff7942da6c3fc4005256fb1458557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06" o:title="eqId6706fe00b4e231e62d9ecbec567d526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37.3pt;" o:ole="t" filled="f" o:preferrelative="t" stroked="f" coordsize="21600,21600">
            <v:path/>
            <v:fill on="f" focussize="0,0"/>
            <v:stroke on="f" joinstyle="miter"/>
            <v:imagedata r:id="rId108" o:title="eqIdf99ce0fdd3a34df8d5e913b7b9f6f3f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10" o:title="eqIdef4113c492885ba7c47fe42ac79257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10" o:title="eqIdef4113c492885ba7c47fe42ac79257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18.15pt;" o:ole="t" filled="f" o:preferrelative="t" stroked="f" coordsize="21600,21600">
            <v:path/>
            <v:fill on="f" focussize="0,0"/>
            <v:stroke on="f" joinstyle="miter"/>
            <v:imagedata r:id="rId113" o:title="eqId0468237bbc0d3df77435d98b817c10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15" o:title="eqIdb90e0f35eda1a729fed485f83da5ea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17" o:title="eqId03517310ea1e913f709753592ac65f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在一个不透明的袋子中装有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个仅颜色不同的小球，其中红球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个，黑球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个，从袋子中随机摸出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个球．那么“摸出黑球”的概率是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某校抽取部分学生参与“大阅读”学习问卷，并对其得分情况进行了统计，绘制了如图所示的频率分布直方图，得分在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分(含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分，不含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分)的频率是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704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如果正六边形的边心距为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，那么它的半径是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1" o:title="eqId5138a9f70d5e8b0580e30fef6eb7ba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" o:title="eqId88929f4ba0851730d5f941d426b875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126" o:title="eqId45ab1959f7fa560977ffb9fb0e11bb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8" o:title="eqIda6b41d4070854edfaa24071137b314c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" o:title="eqIdb3182db896bc2462331796e2a610836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1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33" o:title="eqId5f3adc4ed291596abf3bb93ae7a075d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35" o:title="eqId3e984585ddf28c039219afcebf229de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，用向量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37" o:title="eqId64c5562bd4d1b54424330cb6329cd7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39" o:title="eqIdb45ba716f03748c19b7ce2f99af536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1" o:title="eqIdcdf814115dc9fea36cc1b6cd2b29339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6" o:title="eqIdbf3c5dae47c6295846cc1837e81f766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pt;width:64.4pt;" o:ole="t" filled="f" o:preferrelative="t" stroked="f" coordsize="21600,21600">
            <v:path/>
            <v:fill on="f" focussize="0,0"/>
            <v:stroke on="f" joinstyle="miter"/>
            <v:imagedata r:id="rId148" o:title="eqIdc884b760f1acdad0894e6a9c9a77ac8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50" o:title="eqId6c0aa4c793921fdaa5d430cb90d78ca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52" o:title="eqId305a88d4e0249bd16d48eda01331d2d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4" o:title="eqId348216467fda035329fe8fac46b399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56" o:title="eqId89ee35c45467d606c4a06c9184bb83b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我国古代著作《四元玉鉴》记载“买椽多少”问题：“六贯二百一十钱，请人去买几株椽．每株脚钱三文足，无钱准与一株椽．”其大意：现请人代买一批椽，这批椽的价钱为</w:t>
      </w:r>
      <w:r>
        <w:rPr>
          <w:rFonts w:ascii="Times New Roman" w:hAnsi="Times New Roman" w:eastAsia="Times New Roman" w:cs="Times New Roman"/>
          <w:color w:val="000000"/>
        </w:rPr>
        <w:t>6210</w:t>
      </w:r>
      <w:r>
        <w:rPr>
          <w:rFonts w:ascii="宋体" w:hAnsi="宋体" w:eastAsia="宋体" w:cs="宋体"/>
          <w:color w:val="000000"/>
        </w:rPr>
        <w:t>文．如果每株椽的运费是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文，那么少拿一株椽后，剩下的椽的运费恰好等于一株椽的价钱，试问</w:t>
      </w:r>
      <w:r>
        <w:rPr>
          <w:rFonts w:ascii="Times New Roman" w:hAnsi="Times New Roman" w:eastAsia="Times New Roman" w:cs="Times New Roman"/>
          <w:color w:val="000000"/>
        </w:rPr>
        <w:t>6210</w:t>
      </w:r>
      <w:r>
        <w:rPr>
          <w:rFonts w:ascii="宋体" w:hAnsi="宋体" w:eastAsia="宋体" w:cs="宋体"/>
          <w:color w:val="000000"/>
        </w:rPr>
        <w:t>文能买多少株椽？若设这批椽的数量为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株，则可列分式方程为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9" o:title="eqIdefc6e4b936d7a800e839a30c3839574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1" o:title="eqId30b0393ce62b24aa5f9b740d4cc6743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63" o:title="eqIda25c28359f8d8da9eaf4672a6cf8ae4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color w:val="000000"/>
        </w:rPr>
        <w:t>EP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DP</w:t>
      </w:r>
      <w:r>
        <w:rPr>
          <w:rFonts w:ascii="宋体" w:hAnsi="宋体" w:eastAsia="宋体" w:cs="宋体"/>
          <w:color w:val="000000"/>
        </w:rPr>
        <w:t>，分别交边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65" o:title="eqId678851c61127dd37d837d46fc982d6f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CG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168" o:title="eqIdeef94e831af0c18797924733110fe92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70" o:title="eqIdad28c9451cb0299a0c6b310a0d741e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172" o:title="eqIdb74095e690eb8769e10e7089bddc4d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某商店以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千克的单价新进一批商品，经调查发现，在一段时间内，销售量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（千克）与销售单价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千克）之间为一次函数关系，如图所示．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）要使销售利润达到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元，销售单价应定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91410867" name="图片 891410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7" name="图片 891410867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每千克多少元？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19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58" o:title="eqId9f08273d339dc5ddbb89aa67bb8205e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78" o:title="eqId025df2a9934b457cf20d91604e43061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80" o:title="eqId3626f34068e021b882e9fc8354f3be9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．小明根据下列步骤作图：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8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为圆心，取定长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0" o:title="eqId0a6936d370d6a238a608ca56f87198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为半径作弧分别交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92" o:title="eqId7cbce11aa19b8bd2bf6ee5a834e005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4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6" o:title="eqId54a5d7d3b6b63fe5c24c3907b7a8eaa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0" o:title="eqId0a6936d370d6a238a608ca56f87198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为半径作弧，交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0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④以点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05" o:title="eqId411461db15ee8086332c531e086c40c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的长为半径作弧，交前弧于点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7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209" o:title="eqId3525ddc5153fada64eaf14e50b53654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038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由作图步骤①可得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5" o:title="eqIdfffc2a946e72f26a8af584d8ead3a39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由作图步骤②③④可得______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06" o:title="eqId6706fe00b4e231e62d9ecbec567d526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18" o:title="eqId8f145e6d68a0903d4d10f27cf647dd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220" o:title="eqId0d76e0315b1e11914db3dcf3b4e7f80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2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224" o:title="eqId1843effa01d701116df292ffa956374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6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8" o:title="eqId4adf90a8c2b29334cdc5aa5b554991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0" o:title="eqIdc220eadc312101e2fb89dfe920f7b3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91410871" name="图片 89141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71" name="图片 891410871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233" o:title="eqId4bf25dee3aba177f1786e0c356d94be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7" o:title="eqId4cae70b8a9d2d2e96dea62c00ced04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133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240" o:title="eqId34305ceaccaf2fc17ef7e6985e9fc6b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242" o:title="eqId0eed7523e45151fb314458af7d2505c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4" o:title="eqId52d92ae441a3776a921b4e1b51ec09e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为梯形．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6" o:title="eqId7ee31829d0d4d5f779a957d7df8058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29.5pt;" o:ole="t" filled="f" o:preferrelative="t" stroked="f" coordsize="21600,21600">
            <v:path/>
            <v:fill on="f" focussize="0,0"/>
            <v:stroke on="f" joinstyle="miter"/>
            <v:imagedata r:id="rId248" o:title="eqId6244297639e7a5fecdd79aaeb9363bc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，异于顶点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0" o:title="eqIddd65fdb203eb0bf1526a5d072c4ce8f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253" o:title="eqId7160d93f92089ef36f3dab809d3114b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②将抛物线向上平移后的新抛物线与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55" o:title="eqIda18722354086c42e62334983fc50eb6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57" o:title="eqIdc63f4b754fe7640b479d57e144a50d2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为平行四边形，求平移后新抛物线的表达式；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60" o:title="eqIda8f011aaee763af9061a4650575357f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2" o:title="eqIda299d2b999568e80be8005565ba209a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" o:title="eqId5cb3f9a5da641be35117fd35ba07a6a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265" o:title="eqId04725e51b4870658f74de79403e3898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" o:title="eqIdb3182db896bc2462331796e2a610836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269" o:title="eqIdf872b9240cd29918881146bc0084261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2" o:title="eqId2205cffebf8c4d5f81d15ed7b85c893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2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之间的距离记为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7" o:title="eqId294f5ba74cdf695fc9a8a8e52f42132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82090"/>
            <wp:effectExtent l="0" t="0" r="0" b="381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80" o:title="eqId63e4d19bf237a6fca67e0d01a9ddb72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时，联结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2" o:title="eqIdd62e8aadaadebf1454fde21a390ebde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d8b91bde121b408f5ac0e8e24c9085c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6" o:title="eqId80672dda9430cb42b3136bcb1b67bba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8" o:title="eqId764509115979e9958101808383672ec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07" o:title="eqIdacc290b44635265137fdf13146b6a6d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9pt;width:34.9pt;" o:ole="t" filled="f" o:preferrelative="t" stroked="f" coordsize="21600,21600">
            <v:path/>
            <v:fill on="f" focussize="0,0"/>
            <v:stroke on="f" joinstyle="miter"/>
            <v:imagedata r:id="rId291" o:title="eqId8b17f20c25bb16153b5f2d25062ed7a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3" o:title="eqIde430f13f42cf2d44aa0f0e20b959684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当圆心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" o:title="eqId5cb3f9a5da641be35117fd35ba07a6a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外部时，用含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7" o:title="eqId294f5ba74cdf695fc9a8a8e52f42132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410863" name="图片 891410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3" name="图片 891410863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的半径，并直接写出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7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E8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7.wmf"/><Relationship Id="rId76" Type="http://schemas.openxmlformats.org/officeDocument/2006/relationships/image" Target="media/image36.png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3.png"/><Relationship Id="rId47" Type="http://schemas.openxmlformats.org/officeDocument/2006/relationships/image" Target="media/image22.png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2" Type="http://schemas.openxmlformats.org/officeDocument/2006/relationships/fontTable" Target="fontTable.xml"/><Relationship Id="rId301" Type="http://schemas.openxmlformats.org/officeDocument/2006/relationships/customXml" Target="../customXml/item2.xml"/><Relationship Id="rId300" Type="http://schemas.openxmlformats.org/officeDocument/2006/relationships/customXml" Target="../customXml/item1.xml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oleObject" Target="embeddings/oleObject146.bin"/><Relationship Id="rId293" Type="http://schemas.openxmlformats.org/officeDocument/2006/relationships/image" Target="media/image140.wmf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3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39.bin"/><Relationship Id="rId280" Type="http://schemas.openxmlformats.org/officeDocument/2006/relationships/image" Target="media/image134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3.png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7.bin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2.bin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9.bin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6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2.png"/><Relationship Id="rId250" Type="http://schemas.openxmlformats.org/officeDocument/2006/relationships/image" Target="media/image121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1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6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5.png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3.bin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6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3.png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7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oleObject" Target="embeddings/oleObject94.bin"/><Relationship Id="rId197" Type="http://schemas.openxmlformats.org/officeDocument/2006/relationships/oleObject" Target="embeddings/oleObject93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9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image" Target="media/image87.png"/><Relationship Id="rId173" Type="http://schemas.openxmlformats.org/officeDocument/2006/relationships/image" Target="media/image86.wmf"/><Relationship Id="rId172" Type="http://schemas.openxmlformats.org/officeDocument/2006/relationships/image" Target="media/image85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2.png"/><Relationship Id="rId165" Type="http://schemas.openxmlformats.org/officeDocument/2006/relationships/image" Target="media/image81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5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7.png"/><Relationship Id="rId156" Type="http://schemas.openxmlformats.org/officeDocument/2006/relationships/image" Target="media/image76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4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wmf"/><Relationship Id="rId119" Type="http://schemas.openxmlformats.org/officeDocument/2006/relationships/image" Target="media/image58.png"/><Relationship Id="rId118" Type="http://schemas.openxmlformats.org/officeDocument/2006/relationships/image" Target="media/image57.png"/><Relationship Id="rId117" Type="http://schemas.openxmlformats.org/officeDocument/2006/relationships/image" Target="media/image56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1.bin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1738</Words>
  <Characters>1931</Characters>
  <Lines>0</Lines>
  <Paragraphs>0</Paragraphs>
  <TotalTime>4</TotalTime>
  <ScaleCrop>false</ScaleCrop>
  <LinksUpToDate>false</LinksUpToDate>
  <CharactersWithSpaces>2022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2023-05-17T05:05:00Z</dcterms:created>
  <dc:creator>学科网试题生产平台</dc:creator>
  <dc:description>3232071970553856</dc:description>
  <cp:lastModifiedBy>超可爱的东西</cp:lastModifiedBy>
  <dcterms:modified xsi:type="dcterms:W3CDTF">2023-05-17T00:18:48Z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737F2EC5C16F4E0A94CE37422FB0809C</vt:lpwstr>
  </property>
</Properties>
</file>