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10922000</wp:posOffset>
            </wp:positionV>
            <wp:extent cx="444500" cy="355600"/>
            <wp:effectExtent l="0" t="0" r="12700" b="635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杨浦区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学年度第二学期初三质量调研（二）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>
      <w:pPr>
        <w:spacing w:line="360" w:lineRule="auto"/>
        <w:jc w:val="both"/>
      </w:pPr>
      <w:r>
        <w:rPr>
          <w:color w:val="auto"/>
        </w:rPr>
        <w:t>1. 下列各数中，无理数是（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5pt;width:12.9pt;" o:ole="t" filled="f" o:preferrelative="t" stroked="f" coordsize="21600,21600">
            <v:path/>
            <v:fill on="f" focussize="0,0"/>
            <v:stroke on="f" joinstyle="miter"/>
            <v:imagedata r:id="rId12" o:title="eqIdb1ad72d7565699d1ebb741eb0ce12ba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6" o:title="eqId8b5a1a7a04d4c10e7a45714482bfb5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8" o:title="eqId5bd98a6d78fd0358f618bb26e386ac0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0" o:title="eqId5804a13fef714b8a7e8dcfa3639ce22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2" o:title="eqId900f2faa2b6100ef1e1396591679bcf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55pt;width:48.95pt;" o:ole="t" filled="f" o:preferrelative="t" stroked="f" coordsize="21600,21600">
            <v:path/>
            <v:fill on="f" focussize="0,0"/>
            <v:stroke on="f" joinstyle="miter"/>
            <v:imagedata r:id="rId24" o:title="eqId7ce4453e3318d0b245fe62e0a28732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6" o:title="eqId94059d4a9c9b8f4bc068a157534cf3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下列各统计量中，表示一组数据波动程度的量是（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方差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频数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平面直角坐标系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8" o:title="eqId7ee31829d0d4d5f779a957d7df8058a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38.9pt;" o:ole="t" filled="f" o:preferrelative="t" stroked="f" coordsize="21600,21600">
            <v:path/>
            <v:fill on="f" focussize="0,0"/>
            <v:stroke on="f" joinstyle="miter"/>
            <v:imagedata r:id="rId30" o:title="eqId71f2d6d7bc8bcaaa561046c383b2cf9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1.4pt;" o:ole="t" filled="f" o:preferrelative="t" stroked="f" coordsize="21600,21600">
            <v:path/>
            <v:fill on="f" focussize="0,0"/>
            <v:stroke on="f" joinstyle="miter"/>
            <v:imagedata r:id="rId32" o:title="eqId230d45b85e6f0e17ba20264818c4d40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4" o:title="eqId7b0b612460326448de36e160c8d29af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图像上，则下列关系式正确的是（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3.4pt;" o:ole="t" filled="f" o:preferrelative="t" stroked="f" coordsize="21600,21600">
            <v:path/>
            <v:fill on="f" focussize="0,0"/>
            <v:stroke on="f" joinstyle="miter"/>
            <v:imagedata r:id="rId36" o:title="eqIdec72ca557aa4229ee871628ffcf0d8a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38" o:title="eqId5e3c99ca3d73d87d3fdbef88c859dd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40" o:title="eqId6e65cee351c7053fc8f689c4f7cc7a6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2" o:title="eqIdfabe00d000c3f0f113efbbc722a03be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下列图形中，是中心对称但不是轴对称的图形是（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角</w:t>
      </w:r>
      <w:r>
        <w:rPr>
          <w:color w:val="000000"/>
        </w:rPr>
        <w:tab/>
      </w:r>
      <w:r>
        <w:rPr>
          <w:color w:val="000000"/>
        </w:rPr>
        <w:t>B. 平行四边形</w:t>
      </w:r>
      <w:r>
        <w:rPr>
          <w:color w:val="000000"/>
        </w:rPr>
        <w:tab/>
      </w:r>
      <w:r>
        <w:rPr>
          <w:color w:val="000000"/>
        </w:rPr>
        <w:t>C. 等腰梯形</w:t>
      </w:r>
      <w:r>
        <w:rPr>
          <w:color w:val="000000"/>
        </w:rPr>
        <w:tab/>
      </w:r>
      <w:r>
        <w:rPr>
          <w:color w:val="000000"/>
        </w:rPr>
        <w:t>D. 正五边形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新定义：由边长为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的小正方形构成的网格图中，每个小正方形的顶点称为格点，顶点都在格点上的三角形称为格点三角形．如图，已知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6" o:title="eqIdabd4be97adde17423d59d86d18318c2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的网格图中的格点三角形，那么该网格中所有与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相似且有一个公共角的格点三角形的个数是（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28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分）【请将结果直接填入答题纸的相应位置上】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0" o:title="eqId7148b2ff58f6638cae8d82011ce38a3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52" o:title="eqId65bd963b750b4223c3dc9e6c60739d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>的定义域为_______．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" o:title="eqId0a989c4fbf0ff34cedb365d2dda47f1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4745858" name="图片 664745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58" name="图片 664745858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有理化因式是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不等式组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57" o:title="eqId7cf1323860936efe92eb88bc45ac9bd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>的解集是_______．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61" o:title="eqId2d5707186257494f1fea86066f2778b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3" o:title="eqId294f5ba74cdf695fc9a8a8e52f4213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65" o:title="eqId4cf210c8c9e83e70f2d3ede1e18a5f3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在对称轴左侧呈上升趋势，那么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一个不透明的盒子中装有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个黄球，这些球除了颜色外无其他差别，从中随机摸出一个小球，则摸到黄球的概率为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已知一个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个数据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4745864" name="图片 664745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64" name="图片 66474586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样本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把它分成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第一组到第四组的频数分别是</w:t>
      </w:r>
      <w:r>
        <w:rPr>
          <w:rFonts w:ascii="Times New Roman" w:hAnsi="Times New Roman" w:eastAsia="Times New Roman" w:cs="Times New Roman"/>
          <w:color w:val="000000"/>
        </w:rPr>
        <w:t>10、5、7、6，</w:t>
      </w:r>
      <w:r>
        <w:rPr>
          <w:rFonts w:ascii="宋体" w:hAnsi="宋体" w:eastAsia="宋体" w:cs="宋体"/>
          <w:color w:val="000000"/>
        </w:rPr>
        <w:t>第五组的频率是</w:t>
      </w:r>
      <w:r>
        <w:rPr>
          <w:rFonts w:ascii="Times New Roman" w:hAnsi="Times New Roman" w:eastAsia="Times New Roman" w:cs="Times New Roman"/>
          <w:color w:val="000000"/>
        </w:rPr>
        <w:t>0.1，</w:t>
      </w:r>
      <w:r>
        <w:rPr>
          <w:rFonts w:ascii="宋体" w:hAnsi="宋体" w:eastAsia="宋体" w:cs="宋体"/>
          <w:color w:val="000000"/>
        </w:rPr>
        <w:t>那么第六组的频数是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15. 如图，已知点</w:t>
      </w:r>
      <w:r>
        <w:rPr>
          <w:i/>
          <w:color w:val="000000"/>
        </w:rPr>
        <w:t>G</w:t>
      </w:r>
      <w:r>
        <w:rPr>
          <w:color w:val="000000"/>
        </w:rPr>
        <w:t>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color w:val="000000"/>
        </w:rPr>
        <w:t>的重心，设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5pt;width:75.75pt;" o:ole="t" filled="f" o:preferrelative="t" stroked="f" coordsize="21600,21600">
            <v:path/>
            <v:fill on="f" focussize="0,0"/>
            <v:stroke on="f" joinstyle="miter"/>
            <v:imagedata r:id="rId68" o:title="eqIdb3ceac772dba008adf20e589703bd7e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19pt;" o:ole="t" filled="f" o:preferrelative="t" stroked="f" coordsize="21600,21600">
            <v:path/>
            <v:fill on="f" focussize="0,0"/>
            <v:stroke on="f" joinstyle="miter"/>
            <v:imagedata r:id="rId70" o:title="eqId538c1a9e933bc1e29d785eeda9cd1ab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>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72" o:title="eqId5f9c91af174ebe66c921f52db385a6c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>可表示为______．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如果一个矩形的面积是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5" o:title="eqId9cc032171884de00fe8b2128dcafd19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color w:val="000000"/>
        </w:rPr>
        <w:t>，两条对角线夹角的余切值是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77" o:title="eqId8b2a698891d42c70b597f0da4f215f0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color w:val="000000"/>
        </w:rPr>
        <w:t>，那么它的一条对角线长是_______．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17. 如图，已知点</w:t>
      </w:r>
      <w:r>
        <w:rPr>
          <w:i/>
          <w:color w:val="000000"/>
        </w:rPr>
        <w:t>M</w:t>
      </w:r>
      <w:r>
        <w:rPr>
          <w:color w:val="000000"/>
        </w:rPr>
        <w:t>在正六边形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9" o:title="eqId9165d9bfbb0f0d19eb482c2a4c1b29b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color w:val="000000"/>
        </w:rPr>
        <w:t>的边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color w:val="000000"/>
        </w:rPr>
        <w:t>上运动，如果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83" o:title="eqIdced06b71073e1bb777f326f06016ce1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，那么线段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e69d2b798744645af88a4fa411344a8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>的长度的取值范围是________．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108pt;" o:ole="t" filled="f" o:preferrelative="t" stroked="f" coordsize="21600,21600">
            <v:path/>
            <v:fill on="f" focussize="0,0"/>
            <v:stroke on="f" joinstyle="miter"/>
            <v:imagedata r:id="rId89" o:title="eqIdfbc627c447f1782fef529d656b8d2bf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92" o:title="eqIdbe6a6301878fed2a01413020b27310a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4" o:title="eqId62e478787ebfeb68a5a7594dbd9eec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pt;width:32.1pt;" o:ole="t" filled="f" o:preferrelative="t" stroked="f" coordsize="21600,21600">
            <v:path/>
            <v:fill on="f" focussize="0,0"/>
            <v:stroke on="f" joinstyle="miter"/>
            <v:imagedata r:id="rId96" o:title="eqIdd3a51949f48ee8cf746851ba779b078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处，联结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98" o:title="eqId9e52a8f07834cbbbe4224962672fbb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100" o:title="eqIdcf15f23e8531a3127fa09b9a8dacab6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9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745860" name="图片 664745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60" name="图片 664745860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7pt;width:158.5pt;" o:ole="t" filled="f" o:preferrelative="t" stroked="f" coordsize="21600,21600">
            <v:path/>
            <v:fill on="f" focussize="0,0"/>
            <v:stroke on="f" joinstyle="miter"/>
            <v:imagedata r:id="rId106" o:title="eqId3b5addd26e3057bb2f0b9f37e9bf9de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解方程组：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108" o:title="eqIdb7e1edaed95800927435bdab8c0dd98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某商店购进了一种生活用品，进价为每件8元，销售过程中发现，该商品每天的销售量</w:t>
      </w:r>
      <w:r>
        <w:rPr>
          <w:i/>
          <w:color w:val="000000"/>
        </w:rPr>
        <w:t>y</w:t>
      </w:r>
      <w:r>
        <w:rPr>
          <w:color w:val="000000"/>
        </w:rPr>
        <w:t>（件）与每件售价</w:t>
      </w:r>
      <w:r>
        <w:rPr>
          <w:i/>
          <w:color w:val="000000"/>
        </w:rPr>
        <w:t>x</w:t>
      </w:r>
      <w:r>
        <w:rPr>
          <w:color w:val="000000"/>
        </w:rPr>
        <w:t>（元）之间存在一次函数关系（其中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05pt;width:49.1pt;" o:ole="t" filled="f" o:preferrelative="t" stroked="f" coordsize="21600,21600">
            <v:path/>
            <v:fill on="f" focussize="0,0"/>
            <v:stroke on="f" joinstyle="miter"/>
            <v:imagedata r:id="rId110" o:title="eqIdaadb5863c30ebe68307ced10be63dff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color w:val="000000"/>
        </w:rPr>
        <w:t>，且</w:t>
      </w:r>
      <w:r>
        <w:rPr>
          <w:i/>
          <w:color w:val="000000"/>
        </w:rPr>
        <w:t>x</w:t>
      </w:r>
      <w:r>
        <w:rPr>
          <w:color w:val="000000"/>
        </w:rPr>
        <w:t>为整数），部分对应值如下表：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76"/>
        <w:gridCol w:w="555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每件售价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（元）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每天的销售量</w:t>
            </w: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（件）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</w:t>
      </w:r>
      <w:r>
        <w:rPr>
          <w:i/>
          <w:color w:val="000000"/>
        </w:rPr>
        <w:t>y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（2）如果该商店打算销售这种生活用品每天获得425元的利润，那么每件生活用品的售价应定为多少元？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如图，已知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color w:val="000000"/>
        </w:rPr>
        <w:t>的直径，弦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color w:val="000000"/>
        </w:rPr>
        <w:t>相交于点</w:t>
      </w:r>
      <w:r>
        <w:rPr>
          <w:i/>
          <w:color w:val="000000"/>
        </w:rPr>
        <w:t>E</w:t>
      </w:r>
      <w:r>
        <w:rPr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pt;width:141pt;" o:ole="t" filled="f" o:preferrelative="t" stroked="f" coordsize="21600,21600">
            <v:path/>
            <v:fill on="f" focussize="0,0"/>
            <v:stroke on="f" joinstyle="miter"/>
            <v:imagedata r:id="rId119" o:title="eqId05a6ed62556387d77d1553df0c933d4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485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22" o:title="eqIdbbe541ab52afc5d8574049a95d92383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（2）求点</w:t>
      </w:r>
      <w:r>
        <w:rPr>
          <w:i/>
          <w:color w:val="000000"/>
        </w:rPr>
        <w:t>A</w:t>
      </w:r>
      <w:r>
        <w:rPr>
          <w:color w:val="000000"/>
        </w:rPr>
        <w:t>到弦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4745862" name="图片 664745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62" name="图片 66474586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距离．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已知：如图，在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26" o:title="eqIded10df4140819d5451773a45de6620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D</w:t>
      </w:r>
      <w:r>
        <w:rPr>
          <w:color w:val="000000"/>
        </w:rPr>
        <w:t>是边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64745866" name="图片 66474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5866" name="图片 66474586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中点，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95.5pt;" o:ole="t" filled="f" o:preferrelative="t" stroked="f" coordsize="21600,21600">
            <v:path/>
            <v:fill on="f" focussize="0,0"/>
            <v:stroke on="f" joinstyle="miter"/>
            <v:imagedata r:id="rId129" o:title="eqIdc14e3d247c2ebc34babfe75948ca60a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color w:val="000000"/>
        </w:rPr>
        <w:t>，联结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1" o:title="eqId11cb3c3c1717c4d53d1f2dbf15167e6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838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34" o:title="eqId1b42a0dedbefd2d1eb72264e40c806b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6" o:title="eqId4eedae8d316c76e3d0b451256de03f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38" o:title="eqId8fabb884dc5f9609de491245463bbe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color w:val="000000"/>
        </w:rPr>
        <w:t>，求证：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40" o:title="eqId50e6ca1f0d3577fc45d0dcc959af647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24. 已知抛物线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142" o:title="eqId9df573e9c4cd69bd8918f991b284526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轴交于点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44" o:title="eqId6f2b1f4120365cb6ee4925fe417563f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color w:val="000000"/>
        </w:rPr>
        <w:t>和点</w:t>
      </w:r>
      <w:r>
        <w:rPr>
          <w:i/>
          <w:color w:val="000000"/>
        </w:rPr>
        <w:t>B</w:t>
      </w:r>
      <w:r>
        <w:rPr>
          <w:color w:val="000000"/>
        </w:rPr>
        <w:t>，与</w:t>
      </w:r>
      <w:r>
        <w:rPr>
          <w:i/>
          <w:color w:val="000000"/>
        </w:rPr>
        <w:t>y</w:t>
      </w:r>
      <w:r>
        <w:rPr>
          <w:color w:val="000000"/>
        </w:rPr>
        <w:t>轴交于点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146" o:title="eqIde62dfe60e2f098c466a048b98215136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color w:val="000000"/>
        </w:rPr>
        <w:t>，顶点为点</w:t>
      </w:r>
      <w:r>
        <w:rPr>
          <w:i/>
          <w:color w:val="000000"/>
        </w:rPr>
        <w:t>D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943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（1）求抛物线的表达式和顶点</w:t>
      </w:r>
      <w:r>
        <w:rPr>
          <w:i/>
          <w:color w:val="000000"/>
        </w:rPr>
        <w:t>D</w:t>
      </w:r>
      <w:r>
        <w:rPr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（2）点</w:t>
      </w:r>
      <w:r>
        <w:rPr>
          <w:i/>
          <w:color w:val="000000"/>
        </w:rPr>
        <w:t>P</w:t>
      </w:r>
      <w:r>
        <w:rPr>
          <w:color w:val="000000"/>
        </w:rPr>
        <w:t>是线段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color w:val="000000"/>
        </w:rPr>
        <w:t>上的一个动点，过点</w:t>
      </w:r>
      <w:r>
        <w:rPr>
          <w:i/>
          <w:color w:val="000000"/>
        </w:rPr>
        <w:t>P</w:t>
      </w:r>
      <w:r>
        <w:rPr>
          <w:color w:val="000000"/>
        </w:rPr>
        <w:t>作</w:t>
      </w:r>
      <w:r>
        <w:rPr>
          <w:i/>
          <w:color w:val="000000"/>
        </w:rPr>
        <w:t>x</w:t>
      </w:r>
      <w:r>
        <w:rPr>
          <w:color w:val="000000"/>
        </w:rPr>
        <w:t>轴的垂线交抛物线于点</w:t>
      </w:r>
      <w:r>
        <w:rPr>
          <w:i/>
          <w:color w:val="000000"/>
        </w:rPr>
        <w:t>E</w:t>
      </w:r>
      <w:r>
        <w:rPr>
          <w:color w:val="000000"/>
        </w:rPr>
        <w:t>，如果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50" o:title="eqIdfa4144f6ce108867d237f6891b4f495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color w:val="000000"/>
        </w:rPr>
        <w:t>，求点</w:t>
      </w:r>
      <w:r>
        <w:rPr>
          <w:i/>
          <w:color w:val="000000"/>
        </w:rPr>
        <w:t>P</w:t>
      </w:r>
      <w:r>
        <w:rPr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（3）在第（2）小题的条件下，点</w:t>
      </w:r>
      <w:r>
        <w:rPr>
          <w:i/>
          <w:color w:val="000000"/>
        </w:rPr>
        <w:t>F</w:t>
      </w:r>
      <w:r>
        <w:rPr>
          <w:color w:val="000000"/>
        </w:rPr>
        <w:t>在</w:t>
      </w:r>
      <w:r>
        <w:rPr>
          <w:i/>
          <w:color w:val="000000"/>
        </w:rPr>
        <w:t>y</w:t>
      </w:r>
      <w:r>
        <w:rPr>
          <w:color w:val="000000"/>
        </w:rPr>
        <w:t>轴上，且点</w:t>
      </w:r>
      <w:r>
        <w:rPr>
          <w:i/>
          <w:color w:val="000000"/>
        </w:rPr>
        <w:t>F</w:t>
      </w:r>
      <w:r>
        <w:rPr>
          <w:color w:val="000000"/>
        </w:rPr>
        <w:t>到直线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47.5pt;" o:ole="t" filled="f" o:preferrelative="t" stroked="f" coordsize="21600,21600">
            <v:path/>
            <v:fill on="f" focussize="0,0"/>
            <v:stroke on="f" joinstyle="miter"/>
            <v:imagedata r:id="rId152" o:title="eqId6a1b21734fc1d91ce808a7f74a99bc0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color w:val="000000"/>
        </w:rPr>
        <w:t>的距离相等，求线段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25. 已知在矩形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5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76.5pt;" o:ole="t" filled="f" o:preferrelative="t" stroked="f" coordsize="21600,21600">
            <v:path/>
            <v:fill on="f" focussize="0,0"/>
            <v:stroke on="f" joinstyle="miter"/>
            <v:imagedata r:id="rId157" o:title="eqId2a0ecba7e1969a265ff75bcb17ed9d2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O</w:t>
      </w:r>
      <w:r>
        <w:rPr>
          <w:color w:val="000000"/>
        </w:rPr>
        <w:t>是边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color w:val="000000"/>
        </w:rPr>
        <w:t>上的一点（不与点</w:t>
      </w:r>
      <w:r>
        <w:rPr>
          <w:i/>
          <w:color w:val="000000"/>
        </w:rPr>
        <w:t>A</w:t>
      </w:r>
      <w:r>
        <w:rPr>
          <w:color w:val="000000"/>
        </w:rPr>
        <w:t>重合），以点</w:t>
      </w:r>
      <w:r>
        <w:rPr>
          <w:i/>
          <w:color w:val="000000"/>
        </w:rPr>
        <w:t>O</w:t>
      </w:r>
      <w:r>
        <w:rPr>
          <w:color w:val="000000"/>
        </w:rPr>
        <w:t>为圆心，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0" o:title="eqIdef4113c492885ba7c47fe42ac792578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color w:val="000000"/>
        </w:rPr>
        <w:t>长为半径作圆，交射线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G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2085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（1）如图1，当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color w:val="000000"/>
        </w:rPr>
        <w:t>与直线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5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color w:val="000000"/>
        </w:rPr>
        <w:t>相切时，求半径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0" o:title="eqIdef4113c492885ba7c47fe42ac792578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69" o:title="eqId661ff55b5ebbadfb600989af3cfce2f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color w:val="000000"/>
        </w:rPr>
        <w:t>的三边有且只有两个交点时，求半径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0" o:title="eqIdef4113c492885ba7c47fe42ac792578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72" o:title="eqId683c590673eece14fea3319c4fd5eb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color w:val="000000"/>
        </w:rPr>
        <w:t>，过点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74" o:title="eqIdbfda6bf55e03ec21b172fae224823a7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color w:val="000000"/>
        </w:rPr>
        <w:t>，垂足为点</w:t>
      </w:r>
      <w:r>
        <w:rPr>
          <w:i/>
          <w:color w:val="000000"/>
        </w:rPr>
        <w:t>H</w:t>
      </w:r>
      <w:r>
        <w:rPr>
          <w:color w:val="000000"/>
        </w:rPr>
        <w:t>，延长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76" o:title="eqId826c728050e3378921442ace20269ef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color w:val="000000"/>
        </w:rPr>
        <w:t>交射线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F</w:t>
      </w:r>
      <w:r>
        <w:rPr>
          <w:color w:val="000000"/>
        </w:rPr>
        <w:t>，如果以点</w:t>
      </w:r>
      <w:r>
        <w:rPr>
          <w:i/>
          <w:color w:val="000000"/>
        </w:rPr>
        <w:t>B</w:t>
      </w:r>
      <w:r>
        <w:rPr>
          <w:color w:val="000000"/>
        </w:rPr>
        <w:t>为圆心，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79" o:title="eqId274cf35acb4a1748d15c39d15a9bea7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color w:val="000000"/>
        </w:rPr>
        <w:t>长为半径的圆与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color w:val="000000"/>
        </w:rPr>
        <w:t>相切，求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2" o:title="eqId565d0de7845e77737b774e8db6d43ee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color w:val="000000"/>
        </w:rPr>
        <w:t>的正切值．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BA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oleObject" Target="embeddings/oleObject38.bin"/><Relationship Id="rId86" Type="http://schemas.openxmlformats.org/officeDocument/2006/relationships/image" Target="media/image41.png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4.png"/><Relationship Id="rId72" Type="http://schemas.openxmlformats.org/officeDocument/2006/relationships/image" Target="media/image33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9.bin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png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1.wmf"/><Relationship Id="rId27" Type="http://schemas.openxmlformats.org/officeDocument/2006/relationships/oleObject" Target="embeddings/oleObject9.bin"/><Relationship Id="rId26" Type="http://schemas.openxmlformats.org/officeDocument/2006/relationships/image" Target="media/image10.wmf"/><Relationship Id="rId25" Type="http://schemas.openxmlformats.org/officeDocument/2006/relationships/oleObject" Target="embeddings/oleObject8.bin"/><Relationship Id="rId24" Type="http://schemas.openxmlformats.org/officeDocument/2006/relationships/image" Target="media/image9.wmf"/><Relationship Id="rId23" Type="http://schemas.openxmlformats.org/officeDocument/2006/relationships/oleObject" Target="embeddings/oleObject7.bin"/><Relationship Id="rId22" Type="http://schemas.openxmlformats.org/officeDocument/2006/relationships/image" Target="media/image8.wmf"/><Relationship Id="rId21" Type="http://schemas.openxmlformats.org/officeDocument/2006/relationships/oleObject" Target="embeddings/oleObject6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5" Type="http://schemas.openxmlformats.org/officeDocument/2006/relationships/fontTable" Target="fontTable.xml"/><Relationship Id="rId184" Type="http://schemas.openxmlformats.org/officeDocument/2006/relationships/customXml" Target="../customXml/item2.xml"/><Relationship Id="rId183" Type="http://schemas.openxmlformats.org/officeDocument/2006/relationships/customXml" Target="../customXml/item1.xml"/><Relationship Id="rId182" Type="http://schemas.openxmlformats.org/officeDocument/2006/relationships/image" Target="media/image84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6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oleObject" Target="embeddings/oleObject80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77.png"/><Relationship Id="rId161" Type="http://schemas.openxmlformats.org/officeDocument/2006/relationships/oleObject" Target="embeddings/oleObject77.bin"/><Relationship Id="rId160" Type="http://schemas.openxmlformats.org/officeDocument/2006/relationships/image" Target="media/image76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3.bin"/><Relationship Id="rId153" Type="http://schemas.openxmlformats.org/officeDocument/2006/relationships/oleObject" Target="embeddings/oleObject72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oleObject" Target="embeddings/oleObject69.bin"/><Relationship Id="rId147" Type="http://schemas.openxmlformats.org/officeDocument/2006/relationships/image" Target="media/image71.png"/><Relationship Id="rId146" Type="http://schemas.openxmlformats.org/officeDocument/2006/relationships/image" Target="media/image70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7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3.png"/><Relationship Id="rId131" Type="http://schemas.openxmlformats.org/officeDocument/2006/relationships/image" Target="media/image62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0.bin"/><Relationship Id="rId127" Type="http://schemas.openxmlformats.org/officeDocument/2006/relationships/oleObject" Target="embeddings/oleObject59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8.bin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8.png"/><Relationship Id="rId12" Type="http://schemas.openxmlformats.org/officeDocument/2006/relationships/image" Target="media/image3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03" Type="http://schemas.openxmlformats.org/officeDocument/2006/relationships/image" Target="media/image49.png"/><Relationship Id="rId102" Type="http://schemas.openxmlformats.org/officeDocument/2006/relationships/image" Target="media/image48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7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1418</Words>
  <Characters>1593</Characters>
  <Lines>0</Lines>
  <Paragraphs>0</Paragraphs>
  <TotalTime>4</TotalTime>
  <ScaleCrop>false</ScaleCrop>
  <LinksUpToDate>false</LinksUpToDate>
  <CharactersWithSpaces>1689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2023-05-26T08:36:00Z</dcterms:created>
  <dc:creator>学科网试题生产平台</dc:creator>
  <dc:description>3239803676508160</dc:description>
  <cp:lastModifiedBy>超可爱的东西</cp:lastModifiedBy>
  <dcterms:modified xsi:type="dcterms:W3CDTF">2023-05-26T01:22:02Z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E60AB8411ADD4B979E60EA6247FE05E1</vt:lpwstr>
  </property>
</Properties>
</file>