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11963400</wp:posOffset>
            </wp:positionV>
            <wp:extent cx="317500" cy="317500"/>
            <wp:effectExtent l="0" t="0" r="6350" b="635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学年第二学期期中混合式教学适应性练习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九年级数学练习卷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．除第一、二大题外，其余各题如无特殊说明，都必须在答题纸的相应位置上写出证明或计算的主要步骤．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下列各题的四个选项中，有且只有一个选项是正确的，选择正确项的代号并填涂在答题纸的相应位置上．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4161717" name="图片 92416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17" name="图片 9241617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24161723" name="图片 92416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23" name="图片 9241617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4" o:title="eqId3b08a1a024ed5ee0aa5b342c138774b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6" o:title="eqId4015385cdbe417eca85bcf28b19bf1d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18" o:title="eqId30527722931308a7b4e1e8fe73ffd7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0" o:title="eqId545e7c1f00fae507f21c35c64f059df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2" o:title="eqId2967337e3fcb228dded64ab0c41a1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如果一个三角形的两边长分别为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4" o:title="eqIdf3a9eed64d225267a58cd001db67e2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" o:title="eqIdcdb26c5cdef6f16f4b39cd091041b43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，那么这个三角形的第三边的长可以是（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8" o:title="eqId976260cbf5e30856d4fd37a4b0a671a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4" o:title="eqIdf3a9eed64d225267a58cd001db67e2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" o:title="eqIdcdb26c5cdef6f16f4b39cd091041b43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2" o:title="eqIdd19daa2b38e3a52bd7096d235c84311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" o:title="eqId9abaeba15f3abdd877bc701af52c5c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" o:title="eqId7dea2ae9d515f9ab351ad72306b776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0" o:title="eqIdc436f108fd4921dae15ecff192702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74.3pt;" o:ole="t" filled="f" o:preferrelative="t" stroked="f" coordsize="21600,21600">
            <v:path/>
            <v:fill on="f" focussize="0,0"/>
            <v:stroke on="f" joinstyle="miter"/>
            <v:imagedata r:id="rId42" o:title="eqId4c3c2d62dd2334ccfc69a77f1a7c538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44" o:title="eqId1ba0987cdf2123b2024e01feb88303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8pt;width:20.4pt;" o:ole="t" filled="f" o:preferrelative="t" stroked="f" coordsize="21600,21600">
            <v:path/>
            <v:fill on="f" focussize="0,0"/>
            <v:stroke on="f" joinstyle="miter"/>
            <v:imagedata r:id="rId46" o:title="eqIdbc1070a28cb9cb8553c29747d1993b1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8" o:title="eqId7a2f4b1178f68bd147d1a2a6acd0443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50" o:title="eqId873c491d19806c863ffb4453895687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2" o:title="eqId0be70eff0f3678e481029c06af8826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54" o:title="eqId63be53dee96d964200073c62942e0ab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23.4pt;" o:ole="t" filled="f" o:preferrelative="t" stroked="f" coordsize="21600,21600">
            <v:path/>
            <v:fill on="f" focussize="0,0"/>
            <v:stroke on="f" joinstyle="miter"/>
            <v:imagedata r:id="rId56" o:title="eqIdebb8758f0cb4a9a691849ab7c4f594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在研究反比例函数的图象时，小明想通过列表、描点的方法画出反比例函数的图像，但是在作图时，小明发现计算有错误，四个点中有一个不在该函数图像上，那么这个点是（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35"/>
        <w:gridCol w:w="1020"/>
        <w:gridCol w:w="1035"/>
        <w:gridCol w:w="1020"/>
        <w:gridCol w:w="103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5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57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60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9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6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1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5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3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6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4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6" o:title="eqIdd0f9f734c03d04c21edefa08e0acc1f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68" o:title="eqIdf62e2cd2694d131d9f85ebda0dce790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0" o:title="eqId48befa5d90fafd8bfdb6c90fd241ebf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2" o:title="eqId8833ba3833480237f47774984958c01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上，那么下列命题为</w:t>
      </w:r>
      <w:r>
        <w:rPr>
          <w:rFonts w:ascii="宋体" w:hAnsi="宋体" w:eastAsia="宋体" w:cs="宋体"/>
          <w:color w:val="000000"/>
          <w:em w:val="dot"/>
        </w:rPr>
        <w:t>真命题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如果半径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4" o:title="eqIdb90e0f35eda1a729fed485f83da5ea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平分弦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" o:title="eqId3241d7fedd89d85711acd7a2635298a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平分半径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4" o:title="eqIdb90e0f35eda1a729fed485f83da5ea9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" o:title="eqId3241d7fedd89d85711acd7a2635298a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" o:title="eqId3241d7fedd89d85711acd7a2635298a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71.3pt;" o:ole="t" filled="f" o:preferrelative="t" stroked="f" coordsize="21600,21600">
            <v:path/>
            <v:fill on="f" focussize="0,0"/>
            <v:stroke on="f" joinstyle="miter"/>
            <v:imagedata r:id="rId84" o:title="eqIdf94438615778d57a6363a92be3679c0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71.3pt;" o:ole="t" filled="f" o:preferrelative="t" stroked="f" coordsize="21600,21600">
            <v:path/>
            <v:fill on="f" focussize="0,0"/>
            <v:stroke on="f" joinstyle="miter"/>
            <v:imagedata r:id="rId84" o:title="eqIdf94438615778d57a6363a92be3679c0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" o:title="eqId3241d7fedd89d85711acd7a2635298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分）请将结果直接填入答题纸的相应位置上．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88" o:title="eqIdfb09c726d858234e894c0dc63c10ef3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90" o:title="eqId117a87ce8c72ec73ab73426ade5ea6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92" o:title="eqId4c1c21d4d114346c898b02f067215f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94" o:title="eqId11f952dd7feb6cb332cf7b4e8af2bd0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color w:val="000000"/>
        </w:rPr>
        <w:t>_________________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4pt;width:54.6pt;" o:ole="t" filled="f" o:preferrelative="t" stroked="f" coordsize="21600,21600">
            <v:path/>
            <v:fill on="f" focussize="0,0"/>
            <v:stroke on="f" joinstyle="miter"/>
            <v:imagedata r:id="rId96" o:title="eqIda40ce59f94b9847037fb58a834ab5c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在第二象限．则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一个不透明的袋子里装有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个红球，这些小球除颜色外无其他差别，如果从袋子中随机摸出一个小球，那么摸出的小球是红球的概率是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6pt;width:54pt;" o:ole="t" filled="f" o:preferrelative="t" stroked="f" coordsize="21600,21600">
            <v:path/>
            <v:fill on="f" focussize="0,0"/>
            <v:stroke on="f" joinstyle="miter"/>
            <v:imagedata r:id="rId100" o:title="eqId8ce37928403e28dea457850542edd4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02" o:title="eqId508fa4303c29161b939ff98d6721be1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4" o:title="eqIda6c57bbef89a37f1a3808c0ceeac0c2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某地长途汽车客运公司规定：旅客可免费随身携带一定重量的行李，如果行李超过规定重量，则需要购买行李票．行李票费用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（元）是行李重量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（千克）的一次函数，其图像如图所示，那么旅客最多可免费携带行李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千克．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如图，在正五边形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07" o:title="eqId9142a8490de14a87eda628ffa7e2898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" o:title="eqId752fa646a2d9cfca34001748445301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4161721" name="图片 92416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21" name="图片 9241617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7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9" o:title="eqIda592eaf2a124a0efa7238a25d03cefe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121" o:title="eqId5ebb738130d1a51b71c2f5d13f26d22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27" o:title="eqIdab926d89b65f26c12e3da73ef1e5cf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9" o:title="eqId0374c406b563f0d258aa5c2654bbd06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32" o:title="eqId6b185184dc2dc3894a0313fd13f26a5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4" o:title="eqId3953cec61ac602ce5eb59b791235217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137" o:title="eqId4199a573e965ba08ec61069ba29e44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如果一个三角形的两个内角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40" o:title="eqIde170f206fdbbd834aad7580c727e2c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42" o:title="eqId5b5858ee1ce52b251816757257a11c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44" o:title="eqId106f8de7fde5a4d67448debb9437194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，那么我们称这样的三角形为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倍角互余三角形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．已知在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6" o:title="eqIddd967903ed5a6f640a5b801ec8be007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48" o:title="eqIded10df4140819d5451773a45de66201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0" o:title="eqIda8a7b5adfcac0f46a4cd19da4ebb4a2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2" o:title="eqId7788830ed1cb3b9c5988f70f43595f2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55" o:title="eqIdab2a2834d80ff574e79eae8ca8d4e9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倍角互余三角形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6.75pt;width:150.75pt;" o:ole="t" filled="f" o:preferrelative="t" stroked="f" coordsize="21600,21600">
            <v:path/>
            <v:fill on="f" focussize="0,0"/>
            <v:stroke on="f" joinstyle="miter"/>
            <v:imagedata r:id="rId159" o:title="eqId4c0cb46fdc1e39c52470814eb229e31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8.25pt;width:72.75pt;" o:ole="t" filled="f" o:preferrelative="t" stroked="f" coordsize="21600,21600">
            <v:path/>
            <v:fill on="f" focussize="0,0"/>
            <v:stroke on="f" joinstyle="miter"/>
            <v:imagedata r:id="rId161" o:title="eqIdbe46234d2a96e8bef5d9f43c905c29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某校开设了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五类兴趣课，为了解学生对这五类兴趣课的喜爱情况，从全校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3" o:title="eqId821b8672d030c240ff230a0174aa7a3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名学生中随机抽取了若干名学生进行“你最喜爱的兴趣课”问卷调查（每个学生从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中选择一类）．根据调查结果绘制出条形统计图和扇形统计图，两个统计图都尚未完成．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066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求本次问卷调查中最喜欢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类课程的学生人数，并补全相应的条形图；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根据本次调查的结果，试估计该校全体学生中最喜欢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类兴趣课的人数是多少？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“小房子”是一种常见的牛奶包装盒（如图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是其一个侧面的示意图，由“盒身”矩形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66" o:title="eqId2fa7bbd7831e9ff4f8cffc8889d34f0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和“房顶”等腰三角形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168" o:title="eqIdc09afc70f448545336304333d5b565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组成．已知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0" o:title="eqIdeafaa53c04502ee12340c131397aa2e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72" o:title="eqIdde8cc58ef27567f0ab06eb1012aec33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65.4pt;" o:ole="t" filled="f" o:preferrelative="t" stroked="f" coordsize="21600,21600">
            <v:path/>
            <v:fill on="f" focussize="0,0"/>
            <v:stroke on="f" joinstyle="miter"/>
            <v:imagedata r:id="rId174" o:title="eqIdf6082bd9a1d6d8ce3fdb9fc5d4f0ad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419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求“房顶”点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到盒底边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7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4161715" name="图片 92416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15" name="图片 9241617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现设计了牛奶盒的一个新造型，和原来相比较，折线段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9" o:title="eqId7bef5239ddbb0972700ce01daf9ee7c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的长度（即线段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的和）及矩形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66" o:title="eqId2fa7bbd7831e9ff4f8cffc8889d34f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的面积均不改变，且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84" o:title="eqIdce37146834bf9fed61e75c7a61a6b47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6" o:title="eqId58db8d0f5739082af0faf9f94362e22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，求新造型“盒身”的高度（即线段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90" o:title="eqId4adf90a8c2b29334cdc5aa5b554991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4" o:title="eqId49c8dbc31b2e14067ef2f34b4e25f11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7" o:title="eqIdc220eadc312101e2fb89dfe920f7b30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e6e490f703eb6c9bb1278c78ebc2d6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03" o:title="eqId2eb554f4d7c7cebf963d7c76c69defb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205" o:title="eqIde1d70676406f26d339465fe3473c0c0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7" o:title="eqId7ee31829d0d4d5f779a957d7df8058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09" o:title="eqId58d88bbd34102b55fa928e8ff83f0d5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9.9pt;width:43pt;" o:ole="t" filled="f" o:preferrelative="t" stroked="f" coordsize="21600,21600">
            <v:path/>
            <v:fill on="f" focussize="0,0"/>
            <v:stroke on="f" joinstyle="miter"/>
            <v:imagedata r:id="rId211" o:title="eqIde4c6abf1c9bc89e3fb025aa9a8e9e4b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3" o:title="eqId6bc7d561b6e56aabf90e7c585c04f0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，抛物线的顶点为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求二次函数的解析式和顶点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17" o:title="eqId7ac451db3443cabb204f96c31fd4a02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19" o:title="eqId3a7ffcd1925a2b1259221c6a476152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是否相似，并说明理由；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将抛物线平移，使新抛物线的顶点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1" o:title="eqId828628c0876b45381c9a0edeb0fec23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上，新抛物线与原抛物线的对称轴交于点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3" o:title="eqId49b50357a6545cae8348e3059312f5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25" o:title="eqId3d33432aba68024ae06ede52b6d56ed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，求新抛物线的解析式．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7" o:title="eqId3d2c15801fee2405573677484f5dcfa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是圆外一点，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29" o:title="eqIdd39b8d91afc34e4a9b0fdbb6bafb908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1" o:title="eqIdd3bbe4cdd2c154bd9a8073b0d4cecb8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1" o:title="eqId828628c0876b45381c9a0edeb0fec23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d40b319212a7e7528b053e1c7097e9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236" o:title="eqId0c284ccb6f4ee7a8690013d2ce16e22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1" o:title="eqId828628c0876b45381c9a0edeb0fec23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39" o:title="eqIde075468e7fb0bf30229aec01a7205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241" o:title="eqId1ac117d79db75ce7f945bdc43c25b8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4161719" name="图片 92416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1719" name="图片 9241617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243" o:title="eqId022f0dc17db5fcc83b204dc845447ff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3.6pt;" o:ole="t" filled="f" o:preferrelative="t" stroked="f" coordsize="21600,21600">
            <v:path/>
            <v:fill on="f" focussize="0,0"/>
            <v:stroke on="f" joinstyle="miter"/>
            <v:imagedata r:id="rId245" o:title="eqId8b3715ede799ef1b110c89c30ba88f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5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6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5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2.wmf"/><Relationship Id="rId27" Type="http://schemas.openxmlformats.org/officeDocument/2006/relationships/oleObject" Target="embeddings/oleObject8.bin"/><Relationship Id="rId26" Type="http://schemas.openxmlformats.org/officeDocument/2006/relationships/image" Target="media/image11.wmf"/><Relationship Id="rId25" Type="http://schemas.openxmlformats.org/officeDocument/2006/relationships/oleObject" Target="embeddings/oleObject7.bin"/><Relationship Id="rId248" Type="http://schemas.openxmlformats.org/officeDocument/2006/relationships/fontTable" Target="fontTable.xml"/><Relationship Id="rId247" Type="http://schemas.openxmlformats.org/officeDocument/2006/relationships/customXml" Target="../customXml/item2.xml"/><Relationship Id="rId246" Type="http://schemas.openxmlformats.org/officeDocument/2006/relationships/customXml" Target="../customXml/item1.xml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0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6.png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9.wmf"/><Relationship Id="rId219" Type="http://schemas.openxmlformats.org/officeDocument/2006/relationships/image" Target="media/image99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image" Target="media/image97.png"/><Relationship Id="rId213" Type="http://schemas.openxmlformats.org/officeDocument/2006/relationships/image" Target="media/image96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5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oleObject" Target="embeddings/oleObject97.bin"/><Relationship Id="rId190" Type="http://schemas.openxmlformats.org/officeDocument/2006/relationships/image" Target="media/image86.wmf"/><Relationship Id="rId19" Type="http://schemas.openxmlformats.org/officeDocument/2006/relationships/oleObject" Target="embeddings/oleObject4.bin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png"/><Relationship Id="rId174" Type="http://schemas.openxmlformats.org/officeDocument/2006/relationships/image" Target="media/image80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3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5.png"/><Relationship Id="rId163" Type="http://schemas.openxmlformats.org/officeDocument/2006/relationships/image" Target="media/image74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6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3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2.png"/><Relationship Id="rId137" Type="http://schemas.openxmlformats.org/officeDocument/2006/relationships/image" Target="media/image61.wmf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1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6.png"/><Relationship Id="rId123" Type="http://schemas.openxmlformats.org/officeDocument/2006/relationships/image" Target="media/image55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0.png"/><Relationship Id="rId112" Type="http://schemas.openxmlformats.org/officeDocument/2006/relationships/image" Target="media/image49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3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6.png"/><Relationship Id="rId104" Type="http://schemas.openxmlformats.org/officeDocument/2006/relationships/image" Target="media/image45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3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1677</Words>
  <Characters>1856</Characters>
  <Lines>0</Lines>
  <Paragraphs>0</Paragraphs>
  <TotalTime>4</TotalTime>
  <ScaleCrop>false</ScaleCrop>
  <LinksUpToDate>false</LinksUpToDate>
  <CharactersWithSpaces>1948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2023-05-02T16:37:00Z</dcterms:created>
  <dc:creator>学科网试题生产平台</dc:creator>
  <dc:description>3225638103769088</dc:description>
  <cp:lastModifiedBy>超可爱的东西</cp:lastModifiedBy>
  <dcterms:modified xsi:type="dcterms:W3CDTF">2023-05-02T09:22:32Z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F63D21791BAA4DAE8EA0A46AD0A002DF</vt:lpwstr>
  </property>
</Properties>
</file>