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11684000</wp:posOffset>
            </wp:positionV>
            <wp:extent cx="393700" cy="469900"/>
            <wp:effectExtent l="0" t="0" r="6350" b="635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图片 1001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2021</w:t>
      </w:r>
      <w:r>
        <w:rPr>
          <w:rFonts w:ascii="宋体" w:hAnsi="宋体" w:eastAsia="宋体" w:cs="宋体"/>
          <w:b/>
          <w:color w:val="auto"/>
          <w:sz w:val="32"/>
        </w:rPr>
        <w:t>学年第二学期适应性练习九年级数学测试试卷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下列各式中，计算结果正确的是（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pt;width:34.2pt;" o:ole="t" filled="f" o:preferrelative="t" stroked="f" coordsize="21600,21600">
            <v:path/>
            <v:fill on="f" focussize="0,0"/>
            <v:stroke on="f" joinstyle="miter"/>
            <v:imagedata r:id="rId6" o:title="eqIdfb158658d0c7f6d7957c21880da088db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8" o:title="eqId9ed5114bce5905aba222de170d20d4a7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44.25pt;" o:ole="t" filled="f" o:preferrelative="t" stroked="f" coordsize="21600,21600">
            <v:path/>
            <v:fill on="f" focussize="0,0"/>
            <v:stroke on="f" joinstyle="miter"/>
            <v:imagedata r:id="rId10" o:title="eqId8212541edb39476c8bba08f056821eba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2.2pt;width:46.2pt;" o:ole="t" filled="f" o:preferrelative="t" stroked="f" coordsize="21600,21600">
            <v:path/>
            <v:fill on="f" focussize="0,0"/>
            <v:stroke on="f" joinstyle="miter"/>
            <v:imagedata r:id="rId12" o:title="eqId0196140a4101020b2ac83352094de5b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如果把二次三项式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4" o:title="eqIde517379af47f19588f0b98891d25492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分解因式得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8pt;width:129pt;" o:ole="t" filled="f" o:preferrelative="t" stroked="f" coordsize="21600,21600">
            <v:path/>
            <v:fill on="f" focussize="0,0"/>
            <v:stroke on="f" joinstyle="miter"/>
            <v:imagedata r:id="rId16" o:title="eqId9aec612484d5d61be652b18f7a922ba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，那么常数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8" o:title="eqId071a7e733d466949ac935b4b8ee8d1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-2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1318" name="图片 931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18" name="图片 9313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23" o:title="eqIdd144a4ca8ec356757e36400e08b6452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5" o:title="eqId294f5ba74cdf695fc9a8a8e52f42132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去年冬季，某市连续五日最高气温及中位数、平均数如下表所示（有两个数据被遮盖）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450"/>
        <w:gridCol w:w="450"/>
        <w:gridCol w:w="450"/>
        <w:gridCol w:w="450"/>
        <w:gridCol w:w="450"/>
        <w:gridCol w:w="87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最高气温（℃）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其中，第五日数据与中位数依次是（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1317" name="图片 931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17" name="图片 93131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周长相等的两个等边三角形一定能够重合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面积相等的两个圆一定能够重合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面积相等的两个正方形一定能够重合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周长相等的两个菱形一定能够重合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15c0dbe3c080c4c4636c64803e5c1f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55pt;width:63.7pt;" o:ole="t" filled="f" o:preferrelative="t" stroked="f" coordsize="21600,21600">
            <v:path/>
            <v:fill on="f" focussize="0,0"/>
            <v:stroke on="f" joinstyle="miter"/>
            <v:imagedata r:id="rId30" o:title="eqId9c06154cae3bf7a8ce5a1e97a738087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15pt;width:81.55pt;" o:ole="t" filled="f" o:preferrelative="t" stroked="f" coordsize="21600,21600">
            <v:path/>
            <v:fill on="f" focussize="0,0"/>
            <v:stroke on="f" joinstyle="miter"/>
            <v:imagedata r:id="rId32" o:title="eqId031d1de5fe0f4d29c13bec44f25934a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" o:title="eqId895dc3dc3a6606ff487a4c4863e185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是重心，将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7" o:title="eqIdc5db41a1f31d6baee7c69990811edb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按顺时针方向旋转，使点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延长线上的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9" o:title="eqIde7c314398e26ffc7164b82946eeb427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41" o:title="eqId3953cec61ac602ce5eb59b791235217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15pt;" o:ole="t" filled="f" o:preferrelative="t" stroked="f" coordsize="21600,21600">
            <v:path/>
            <v:fill on="f" focussize="0,0"/>
            <v:stroke on="f" joinstyle="miter"/>
            <v:imagedata r:id="rId43" o:title="eqId81722445de00f3cfcc3cb97e45b0d8d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联结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23.4pt;" o:ole="t" filled="f" o:preferrelative="t" stroked="f" coordsize="21600,21600">
            <v:path/>
            <v:fill on="f" focussize="0,0"/>
            <v:stroke on="f" joinstyle="miter"/>
            <v:imagedata r:id="rId45" o:title="eqIdd3d4f002d38af489b8b01bdf4b9b614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7" o:title="eqIdaf8be17f50429e28cdd0748d63573f9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" o:title="eqId6024fd4532f5f981deac4582c799a6e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在旋转过程中，下列说法：①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1" o:title="eqId0dd81f2e1a887e008667fb03992af25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3" o:title="eqIdfd92372400ce81a4febb6357de38957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55" o:title="eqIdc8c7c8ba778987cc4a224cb9f1c9c03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相似；③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57" o:title="eqId423fbad1c50921888061a95362920e2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所经过的路程长是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pt;width:35pt;" o:ole="t" filled="f" o:preferrelative="t" stroked="f" coordsize="21600,21600">
            <v:path/>
            <v:fill on="f" focussize="0,0"/>
            <v:stroke on="f" joinstyle="miter"/>
            <v:imagedata r:id="rId61" o:title="eqId98b3acf4f31592b84d485faebce4e15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其中</w:t>
      </w:r>
      <w:r>
        <w:rPr>
          <w:rFonts w:ascii="宋体" w:hAnsi="宋体" w:eastAsia="宋体" w:cs="宋体"/>
          <w:color w:val="000000"/>
          <w:em w:val="dot"/>
        </w:rPr>
        <w:t>正确的个数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2|=___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7.6pt;width:57.6pt;" o:ole="t" filled="f" o:preferrelative="t" stroked="f" coordsize="21600,21600">
            <v:path/>
            <v:fill on="f" focussize="0,0"/>
            <v:stroke on="f" joinstyle="miter"/>
            <v:imagedata r:id="rId64" o:title="eqId4a374d8e3955701c5d2c50cfbd06e95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1321" name="图片 931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21" name="图片 9313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定义域是_______．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66" o:title="eqId1defac5fbc530b72c8c792777777065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68" o:title="eqId5fcb2901a9f1ed6b2f25432de976cc0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已知正比例函数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45pt;width:69.2pt;" o:ole="t" filled="f" o:preferrelative="t" stroked="f" coordsize="21600,21600">
            <v:path/>
            <v:fill on="f" focussize="0,0"/>
            <v:stroke on="f" joinstyle="miter"/>
            <v:imagedata r:id="rId70" o:title="eqIdaa841ce5d58b64f747a3c1b69bb20a5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的值随之减小，那么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的取值范围是________．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72" o:title="eqId1d7a999c36de5c9a9ce876a4a56fa34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85pt;width:48.2pt;" o:ole="t" filled="f" o:preferrelative="t" stroked="f" coordsize="21600,21600">
            <v:path/>
            <v:fill on="f" focussize="0,0"/>
            <v:stroke on="f" joinstyle="miter"/>
            <v:imagedata r:id="rId74" o:title="eqId231896d2386c924306fce5ccf9f9e8a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76" o:title="eqIdf0a532e15e232cb4b99a8d4d07c8957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78" o:title="eqIdf2c80c26a794a844127aae7dee87c93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）的图像上，那么该直线不经过第_____________象限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个数中任意选取一个数，那么取到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1320" name="图片 931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20" name="图片 9313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数恰好是素数的概率是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0" o:title="eqId2f8f88798ec42a58dccd212586382b2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2" o:title="eqIdbe5d835ca247252e4903af22789b5f4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pt;width:78.85pt;" o:ole="t" filled="f" o:preferrelative="t" stroked="f" coordsize="21600,21600">
            <v:path/>
            <v:fill on="f" focussize="0,0"/>
            <v:stroke on="f" joinstyle="miter"/>
            <v:imagedata r:id="rId84" o:title="eqIdd3583715945d0dc645aee9aa778ab25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6" o:title="eqIdd70dc2c20619a4fc12a0cfda59af5b6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8" o:title="eqIde65a3e478bb87d094e3a0af30dd10ae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0" o:title="eqId5eeb94acdc3de00655e6e29d5372da0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92" o:title="eqIdcbb388a36bd5caaa51b7e3c898e3c90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，判定这两个三角形是否相似_______．（填“相似”或“不相似”）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6" o:title="eqId4adf90a8c2b29334cdc5aa5b554991f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pt;width:73.8pt;" o:ole="t" filled="f" o:preferrelative="t" stroked="f" coordsize="21600,21600">
            <v:path/>
            <v:fill on="f" focussize="0,0"/>
            <v:stroke on="f" joinstyle="miter"/>
            <v:imagedata r:id="rId98" o:title="eqIdfeaab49fcdca533ae911d1eff22610a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pt;width:39pt;" o:ole="t" filled="f" o:preferrelative="t" stroked="f" coordsize="21600,21600">
            <v:path/>
            <v:fill on="f" focussize="0,0"/>
            <v:stroke on="f" joinstyle="miter"/>
            <v:imagedata r:id="rId100" o:title="eqId46927389fcb9c1ab2d8fb4bc1e60793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02" o:title="eqId52f95011066f40e5154b750675e396a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_______．（用含向量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04" o:title="eqIdcb80eb942aafb194fadc473776f35b1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9750" cy="8667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08" o:title="eqId305a88d4e0249bd16d48eda01331d2d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110" o:title="eqId07140f277a35733d8c97577ccdd4e3a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为圆心作圆，如果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至少有一点在圆内，且至少有一点在圆外，那么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12" o:title="eqId3c20d0b44025a639ce3a92d639dae58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533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如图，已知半圆直径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15" o:title="eqIdfcd0ced286a0fbc7e4862f814726427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三等分半圆弧，那么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7" o:title="eqId73636989e83905f8800a865c2b608c4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1144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20" o:title="eqIda9b0eb72986587ffecf87c22a224bcd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OM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5pt;width:35.3pt;" o:ole="t" filled="f" o:preferrelative="t" stroked="f" coordsize="21600,21600">
            <v:path/>
            <v:fill on="f" focussize="0,0"/>
            <v:stroke on="f" joinstyle="miter"/>
            <v:imagedata r:id="rId122" o:title="eqId52705567101a48893de582656ef4152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124" o:title="eqId27935c1ef4df2d52ac697678a3c8f39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翻折，设点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26" o:title="eqId12fe32dfbd66709875c5b9f79c9496d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28" o:title="eqIdf66810b9336d30ca2d88efa661e74d7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076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7.2pt;width:136.2pt;" o:ole="t" filled="f" o:preferrelative="t" stroked="f" coordsize="21600,21600">
            <v:path/>
            <v:fill on="f" focussize="0,0"/>
            <v:stroke on="f" joinstyle="miter"/>
            <v:imagedata r:id="rId131" o:title="eqId6894c1de80745c8bdb75a7f4df7be59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．其中，实数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3" o:title="eqId0a6936d370d6a238a608ca56f87198d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的相反数是它本身．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5" o:title="eqId7ee31829d0d4d5f779a957d7df8058a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中（如图所示），已知点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37" o:title="eqIdc179fe7eff7abfdd092b63c9c1b82d0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5pt;width:43.5pt;" o:ole="t" filled="f" o:preferrelative="t" stroked="f" coordsize="21600,21600">
            <v:path/>
            <v:fill on="f" focussize="0,0"/>
            <v:stroke on="f" joinstyle="miter"/>
            <v:imagedata r:id="rId139" o:title="eqIdb35d78276bc6c8bf57f3f955c405d81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都在双曲线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141" o:title="eqId05621b18b7ffc991d9f30380e2e08fe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5525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（1）求此双曲线的表达式及点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（2）判断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46" o:title="eqId3fe95f656b98b53f71a9d72bf0c9a4b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1319" name="图片 93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19" name="图片 9313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形状，并求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48" o:title="eqId22f9341d51c827a29a4a0b0b3dded16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外接圆的圆心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在高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延长线上，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1" o:title="eqIdf3636a141ab0dd2cc4c481c6d47cedf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9775" cy="1171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154" o:title="eqId72712b9ce55e121616e0cc0dd64a611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56" o:title="eqId9774f83067ed956a551bc41adcce046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4.2pt;width:82.2pt;" o:ole="t" filled="f" o:preferrelative="t" stroked="f" coordsize="21600,21600">
            <v:path/>
            <v:fill on="f" focussize="0,0"/>
            <v:stroke on="f" joinstyle="miter"/>
            <v:imagedata r:id="rId158" o:title="eqId01d0e2f3cb029eeac7bdf2c01eb37e6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0" o:title="eqIde6e490f703eb6c9bb1278c78ebc2d6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现有某服装厂接到一批衬衫生产任务，该厂有甲乙两个生产衬衫的车间，甲车间要完成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件，乙车间要完成</w:t>
      </w:r>
      <w:r>
        <w:rPr>
          <w:rFonts w:ascii="Times New Roman" w:hAnsi="Times New Roman" w:eastAsia="Times New Roman" w:cs="Times New Roman"/>
          <w:color w:val="000000"/>
        </w:rPr>
        <w:t>2500</w:t>
      </w:r>
      <w:r>
        <w:rPr>
          <w:rFonts w:ascii="宋体" w:hAnsi="宋体" w:eastAsia="宋体" w:cs="宋体"/>
          <w:color w:val="000000"/>
        </w:rPr>
        <w:t>件．已知甲车间比乙车间每天多生产</w:t>
      </w:r>
      <w:r>
        <w:rPr>
          <w:rFonts w:ascii="Times New Roman" w:hAnsi="Times New Roman" w:eastAsia="Times New Roman" w:cs="Times New Roman"/>
          <w:color w:val="000000"/>
        </w:rPr>
        <w:t>125</w:t>
      </w:r>
      <w:r>
        <w:rPr>
          <w:rFonts w:ascii="宋体" w:hAnsi="宋体" w:eastAsia="宋体" w:cs="宋体"/>
          <w:color w:val="000000"/>
        </w:rPr>
        <w:t>件，如果两车间同时开工，且甲车间比乙车间提前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天完成任务，那么甲车间和乙车间分别用了几天完成各自的任务？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162" o:title="eqId138816da608eca04ec661f4222b5a0a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CN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43125" cy="11811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（1）求证：四边形</w:t>
      </w:r>
      <w:r>
        <w:rPr>
          <w:rFonts w:ascii="Times New Roman" w:hAnsi="Times New Roman" w:eastAsia="Times New Roman" w:cs="Times New Roman"/>
          <w:i/>
          <w:color w:val="000000"/>
        </w:rPr>
        <w:t>AMCN</w:t>
      </w:r>
      <w:r>
        <w:rPr>
          <w:rFonts w:ascii="宋体" w:hAnsi="宋体" w:eastAsia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（2）如果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1.9pt;width:42.55pt;" o:ole="t" filled="f" o:preferrelative="t" stroked="f" coordsize="21600,21600">
            <v:path/>
            <v:fill on="f" focussize="0,0"/>
            <v:stroke on="f" joinstyle="miter"/>
            <v:imagedata r:id="rId165" o:title="eqIdd38d97f03faed3152db2fd3bd191994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坐标是（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67" o:title="eqId41aea69f4170688d83a27e4b0434e9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（如图所示），二次函数的图像经过点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三点，顶点为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14525" cy="2009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（2）求二次函数图像的对称轴与线段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的交点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（3）二次函数的图像经过平移后，点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落在原二次函数图像的对称轴上，点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上，求图像平移后得到的二次函数解析式．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如图①，已知梯形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0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174" o:title="eqId8f89deb952f57f4b3fa4887b098b7b9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176" o:title="eqId68b40d0d2f3cdd8981bb792ad87efb4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8" o:title="eqId267ace52b64e1e7dfc5211e033255b7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0" o:title="eqIddae8221601c7bd5c51fd520615581fa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上的动点，连接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182" o:title="eqId656efb97ccd0c39dce9e8e894663fc4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，设射线</w:t>
      </w:r>
      <w:r>
        <w:rPr>
          <w:rFonts w:ascii="Times New Roman" w:hAnsi="Times New Roman" w:eastAsia="Times New Roman" w:cs="Times New Roman"/>
          <w:i/>
          <w:color w:val="000000"/>
        </w:rPr>
        <w:t>PF</w:t>
      </w:r>
      <w:r>
        <w:rPr>
          <w:rFonts w:ascii="宋体" w:hAnsi="宋体" w:eastAsia="宋体" w:cs="宋体"/>
          <w:color w:val="000000"/>
        </w:rPr>
        <w:t>交线段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，交射线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57475" cy="11430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　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67025" cy="1152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86" o:title="eqId3981e7286d41960daf4e110c1c84e03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（2）如果射线</w:t>
      </w:r>
      <w:r>
        <w:rPr>
          <w:rFonts w:ascii="Times New Roman" w:hAnsi="Times New Roman" w:eastAsia="Times New Roman" w:cs="Times New Roman"/>
          <w:i/>
          <w:color w:val="000000"/>
        </w:rPr>
        <w:t>PF</w: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重合，如图②所示），求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（3）设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188" o:title="eqId8711eddf26d11fc974dfb6da4b64091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0" o:title="eqIde39f428621c72cd807963ffaae5c6d9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的函数解析式，并写出定义域．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  <w:sectPr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1B022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5.wmf"/><Relationship Id="rId9" Type="http://schemas.openxmlformats.org/officeDocument/2006/relationships/oleObject" Target="embeddings/oleObject3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3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8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5.wmf"/><Relationship Id="rId7" Type="http://schemas.openxmlformats.org/officeDocument/2006/relationships/oleObject" Target="embeddings/oleObject2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3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1.png"/><Relationship Id="rId61" Type="http://schemas.openxmlformats.org/officeDocument/2006/relationships/image" Target="media/image30.wmf"/><Relationship Id="rId60" Type="http://schemas.openxmlformats.org/officeDocument/2006/relationships/oleObject" Target="embeddings/oleObject28.bin"/><Relationship Id="rId6" Type="http://schemas.openxmlformats.org/officeDocument/2006/relationships/image" Target="media/image2.wmf"/><Relationship Id="rId59" Type="http://schemas.openxmlformats.org/officeDocument/2006/relationships/image" Target="media/image29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3.bin"/><Relationship Id="rId5" Type="http://schemas.openxmlformats.org/officeDocument/2006/relationships/oleObject" Target="embeddings/oleObject1.bin"/><Relationship Id="rId49" Type="http://schemas.openxmlformats.org/officeDocument/2006/relationships/image" Target="media/image24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2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9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8.bin"/><Relationship Id="rId4" Type="http://schemas.openxmlformats.org/officeDocument/2006/relationships/image" Target="media/image1.png"/><Relationship Id="rId39" Type="http://schemas.openxmlformats.org/officeDocument/2006/relationships/image" Target="media/image19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6.bin"/><Relationship Id="rId35" Type="http://schemas.openxmlformats.org/officeDocument/2006/relationships/oleObject" Target="embeddings/oleObject15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5.wmf"/><Relationship Id="rId3" Type="http://schemas.openxmlformats.org/officeDocument/2006/relationships/theme" Target="theme/theme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4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3.wmf"/><Relationship Id="rId25" Type="http://schemas.openxmlformats.org/officeDocument/2006/relationships/image" Target="media/image12.wmf"/><Relationship Id="rId24" Type="http://schemas.openxmlformats.org/officeDocument/2006/relationships/oleObject" Target="embeddings/oleObject10.bin"/><Relationship Id="rId23" Type="http://schemas.openxmlformats.org/officeDocument/2006/relationships/image" Target="media/image11.wmf"/><Relationship Id="rId22" Type="http://schemas.openxmlformats.org/officeDocument/2006/relationships/oleObject" Target="embeddings/oleObject9.bin"/><Relationship Id="rId21" Type="http://schemas.openxmlformats.org/officeDocument/2006/relationships/image" Target="media/image10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3" Type="http://schemas.openxmlformats.org/officeDocument/2006/relationships/fontTable" Target="fontTable.xml"/><Relationship Id="rId192" Type="http://schemas.openxmlformats.org/officeDocument/2006/relationships/customXml" Target="../customXml/item2.xml"/><Relationship Id="rId191" Type="http://schemas.openxmlformats.org/officeDocument/2006/relationships/customXml" Target="../customXml/item1.xml"/><Relationship Id="rId190" Type="http://schemas.openxmlformats.org/officeDocument/2006/relationships/image" Target="media/image99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88.bin"/><Relationship Id="rId188" Type="http://schemas.openxmlformats.org/officeDocument/2006/relationships/image" Target="media/image98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7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6.png"/><Relationship Id="rId183" Type="http://schemas.openxmlformats.org/officeDocument/2006/relationships/image" Target="media/image95.png"/><Relationship Id="rId182" Type="http://schemas.openxmlformats.org/officeDocument/2006/relationships/image" Target="media/image94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93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4.bin"/><Relationship Id="rId178" Type="http://schemas.openxmlformats.org/officeDocument/2006/relationships/image" Target="media/image92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91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90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9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8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79.bin"/><Relationship Id="rId168" Type="http://schemas.openxmlformats.org/officeDocument/2006/relationships/image" Target="media/image87.png"/><Relationship Id="rId167" Type="http://schemas.openxmlformats.org/officeDocument/2006/relationships/image" Target="media/image86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84.png"/><Relationship Id="rId162" Type="http://schemas.openxmlformats.org/officeDocument/2006/relationships/image" Target="media/image83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82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81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80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9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8.png"/><Relationship Id="rId151" Type="http://schemas.openxmlformats.org/officeDocument/2006/relationships/image" Target="media/image77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6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3.png"/><Relationship Id="rId141" Type="http://schemas.openxmlformats.org/officeDocument/2006/relationships/image" Target="media/image72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6.wmf"/><Relationship Id="rId139" Type="http://schemas.openxmlformats.org/officeDocument/2006/relationships/image" Target="media/image71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5.bin"/><Relationship Id="rId129" Type="http://schemas.openxmlformats.org/officeDocument/2006/relationships/image" Target="media/image66.png"/><Relationship Id="rId128" Type="http://schemas.openxmlformats.org/officeDocument/2006/relationships/image" Target="media/image65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1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60.png"/><Relationship Id="rId117" Type="http://schemas.openxmlformats.org/officeDocument/2006/relationships/image" Target="media/image59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7.png"/><Relationship Id="rId112" Type="http://schemas.openxmlformats.org/officeDocument/2006/relationships/image" Target="media/image56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1.bin"/><Relationship Id="rId106" Type="http://schemas.openxmlformats.org/officeDocument/2006/relationships/oleObject" Target="embeddings/oleObject50.bin"/><Relationship Id="rId105" Type="http://schemas.openxmlformats.org/officeDocument/2006/relationships/image" Target="media/image53.png"/><Relationship Id="rId104" Type="http://schemas.openxmlformats.org/officeDocument/2006/relationships/image" Target="media/image52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2022-07-03T00:10:00Z</dcterms:created>
  <dc:creator>学科网试题生产平台</dc:creator>
  <dc:description>3006224250781696</dc:description>
  <cp:lastModifiedBy>超可爱的东西</cp:lastModifiedBy>
  <dcterms:modified xsi:type="dcterms:W3CDTF">2022-08-05T01:08:05Z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40D61F3CAC96438BB1556F41CD2155C7</vt:lpwstr>
  </property>
</Properties>
</file>