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8A31" w14:textId="676250F1" w:rsidR="00494371" w:rsidRDefault="00494371" w:rsidP="00494371">
      <w:pPr>
        <w:spacing w:line="360" w:lineRule="auto"/>
        <w:jc w:val="center"/>
        <w:textAlignment w:val="center"/>
        <w:rPr>
          <w:rFonts w:ascii="宋体" w:hAnsi="宋体"/>
          <w:b/>
          <w:noProof/>
          <w:sz w:val="32"/>
        </w:rPr>
      </w:pPr>
      <w:r w:rsidRPr="00494371">
        <w:rPr>
          <w:rFonts w:eastAsia="Times New Roman" w:cs="Times New Roman" w:hint="eastAsia"/>
          <w:b/>
          <w:noProof/>
          <w:sz w:val="32"/>
        </w:rPr>
        <w:t>2026</w:t>
      </w:r>
      <w:r w:rsidRPr="00494371">
        <w:rPr>
          <w:rFonts w:ascii="宋体" w:hAnsi="宋体" w:hint="eastAsia"/>
          <w:b/>
          <w:noProof/>
          <w:sz w:val="32"/>
        </w:rPr>
        <w:t>年上海市普陀区中考二模数学试卷</w:t>
      </w:r>
    </w:p>
    <w:p w14:paraId="71059656" w14:textId="7B252C47" w:rsidR="00F211FE" w:rsidRDefault="0000000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14:paraId="7E654F02" w14:textId="77777777" w:rsidR="00F211FE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题．试卷满分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0F9503FA" w14:textId="77777777" w:rsidR="00F211FE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62C65839" w14:textId="77777777" w:rsidR="00F211FE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6E336AB4" w14:textId="77777777" w:rsidR="00F211FE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．填空题须在对应矩形框内作答，超出对应边框作答无效．</w:t>
      </w:r>
    </w:p>
    <w:p w14:paraId="45918017" w14:textId="77777777" w:rsidR="00F211FE" w:rsidRDefault="0000000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14:paraId="79EBC034" w14:textId="77777777" w:rsidR="00F211FE" w:rsidRDefault="0000000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下列关于</w:t>
      </w:r>
      <w:r>
        <w:object w:dxaOrig="555" w:dyaOrig="480" w14:anchorId="72FD81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65pt;height:24.3pt" o:ole="">
            <v:imagedata r:id="rId7" o:title="eqId7d66acfb52ff2aa04a071962b79da363"/>
          </v:shape>
          <o:OLEObject Type="Embed" ProgID="Equation.DSMT4" ShapeID="_x0000_i1025" DrawAspect="Content" ObjectID="_1839074746" r:id="rId8"/>
        </w:object>
      </w:r>
      <w:r>
        <w:rPr>
          <w:rFonts w:ascii="宋体" w:hAnsi="宋体"/>
        </w:rPr>
        <w:t>计算所得的结果中，正确的是（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64398087" w14:textId="77777777" w:rsidR="00F211F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270" w:dyaOrig="330" w14:anchorId="026BBCC7">
          <v:shape id="_x0000_i1026" type="#_x0000_t75" alt="学科网(www.zxxk.com)--教育资源门户，提供试卷、教案、课件、论文、素材以及各类教学资源下载，还有大量而丰富的教学相关资讯！" style="width:13.4pt;height:16.75pt" o:ole="">
            <v:imagedata r:id="rId9" o:title="eqId2af9764aa29ce1378f9c6f6c3ceea928"/>
          </v:shape>
          <o:OLEObject Type="Embed" ProgID="Equation.DSMT4" ShapeID="_x0000_i1026" DrawAspect="Content" ObjectID="_1839074747" r:id="rId10"/>
        </w:object>
      </w:r>
      <w:r w:rsidRPr="00BE1BCD">
        <w:tab/>
        <w:t xml:space="preserve">B. </w:t>
      </w:r>
      <w:r w:rsidR="00000000">
        <w:object w:dxaOrig="285" w:dyaOrig="315" w14:anchorId="7A35C879">
          <v:shape id="_x0000_i1027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1" o:title="eqId4e06f5fe6e701f1bceaaca31071b564b"/>
          </v:shape>
          <o:OLEObject Type="Embed" ProgID="Equation.DSMT4" ShapeID="_x0000_i1027" DrawAspect="Content" ObjectID="_1839074748" r:id="rId12"/>
        </w:object>
      </w:r>
      <w:r w:rsidRPr="00BE1BCD">
        <w:tab/>
        <w:t xml:space="preserve">C. </w:t>
      </w:r>
      <w:r w:rsidR="00000000">
        <w:object w:dxaOrig="276" w:dyaOrig="324" w14:anchorId="7C58D446">
          <v:shape id="_x0000_i1028" type="#_x0000_t75" alt="学科网(www.zxxk.com)--教育资源门户，提供试卷、教案、课件、论文、素材以及各类教学资源下载，还有大量而丰富的教学相关资讯！" style="width:13.4pt;height:15.9pt" o:ole="">
            <v:imagedata r:id="rId13" o:title="eqIdbe56e9bad873ec62fa3319414edcdfd7"/>
          </v:shape>
          <o:OLEObject Type="Embed" ProgID="Equation.DSMT4" ShapeID="_x0000_i1028" DrawAspect="Content" ObjectID="_1839074749" r:id="rId14"/>
        </w:object>
      </w:r>
      <w:r w:rsidRPr="00BE1BCD">
        <w:tab/>
        <w:t xml:space="preserve">D. </w:t>
      </w:r>
      <w:r w:rsidR="00000000">
        <w:object w:dxaOrig="285" w:dyaOrig="315" w14:anchorId="76D47E2F">
          <v:shape id="_x0000_i1029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5" o:title="eqIdd1db530c60545f742e27411b27c3a059"/>
          </v:shape>
          <o:OLEObject Type="Embed" ProgID="Equation.DSMT4" ShapeID="_x0000_i1029" DrawAspect="Content" ObjectID="_1839074750" r:id="rId16"/>
        </w:object>
      </w:r>
    </w:p>
    <w:p w14:paraId="0D049BC7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的相反数，且</w:t>
      </w:r>
      <w:r>
        <w:object w:dxaOrig="555" w:dyaOrig="285" w14:anchorId="50F9BB8C">
          <v:shape id="_x0000_i103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" o:title="eqId20849c00c47cbdc43f18d53341b6c4e5"/>
          </v:shape>
          <o:OLEObject Type="Embed" ProgID="Equation.DSMT4" ShapeID="_x0000_i1030" DrawAspect="Content" ObjectID="_1839074751" r:id="rId18"/>
        </w:object>
      </w:r>
      <w:r>
        <w:rPr>
          <w:rFonts w:ascii="宋体" w:hAnsi="宋体"/>
          <w:color w:val="000000"/>
        </w:rPr>
        <w:t>，那么下列式子中正确的是（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4D8E7E1" w14:textId="77777777" w:rsidR="00F211FE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01" w:dyaOrig="274" w14:anchorId="179CC80C">
          <v:shape id="_x0000_i1031" type="#_x0000_t75" alt="学科网(www.zxxk.com)--教育资源门户，提供试卷、教案、课件、论文、素材以及各类教学资源下载，还有大量而丰富的教学相关资讯！" style="width:45.2pt;height:13.4pt" o:ole="">
            <v:imagedata r:id="rId19" o:title="eqIdfd9cdea1e995c59e5d3225acad8b4d3c"/>
          </v:shape>
          <o:OLEObject Type="Embed" ProgID="Equation.DSMT4" ShapeID="_x0000_i1031" DrawAspect="Content" ObjectID="_1839074752" r:id="rId20"/>
        </w:object>
      </w:r>
      <w:r>
        <w:rPr>
          <w:color w:val="000000"/>
        </w:rPr>
        <w:tab/>
        <w:t xml:space="preserve">B. </w:t>
      </w:r>
      <w:r>
        <w:object w:dxaOrig="885" w:dyaOrig="285" w14:anchorId="74B33432">
          <v:shape id="_x0000_i1032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1" o:title="eqId697c3d4b11fc2ae913cc27b6b63fc199"/>
          </v:shape>
          <o:OLEObject Type="Embed" ProgID="Equation.DSMT4" ShapeID="_x0000_i1032" DrawAspect="Content" ObjectID="_1839074753" r:id="rId22"/>
        </w:object>
      </w:r>
      <w:r>
        <w:rPr>
          <w:color w:val="000000"/>
        </w:rPr>
        <w:tab/>
        <w:t xml:space="preserve">C. </w:t>
      </w:r>
      <w:r>
        <w:object w:dxaOrig="732" w:dyaOrig="288" w14:anchorId="19E65914">
          <v:shape id="_x0000_i103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3" o:title="eqId9ebb405dd1300826b8b9f3c63663b1bc"/>
          </v:shape>
          <o:OLEObject Type="Embed" ProgID="Equation.DSMT4" ShapeID="_x0000_i1033" DrawAspect="Content" ObjectID="_1839074754" r:id="rId24"/>
        </w:object>
      </w:r>
      <w:r>
        <w:rPr>
          <w:color w:val="000000"/>
        </w:rPr>
        <w:tab/>
        <w:t xml:space="preserve">D. </w:t>
      </w:r>
      <w:r>
        <w:object w:dxaOrig="765" w:dyaOrig="255" w14:anchorId="34F411EF">
          <v:shape id="_x0000_i1034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5" o:title="eqId35f658d88cc9b30f2dd3fa959c303d2c"/>
          </v:shape>
          <o:OLEObject Type="Embed" ProgID="Equation.DSMT4" ShapeID="_x0000_i1034" DrawAspect="Content" ObjectID="_1839074755" r:id="rId26"/>
        </w:object>
      </w:r>
    </w:p>
    <w:p w14:paraId="10445A43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 w:dxaOrig="1500" w:dyaOrig="320" w14:anchorId="1260C41C">
          <v:shape id="_x0000_i1035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27" o:title="eqId6962df3ea2decdbca9a1c57cb99ebbf5"/>
          </v:shape>
          <o:OLEObject Type="Embed" ProgID="Equation.DSMT4" ShapeID="_x0000_i1035" DrawAspect="Content" ObjectID="_1839074756" r:id="rId28"/>
        </w:object>
      </w:r>
      <w:r>
        <w:rPr>
          <w:rFonts w:ascii="宋体" w:hAnsi="宋体"/>
          <w:color w:val="000000"/>
        </w:rPr>
        <w:t>有两个不相等的实数根，那么下列各数中，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可以取的值是（    ）</w:t>
      </w:r>
    </w:p>
    <w:p w14:paraId="294786AC" w14:textId="77777777" w:rsidR="00F211FE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6" w:dyaOrig="275" w14:anchorId="25502830">
          <v:shape id="_x0000_i1036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9" o:title="eqId81fb134b2b48acc99213fff6ccfee65f"/>
          </v:shape>
          <o:OLEObject Type="Embed" ProgID="Equation.DSMT4" ShapeID="_x0000_i1036" DrawAspect="Content" ObjectID="_1839074757" r:id="rId30"/>
        </w:object>
      </w:r>
      <w:r>
        <w:rPr>
          <w:color w:val="000000"/>
        </w:rPr>
        <w:tab/>
        <w:t xml:space="preserve">B. </w:t>
      </w:r>
      <w:r>
        <w:object w:dxaOrig="323" w:dyaOrig="261" w14:anchorId="0F226DE4">
          <v:shape id="_x0000_i1037" type="#_x0000_t75" alt="学科网(www.zxxk.com)--教育资源门户，提供试卷、教案、课件、论文、素材以及各类教学资源下载，还有大量而丰富的教学相关资讯！" style="width:15.9pt;height:13.4pt" o:ole="">
            <v:imagedata r:id="rId31" o:title="eqId274a9dc37509f01c2606fb3086a46f4f"/>
          </v:shape>
          <o:OLEObject Type="Embed" ProgID="Equation.DSMT4" ShapeID="_x0000_i1037" DrawAspect="Content" ObjectID="_1839074758" r:id="rId32"/>
        </w:object>
      </w:r>
      <w:r>
        <w:rPr>
          <w:color w:val="000000"/>
        </w:rPr>
        <w:tab/>
        <w:t xml:space="preserve">C. </w:t>
      </w:r>
      <w:r>
        <w:object w:dxaOrig="300" w:dyaOrig="255" w14:anchorId="36DE7D00">
          <v:shape id="_x0000_i1038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33" o:title="eqIdacbc6a613224461ade69362d46550474"/>
          </v:shape>
          <o:OLEObject Type="Embed" ProgID="Equation.DSMT4" ShapeID="_x0000_i1038" DrawAspect="Content" ObjectID="_1839074759" r:id="rId34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0</w:t>
      </w:r>
    </w:p>
    <w:p w14:paraId="38062F27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某校举办校园歌手大奖赛，在评委评定的十个分数中，去掉一个最高分，去掉一个最低分，剩余的八个分数与原来的十个分数相比，一定不会变化的统计量是（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04BCD9F" w14:textId="77777777" w:rsidR="00F211FE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</w:t>
      </w:r>
    </w:p>
    <w:p w14:paraId="571C4086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已知一个正多边形的中心角等于</w:t>
      </w:r>
      <w:r>
        <w:object w:dxaOrig="400" w:dyaOrig="279" w14:anchorId="106E332F">
          <v:shape id="_x0000_i103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5" o:title="eqIdbe6a6301878fed2a01413020b27310a5"/>
          </v:shape>
          <o:OLEObject Type="Embed" ProgID="Equation.DSMT4" ShapeID="_x0000_i1039" DrawAspect="Content" ObjectID="_1839074760" r:id="rId36"/>
        </w:object>
      </w:r>
      <w:r>
        <w:rPr>
          <w:rFonts w:ascii="宋体" w:hAnsi="宋体"/>
          <w:color w:val="000000"/>
        </w:rPr>
        <w:t>，那么下列关于这个正多边形的结论中，错误的是（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1E446DE" w14:textId="77777777" w:rsidR="00F211FE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边数为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每个外角都等于</w:t>
      </w:r>
      <w:r>
        <w:object w:dxaOrig="400" w:dyaOrig="279" w14:anchorId="6EAE3ECE">
          <v:shape id="_x0000_i10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5" o:title="eqIdbe6a6301878fed2a01413020b27310a5"/>
          </v:shape>
          <o:OLEObject Type="Embed" ProgID="Equation.DSMT4" ShapeID="_x0000_i1040" DrawAspect="Content" ObjectID="_1839074761" r:id="rId37"/>
        </w:object>
      </w:r>
    </w:p>
    <w:p w14:paraId="5D7FABF5" w14:textId="77777777" w:rsidR="00F211FE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边长与半径长的比为</w:t>
      </w:r>
      <w:r>
        <w:object w:dxaOrig="400" w:dyaOrig="279" w14:anchorId="2DAC4F89">
          <v:shape id="_x0000_i10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" o:title="eqId37d65e051e943ab28fa57aee2fb57994"/>
          </v:shape>
          <o:OLEObject Type="Embed" ProgID="Equation.DSMT4" ShapeID="_x0000_i1041" DrawAspect="Content" ObjectID="_1839074762" r:id="rId39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既是轴对称图形也是中心对称图形</w:t>
      </w:r>
    </w:p>
    <w:p w14:paraId="05F4B2D8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，在矩形</w:t>
      </w:r>
      <w:r>
        <w:object w:dxaOrig="720" w:dyaOrig="279" w14:anchorId="4674076C">
          <v:shape id="_x0000_i10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" o:title="eqId411b38a18046fea8e9fab1f9f9b80a5f"/>
          </v:shape>
          <o:OLEObject Type="Embed" ProgID="Equation.DSMT4" ShapeID="_x0000_i1042" DrawAspect="Content" ObjectID="_1839074763" r:id="rId41"/>
        </w:object>
      </w:r>
      <w:r>
        <w:rPr>
          <w:rFonts w:ascii="宋体" w:hAnsi="宋体"/>
          <w:color w:val="000000"/>
        </w:rPr>
        <w:t>中，</w:t>
      </w:r>
      <w:r>
        <w:object w:dxaOrig="740" w:dyaOrig="279" w14:anchorId="6C4D8D1A">
          <v:shape id="_x0000_i104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2" o:title="eqId305a88d4e0249bd16d48eda01331d2d4"/>
          </v:shape>
          <o:OLEObject Type="Embed" ProgID="Equation.DSMT4" ShapeID="_x0000_i1043" DrawAspect="Content" ObjectID="_1839074764" r:id="rId43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762B1A99">
          <v:shape id="_x0000_i104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4" o:title="eqId57ebb33adb2310a6e03918761e68204a"/>
          </v:shape>
          <o:OLEObject Type="Embed" ProgID="Equation.DSMT4" ShapeID="_x0000_i1044" DrawAspect="Content" ObjectID="_1839074765" r:id="rId45"/>
        </w:object>
      </w:r>
      <w:r>
        <w:rPr>
          <w:rFonts w:ascii="宋体" w:hAnsi="宋体"/>
          <w:color w:val="000000"/>
        </w:rPr>
        <w:t>．正方形</w:t>
      </w:r>
      <w:r>
        <w:object w:dxaOrig="645" w:dyaOrig="255" w14:anchorId="6EA85F08">
          <v:shape id="_x0000_i104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6" o:title="eqIda8d0e8404f347a0eb4c76f4d25d9bdac"/>
          </v:shape>
          <o:OLEObject Type="Embed" ProgID="Equation.DSMT4" ShapeID="_x0000_i1045" DrawAspect="Content" ObjectID="_1839074766" r:id="rId47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385" w:dyaOrig="268" w14:anchorId="4C52B50F">
          <v:shape id="_x0000_i104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48" o:title="eqId7dea2ae9d515f9ab351ad72306b776ee"/>
          </v:shape>
          <o:OLEObject Type="Embed" ProgID="Equation.DSMT4" ShapeID="_x0000_i1046" DrawAspect="Content" ObjectID="_1839074767" r:id="rId49"/>
        </w:object>
      </w:r>
      <w:r>
        <w:rPr>
          <w:rFonts w:ascii="宋体" w:hAnsi="宋体"/>
          <w:color w:val="000000"/>
        </w:rPr>
        <w:t>的延长线上，</w:t>
      </w:r>
      <w:r>
        <w:object w:dxaOrig="744" w:dyaOrig="216" w14:anchorId="1BF8E3BB">
          <v:shape id="_x0000_i1047" type="#_x0000_t75" alt="学科网(www.zxxk.com)--教育资源门户，提供试卷、教案、课件、论文、素材以及各类教学资源下载，还有大量而丰富的教学相关资讯！" style="width:36.85pt;height:10.9pt" o:ole="">
            <v:imagedata r:id="rId50" o:title="eqIdbe5fc6ead6416492c231c320a5486f86"/>
          </v:shape>
          <o:OLEObject Type="Embed" ProgID="Equation.DSMT4" ShapeID="_x0000_i1047" DrawAspect="Content" ObjectID="_1839074768" r:id="rId5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在边</w:t>
      </w:r>
      <w:r>
        <w:object w:dxaOrig="420" w:dyaOrig="260" w14:anchorId="36454A43">
          <v:shape id="_x0000_i1048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2" o:title="eqId03902478df1a55bc99703210bccab910"/>
          </v:shape>
          <o:OLEObject Type="Embed" ProgID="Equation.DSMT4" ShapeID="_x0000_i1048" DrawAspect="Content" ObjectID="_1839074769" r:id="rId53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为正方形</w:t>
      </w:r>
      <w:r>
        <w:object w:dxaOrig="645" w:dyaOrig="255" w14:anchorId="1B3EB134">
          <v:shape id="_x0000_i1049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6" o:title="eqIda8d0e8404f347a0eb4c76f4d25d9bdac"/>
          </v:shape>
          <o:OLEObject Type="Embed" ProgID="Equation.DSMT4" ShapeID="_x0000_i1049" DrawAspect="Content" ObjectID="_1839074770" r:id="rId54"/>
        </w:object>
      </w:r>
      <w:r>
        <w:rPr>
          <w:rFonts w:ascii="宋体" w:hAnsi="宋体"/>
          <w:color w:val="000000"/>
        </w:rPr>
        <w:t>的中心，如果过点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的一条直线平分这个组合图形的面积，且这条直线分别交</w:t>
      </w:r>
      <w:r>
        <w:object w:dxaOrig="400" w:dyaOrig="260" w14:anchorId="4F20C898">
          <v:shape id="_x0000_i105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5" o:title="eqId49b50357a6545cae8348e3059312f520"/>
          </v:shape>
          <o:OLEObject Type="Embed" ProgID="Equation.DSMT4" ShapeID="_x0000_i1050" DrawAspect="Content" ObjectID="_1839074771" r:id="rId56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37BC4B9B">
          <v:shape id="_x0000_i105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7" o:title="eqId0dc5c9827dfd0be5a9c85962d6ccbfb1"/>
          </v:shape>
          <o:OLEObject Type="Embed" ProgID="Equation.DSMT4" ShapeID="_x0000_i1051" DrawAspect="Content" ObjectID="_1839074772" r:id="rId5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，那么线段</w:t>
      </w:r>
      <w:r>
        <w:object w:dxaOrig="460" w:dyaOrig="279" w14:anchorId="4DAD51B9">
          <v:shape id="_x0000_i1052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59" o:title="eqId411461db15ee8086332c531e086c40c7"/>
          </v:shape>
          <o:OLEObject Type="Embed" ProgID="Equation.DSMT4" ShapeID="_x0000_i1052" DrawAspect="Content" ObjectID="_1839074773" r:id="rId60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77DBDF8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D250CF0" wp14:editId="616E07C9">
            <wp:extent cx="1114425" cy="1171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699447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DA118" w14:textId="77777777" w:rsidR="00F211FE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98" w:dyaOrig="367" w14:anchorId="552D977D">
          <v:shape id="_x0000_i1053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62" o:title="eqIdd20ac4a1ec023ef41014cb7730cf8ffb"/>
          </v:shape>
          <o:OLEObject Type="Embed" ProgID="Equation.DSMT4" ShapeID="_x0000_i1053" DrawAspect="Content" ObjectID="_1839074774" r:id="rId63"/>
        </w:object>
      </w:r>
      <w:r>
        <w:rPr>
          <w:color w:val="000000"/>
        </w:rPr>
        <w:tab/>
        <w:t xml:space="preserve">B. </w:t>
      </w:r>
      <w:r>
        <w:object w:dxaOrig="600" w:dyaOrig="360" w14:anchorId="51197EB6">
          <v:shape id="_x0000_i1054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64" o:title="eqId3dafaeda9177baa0f937f58f680de448"/>
          </v:shape>
          <o:OLEObject Type="Embed" ProgID="Equation.DSMT4" ShapeID="_x0000_i1054" DrawAspect="Content" ObjectID="_1839074775" r:id="rId65"/>
        </w:object>
      </w:r>
      <w:r>
        <w:rPr>
          <w:color w:val="000000"/>
        </w:rPr>
        <w:tab/>
        <w:t xml:space="preserve">C. </w:t>
      </w:r>
      <w:r>
        <w:object w:dxaOrig="440" w:dyaOrig="320" w14:anchorId="5A1EDFF6">
          <v:shape id="_x0000_i1055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66" o:title="eqId2c423cfa71956862edbed10a5ba12d0a"/>
          </v:shape>
          <o:OLEObject Type="Embed" ProgID="Equation.DSMT4" ShapeID="_x0000_i1055" DrawAspect="Content" ObjectID="_1839074776" r:id="rId67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13</w:t>
      </w:r>
    </w:p>
    <w:p w14:paraId="3049F2EE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分）</w:t>
      </w:r>
    </w:p>
    <w:p w14:paraId="1FF96CCE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2x</w:t>
      </w:r>
      <w:r>
        <w:rPr>
          <w:rFonts w:eastAsia="Times New Roman" w:cs="Times New Roman"/>
          <w:color w:val="000000"/>
          <w:vertAlign w:val="superscript"/>
        </w:rPr>
        <w:t>2</w:t>
      </w:r>
      <w:r>
        <w:object w:dxaOrig="135" w:dyaOrig="180" w14:anchorId="6D82C405">
          <v:shape id="_x0000_i1056" type="#_x0000_t75" alt="学科网(www.zxxk.com)--教育资源门户，提供试卷、教案、课件、论文、素材以及各类教学资源下载，还有大量而丰富的教学相关资讯！" style="width:6.7pt;height:9.2pt" o:ole="">
            <v:imagedata r:id="rId68" o:title="eqIde85bda46cc51c938224d9165301e3896"/>
          </v:shape>
          <o:OLEObject Type="Embed" ProgID="Equation.DSMT4" ShapeID="_x0000_i1056" DrawAspect="Content" ObjectID="_1839074777" r:id="rId69"/>
        </w:object>
      </w:r>
      <w:r>
        <w:rPr>
          <w:rFonts w:eastAsia="Times New Roman" w:cs="Times New Roman"/>
          <w:color w:val="000000"/>
        </w:rPr>
        <w:t>3xy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ECFD43B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方程</w:t>
      </w:r>
      <w:r>
        <w:object w:dxaOrig="1060" w:dyaOrig="320" w14:anchorId="4CA6E3FC">
          <v:shape id="_x0000_i1057" type="#_x0000_t75" alt="学科网(www.zxxk.com)--教育资源门户，提供试卷、教案、课件、论文、素材以及各类教学资源下载，还有大量而丰富的教学相关资讯！" style="width:52.75pt;height:15.9pt" o:ole="">
            <v:imagedata r:id="rId70" o:title="eqIdee268ed332f59ef0db7e590d2233bd36"/>
          </v:shape>
          <o:OLEObject Type="Embed" ProgID="Equation.DSMT4" ShapeID="_x0000_i1057" DrawAspect="Content" ObjectID="_1839074778" r:id="rId71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60DBA84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函数</w:t>
      </w:r>
      <w:r>
        <w:object w:dxaOrig="900" w:dyaOrig="620" w14:anchorId="3985113D">
          <v:shape id="_x0000_i1058" type="#_x0000_t75" alt="学科网(www.zxxk.com)--教育资源门户，提供试卷、教案、课件、论文、素材以及各类教学资源下载，还有大量而丰富的教学相关资讯！" style="width:45.2pt;height:31pt" o:ole="">
            <v:imagedata r:id="rId72" o:title="eqId338633d6b220f4160b264637a5fa9475"/>
          </v:shape>
          <o:OLEObject Type="Embed" ProgID="Equation.DSMT4" ShapeID="_x0000_i1058" DrawAspect="Content" ObjectID="_1839074779" r:id="rId73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7B9470D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已知正比例函数的图像经过第二、四象限，点</w:t>
      </w:r>
      <w:r>
        <w:object w:dxaOrig="917" w:dyaOrig="394" w14:anchorId="40F33112">
          <v:shape id="_x0000_i1059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74" o:title="eqId12a3efb79f35db8448f3391252ab7d4e"/>
          </v:shape>
          <o:OLEObject Type="Embed" ProgID="Equation.DSMT4" ShapeID="_x0000_i1059" DrawAspect="Content" ObjectID="_1839074780" r:id="rId75"/>
        </w:object>
      </w:r>
      <w:r>
        <w:rPr>
          <w:rFonts w:ascii="宋体" w:hAnsi="宋体"/>
          <w:color w:val="000000"/>
        </w:rPr>
        <w:t>、</w:t>
      </w:r>
      <w:r>
        <w:object w:dxaOrig="978" w:dyaOrig="394" w14:anchorId="4CAE4632">
          <v:shape id="_x0000_i1060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76" o:title="eqId8df332f01628130c084fd46aaca0a4b7"/>
          </v:shape>
          <o:OLEObject Type="Embed" ProgID="Equation.DSMT4" ShapeID="_x0000_i1060" DrawAspect="Content" ObjectID="_1839074781" r:id="rId77"/>
        </w:object>
      </w:r>
      <w:r>
        <w:rPr>
          <w:rFonts w:ascii="宋体" w:hAnsi="宋体"/>
          <w:color w:val="000000"/>
        </w:rPr>
        <w:t>在该正比例函数的图像上，如果</w:t>
      </w:r>
      <w:r>
        <w:object w:dxaOrig="680" w:dyaOrig="364" w14:anchorId="54C7D104">
          <v:shape id="_x0000_i1061" type="#_x0000_t75" alt="学科网(www.zxxk.com)--教育资源门户，提供试卷、教案、课件、论文、素材以及各类教学资源下载，还有大量而丰富的教学相关资讯！" style="width:34.35pt;height:18.4pt" o:ole="">
            <v:imagedata r:id="rId78" o:title="eqId26d8dafc71b106f39f4e15442220897b"/>
          </v:shape>
          <o:OLEObject Type="Embed" ProgID="Equation.DSMT4" ShapeID="_x0000_i1061" DrawAspect="Content" ObjectID="_1839074782" r:id="rId79"/>
        </w:object>
      </w:r>
      <w:r>
        <w:rPr>
          <w:rFonts w:ascii="宋体" w:hAnsi="宋体"/>
          <w:color w:val="000000"/>
        </w:rPr>
        <w:t>，那么</w:t>
      </w:r>
      <w:r>
        <w:object w:dxaOrig="264" w:dyaOrig="358" w14:anchorId="10AA7307">
          <v:shape id="_x0000_i1062" type="#_x0000_t75" alt="学科网(www.zxxk.com)--教育资源门户，提供试卷、教案、课件、论文、素材以及各类教学资源下载，还有大量而丰富的教学相关资讯！" style="width:13.4pt;height:17.6pt" o:ole="">
            <v:imagedata r:id="rId80" o:title="eqId54015ff5b49e3283901da1291b6b921d"/>
          </v:shape>
          <o:OLEObject Type="Embed" ProgID="Equation.DSMT4" ShapeID="_x0000_i1062" DrawAspect="Content" ObjectID="_1839074783" r:id="rId81"/>
        </w:object>
      </w:r>
      <w:r>
        <w:rPr>
          <w:color w:val="000000"/>
        </w:rPr>
        <w:t>________</w:t>
      </w:r>
      <w:r>
        <w:object w:dxaOrig="282" w:dyaOrig="358" w14:anchorId="760B8E95">
          <v:shape id="_x0000_i1063" type="#_x0000_t75" alt="学科网(www.zxxk.com)--教育资源门户，提供试卷、教案、课件、论文、素材以及各类教学资源下载，还有大量而丰富的教学相关资讯！" style="width:14.25pt;height:17.6pt" o:ole="">
            <v:imagedata r:id="rId82" o:title="eqId46f6872ffb1934339c53c2c2282d5889"/>
          </v:shape>
          <o:OLEObject Type="Embed" ProgID="Equation.DSMT4" ShapeID="_x0000_i1063" DrawAspect="Content" ObjectID="_1839074784" r:id="rId83"/>
        </w:object>
      </w:r>
      <w:r>
        <w:rPr>
          <w:rFonts w:ascii="宋体" w:hAnsi="宋体"/>
          <w:color w:val="000000"/>
        </w:rPr>
        <w:t>、（填“</w:t>
      </w:r>
      <w:r>
        <w:object w:dxaOrig="195" w:dyaOrig="195" w14:anchorId="3469EF6D">
          <v:shape id="_x0000_i1064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84" o:title="eqId392cdb9d30684cce244bef94b8d861b9"/>
          </v:shape>
          <o:OLEObject Type="Embed" ProgID="Equation.DSMT4" ShapeID="_x0000_i1064" DrawAspect="Content" ObjectID="_1839074785" r:id="rId85"/>
        </w:object>
      </w:r>
      <w:r>
        <w:rPr>
          <w:rFonts w:ascii="宋体" w:hAnsi="宋体"/>
          <w:color w:val="000000"/>
        </w:rPr>
        <w:t>”、“</w:t>
      </w:r>
      <w:r>
        <w:object w:dxaOrig="195" w:dyaOrig="195" w14:anchorId="5F1307D4">
          <v:shape id="_x0000_i1065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86" o:title="eqId4ff7942da6c3fc4005256fb1458557c0"/>
          </v:shape>
          <o:OLEObject Type="Embed" ProgID="Equation.DSMT4" ShapeID="_x0000_i1065" DrawAspect="Content" ObjectID="_1839074786" r:id="rId87"/>
        </w:object>
      </w:r>
      <w:r>
        <w:rPr>
          <w:rFonts w:ascii="宋体" w:hAnsi="宋体"/>
          <w:color w:val="000000"/>
        </w:rPr>
        <w:t>”或“</w:t>
      </w:r>
      <w:r>
        <w:object w:dxaOrig="198" w:dyaOrig="177" w14:anchorId="78204B0B">
          <v:shape id="_x0000_i106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88" o:title="eqId6706fe00b4e231e62d9ecbec567d526b"/>
          </v:shape>
          <o:OLEObject Type="Embed" ProgID="Equation.DSMT4" ShapeID="_x0000_i1066" DrawAspect="Content" ObjectID="_1839074787" r:id="rId89"/>
        </w:object>
      </w:r>
      <w:r>
        <w:rPr>
          <w:rFonts w:ascii="宋体" w:hAnsi="宋体"/>
          <w:color w:val="000000"/>
        </w:rPr>
        <w:t>”）</w:t>
      </w:r>
    </w:p>
    <w:p w14:paraId="39E7832F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已知点</w:t>
      </w:r>
      <w:r>
        <w:object w:dxaOrig="765" w:dyaOrig="390" w14:anchorId="09EBEEF1">
          <v:shape id="_x0000_i1067" type="#_x0000_t75" alt="学科网(www.zxxk.com)--教育资源门户，提供试卷、教案、课件、论文、素材以及各类教学资源下载，还有大量而丰富的教学相关资讯！" style="width:38.5pt;height:19.25pt" o:ole="">
            <v:imagedata r:id="rId90" o:title="eqId98b2cc0d2f6d3eee9a33db83e0c0830d"/>
          </v:shape>
          <o:OLEObject Type="Embed" ProgID="Equation.DSMT4" ShapeID="_x0000_i1067" DrawAspect="Content" ObjectID="_1839074788" r:id="rId91"/>
        </w:object>
      </w:r>
      <w:r>
        <w:rPr>
          <w:rFonts w:ascii="宋体" w:hAnsi="宋体"/>
          <w:color w:val="000000"/>
        </w:rPr>
        <w:t>、</w:t>
      </w:r>
      <w:r>
        <w:object w:dxaOrig="765" w:dyaOrig="405" w14:anchorId="3B3A5676">
          <v:shape id="_x0000_i106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2" o:title="eqId96b06803c53445ae3b0b61c2c75d9c6e"/>
          </v:shape>
          <o:OLEObject Type="Embed" ProgID="Equation.DSMT4" ShapeID="_x0000_i1068" DrawAspect="Content" ObjectID="_1839074789" r:id="rId93"/>
        </w:object>
      </w:r>
      <w:r>
        <w:rPr>
          <w:rFonts w:ascii="宋体" w:hAnsi="宋体"/>
          <w:color w:val="000000"/>
        </w:rPr>
        <w:t>在同一反比例函数的图像上，那么</w:t>
      </w:r>
      <w:r>
        <w:object w:dxaOrig="380" w:dyaOrig="280" w14:anchorId="4813CE93">
          <v:shape id="_x0000_i106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94" o:title="eqId5ccd4162c7d09f970cb77cadacdbe521"/>
          </v:shape>
          <o:OLEObject Type="Embed" ProgID="Equation.DSMT4" ShapeID="_x0000_i1069" DrawAspect="Content" ObjectID="_1839074790" r:id="rId9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1A0642A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张分别写有数字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的卡片，如果从这三张卡片中任意抽取两张卡片，卡片上的数字的积恰好为偶数的概率是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12F5AAE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近年来，</w:t>
      </w:r>
      <w:r>
        <w:rPr>
          <w:rFonts w:eastAsia="Times New Roman" w:cs="Times New Roman"/>
          <w:color w:val="000000"/>
        </w:rPr>
        <w:t>AI</w:t>
      </w:r>
      <w:r>
        <w:rPr>
          <w:rFonts w:ascii="宋体" w:hAnsi="宋体"/>
          <w:color w:val="000000"/>
        </w:rPr>
        <w:t>工具逐渐融入学生学习生活中，某校为了了解本校学生使用</w:t>
      </w:r>
      <w:r>
        <w:rPr>
          <w:rFonts w:eastAsia="Times New Roman" w:cs="Times New Roman"/>
          <w:color w:val="000000"/>
        </w:rPr>
        <w:t>AI</w:t>
      </w:r>
      <w:r>
        <w:rPr>
          <w:rFonts w:ascii="宋体" w:hAnsi="宋体"/>
          <w:color w:val="000000"/>
        </w:rPr>
        <w:t>工具的情况，随机抽取了部分学生进行问卷调查，并将调查所得数据整理后绘制成如图的条形统计图．如果该校共有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名学生，那么根据调查结果，估计该校学生中使用两种及以上</w:t>
      </w:r>
      <w:r>
        <w:rPr>
          <w:rFonts w:eastAsia="Times New Roman" w:cs="Times New Roman"/>
          <w:color w:val="000000"/>
        </w:rPr>
        <w:t>AI</w:t>
      </w:r>
      <w:r>
        <w:rPr>
          <w:rFonts w:ascii="宋体" w:hAnsi="宋体"/>
          <w:color w:val="000000"/>
        </w:rPr>
        <w:t>工具约有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人．</w:t>
      </w:r>
    </w:p>
    <w:p w14:paraId="10B67A44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E8B1D9" wp14:editId="0BFBA083">
            <wp:extent cx="1695450" cy="1381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22700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D3265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年中国国内生产总值（</w:t>
      </w:r>
      <w:r>
        <w:object w:dxaOrig="555" w:dyaOrig="285" w14:anchorId="4F496A6D">
          <v:shape id="_x0000_i107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97" o:title="eqId9d78e49ef2ad51e046862f7765cd8e3d"/>
          </v:shape>
          <o:OLEObject Type="Embed" ProgID="Equation.DSMT4" ShapeID="_x0000_i1070" DrawAspect="Content" ObjectID="_1839074791" r:id="rId98"/>
        </w:object>
      </w:r>
      <w:r>
        <w:rPr>
          <w:rFonts w:ascii="宋体" w:hAnsi="宋体"/>
          <w:color w:val="000000"/>
        </w:rPr>
        <w:t>）约为</w:t>
      </w:r>
      <w:r>
        <w:object w:dxaOrig="876" w:dyaOrig="324" w14:anchorId="4E84B136">
          <v:shape id="_x0000_i1071" type="#_x0000_t75" alt="学科网(www.zxxk.com)--教育资源门户，提供试卷、教案、课件、论文、素材以及各类教学资源下载，还有大量而丰富的教学相关资讯！" style="width:43.55pt;height:15.9pt" o:ole="">
            <v:imagedata r:id="rId99" o:title="eqId8a3ae124ea6947a0fea25799540e035c"/>
          </v:shape>
          <o:OLEObject Type="Embed" ProgID="Equation.DSMT4" ShapeID="_x0000_i1071" DrawAspect="Content" ObjectID="_1839074792" r:id="rId100"/>
        </w:object>
      </w:r>
      <w:r>
        <w:rPr>
          <w:rFonts w:ascii="宋体" w:hAnsi="宋体"/>
          <w:color w:val="000000"/>
        </w:rPr>
        <w:t>元，预计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年将比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object w:dxaOrig="555" w:dyaOrig="285" w14:anchorId="538F47BF">
          <v:shape id="_x0000_i107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97" o:title="eqId9d78e49ef2ad51e046862f7765cd8e3d"/>
          </v:shape>
          <o:OLEObject Type="Embed" ProgID="Equation.DSMT4" ShapeID="_x0000_i1072" DrawAspect="Content" ObjectID="_1839074793" r:id="rId101"/>
        </w:object>
      </w:r>
      <w:r>
        <w:rPr>
          <w:rFonts w:ascii="宋体" w:hAnsi="宋体"/>
          <w:color w:val="000000"/>
        </w:rPr>
        <w:t>增长</w:t>
      </w:r>
      <w:r>
        <w:object w:dxaOrig="396" w:dyaOrig="288" w14:anchorId="3AC05024">
          <v:shape id="_x0000_i107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2" o:title="eqId2ad2925d2ce0e1e8ef352f9501f2590d"/>
          </v:shape>
          <o:OLEObject Type="Embed" ProgID="Equation.DSMT4" ShapeID="_x0000_i1073" DrawAspect="Content" ObjectID="_1839074794" r:id="rId103"/>
        </w:object>
      </w:r>
      <w:r>
        <w:rPr>
          <w:rFonts w:ascii="宋体" w:hAnsi="宋体"/>
          <w:color w:val="000000"/>
        </w:rPr>
        <w:t>，那么预计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年比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object w:dxaOrig="555" w:dyaOrig="285" w14:anchorId="7ECF422D">
          <v:shape id="_x0000_i107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97" o:title="eqId9d78e49ef2ad51e046862f7765cd8e3d"/>
          </v:shape>
          <o:OLEObject Type="Embed" ProgID="Equation.DSMT4" ShapeID="_x0000_i1074" DrawAspect="Content" ObjectID="_1839074795" r:id="rId104"/>
        </w:object>
      </w:r>
      <w:r>
        <w:rPr>
          <w:rFonts w:ascii="宋体" w:hAnsi="宋体"/>
          <w:color w:val="000000"/>
        </w:rPr>
        <w:t>增长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元．（结果用科学记数法表示）</w:t>
      </w:r>
    </w:p>
    <w:p w14:paraId="350313E9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如图，菱形</w:t>
      </w:r>
      <w:r>
        <w:object w:dxaOrig="720" w:dyaOrig="279" w14:anchorId="702AB507">
          <v:shape id="_x0000_i10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" o:title="eqId411b38a18046fea8e9fab1f9f9b80a5f"/>
          </v:shape>
          <o:OLEObject Type="Embed" ProgID="Equation.DSMT4" ShapeID="_x0000_i1075" DrawAspect="Content" ObjectID="_1839074796" r:id="rId105"/>
        </w:object>
      </w:r>
      <w:r>
        <w:rPr>
          <w:rFonts w:ascii="宋体" w:hAnsi="宋体"/>
          <w:color w:val="000000"/>
        </w:rPr>
        <w:t>的对角线</w:t>
      </w:r>
      <w:r>
        <w:object w:dxaOrig="960" w:dyaOrig="276" w14:anchorId="316FB0F9">
          <v:shape id="_x0000_i107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6" o:title="eqId2d578394cd8e4d7a705599269c512960"/>
          </v:shape>
          <o:OLEObject Type="Embed" ProgID="Equation.DSMT4" ShapeID="_x0000_i1076" DrawAspect="Content" ObjectID="_1839074797" r:id="rId107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24E51BCC">
          <v:shape id="_x0000_i1077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8" o:title="eqId1dde8112e8eb968fd042418dd632759e"/>
          </v:shape>
          <o:OLEObject Type="Embed" ProgID="Equation.DSMT4" ShapeID="_x0000_i1077" DrawAspect="Content" ObjectID="_1839074798" r:id="rId109"/>
        </w:object>
      </w:r>
      <w:r>
        <w:rPr>
          <w:rFonts w:ascii="宋体" w:hAnsi="宋体"/>
          <w:color w:val="000000"/>
        </w:rPr>
        <w:t>，如果</w:t>
      </w:r>
      <w:r>
        <w:object w:dxaOrig="1095" w:dyaOrig="285" w14:anchorId="046824B3">
          <v:shape id="_x0000_i1078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10" o:title="eqId140f340c45c2627d451a060b7639ab89"/>
          </v:shape>
          <o:OLEObject Type="Embed" ProgID="Equation.DSMT4" ShapeID="_x0000_i1078" DrawAspect="Content" ObjectID="_1839074799" r:id="rId111"/>
        </w:object>
      </w:r>
      <w:r>
        <w:rPr>
          <w:rFonts w:ascii="宋体" w:hAnsi="宋体"/>
          <w:color w:val="000000"/>
        </w:rPr>
        <w:t>，那么</w:t>
      </w:r>
      <w:r>
        <w:object w:dxaOrig="1575" w:dyaOrig="480" w14:anchorId="2A54945C">
          <v:shape id="_x0000_i1079" type="#_x0000_t75" alt="学科网(www.zxxk.com)--教育资源门户，提供试卷、教案、课件、论文、素材以及各类教学资源下载，还有大量而丰富的教学相关资讯！" style="width:78.7pt;height:24.3pt" o:ole="">
            <v:imagedata r:id="rId112" o:title="eqIda5d3c6f83e4141c1aab1beda903089af"/>
          </v:shape>
          <o:OLEObject Type="Embed" ProgID="Equation.DSMT4" ShapeID="_x0000_i1079" DrawAspect="Content" ObjectID="_1839074800" r:id="rId11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21FB141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9CC6325" wp14:editId="01042E21">
            <wp:extent cx="171450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18362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FDBC3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726" w:dyaOrig="275" w14:anchorId="186A577F">
          <v:shape id="_x0000_i1080" type="#_x0000_t75" alt="学科网(www.zxxk.com)--教育资源门户，提供试卷、教案、课件、论文、素材以及各类教学资源下载，还有大量而丰富的教学相关资讯！" style="width:36pt;height:13.4pt" o:ole="">
            <v:imagedata r:id="rId115" o:title="eqId15c0dbe3c080c4c4636c64803e5c1f76"/>
          </v:shape>
          <o:OLEObject Type="Embed" ProgID="Equation.DSMT4" ShapeID="_x0000_i1080" DrawAspect="Content" ObjectID="_1839074801" r:id="rId116"/>
        </w:object>
      </w:r>
      <w:r>
        <w:rPr>
          <w:rFonts w:ascii="宋体" w:hAnsi="宋体"/>
          <w:color w:val="000000"/>
        </w:rPr>
        <w:t>的重心，点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99" w:dyaOrig="260" w14:anchorId="42AB5CC2">
          <v:shape id="_x0000_i108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7" o:title="eqIdf52a58fbaf4fea03567e88a9f0f6e37e"/>
          </v:shape>
          <o:OLEObject Type="Embed" ProgID="Equation.DSMT4" ShapeID="_x0000_i1081" DrawAspect="Content" ObjectID="_1839074802" r:id="rId118"/>
        </w:object>
      </w:r>
      <w:r>
        <w:rPr>
          <w:rFonts w:ascii="宋体" w:hAnsi="宋体"/>
          <w:color w:val="000000"/>
        </w:rPr>
        <w:t>上，</w:t>
      </w:r>
      <w:r>
        <w:object w:dxaOrig="948" w:dyaOrig="288" w14:anchorId="4312579B">
          <v:shape id="_x0000_i108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9" o:title="eqId7c05420ab262912cf41f46bc3b0af070"/>
          </v:shape>
          <o:OLEObject Type="Embed" ProgID="Equation.DSMT4" ShapeID="_x0000_i1082" DrawAspect="Content" ObjectID="_1839074803" r:id="rId12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1" w:dyaOrig="275" w14:anchorId="31B79E4A">
          <v:shape id="_x0000_i108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7" o:title="eqId0dc5c9827dfd0be5a9c85962d6ccbfb1"/>
          </v:shape>
          <o:OLEObject Type="Embed" ProgID="Equation.DSMT4" ShapeID="_x0000_i1083" DrawAspect="Content" ObjectID="_1839074804" r:id="rId121"/>
        </w:object>
      </w:r>
      <w:r>
        <w:rPr>
          <w:rFonts w:ascii="宋体" w:hAnsi="宋体"/>
          <w:color w:val="000000"/>
        </w:rPr>
        <w:t>中点，连接</w:t>
      </w:r>
      <w:r>
        <w:object w:dxaOrig="420" w:dyaOrig="285" w14:anchorId="6C405393">
          <v:shape id="_x0000_i108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2" o:title="eqIdce8f887360a533f0a25b0b34fb11f0a1"/>
          </v:shape>
          <o:OLEObject Type="Embed" ProgID="Equation.DSMT4" ShapeID="_x0000_i1084" DrawAspect="Content" ObjectID="_1839074805" r:id="rId123"/>
        </w:object>
      </w:r>
      <w:r>
        <w:rPr>
          <w:rFonts w:ascii="宋体" w:hAnsi="宋体"/>
          <w:color w:val="000000"/>
        </w:rPr>
        <w:t>．如果</w:t>
      </w:r>
      <w:r>
        <w:object w:dxaOrig="2175" w:dyaOrig="285" w14:anchorId="7AD30E4F">
          <v:shape id="_x0000_i1085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24" o:title="eqId1a80146513c30714bf1d9d75e5a8dcfa"/>
          </v:shape>
          <o:OLEObject Type="Embed" ProgID="Equation.DSMT4" ShapeID="_x0000_i1085" DrawAspect="Content" ObjectID="_1839074806" r:id="rId125"/>
        </w:object>
      </w:r>
      <w:r>
        <w:rPr>
          <w:rFonts w:ascii="宋体" w:hAnsi="宋体"/>
          <w:color w:val="000000"/>
        </w:rPr>
        <w:t>，</w:t>
      </w:r>
      <w:r>
        <w:object w:dxaOrig="859" w:dyaOrig="279" w14:anchorId="0DD8D9B9">
          <v:shape id="_x0000_i108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26" o:title="eqIdb939af5ba06e279cce39396aaf0fae06"/>
          </v:shape>
          <o:OLEObject Type="Embed" ProgID="Equation.DSMT4" ShapeID="_x0000_i1086" DrawAspect="Content" ObjectID="_1839074807" r:id="rId127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到直线</w:t>
      </w:r>
      <w:r>
        <w:object w:dxaOrig="420" w:dyaOrig="279" w14:anchorId="53254CC5">
          <v:shape id="_x0000_i108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8" o:title="eqId60ef95894ceebaf236170e8832dcf7e3"/>
          </v:shape>
          <o:OLEObject Type="Embed" ProgID="Equation.DSMT4" ShapeID="_x0000_i1087" DrawAspect="Content" ObjectID="_1839074808" r:id="rId129"/>
        </w:objec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AFE96D1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FF151B" wp14:editId="4CD98A18">
            <wp:extent cx="1495425" cy="904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513566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C94A2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 w:dxaOrig="1020" w:dyaOrig="285" w14:anchorId="50939A07">
          <v:shape id="_x0000_i108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31" o:title="eqIddd967903ed5a6f640a5b801ec8be0070"/>
          </v:shape>
          <o:OLEObject Type="Embed" ProgID="Equation.DSMT4" ShapeID="_x0000_i1088" DrawAspect="Content" ObjectID="_1839074809" r:id="rId132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4988DA2E">
          <v:shape id="_x0000_i1089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133" o:title="eqIded10df4140819d5451773a45de66201b"/>
          </v:shape>
          <o:OLEObject Type="Embed" ProgID="Equation.DSMT4" ShapeID="_x0000_i1089" DrawAspect="Content" ObjectID="_1839074810" r:id="rId134"/>
        </w:object>
      </w:r>
      <w:r>
        <w:rPr>
          <w:rFonts w:ascii="宋体" w:hAnsi="宋体"/>
          <w:color w:val="000000"/>
        </w:rPr>
        <w:t>，</w:t>
      </w:r>
      <w:r>
        <w:object w:dxaOrig="840" w:dyaOrig="279" w14:anchorId="2226F62C">
          <v:shape id="_x0000_i109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35" o:title="eqIdf25936291abb6432ed5a710ebf0ea195"/>
          </v:shape>
          <o:OLEObject Type="Embed" ProgID="Equation.DSMT4" ShapeID="_x0000_i1090" DrawAspect="Content" ObjectID="_1839074811" r:id="rId136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4BBEB932">
          <v:shape id="_x0000_i1091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37" o:title="eqId7788830ed1cb3b9c5988f70f43595f2e"/>
          </v:shape>
          <o:OLEObject Type="Embed" ProgID="Equation.DSMT4" ShapeID="_x0000_i1091" DrawAspect="Content" ObjectID="_1839074812" r:id="rId138"/>
        </w:object>
      </w:r>
      <w:r>
        <w:rPr>
          <w:rFonts w:ascii="宋体" w:hAnsi="宋体"/>
          <w:color w:val="000000"/>
        </w:rPr>
        <w:t>（如图所示）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399" w:dyaOrig="260" w14:anchorId="6ED38A61">
          <v:shape id="_x0000_i109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7" o:title="eqIdf52a58fbaf4fea03567e88a9f0f6e37e"/>
          </v:shape>
          <o:OLEObject Type="Embed" ProgID="Equation.DSMT4" ShapeID="_x0000_i1092" DrawAspect="Content" ObjectID="_1839074813" r:id="rId139"/>
        </w:object>
      </w:r>
      <w:r>
        <w:rPr>
          <w:rFonts w:ascii="宋体" w:hAnsi="宋体"/>
          <w:color w:val="000000"/>
        </w:rPr>
        <w:t>上（不与点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</w:t>
      </w:r>
      <w:r>
        <w:object w:dxaOrig="1040" w:dyaOrig="279" w14:anchorId="44709590">
          <v:shape id="_x0000_i109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40" o:title="eqId68fbbd17c89f03dbb61cd6ffdb9a0344"/>
          </v:shape>
          <o:OLEObject Type="Embed" ProgID="Equation.DSMT4" ShapeID="_x0000_i1093" DrawAspect="Content" ObjectID="_1839074814" r:id="rId141"/>
        </w:object>
      </w:r>
      <w:r>
        <w:rPr>
          <w:rFonts w:ascii="宋体" w:hAnsi="宋体"/>
          <w:color w:val="000000"/>
        </w:rPr>
        <w:t>，</w:t>
      </w:r>
      <w:r>
        <w:object w:dxaOrig="1155" w:dyaOrig="285" w14:anchorId="2E268590">
          <v:shape id="_x0000_i1094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42" o:title="eqId6d276d0010fd458383ea3dd61415e1aa"/>
          </v:shape>
          <o:OLEObject Type="Embed" ProgID="Equation.DSMT4" ShapeID="_x0000_i1094" DrawAspect="Content" ObjectID="_1839074815" r:id="rId143"/>
        </w:objec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444" w:dyaOrig="300" w14:anchorId="16DEAD65">
          <v:shape id="_x0000_i1095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44" o:title="eqId1d5ab74296abcbcf994c02b5834cd699"/>
          </v:shape>
          <o:OLEObject Type="Embed" ProgID="Equation.DSMT4" ShapeID="_x0000_i1095" DrawAspect="Content" ObjectID="_1839074816" r:id="rId145"/>
        </w:object>
      </w:r>
      <w:r>
        <w:rPr>
          <w:rFonts w:ascii="宋体" w:hAnsi="宋体"/>
          <w:color w:val="000000"/>
        </w:rPr>
        <w:t>的半径长为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．如果</w:t>
      </w:r>
      <w:r>
        <w:object w:dxaOrig="435" w:dyaOrig="300" w14:anchorId="77AECB7D">
          <v:shape id="_x0000_i109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46" o:title="eqId989dc4af481c6133824200942b9e5c8d"/>
          </v:shape>
          <o:OLEObject Type="Embed" ProgID="Equation.DSMT4" ShapeID="_x0000_i1096" DrawAspect="Content" ObjectID="_1839074817" r:id="rId147"/>
        </w:object>
      </w:r>
      <w:r>
        <w:rPr>
          <w:rFonts w:ascii="宋体" w:hAnsi="宋体"/>
          <w:color w:val="000000"/>
        </w:rPr>
        <w:t>与</w:t>
      </w:r>
      <w:r>
        <w:object w:dxaOrig="444" w:dyaOrig="300" w14:anchorId="07C16569">
          <v:shape id="_x0000_i109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44" o:title="eqId1d5ab74296abcbcf994c02b5834cd699"/>
          </v:shape>
          <o:OLEObject Type="Embed" ProgID="Equation.DSMT4" ShapeID="_x0000_i1097" DrawAspect="Content" ObjectID="_1839074818" r:id="rId148"/>
        </w:object>
      </w:r>
      <w:r>
        <w:rPr>
          <w:rFonts w:ascii="宋体" w:hAnsi="宋体"/>
          <w:color w:val="000000"/>
        </w:rPr>
        <w:t>外切，那么</w:t>
      </w:r>
      <w:r>
        <w:object w:dxaOrig="435" w:dyaOrig="300" w14:anchorId="215C2F4F">
          <v:shape id="_x0000_i109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46" o:title="eqId989dc4af481c6133824200942b9e5c8d"/>
          </v:shape>
          <o:OLEObject Type="Embed" ProgID="Equation.DSMT4" ShapeID="_x0000_i1098" DrawAspect="Content" ObjectID="_1839074819" r:id="rId149"/>
        </w:object>
      </w:r>
      <w:r>
        <w:rPr>
          <w:rFonts w:ascii="宋体" w:hAnsi="宋体"/>
          <w:color w:val="000000"/>
        </w:rPr>
        <w:t>的半径长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60EFA59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8FAC15" wp14:editId="6AC99F48">
            <wp:extent cx="666750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77429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6E698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82</w:t>
      </w:r>
      <w:r>
        <w:rPr>
          <w:rFonts w:ascii="宋体" w:hAnsi="宋体"/>
          <w:b/>
          <w:color w:val="000000"/>
          <w:sz w:val="24"/>
        </w:rPr>
        <w:t>分）</w:t>
      </w:r>
    </w:p>
    <w:p w14:paraId="58E9533F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计算：</w:t>
      </w:r>
      <w:r>
        <w:object w:dxaOrig="2835" w:dyaOrig="735" w14:anchorId="53F07E72">
          <v:shape id="_x0000_i1099" type="#_x0000_t75" alt="学科网(www.zxxk.com)--教育资源门户，提供试卷、教案、课件、论文、素材以及各类教学资源下载，还有大量而丰富的教学相关资讯！" style="width:141.5pt;height:36.85pt" o:ole="">
            <v:imagedata r:id="rId151" o:title="eqId65f17e0148ab80469c014ce622ce9217"/>
          </v:shape>
          <o:OLEObject Type="Embed" ProgID="Equation.DSMT4" ShapeID="_x0000_i1099" DrawAspect="Content" ObjectID="_1839074820" r:id="rId152"/>
        </w:object>
      </w:r>
      <w:r>
        <w:rPr>
          <w:rFonts w:ascii="宋体" w:hAnsi="宋体"/>
          <w:color w:val="000000"/>
        </w:rPr>
        <w:t>．</w:t>
      </w:r>
    </w:p>
    <w:p w14:paraId="0A2B85CF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解方程：</w:t>
      </w:r>
      <w:r>
        <w:object w:dxaOrig="2415" w:dyaOrig="615" w14:anchorId="4C2FCDD4">
          <v:shape id="_x0000_i1100" type="#_x0000_t75" alt="学科网(www.zxxk.com)--教育资源门户，提供试卷、教案、课件、论文、素材以及各类教学资源下载，还有大量而丰富的教学相关资讯！" style="width:120.55pt;height:31pt" o:ole="">
            <v:imagedata r:id="rId153" o:title="eqIdecee399503110458b3d27c44fe7042b0"/>
          </v:shape>
          <o:OLEObject Type="Embed" ProgID="Equation.DSMT4" ShapeID="_x0000_i1100" DrawAspect="Content" ObjectID="_1839074821" r:id="rId154"/>
        </w:object>
      </w:r>
      <w:r>
        <w:rPr>
          <w:rFonts w:ascii="宋体" w:hAnsi="宋体"/>
          <w:color w:val="000000"/>
        </w:rPr>
        <w:t>．</w:t>
      </w:r>
    </w:p>
    <w:p w14:paraId="42B91B95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如图，在四边形</w:t>
      </w:r>
      <w:r>
        <w:object w:dxaOrig="720" w:dyaOrig="279" w14:anchorId="60F825DD"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" o:title="eqId411b38a18046fea8e9fab1f9f9b80a5f"/>
          </v:shape>
          <o:OLEObject Type="Embed" ProgID="Equation.DSMT4" ShapeID="_x0000_i1101" DrawAspect="Content" ObjectID="_1839074822" r:id="rId155"/>
        </w:object>
      </w:r>
      <w:r>
        <w:rPr>
          <w:rFonts w:ascii="宋体" w:hAnsi="宋体"/>
          <w:color w:val="000000"/>
        </w:rPr>
        <w:t>中，</w:t>
      </w:r>
      <w:r>
        <w:object w:dxaOrig="1005" w:dyaOrig="285" w14:anchorId="2AD1860C">
          <v:shape id="_x0000_i110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6" o:title="eqIde4354365ca0929f8a606ed0bf341e4ca"/>
          </v:shape>
          <o:OLEObject Type="Embed" ProgID="Equation.DSMT4" ShapeID="_x0000_i1102" DrawAspect="Content" ObjectID="_1839074823" r:id="rId15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01" w:dyaOrig="275" w14:anchorId="43105061">
          <v:shape id="_x0000_i110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7" o:title="eqId0dc5c9827dfd0be5a9c85962d6ccbfb1"/>
          </v:shape>
          <o:OLEObject Type="Embed" ProgID="Equation.DSMT4" ShapeID="_x0000_i1103" DrawAspect="Content" ObjectID="_1839074824" r:id="rId158"/>
        </w:object>
      </w:r>
      <w:r>
        <w:rPr>
          <w:rFonts w:ascii="宋体" w:hAnsi="宋体"/>
          <w:color w:val="000000"/>
        </w:rPr>
        <w:t>上，</w:t>
      </w:r>
      <w:r>
        <w:object w:dxaOrig="1305" w:dyaOrig="255" w14:anchorId="63E860CB">
          <v:shape id="_x0000_i1104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59" o:title="eqId9183ec7a1b04e16995eabcf7e8f60187"/>
          </v:shape>
          <o:OLEObject Type="Embed" ProgID="Equation.DSMT4" ShapeID="_x0000_i1104" DrawAspect="Content" ObjectID="_1839074825" r:id="rId160"/>
        </w:object>
      </w:r>
      <w:r>
        <w:rPr>
          <w:rFonts w:ascii="宋体" w:hAnsi="宋体"/>
          <w:color w:val="000000"/>
        </w:rPr>
        <w:t>，</w:t>
      </w:r>
      <w:r>
        <w:object w:dxaOrig="979" w:dyaOrig="265" w14:anchorId="64D6377E">
          <v:shape id="_x0000_i1105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161" o:title="eqIdf0a3ae16e3f4a6b8994eb716f8502ea8"/>
          </v:shape>
          <o:OLEObject Type="Embed" ProgID="Equation.DSMT4" ShapeID="_x0000_i1105" DrawAspect="Content" ObjectID="_1839074826" r:id="rId162"/>
        </w:object>
      </w:r>
      <w:r>
        <w:rPr>
          <w:rFonts w:ascii="宋体" w:hAnsi="宋体"/>
          <w:color w:val="000000"/>
        </w:rPr>
        <w:t>，</w:t>
      </w:r>
      <w:r>
        <w:object w:dxaOrig="840" w:dyaOrig="285" w14:anchorId="091BBE42">
          <v:shape id="_x0000_i1106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63" o:title="eqIdb61601ecf8de47ed9b84ee59d65f8118"/>
          </v:shape>
          <o:OLEObject Type="Embed" ProgID="Equation.DSMT4" ShapeID="_x0000_i1106" DrawAspect="Content" ObjectID="_1839074827" r:id="rId164"/>
        </w:object>
      </w:r>
      <w:r>
        <w:rPr>
          <w:rFonts w:ascii="宋体" w:hAnsi="宋体"/>
          <w:color w:val="000000"/>
        </w:rPr>
        <w:t>．</w:t>
      </w:r>
    </w:p>
    <w:p w14:paraId="5264049C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85EA985" wp14:editId="329A07FE">
            <wp:extent cx="1590675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24658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1BA93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79" w14:anchorId="5A316959">
          <v:shape id="_x0000_i11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6" o:title="eqId9d78abbad68bbbf12af10cd40ef4c353"/>
          </v:shape>
          <o:OLEObject Type="Embed" ProgID="Equation.DSMT4" ShapeID="_x0000_i1107" DrawAspect="Content" ObjectID="_1839074828" r:id="rId167"/>
        </w:object>
      </w:r>
      <w:r>
        <w:rPr>
          <w:rFonts w:ascii="宋体" w:hAnsi="宋体"/>
          <w:color w:val="000000"/>
        </w:rPr>
        <w:t>的长；</w:t>
      </w:r>
    </w:p>
    <w:p w14:paraId="5D2F7470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840" w:dyaOrig="255" w14:anchorId="34A35F83">
          <v:shape id="_x0000_i1108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68" o:title="eqId78b65065ec3a0cb4b050989165c003d1"/>
          </v:shape>
          <o:OLEObject Type="Embed" ProgID="Equation.DSMT4" ShapeID="_x0000_i1108" DrawAspect="Content" ObjectID="_1839074829" r:id="rId169"/>
        </w:object>
      </w:r>
      <w:r>
        <w:rPr>
          <w:rFonts w:ascii="宋体" w:hAnsi="宋体"/>
          <w:color w:val="000000"/>
        </w:rPr>
        <w:t>，</w:t>
      </w:r>
      <w:r>
        <w:object w:dxaOrig="945" w:dyaOrig="615" w14:anchorId="7A93F8CE">
          <v:shape id="_x0000_i1109" type="#_x0000_t75" alt="学科网(www.zxxk.com)--教育资源门户，提供试卷、教案、课件、论文、素材以及各类教学资源下载，还有大量而丰富的教学相关资讯！" style="width:46.9pt;height:31pt" o:ole="">
            <v:imagedata r:id="rId170" o:title="eqId8f98e9c9cbdad60f42c7be2e38a07915"/>
          </v:shape>
          <o:OLEObject Type="Embed" ProgID="Equation.DSMT4" ShapeID="_x0000_i1109" DrawAspect="Content" ObjectID="_1839074830" r:id="rId171"/>
        </w:object>
      </w:r>
      <w:r>
        <w:rPr>
          <w:rFonts w:ascii="宋体" w:hAnsi="宋体"/>
          <w:color w:val="000000"/>
        </w:rPr>
        <w:t>，求</w:t>
      </w:r>
      <w:r>
        <w:object w:dxaOrig="1080" w:dyaOrig="285" w14:anchorId="19BCFD56">
          <v:shape id="_x0000_i111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72" o:title="eqIdc6f7b9ba70c140168548ef66986a0497"/>
          </v:shape>
          <o:OLEObject Type="Embed" ProgID="Equation.DSMT4" ShapeID="_x0000_i1110" DrawAspect="Content" ObjectID="_1839074831" r:id="rId173"/>
        </w:object>
      </w:r>
      <w:r>
        <w:rPr>
          <w:rFonts w:ascii="宋体" w:hAnsi="宋体"/>
          <w:color w:val="000000"/>
        </w:rPr>
        <w:t>的值．</w:t>
      </w:r>
    </w:p>
    <w:p w14:paraId="0092E121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已知：如图，在四边形</w:t>
      </w:r>
      <w:r>
        <w:object w:dxaOrig="720" w:dyaOrig="285" w14:anchorId="024F8185">
          <v:shape id="_x0000_i11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5cb3f9a5da641be35117fd35ba07a6aa"/>
          </v:shape>
          <o:OLEObject Type="Embed" ProgID="Equation.DSMT4" ShapeID="_x0000_i1111" DrawAspect="Content" ObjectID="_1839074832" r:id="rId175"/>
        </w:object>
      </w:r>
      <w:r>
        <w:rPr>
          <w:rFonts w:ascii="宋体" w:hAnsi="宋体"/>
          <w:color w:val="000000"/>
        </w:rPr>
        <w:t>中，</w:t>
      </w:r>
      <w:r>
        <w:object w:dxaOrig="420" w:dyaOrig="260" w14:anchorId="3F28846A">
          <v:shape id="_x0000_i111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2" o:title="eqId03902478df1a55bc99703210bccab910"/>
          </v:shape>
          <o:OLEObject Type="Embed" ProgID="Equation.DSMT4" ShapeID="_x0000_i1112" DrawAspect="Content" ObjectID="_1839074833" r:id="rId176"/>
        </w:object>
      </w:r>
      <w:r>
        <w:object w:dxaOrig="560" w:dyaOrig="250" w14:anchorId="106C99B9">
          <v:shape id="_x0000_i1113" type="#_x0000_t75" alt="学科网(www.zxxk.com)--教育资源门户，提供试卷、教案、课件、论文、素材以及各类教学资源下载，还有大量而丰富的教学相关资讯！" style="width:27.65pt;height:12.55pt" o:ole="">
            <v:imagedata r:id="rId177" o:title="eqId2f68f4424008113481d68afd2ca5172e"/>
          </v:shape>
          <o:OLEObject Type="Embed" ProgID="Equation.DSMT4" ShapeID="_x0000_i1113" DrawAspect="Content" ObjectID="_1839074834" r:id="rId178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31521611">
          <v:shape id="_x0000_i111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79" o:title="eqId2a30f3a8b673cc28bd90c50cf1a35281"/>
          </v:shape>
          <o:OLEObject Type="Embed" ProgID="Equation.DSMT4" ShapeID="_x0000_i1114" DrawAspect="Content" ObjectID="_1839074835" r:id="rId180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35254512">
          <v:shape id="_x0000_i111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1" o:title="eqId764509115979e9958101808383672ec0"/>
          </v:shape>
          <o:OLEObject Type="Embed" ProgID="Equation.DSMT4" ShapeID="_x0000_i1115" DrawAspect="Content" ObjectID="_1839074836" r:id="rId182"/>
        </w:object>
      </w:r>
      <w:r>
        <w:rPr>
          <w:rFonts w:ascii="宋体" w:hAnsi="宋体"/>
          <w:color w:val="000000"/>
        </w:rPr>
        <w:t>上，</w:t>
      </w:r>
      <w:r>
        <w:object w:dxaOrig="1515" w:dyaOrig="315" w14:anchorId="71D79489">
          <v:shape id="_x0000_i1116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183" o:title="eqId23213750aad8f91af097e27a2d84c4cd"/>
          </v:shape>
          <o:OLEObject Type="Embed" ProgID="Equation.DSMT4" ShapeID="_x0000_i1116" DrawAspect="Content" ObjectID="_1839074837" r:id="rId184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766A332B">
          <v:shape id="_x0000_i111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85" o:title="eqIdc78a17ba1a77b07925e1a6735dbb9fd6"/>
          </v:shape>
          <o:OLEObject Type="Embed" ProgID="Equation.DSMT4" ShapeID="_x0000_i1117" DrawAspect="Content" ObjectID="_1839074838" r:id="rId186"/>
        </w:object>
      </w:r>
      <w:r>
        <w:rPr>
          <w:rFonts w:ascii="宋体" w:hAnsi="宋体"/>
          <w:color w:val="000000"/>
        </w:rPr>
        <w:t>．</w:t>
      </w:r>
    </w:p>
    <w:p w14:paraId="1DD36CCE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339EBEF" wp14:editId="401D1EA5">
            <wp:extent cx="2505075" cy="885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706198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1EF0E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20" w:dyaOrig="285" w14:anchorId="382D6C38">
          <v:shape id="_x0000_i111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5cb3f9a5da641be35117fd35ba07a6aa"/>
          </v:shape>
          <o:OLEObject Type="Embed" ProgID="Equation.DSMT4" ShapeID="_x0000_i1118" DrawAspect="Content" ObjectID="_1839074839" r:id="rId188"/>
        </w:object>
      </w:r>
      <w:r>
        <w:rPr>
          <w:rFonts w:ascii="宋体" w:hAnsi="宋体"/>
          <w:color w:val="000000"/>
        </w:rPr>
        <w:t>是平行四边形；</w:t>
      </w:r>
    </w:p>
    <w:p w14:paraId="0C3CD7B9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20" w:dyaOrig="285" w14:anchorId="419D76BC">
          <v:shape id="_x0000_i111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9" o:title="eqIde1a9c6a736e6eac98a676fa3232db5a5"/>
          </v:shape>
          <o:OLEObject Type="Embed" ProgID="Equation.DSMT4" ShapeID="_x0000_i1119" DrawAspect="Content" ObjectID="_1839074840" r:id="rId190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50E0F4B2">
          <v:shape id="_x0000_i11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1" o:title="eqIdb3182db896bc2462331796e2a6108363"/>
          </v:shape>
          <o:OLEObject Type="Embed" ProgID="Equation.DSMT4" ShapeID="_x0000_i1120" DrawAspect="Content" ObjectID="_1839074841" r:id="rId192"/>
        </w:object>
      </w:r>
      <w:r>
        <w:rPr>
          <w:rFonts w:ascii="宋体" w:hAnsi="宋体"/>
          <w:color w:val="000000"/>
        </w:rPr>
        <w:t>于点</w:t>
      </w:r>
      <w:r>
        <w:object w:dxaOrig="210" w:dyaOrig="255" w14:anchorId="611827CE">
          <v:shape id="_x0000_i1121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8" o:title="eqId1dde8112e8eb968fd042418dd632759e"/>
          </v:shape>
          <o:OLEObject Type="Embed" ProgID="Equation.DSMT4" ShapeID="_x0000_i1121" DrawAspect="Content" ObjectID="_1839074842" r:id="rId193"/>
        </w:object>
      </w:r>
      <w:r>
        <w:rPr>
          <w:rFonts w:ascii="宋体" w:hAnsi="宋体"/>
          <w:color w:val="000000"/>
        </w:rPr>
        <w:t>，联结</w:t>
      </w:r>
      <w:r>
        <w:object w:dxaOrig="405" w:dyaOrig="285" w14:anchorId="76BBED30">
          <v:shape id="_x0000_i11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4" o:title="eqId598c4ff9fc8518fa4829e39254d3f6e5"/>
          </v:shape>
          <o:OLEObject Type="Embed" ProgID="Equation.DSMT4" ShapeID="_x0000_i1122" DrawAspect="Content" ObjectID="_1839074843" r:id="rId195"/>
        </w:object>
      </w:r>
      <w:r>
        <w:rPr>
          <w:rFonts w:ascii="宋体" w:hAnsi="宋体"/>
          <w:color w:val="000000"/>
        </w:rPr>
        <w:t>．如果</w:t>
      </w:r>
      <w:r>
        <w:object w:dxaOrig="1860" w:dyaOrig="255" w14:anchorId="22874519">
          <v:shape id="_x0000_i1123" type="#_x0000_t75" alt="学科网(www.zxxk.com)--教育资源门户，提供试卷、教案、课件、论文、素材以及各类教学资源下载，还有大量而丰富的教学相关资讯！" style="width:92.95pt;height:12.55pt" o:ole="">
            <v:imagedata r:id="rId196" o:title="eqId8548bee9475e0002e8891fe00440e322"/>
          </v:shape>
          <o:OLEObject Type="Embed" ProgID="Equation.DSMT4" ShapeID="_x0000_i1123" DrawAspect="Content" ObjectID="_1839074844" r:id="rId197"/>
        </w:object>
      </w:r>
      <w:r>
        <w:rPr>
          <w:rFonts w:ascii="宋体" w:hAnsi="宋体"/>
          <w:color w:val="000000"/>
        </w:rPr>
        <w:t>，求证：</w:t>
      </w:r>
      <w:r>
        <w:object w:dxaOrig="1004" w:dyaOrig="284" w14:anchorId="3A7290E5">
          <v:shape id="_x0000_i112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8" o:title="eqId5336e734f01cf5caaa3534d032ba4aa6"/>
          </v:shape>
          <o:OLEObject Type="Embed" ProgID="Equation.DSMT4" ShapeID="_x0000_i1124" DrawAspect="Content" ObjectID="_1839074845" r:id="rId199"/>
        </w:object>
      </w:r>
      <w:r>
        <w:rPr>
          <w:rFonts w:ascii="宋体" w:hAnsi="宋体"/>
          <w:color w:val="000000"/>
        </w:rPr>
        <w:t>．</w:t>
      </w:r>
    </w:p>
    <w:p w14:paraId="152C9818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小普同学在物理课上学习光的折射知识后，知道了近视眼镜的镜片是凹透镜．</w:t>
      </w:r>
    </w:p>
    <w:p w14:paraId="6AD399EC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【生活观察】生活中配眼镜时需要先验光，如图是店家提供的验光单的一部分，其中“</w:t>
      </w:r>
      <w:r>
        <w:object w:dxaOrig="795" w:dyaOrig="285" w14:anchorId="582D7F9A">
          <v:shape id="_x0000_i112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0" o:title="eqId6be0c23df898faa744e14dda1ab57108"/>
          </v:shape>
          <o:OLEObject Type="Embed" ProgID="Equation.DSMT4" ShapeID="_x0000_i1125" DrawAspect="Content" ObjectID="_1839074846" r:id="rId201"/>
        </w:object>
      </w:r>
      <w:r>
        <w:rPr>
          <w:rFonts w:ascii="宋体" w:hAnsi="宋体"/>
          <w:color w:val="000000"/>
        </w:rPr>
        <w:t>”中的“</w:t>
      </w:r>
      <w:r>
        <w:object w:dxaOrig="200" w:dyaOrig="160" w14:anchorId="64850BB0">
          <v:shape id="_x0000_i112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202" o:title="eqId4bfc339cf6dd66599db64fa3fa44e608"/>
          </v:shape>
          <o:OLEObject Type="Embed" ProgID="Equation.DSMT4" ShapeID="_x0000_i1126" DrawAspect="Content" ObjectID="_1839074847" r:id="rId203"/>
        </w:object>
      </w:r>
      <w:r>
        <w:rPr>
          <w:rFonts w:ascii="宋体" w:hAnsi="宋体"/>
          <w:color w:val="000000"/>
        </w:rPr>
        <w:t>”表示该镜片为近视眼镜的镜片，“</w:t>
      </w:r>
      <w:r>
        <w:object w:dxaOrig="675" w:dyaOrig="285" w14:anchorId="5F1E497C">
          <v:shape id="_x0000_i11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4258ac9930cf72f7fd7d92f05b1b2aa5"/>
          </v:shape>
          <o:OLEObject Type="Embed" ProgID="Equation.DSMT4" ShapeID="_x0000_i1127" DrawAspect="Content" ObjectID="_1839074848" r:id="rId205"/>
        </w:object>
      </w:r>
      <w:r>
        <w:rPr>
          <w:rFonts w:ascii="宋体" w:hAnsi="宋体"/>
          <w:color w:val="000000"/>
        </w:rPr>
        <w:t>”表示该镜片的透镜焦度是</w:t>
      </w:r>
      <w:r>
        <w:rPr>
          <w:rFonts w:eastAsia="Times New Roman" w:cs="Times New Roman"/>
          <w:color w:val="000000"/>
        </w:rPr>
        <w:t>2.75</w:t>
      </w:r>
      <w:r>
        <w:rPr>
          <w:rFonts w:ascii="宋体" w:hAnsi="宋体"/>
          <w:color w:val="000000"/>
        </w:rPr>
        <w:t>（焦度是表示透镜对光线偏折能力强弱的物理量，用</w:t>
      </w:r>
      <w:r>
        <w:rPr>
          <w:rFonts w:eastAsia="Times New Roman" w:cs="Times New Roman"/>
          <w:i/>
          <w:color w:val="000000"/>
        </w:rPr>
        <w:t>Φ</w:t>
      </w:r>
      <w:r>
        <w:rPr>
          <w:rFonts w:ascii="宋体" w:hAnsi="宋体"/>
          <w:color w:val="000000"/>
        </w:rPr>
        <w:t>表示），平时说的眼镜镜片的度数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关于透镜焦度</w:t>
      </w:r>
      <w:r>
        <w:rPr>
          <w:rFonts w:eastAsia="Times New Roman" w:cs="Times New Roman"/>
          <w:i/>
          <w:color w:val="000000"/>
        </w:rPr>
        <w:t>Φ</w:t>
      </w:r>
      <w:r>
        <w:rPr>
          <w:rFonts w:ascii="宋体" w:hAnsi="宋体"/>
          <w:color w:val="000000"/>
        </w:rPr>
        <w:t>的函数解析式为</w:t>
      </w:r>
      <w:r>
        <w:object w:dxaOrig="975" w:dyaOrig="315" w14:anchorId="27F5FF20">
          <v:shape id="_x0000_i112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206" o:title="eqIdbe1f6ff1602f44fc53ac533f511e40f2"/>
          </v:shape>
          <o:OLEObject Type="Embed" ProgID="Equation.DSMT4" ShapeID="_x0000_i1128" DrawAspect="Content" ObjectID="_1839074849" r:id="rId207"/>
        </w:object>
      </w:r>
      <w:r>
        <w:rPr>
          <w:rFonts w:ascii="宋体" w:hAnsi="宋体"/>
          <w:color w:val="000000"/>
        </w:rPr>
        <w:t>．</w:t>
      </w:r>
    </w:p>
    <w:p w14:paraId="52C4DE55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4949BD" wp14:editId="4D9EACB4">
            <wp:extent cx="2019300" cy="1857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24144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2366C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根据上图验光单的一部分，直接写出右眼和左眼眼镜镜片的度数．</w:t>
      </w:r>
    </w:p>
    <w:p w14:paraId="353EBB61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【问题解决】小普同学为了验证一副近视眼镜和一张标记左眼、右眼均为</w:t>
      </w:r>
      <w:r>
        <w:object w:dxaOrig="795" w:dyaOrig="285" w14:anchorId="5B545573">
          <v:shape id="_x0000_i112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9" o:title="eqIdd3518f31f300cb42baad5ca1bd9d6f90"/>
          </v:shape>
          <o:OLEObject Type="Embed" ProgID="Equation.DSMT4" ShapeID="_x0000_i1129" DrawAspect="Content" ObjectID="_1839074850" r:id="rId210"/>
        </w:object>
      </w:r>
      <w:r>
        <w:rPr>
          <w:rFonts w:ascii="宋体" w:hAnsi="宋体"/>
          <w:color w:val="000000"/>
        </w:rPr>
        <w:t>的验光单是否匹配，他综合数学与物理所学的知识（见材料一、二），设计了一个验证实验（见材料三）．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325"/>
      </w:tblGrid>
      <w:tr w:rsidR="00F211FE" w14:paraId="695F3DEB" w14:textId="77777777"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A75287" w14:textId="77777777" w:rsidR="00F211FE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材料一：摘自数学八上教材</w:t>
            </w:r>
            <w:r>
              <w:rPr>
                <w:rFonts w:eastAsia="Times New Roman" w:cs="Times New Roman"/>
                <w:i/>
                <w:color w:val="000000"/>
              </w:rPr>
              <w:t>P</w:t>
            </w:r>
            <w:r>
              <w:rPr>
                <w:rFonts w:eastAsia="Times New Roman" w:cs="Times New Roman"/>
                <w:color w:val="000000"/>
              </w:rPr>
              <w:t>79</w:t>
            </w:r>
            <w:r>
              <w:rPr>
                <w:rFonts w:ascii="宋体" w:hAnsi="宋体"/>
                <w:color w:val="000000"/>
              </w:rPr>
              <w:t>页</w:t>
            </w:r>
          </w:p>
          <w:p w14:paraId="2815DA2A" w14:textId="77777777" w:rsidR="00F211FE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近视眼镜镜片的度数</w:t>
            </w: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（度）与镜片焦距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（米）成反比例．已知</w:t>
            </w:r>
            <w:r>
              <w:rPr>
                <w:rFonts w:eastAsia="Times New Roman" w:cs="Times New Roman"/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t>度的近视眼镜镜片的焦距为</w:t>
            </w:r>
            <w:r>
              <w:rPr>
                <w:rFonts w:eastAsia="Times New Roman" w:cs="Times New Roman"/>
                <w:color w:val="000000"/>
              </w:rPr>
              <w:t>0.25</w:t>
            </w:r>
            <w:r>
              <w:rPr>
                <w:rFonts w:ascii="宋体" w:hAnsi="宋体"/>
                <w:color w:val="000000"/>
              </w:rPr>
              <w:t>米．</w:t>
            </w:r>
          </w:p>
        </w:tc>
      </w:tr>
      <w:tr w:rsidR="00F211FE" w14:paraId="17BACD21" w14:textId="77777777"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D75736" w14:textId="77777777" w:rsidR="00F211FE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材料二：摘自物理八上教材</w:t>
            </w:r>
            <w:r>
              <w:object w:dxaOrig="465" w:dyaOrig="285" w14:anchorId="4D5EF15F">
                <v:shape id="_x0000_i1130" type="#_x0000_t75" alt="学科网(www.zxxk.com)--教育资源门户，提供试卷、教案、课件、论文、素材以及各类教学资源下载，还有大量而丰富的教学相关资讯！" style="width:23.45pt;height:14.25pt" o:ole="">
                  <v:imagedata r:id="rId211" o:title="eqId126d04faffb39591bb00bcca1d661deb"/>
                </v:shape>
                <o:OLEObject Type="Embed" ProgID="Equation.DSMT4" ShapeID="_x0000_i1130" DrawAspect="Content" ObjectID="_1839074851" r:id="rId212"/>
              </w:object>
            </w:r>
            <w:r>
              <w:rPr>
                <w:rFonts w:ascii="宋体" w:hAnsi="宋体"/>
                <w:color w:val="000000"/>
              </w:rPr>
              <w:t>页</w:t>
            </w:r>
          </w:p>
          <w:p w14:paraId="3139693E" w14:textId="77777777" w:rsidR="00F211FE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如图所示，平行于主轴的光通过凹透镜后，会向远离主轴的方向偏折，这些光的反向延长线相交于主轴上一点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，点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叫做</w:t>
            </w:r>
            <w:r>
              <w:rPr>
                <w:color w:val="000000"/>
              </w:rPr>
              <w:t>凹</w:t>
            </w:r>
            <w:r>
              <w:rPr>
                <w:rFonts w:ascii="宋体" w:hAnsi="宋体"/>
                <w:color w:val="000000"/>
              </w:rPr>
              <w:t>透镜的虚焦点．凹透镜的光心</w:t>
            </w:r>
            <w:r>
              <w:rPr>
                <w:rFonts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/>
                <w:color w:val="000000"/>
              </w:rPr>
              <w:t>是主轴上一个特殊的点．虚焦点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到光心</w:t>
            </w:r>
            <w:r>
              <w:rPr>
                <w:rFonts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/>
                <w:color w:val="000000"/>
              </w:rPr>
              <w:t>的距离叫做凹透镜的焦距，用字母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表示．</w:t>
            </w:r>
          </w:p>
          <w:p w14:paraId="028732F7" w14:textId="77777777" w:rsidR="00F211FE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 wp14:anchorId="4E5EA61F" wp14:editId="2017E096">
                  <wp:extent cx="1190625" cy="866775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8249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1FE" w14:paraId="77028B96" w14:textId="77777777"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5C2296" w14:textId="77777777" w:rsidR="00F211FE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材料三：把这副近视眼镜的镜片看作一个圆，如图，把发光物、镜片和光屏放置在光具底座上，将它们的中心位置调节到高度一致．用一束平行于主光轴</w:t>
            </w:r>
            <w:r>
              <w:rPr>
                <w:rFonts w:eastAsia="Times New Roman" w:cs="Times New Roman"/>
                <w:i/>
                <w:color w:val="000000"/>
              </w:rPr>
              <w:t>GE</w:t>
            </w:r>
            <w:r>
              <w:rPr>
                <w:rFonts w:ascii="宋体" w:hAnsi="宋体"/>
                <w:color w:val="000000"/>
              </w:rPr>
              <w:t>的光线射向镜片，镜片光心为点</w:t>
            </w:r>
            <w:r>
              <w:rPr>
                <w:rFonts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/>
                <w:color w:val="000000"/>
              </w:rPr>
              <w:t>，在镜片另一侧的光屏上形成了一个圆形光斑．</w:t>
            </w:r>
          </w:p>
          <w:p w14:paraId="0DA7BCCC" w14:textId="77777777" w:rsidR="00F211FE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F0F8E7E" wp14:editId="22DA53DD">
                  <wp:extent cx="1571625" cy="8001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51216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20383" w14:textId="77777777" w:rsidR="00F211FE" w:rsidRDefault="00F211FE">
      <w:pPr>
        <w:spacing w:line="360" w:lineRule="auto"/>
        <w:jc w:val="left"/>
        <w:textAlignment w:val="center"/>
        <w:rPr>
          <w:color w:val="000000"/>
        </w:rPr>
      </w:pPr>
    </w:p>
    <w:p w14:paraId="433D828B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根据材料一，求近视眼镜镜片的透镜焦度</w:t>
      </w:r>
      <w:r>
        <w:object w:dxaOrig="255" w:dyaOrig="240" w14:anchorId="2CD001D4">
          <v:shape id="_x0000_i113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215" o:title="eqIda37502db587be8f665f851e952162ae2"/>
          </v:shape>
          <o:OLEObject Type="Embed" ProgID="Equation.DSMT4" ShapeID="_x0000_i1131" DrawAspect="Content" ObjectID="_1839074852" r:id="rId216"/>
        </w:object>
      </w:r>
      <w:r>
        <w:rPr>
          <w:rFonts w:ascii="宋体" w:hAnsi="宋体"/>
          <w:color w:val="000000"/>
        </w:rPr>
        <w:t>关于镜片焦距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的函数解析式．</w:t>
      </w:r>
    </w:p>
    <w:p w14:paraId="29C5F30D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根据材料三抽象出数学模型（如图），镜片直径</w:t>
      </w:r>
      <w:r>
        <w:object w:dxaOrig="405" w:dyaOrig="255" w14:anchorId="42E2F2DD">
          <v:shape id="_x0000_i11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7" o:title="eqIdb79dd200766db27fb90d6bd1992cf658"/>
          </v:shape>
          <o:OLEObject Type="Embed" ProgID="Equation.DSMT4" ShapeID="_x0000_i1132" DrawAspect="Content" ObjectID="_1839074853" r:id="rId218"/>
        </w:object>
      </w:r>
      <w:r>
        <w:rPr>
          <w:rFonts w:ascii="宋体" w:hAnsi="宋体"/>
          <w:color w:val="000000"/>
        </w:rPr>
        <w:t>与光斑直径</w:t>
      </w:r>
      <w:r>
        <w:object w:dxaOrig="405" w:dyaOrig="285" w14:anchorId="178BE1C1">
          <v:shape id="_x0000_i11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9" o:title="eqIde1ffb98f1e3c1317c0db403d3af04bdc"/>
          </v:shape>
          <o:OLEObject Type="Embed" ProgID="Equation.DSMT4" ShapeID="_x0000_i1133" DrawAspect="Content" ObjectID="_1839074854" r:id="rId220"/>
        </w:object>
      </w:r>
      <w:r>
        <w:rPr>
          <w:rFonts w:ascii="宋体" w:hAnsi="宋体"/>
          <w:color w:val="000000"/>
        </w:rPr>
        <w:t>平行，</w:t>
      </w:r>
      <w:r>
        <w:object w:dxaOrig="1005" w:dyaOrig="285" w14:anchorId="6C6057F1">
          <v:shape id="_x0000_i113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1" o:title="eqId796b4cd51f5256652220ec2c7a78edb9"/>
          </v:shape>
          <o:OLEObject Type="Embed" ProgID="Equation.DSMT4" ShapeID="_x0000_i1134" DrawAspect="Content" ObjectID="_1839074855" r:id="rId222"/>
        </w:object>
      </w:r>
      <w:r>
        <w:rPr>
          <w:rFonts w:ascii="宋体" w:hAnsi="宋体"/>
          <w:color w:val="000000"/>
        </w:rPr>
        <w:t>，测得</w:t>
      </w:r>
      <w:r>
        <w:object w:dxaOrig="1035" w:dyaOrig="285" w14:anchorId="471AA68C">
          <v:shape id="_x0000_i113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23" o:title="eqId63c1d4ef762006774e105f2f8d323a47"/>
          </v:shape>
          <o:OLEObject Type="Embed" ProgID="Equation.DSMT4" ShapeID="_x0000_i1135" DrawAspect="Content" ObjectID="_1839074856" r:id="rId224"/>
        </w:object>
      </w:r>
      <w:r>
        <w:rPr>
          <w:rFonts w:ascii="宋体" w:hAnsi="宋体"/>
          <w:color w:val="000000"/>
        </w:rPr>
        <w:t>米，</w:t>
      </w:r>
      <w:r>
        <w:object w:dxaOrig="1065" w:dyaOrig="285" w14:anchorId="64741536">
          <v:shape id="_x0000_i113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25" o:title="eqIdea4ab75b67caedce44199d7450ee0201"/>
          </v:shape>
          <o:OLEObject Type="Embed" ProgID="Equation.DSMT4" ShapeID="_x0000_i1136" DrawAspect="Content" ObjectID="_1839074857" r:id="rId226"/>
        </w:object>
      </w:r>
      <w:r>
        <w:rPr>
          <w:rFonts w:ascii="宋体" w:hAnsi="宋体"/>
          <w:color w:val="000000"/>
        </w:rPr>
        <w:t>米，镜片光心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到光屏的距离</w:t>
      </w:r>
      <w:r>
        <w:object w:dxaOrig="405" w:dyaOrig="285" w14:anchorId="545E95FA">
          <v:shape id="_x0000_i11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4" o:title="eqId598c4ff9fc8518fa4829e39254d3f6e5"/>
          </v:shape>
          <o:OLEObject Type="Embed" ProgID="Equation.DSMT4" ShapeID="_x0000_i1137" DrawAspect="Content" ObjectID="_1839074858" r:id="rId227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米．结合材料二，请判断这副近视眼镜的度数是否与这张验光单匹配？并阐述理由．</w:t>
      </w:r>
    </w:p>
    <w:p w14:paraId="2A0A0A6C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AC7E19" wp14:editId="336E5C99">
            <wp:extent cx="297180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779439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E9CC3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2BE3396B">
          <v:shape id="_x0000_i113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29" o:title="eqId7f2beb91f10d2d8f2aa0dcc3f5cd1598"/>
          </v:shape>
          <o:OLEObject Type="Embed" ProgID="Equation.DSMT4" ShapeID="_x0000_i1138" DrawAspect="Content" ObjectID="_1839074859" r:id="rId230"/>
        </w:object>
      </w:r>
      <w:r>
        <w:rPr>
          <w:rFonts w:ascii="宋体" w:hAnsi="宋体"/>
          <w:color w:val="000000"/>
        </w:rPr>
        <w:t>中（如图所示），已知某抛物线的表达式为</w:t>
      </w:r>
      <w:r>
        <w:object w:dxaOrig="1485" w:dyaOrig="405" w14:anchorId="471E7D8F">
          <v:shape id="_x0000_i1139" type="#_x0000_t75" alt="学科网(www.zxxk.com)--教育资源门户，提供试卷、教案、课件、论文、素材以及各类教学资源下载，还有大量而丰富的教学相关资讯！" style="width:74.5pt;height:20.1pt" o:ole="">
            <v:imagedata r:id="rId231" o:title="eqIdf0ed3681b6dcd0b77e23ca71396779ff"/>
          </v:shape>
          <o:OLEObject Type="Embed" ProgID="Equation.DSMT4" ShapeID="_x0000_i1139" DrawAspect="Content" ObjectID="_1839074860" r:id="rId232"/>
        </w:object>
      </w:r>
      <w:r>
        <w:rPr>
          <w:rFonts w:ascii="宋体" w:hAnsi="宋体"/>
          <w:color w:val="000000"/>
        </w:rPr>
        <w:t>．沿着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轴的正方向看，点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在抛物线的上升部分，设直线与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轴的夹角为</w:t>
      </w:r>
      <w:r>
        <w:object w:dxaOrig="240" w:dyaOrig="220" w14:anchorId="77C3BFEC">
          <v:shape id="_x0000_i1140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33" o:title="eqIde170f206fdbbd834aad7580c727e2cc6"/>
          </v:shape>
          <o:OLEObject Type="Embed" ProgID="Equation.DSMT4" ShapeID="_x0000_i1140" DrawAspect="Content" ObjectID="_1839074861" r:id="rId234"/>
        </w:object>
      </w:r>
      <w:r>
        <w:rPr>
          <w:rFonts w:ascii="宋体" w:hAnsi="宋体"/>
          <w:color w:val="000000"/>
        </w:rPr>
        <w:t>．</w:t>
      </w:r>
    </w:p>
    <w:p w14:paraId="2310C247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A6ACEF" wp14:editId="34450B64">
            <wp:extent cx="2219325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259229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80" w:dyaOrig="285" w14:anchorId="57D2C881">
          <v:shape id="_x0000_i1141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36" o:title="eqId37a0397c811fe80c80ecd5b871201987"/>
          </v:shape>
          <o:OLEObject Type="Embed" ProgID="Equation.DSMT4" ShapeID="_x0000_i1141" DrawAspect="Content" ObjectID="_1839074862" r:id="rId237"/>
        </w:object>
      </w:r>
    </w:p>
    <w:p w14:paraId="54F9E4AD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45" w:dyaOrig="285" w14:anchorId="4C62DA26">
          <v:shape id="_x0000_i114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38" o:title="eqId4b994996d7b81d392f87d61cd90e4813"/>
          </v:shape>
          <o:OLEObject Type="Embed" ProgID="Equation.DSMT4" ShapeID="_x0000_i1142" DrawAspect="Content" ObjectID="_1839074863" r:id="rId239"/>
        </w:object>
      </w:r>
      <w:r>
        <w:rPr>
          <w:rFonts w:ascii="宋体" w:hAnsi="宋体"/>
          <w:color w:val="000000"/>
        </w:rPr>
        <w:t>，</w:t>
      </w:r>
      <w:r>
        <w:object w:dxaOrig="1116" w:dyaOrig="360" w14:anchorId="0757C31E">
          <v:shape id="_x0000_i114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240" o:title="eqId2d060cfceef72f08bb6e013986692bba"/>
          </v:shape>
          <o:OLEObject Type="Embed" ProgID="Equation.DSMT4" ShapeID="_x0000_i1143" DrawAspect="Content" ObjectID="_1839074864" r:id="rId241"/>
        </w:object>
      </w:r>
      <w:r>
        <w:rPr>
          <w:rFonts w:ascii="宋体" w:hAnsi="宋体"/>
          <w:color w:val="000000"/>
        </w:rPr>
        <w:t>，求该抛物线的表达式；</w:t>
      </w:r>
    </w:p>
    <w:p w14:paraId="11C6943F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在抛物线的下降部分，且</w:t>
      </w:r>
      <w:r>
        <w:object w:dxaOrig="1376" w:dyaOrig="279" w14:anchorId="4CE50B2C">
          <v:shape id="_x0000_i1144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242" o:title="eqId9302840c71b4f0346545ee888386057a"/>
          </v:shape>
          <o:OLEObject Type="Embed" ProgID="Equation.DSMT4" ShapeID="_x0000_i1144" DrawAspect="Content" ObjectID="_1839074865" r:id="rId243"/>
        </w:object>
      </w:r>
      <w:r>
        <w:rPr>
          <w:rFonts w:ascii="宋体" w:hAnsi="宋体"/>
          <w:color w:val="000000"/>
        </w:rPr>
        <w:t>．</w:t>
      </w:r>
    </w:p>
    <w:p w14:paraId="0A31EEBC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525" w:dyaOrig="615" w14:anchorId="09EA7672">
          <v:shape id="_x0000_i1145" type="#_x0000_t75" alt="学科网(www.zxxk.com)--教育资源门户，提供试卷、教案、课件、论文、素材以及各类教学资源下载，还有大量而丰富的教学相关资讯！" style="width:25.95pt;height:31pt" o:ole="">
            <v:imagedata r:id="rId244" o:title="eqId5ebb8587365bd00ba9a288a5eff6b90d"/>
          </v:shape>
          <o:OLEObject Type="Embed" ProgID="Equation.DSMT4" ShapeID="_x0000_i1145" DrawAspect="Content" ObjectID="_1839074866" r:id="rId245"/>
        </w:object>
      </w:r>
      <w:r>
        <w:rPr>
          <w:rFonts w:ascii="宋体" w:hAnsi="宋体"/>
          <w:color w:val="000000"/>
        </w:rPr>
        <w:t>的值；</w:t>
      </w:r>
    </w:p>
    <w:p w14:paraId="38A05E77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②平移抛物线，使新抛物线的顶点</w:t>
      </w:r>
      <w:r>
        <w:object w:dxaOrig="300" w:dyaOrig="270" w14:anchorId="02CEB6A1">
          <v:shape id="_x0000_i1146" type="#_x0000_t75" alt="学科网(www.zxxk.com)--教育资源门户，提供试卷、教案、课件、论文、素材以及各类教学资源下载，还有大量而丰富的教学相关资讯！" style="width:15.05pt;height:13.4pt" o:ole="">
            <v:imagedata r:id="rId246" o:title="eqId12fe32dfbd66709875c5b9f79c9496da"/>
          </v:shape>
          <o:OLEObject Type="Embed" ProgID="Equation.DSMT4" ShapeID="_x0000_i1146" DrawAspect="Content" ObjectID="_1839074867" r:id="rId247"/>
        </w:object>
      </w:r>
      <w:r>
        <w:rPr>
          <w:rFonts w:ascii="宋体" w:hAnsi="宋体"/>
          <w:color w:val="000000"/>
        </w:rPr>
        <w:t>落在线段</w:t>
      </w:r>
      <w:r>
        <w:object w:dxaOrig="465" w:dyaOrig="285" w14:anchorId="4F40EF57">
          <v:shape id="_x0000_i1147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48" o:title="eqIdaa29fe6cd9eb51c184f6299d437375cb"/>
          </v:shape>
          <o:OLEObject Type="Embed" ProgID="Equation.DSMT4" ShapeID="_x0000_i1147" DrawAspect="Content" ObjectID="_1839074868" r:id="rId249"/>
        </w:object>
      </w:r>
      <w:r>
        <w:rPr>
          <w:rFonts w:ascii="宋体" w:hAnsi="宋体"/>
          <w:color w:val="000000"/>
        </w:rPr>
        <w:t>上，且新抛物线与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．已知点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的纵坐标</w:t>
      </w:r>
      <w:r>
        <w:rPr>
          <w:rFonts w:ascii="宋体" w:hAnsi="宋体"/>
          <w:color w:val="000000"/>
        </w:rPr>
        <w:lastRenderedPageBreak/>
        <w:t>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，当四边形</w:t>
      </w:r>
      <w:r>
        <w:object w:dxaOrig="780" w:dyaOrig="285" w14:anchorId="092AC6EF">
          <v:shape id="_x0000_i114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50" o:title="eqId8b7046e20acb2d2ff0dac1f3007148b9"/>
          </v:shape>
          <o:OLEObject Type="Embed" ProgID="Equation.DSMT4" ShapeID="_x0000_i1148" DrawAspect="Content" ObjectID="_1839074869" r:id="rId251"/>
        </w:object>
      </w:r>
      <w:r>
        <w:rPr>
          <w:rFonts w:ascii="宋体" w:hAnsi="宋体"/>
          <w:color w:val="000000"/>
        </w:rPr>
        <w:t>是以</w:t>
      </w:r>
      <w:r>
        <w:object w:dxaOrig="420" w:dyaOrig="285" w14:anchorId="491E7FA3">
          <v:shape id="_x0000_i114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52" o:title="eqId075bc6df108c9c2b3b5ac46bca7c8d3a"/>
          </v:shape>
          <o:OLEObject Type="Embed" ProgID="Equation.DSMT4" ShapeID="_x0000_i1149" DrawAspect="Content" ObjectID="_1839074870" r:id="rId253"/>
        </w:object>
      </w:r>
      <w:r>
        <w:rPr>
          <w:rFonts w:ascii="宋体" w:hAnsi="宋体"/>
          <w:color w:val="000000"/>
        </w:rPr>
        <w:t>为腰的等腰梯形时，求点</w:t>
      </w:r>
      <w:r>
        <w:object w:dxaOrig="300" w:dyaOrig="270" w14:anchorId="32136EA0">
          <v:shape id="_x0000_i1150" type="#_x0000_t75" alt="学科网(www.zxxk.com)--教育资源门户，提供试卷、教案、课件、论文、素材以及各类教学资源下载，还有大量而丰富的教学相关资讯！" style="width:15.05pt;height:13.4pt" o:ole="">
            <v:imagedata r:id="rId246" o:title="eqId12fe32dfbd66709875c5b9f79c9496da"/>
          </v:shape>
          <o:OLEObject Type="Embed" ProgID="Equation.DSMT4" ShapeID="_x0000_i1150" DrawAspect="Content" ObjectID="_1839074871" r:id="rId254"/>
        </w:object>
      </w:r>
      <w:r>
        <w:rPr>
          <w:rFonts w:ascii="宋体" w:hAnsi="宋体"/>
          <w:color w:val="000000"/>
        </w:rPr>
        <w:t>的坐标．</w:t>
      </w:r>
    </w:p>
    <w:p w14:paraId="7B54CF99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扇形</w:t>
      </w:r>
      <w:r>
        <w:object w:dxaOrig="557" w:dyaOrig="278" w14:anchorId="2E87C4DF">
          <v:shape id="_x0000_i115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5" o:title="eqId274a77343ecde1c2665df291761b6563"/>
          </v:shape>
          <o:OLEObject Type="Embed" ProgID="Equation.DSMT4" ShapeID="_x0000_i1151" DrawAspect="Content" ObjectID="_1839074872" r:id="rId256"/>
        </w:object>
      </w:r>
      <w:r>
        <w:rPr>
          <w:rFonts w:ascii="宋体" w:hAnsi="宋体"/>
          <w:color w:val="000000"/>
        </w:rPr>
        <w:t>与扇形</w:t>
      </w:r>
      <w:r>
        <w:object w:dxaOrig="580" w:dyaOrig="280" w14:anchorId="29986333">
          <v:shape id="_x0000_i1152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57" o:title="eqId6bf126cfed85fa9b7720ec6f7b0008dc"/>
          </v:shape>
          <o:OLEObject Type="Embed" ProgID="Equation.DSMT4" ShapeID="_x0000_i1152" DrawAspect="Content" ObjectID="_1839074873" r:id="rId258"/>
        </w:object>
      </w:r>
      <w:r>
        <w:rPr>
          <w:rFonts w:ascii="宋体" w:hAnsi="宋体"/>
          <w:color w:val="000000"/>
        </w:rPr>
        <w:t>组成一个如图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的图形，其中扇形</w:t>
      </w:r>
      <w:r>
        <w:object w:dxaOrig="557" w:dyaOrig="278" w14:anchorId="56225A3E">
          <v:shape id="_x0000_i115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5" o:title="eqId274a77343ecde1c2665df291761b6563"/>
          </v:shape>
          <o:OLEObject Type="Embed" ProgID="Equation.DSMT4" ShapeID="_x0000_i1153" DrawAspect="Content" ObjectID="_1839074874" r:id="rId259"/>
        </w:object>
      </w:r>
      <w:r>
        <w:rPr>
          <w:rFonts w:ascii="宋体" w:hAnsi="宋体"/>
          <w:color w:val="000000"/>
        </w:rPr>
        <w:t>的圆心角等于</w:t>
      </w:r>
      <w:r>
        <w:object w:dxaOrig="405" w:dyaOrig="285" w14:anchorId="7EECD7A2">
          <v:shape id="_x0000_i115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0" o:title="eqIdc02b54dc6b3e1bb6544f47d4c8743fcf"/>
          </v:shape>
          <o:OLEObject Type="Embed" ProgID="Equation.DSMT4" ShapeID="_x0000_i1154" DrawAspect="Content" ObjectID="_1839074875" r:id="rId26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分别在半径</w:t>
      </w:r>
      <w:r>
        <w:object w:dxaOrig="375" w:dyaOrig="285" w14:anchorId="5F195D42">
          <v:shape id="_x0000_i115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62" o:title="eqIdef4113c492885ba7c47fe42ac792578f"/>
          </v:shape>
          <o:OLEObject Type="Embed" ProgID="Equation.DSMT4" ShapeID="_x0000_i1155" DrawAspect="Content" ObjectID="_1839074876" r:id="rId263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6B1B8D1B">
          <v:shape id="_x0000_i11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4" o:title="eqIdb90e0f35eda1a729fed485f83da5ea9d"/>
          </v:shape>
          <o:OLEObject Type="Embed" ProgID="Equation.DSMT4" ShapeID="_x0000_i1156" DrawAspect="Content" ObjectID="_1839074877" r:id="rId265"/>
        </w:object>
      </w:r>
      <w:r>
        <w:rPr>
          <w:rFonts w:ascii="宋体" w:hAnsi="宋体"/>
          <w:color w:val="000000"/>
        </w:rPr>
        <w:t>上，分别记扇形</w:t>
      </w:r>
      <w:r>
        <w:object w:dxaOrig="557" w:dyaOrig="278" w14:anchorId="1B0146BD">
          <v:shape id="_x0000_i115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5" o:title="eqId274a77343ecde1c2665df291761b6563"/>
          </v:shape>
          <o:OLEObject Type="Embed" ProgID="Equation.DSMT4" ShapeID="_x0000_i1157" DrawAspect="Content" ObjectID="_1839074878" r:id="rId266"/>
        </w:object>
      </w:r>
      <w:r>
        <w:rPr>
          <w:rFonts w:ascii="宋体" w:hAnsi="宋体"/>
          <w:color w:val="000000"/>
        </w:rPr>
        <w:t>、扇形</w:t>
      </w:r>
      <w:r>
        <w:object w:dxaOrig="580" w:dyaOrig="280" w14:anchorId="1B0372F1">
          <v:shape id="_x0000_i1158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57" o:title="eqId6bf126cfed85fa9b7720ec6f7b0008dc"/>
          </v:shape>
          <o:OLEObject Type="Embed" ProgID="Equation.DSMT4" ShapeID="_x0000_i1158" DrawAspect="Content" ObjectID="_1839074879" r:id="rId267"/>
        </w:object>
      </w:r>
      <w:r>
        <w:rPr>
          <w:rFonts w:ascii="宋体" w:hAnsi="宋体"/>
          <w:color w:val="000000"/>
        </w:rPr>
        <w:t>的圆心角所对的弧为</w:t>
      </w:r>
      <w:r>
        <w:object w:dxaOrig="400" w:dyaOrig="340" w14:anchorId="6E5D3674">
          <v:shape id="_x0000_i1159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268" o:title="eqId5d77b3ca5de6584c7d4ca5fdafbb8d94"/>
          </v:shape>
          <o:OLEObject Type="Embed" ProgID="Equation.DSMT4" ShapeID="_x0000_i1159" DrawAspect="Content" ObjectID="_1839074880" r:id="rId269"/>
        </w:object>
      </w:r>
      <w:r>
        <w:rPr>
          <w:rFonts w:ascii="宋体" w:hAnsi="宋体"/>
          <w:color w:val="000000"/>
        </w:rPr>
        <w:t>与</w:t>
      </w:r>
      <w:r>
        <w:object w:dxaOrig="564" w:dyaOrig="360" w14:anchorId="08FEF51B">
          <v:shape id="_x0000_i1160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270" o:title="eqIdca351a5c94640e2c9fc37020b4a72cd6"/>
          </v:shape>
          <o:OLEObject Type="Embed" ProgID="Equation.DSMT4" ShapeID="_x0000_i1160" DrawAspect="Content" ObjectID="_1839074881" r:id="rId271"/>
        </w:object>
      </w:r>
      <w:r>
        <w:rPr>
          <w:rFonts w:ascii="宋体" w:hAnsi="宋体"/>
          <w:color w:val="000000"/>
        </w:rPr>
        <w:t>，半径长分别为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．</w:t>
      </w:r>
    </w:p>
    <w:p w14:paraId="7FAD0EA6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80DD51D" wp14:editId="05B59E3E">
            <wp:extent cx="4476750" cy="1009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15929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7F011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400" w:dyaOrig="340" w14:anchorId="238468CC">
          <v:shape id="_x0000_i1161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268" o:title="eqId5d77b3ca5de6584c7d4ca5fdafbb8d94"/>
          </v:shape>
          <o:OLEObject Type="Embed" ProgID="Equation.DSMT4" ShapeID="_x0000_i1161" DrawAspect="Content" ObjectID="_1839074882" r:id="rId273"/>
        </w:object>
      </w:r>
      <w:r>
        <w:rPr>
          <w:rFonts w:ascii="宋体" w:hAnsi="宋体"/>
          <w:color w:val="000000"/>
        </w:rPr>
        <w:t>的长与</w:t>
      </w:r>
      <w:r>
        <w:object w:dxaOrig="564" w:dyaOrig="360" w14:anchorId="29B51D66">
          <v:shape id="_x0000_i1162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270" o:title="eqIdca351a5c94640e2c9fc37020b4a72cd6"/>
          </v:shape>
          <o:OLEObject Type="Embed" ProgID="Equation.DSMT4" ShapeID="_x0000_i1162" DrawAspect="Content" ObjectID="_1839074883" r:id="rId274"/>
        </w:object>
      </w:r>
      <w:r>
        <w:rPr>
          <w:rFonts w:ascii="宋体" w:hAnsi="宋体"/>
          <w:color w:val="000000"/>
        </w:rPr>
        <w:t>的长相等，</w:t>
      </w:r>
      <w:r>
        <w:object w:dxaOrig="780" w:dyaOrig="279" w14:anchorId="243589E1">
          <v:shape id="_x0000_i116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5" o:title="eqIdf1682d306c38087d9e6f7efb9cec596a"/>
          </v:shape>
          <o:OLEObject Type="Embed" ProgID="Equation.DSMT4" ShapeID="_x0000_i1163" DrawAspect="Content" ObjectID="_1839074884" r:id="rId276"/>
        </w:object>
      </w:r>
      <w:r>
        <w:rPr>
          <w:rFonts w:ascii="宋体" w:hAnsi="宋体"/>
          <w:color w:val="000000"/>
        </w:rPr>
        <w:t>，求这个图形的面积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（结果保留</w:t>
      </w:r>
      <w:r>
        <w:object w:dxaOrig="220" w:dyaOrig="220" w14:anchorId="34F73C94">
          <v:shape id="_x0000_i116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77" o:title="eqId86ebba6ed1add0fe647c0226614b9290"/>
          </v:shape>
          <o:OLEObject Type="Embed" ProgID="Equation.DSMT4" ShapeID="_x0000_i1164" DrawAspect="Content" ObjectID="_1839074885" r:id="rId278"/>
        </w:object>
      </w:r>
      <w:r>
        <w:rPr>
          <w:rFonts w:ascii="宋体" w:hAnsi="宋体"/>
          <w:color w:val="000000"/>
        </w:rPr>
        <w:t>）；</w:t>
      </w:r>
    </w:p>
    <w:p w14:paraId="0A617619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0" w:dyaOrig="279" w14:anchorId="0BDBCA51">
          <v:shape id="_x0000_i11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6" o:title="eqId9d78abbad68bbbf12af10cd40ef4c353"/>
          </v:shape>
          <o:OLEObject Type="Embed" ProgID="Equation.DSMT4" ShapeID="_x0000_i1165" DrawAspect="Content" ObjectID="_1839074886" r:id="rId279"/>
        </w:object>
      </w:r>
      <w:r>
        <w:rPr>
          <w:rFonts w:ascii="宋体" w:hAnsi="宋体"/>
          <w:color w:val="000000"/>
        </w:rPr>
        <w:t xml:space="preserve"> ，作</w:t>
      </w:r>
      <w:r>
        <w:object w:dxaOrig="564" w:dyaOrig="360" w14:anchorId="09ED4305">
          <v:shape id="_x0000_i1166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270" o:title="eqIdca351a5c94640e2c9fc37020b4a72cd6"/>
          </v:shape>
          <o:OLEObject Type="Embed" ProgID="Equation.DSMT4" ShapeID="_x0000_i1166" DrawAspect="Content" ObjectID="_1839074887" r:id="rId280"/>
        </w:object>
      </w:r>
      <w:r>
        <w:rPr>
          <w:rFonts w:ascii="宋体" w:hAnsi="宋体"/>
          <w:color w:val="000000"/>
        </w:rPr>
        <w:t>关于直线</w:t>
      </w:r>
      <w:r>
        <w:object w:dxaOrig="400" w:dyaOrig="279" w14:anchorId="6E30D621">
          <v:shape id="_x0000_i11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6" o:title="eqId9d78abbad68bbbf12af10cd40ef4c353"/>
          </v:shape>
          <o:OLEObject Type="Embed" ProgID="Equation.DSMT4" ShapeID="_x0000_i1167" DrawAspect="Content" ObjectID="_1839074888" r:id="rId281"/>
        </w:object>
      </w:r>
      <w:r>
        <w:rPr>
          <w:rFonts w:ascii="宋体" w:hAnsi="宋体"/>
          <w:color w:val="000000"/>
        </w:rPr>
        <w:t>的对称图形</w:t>
      </w:r>
      <w:r>
        <w:object w:dxaOrig="600" w:dyaOrig="435" w14:anchorId="62939C7C">
          <v:shape id="_x0000_i1168" type="#_x0000_t75" alt="学科网(www.zxxk.com)--教育资源门户，提供试卷、教案、课件、论文、素材以及各类教学资源下载，还有大量而丰富的教学相关资讯！" style="width:30.15pt;height:21.75pt" o:ole="">
            <v:imagedata r:id="rId282" o:title="eqId3824ca7214a165db89f00ceb6e31efb2"/>
          </v:shape>
          <o:OLEObject Type="Embed" ProgID="Equation.DSMT4" ShapeID="_x0000_i1168" DrawAspect="Content" ObjectID="_1839074889" r:id="rId283"/>
        </w:object>
      </w:r>
      <w:r>
        <w:rPr>
          <w:rFonts w:ascii="宋体" w:hAnsi="宋体"/>
          <w:color w:val="000000"/>
        </w:rPr>
        <w:t>．</w:t>
      </w:r>
    </w:p>
    <w:p w14:paraId="57FC6037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①连接</w:t>
      </w:r>
      <w:r>
        <w:object w:dxaOrig="399" w:dyaOrig="260" w14:anchorId="53E71B7C">
          <v:shape id="_x0000_i116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7" o:title="eqIdf52a58fbaf4fea03567e88a9f0f6e37e"/>
          </v:shape>
          <o:OLEObject Type="Embed" ProgID="Equation.DSMT4" ShapeID="_x0000_i1169" DrawAspect="Content" ObjectID="_1839074890" r:id="rId284"/>
        </w:object>
      </w:r>
      <w:r>
        <w:rPr>
          <w:rFonts w:ascii="宋体" w:hAnsi="宋体"/>
          <w:color w:val="000000"/>
        </w:rPr>
        <w:t>，如果</w:t>
      </w:r>
      <w:r>
        <w:object w:dxaOrig="600" w:dyaOrig="435" w14:anchorId="6416471A">
          <v:shape id="_x0000_i1170" type="#_x0000_t75" alt="学科网(www.zxxk.com)--教育资源门户，提供试卷、教案、课件、论文、素材以及各类教学资源下载，还有大量而丰富的教学相关资讯！" style="width:30.15pt;height:21.75pt" o:ole="">
            <v:imagedata r:id="rId282" o:title="eqId3824ca7214a165db89f00ceb6e31efb2"/>
          </v:shape>
          <o:OLEObject Type="Embed" ProgID="Equation.DSMT4" ShapeID="_x0000_i1170" DrawAspect="Content" ObjectID="_1839074891" r:id="rId285"/>
        </w:object>
      </w:r>
      <w:r>
        <w:rPr>
          <w:rFonts w:ascii="宋体" w:hAnsi="宋体"/>
          <w:color w:val="000000"/>
        </w:rPr>
        <w:t>与</w:t>
      </w:r>
      <w:r>
        <w:object w:dxaOrig="399" w:dyaOrig="260" w14:anchorId="45B28F3B">
          <v:shape id="_x0000_i117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7" o:title="eqIdf52a58fbaf4fea03567e88a9f0f6e37e"/>
          </v:shape>
          <o:OLEObject Type="Embed" ProgID="Equation.DSMT4" ShapeID="_x0000_i1171" DrawAspect="Content" ObjectID="_1839074892" r:id="rId28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的左侧），且</w:t>
      </w:r>
      <w:r>
        <w:object w:dxaOrig="980" w:dyaOrig="260" w14:anchorId="6E2D9BA7">
          <v:shape id="_x0000_i1172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87" o:title="eqId965f4956928390099975a610bd0d8514"/>
          </v:shape>
          <o:OLEObject Type="Embed" ProgID="Equation.DSMT4" ShapeID="_x0000_i1172" DrawAspect="Content" ObjectID="_1839074893" r:id="rId288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之间的数量关系；</w:t>
      </w:r>
    </w:p>
    <w:p w14:paraId="08041498" w14:textId="77777777" w:rsidR="00F211F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600" w:dyaOrig="435" w14:anchorId="66B951F9">
          <v:shape id="_x0000_i1173" type="#_x0000_t75" alt="学科网(www.zxxk.com)--教育资源门户，提供试卷、教案、课件、论文、素材以及各类教学资源下载，还有大量而丰富的教学相关资讯！" style="width:30.15pt;height:21.75pt" o:ole="">
            <v:imagedata r:id="rId282" o:title="eqId3824ca7214a165db89f00ceb6e31efb2"/>
          </v:shape>
          <o:OLEObject Type="Embed" ProgID="Equation.DSMT4" ShapeID="_x0000_i1173" DrawAspect="Content" ObjectID="_1839074894" r:id="rId289"/>
        </w:object>
      </w:r>
      <w:r>
        <w:rPr>
          <w:rFonts w:ascii="宋体" w:hAnsi="宋体"/>
          <w:color w:val="000000"/>
        </w:rPr>
        <w:t>所在的圆与</w:t>
      </w:r>
      <w:r>
        <w:object w:dxaOrig="400" w:dyaOrig="340" w14:anchorId="6E8AA47B">
          <v:shape id="_x0000_i1174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268" o:title="eqId5d77b3ca5de6584c7d4ca5fdafbb8d94"/>
          </v:shape>
          <o:OLEObject Type="Embed" ProgID="Equation.DSMT4" ShapeID="_x0000_i1174" DrawAspect="Content" ObjectID="_1839074895" r:id="rId290"/>
        </w:object>
      </w:r>
      <w:r>
        <w:rPr>
          <w:rFonts w:ascii="宋体" w:hAnsi="宋体"/>
          <w:color w:val="000000"/>
        </w:rPr>
        <w:t>所在的圆内切于点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object w:dxaOrig="400" w:dyaOrig="360" w14:anchorId="57D4F985">
          <v:shape id="_x0000_i1175" type="#_x0000_t75" alt="学科网(www.zxxk.com)--教育资源门户，提供试卷、教案、课件、论文、素材以及各类教学资源下载，还有大量而丰富的教学相关资讯！" style="width:20.1pt;height:18.4pt" o:ole="">
            <v:imagedata r:id="rId291" o:title="eqId53adb93e42092131c77bda916099e2ee"/>
          </v:shape>
          <o:OLEObject Type="Embed" ProgID="Equation.DSMT4" ShapeID="_x0000_i1175" DrawAspect="Content" ObjectID="_1839074896" r:id="rId292"/>
        </w:object>
      </w:r>
      <w:r>
        <w:rPr>
          <w:rFonts w:ascii="宋体" w:hAnsi="宋体"/>
          <w:color w:val="000000"/>
        </w:rPr>
        <w:t>上一点，连接</w:t>
      </w:r>
      <w:r>
        <w:object w:dxaOrig="384" w:dyaOrig="252" w14:anchorId="20754074">
          <v:shape id="_x0000_i1176" type="#_x0000_t75" alt="学科网(www.zxxk.com)--教育资源门户，提供试卷、教案、课件、论文、素材以及各类教学资源下载，还有大量而丰富的教学相关资讯！" style="width:19.25pt;height:12.55pt" o:ole="">
            <v:imagedata r:id="rId293" o:title="eqIdb5c2293f93791a597bf0162411f3395f"/>
          </v:shape>
          <o:OLEObject Type="Embed" ProgID="Equation.DSMT4" ShapeID="_x0000_i1176" DrawAspect="Content" ObjectID="_1839074897" r:id="rId294"/>
        </w:object>
      </w:r>
      <w:r>
        <w:rPr>
          <w:rFonts w:ascii="宋体" w:hAnsi="宋体"/>
          <w:color w:val="000000"/>
        </w:rPr>
        <w:t>并延长交</w:t>
      </w:r>
      <w:r>
        <w:object w:dxaOrig="420" w:dyaOrig="279" w14:anchorId="4D367383">
          <v:shape id="_x0000_i11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8" o:title="eqId60ef95894ceebaf236170e8832dcf7e3"/>
          </v:shape>
          <o:OLEObject Type="Embed" ProgID="Equation.DSMT4" ShapeID="_x0000_i1177" DrawAspect="Content" ObjectID="_1839074898" r:id="rId29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，当</w:t>
      </w:r>
      <w:r>
        <w:object w:dxaOrig="1275" w:dyaOrig="660" w14:anchorId="3CFA4C78">
          <v:shape id="_x0000_i1178" type="#_x0000_t75" alt="学科网(www.zxxk.com)--教育资源门户，提供试卷、教案、课件、论文、素材以及各类教学资源下载，还有大量而丰富的教学相关资讯！" style="width:63.65pt;height:32.65pt" o:ole="">
            <v:imagedata r:id="rId296" o:title="eqId17ce3afab7432b44428ad21a3a131e30"/>
          </v:shape>
          <o:OLEObject Type="Embed" ProgID="Equation.DSMT4" ShapeID="_x0000_i1178" DrawAspect="Content" ObjectID="_1839074899" r:id="rId297"/>
        </w:object>
      </w:r>
      <w:r>
        <w:rPr>
          <w:rFonts w:ascii="宋体" w:hAnsi="宋体"/>
          <w:color w:val="000000"/>
        </w:rPr>
        <w:t>时，求</w:t>
      </w:r>
      <w:r>
        <w:object w:dxaOrig="761" w:dyaOrig="330" w14:anchorId="6954764D">
          <v:shape id="_x0000_i1179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98" o:title="eqIdfd872083d9097c7d22534b4630497aa2"/>
          </v:shape>
          <o:OLEObject Type="Embed" ProgID="Equation.DSMT4" ShapeID="_x0000_i1179" DrawAspect="Content" ObjectID="_1839074900" r:id="rId299"/>
        </w:object>
      </w:r>
      <w:r>
        <w:rPr>
          <w:rFonts w:ascii="宋体" w:hAnsi="宋体"/>
          <w:color w:val="000000"/>
        </w:rPr>
        <w:t>的度数．</w:t>
      </w:r>
    </w:p>
    <w:p w14:paraId="1F96D34D" w14:textId="77777777" w:rsidR="00F211FE" w:rsidRDefault="00F211FE">
      <w:pPr>
        <w:spacing w:line="360" w:lineRule="auto"/>
        <w:jc w:val="left"/>
        <w:textAlignment w:val="center"/>
        <w:rPr>
          <w:color w:val="000000"/>
        </w:rPr>
      </w:pPr>
    </w:p>
    <w:p w14:paraId="783500C5" w14:textId="77777777" w:rsidR="00F211FE" w:rsidRDefault="00F211FE">
      <w:pPr>
        <w:spacing w:line="360" w:lineRule="auto"/>
        <w:textAlignment w:val="center"/>
        <w:rPr>
          <w:color w:val="000000"/>
        </w:rPr>
      </w:pPr>
    </w:p>
    <w:p w14:paraId="246B7091" w14:textId="77777777" w:rsidR="00F211FE" w:rsidRDefault="00000000">
      <w:r>
        <w:rPr>
          <w:noProof/>
        </w:rPr>
        <w:drawing>
          <wp:inline distT="0" distB="0" distL="0" distR="0" wp14:anchorId="684B5896" wp14:editId="2D9272EC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11FE" w:rsidSect="00C321EB">
      <w:footerReference w:type="even" r:id="rId301"/>
      <w:footerReference w:type="default" r:id="rId302"/>
      <w:footerReference w:type="first" r:id="rId303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6016E" w14:textId="77777777" w:rsidR="00ED7B82" w:rsidRDefault="00ED7B82">
      <w:r>
        <w:separator/>
      </w:r>
    </w:p>
  </w:endnote>
  <w:endnote w:type="continuationSeparator" w:id="0">
    <w:p w14:paraId="464D0AC3" w14:textId="77777777" w:rsidR="00ED7B82" w:rsidRDefault="00ED7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6813C" w14:textId="77777777" w:rsidR="00F211FE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0CE56" w14:textId="77777777" w:rsidR="00F211FE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494371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D6BA" w14:textId="77777777" w:rsidR="00F211FE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12661" w14:textId="77777777" w:rsidR="00ED7B82" w:rsidRDefault="00ED7B82">
      <w:r>
        <w:separator/>
      </w:r>
    </w:p>
  </w:footnote>
  <w:footnote w:type="continuationSeparator" w:id="0">
    <w:p w14:paraId="39C67980" w14:textId="77777777" w:rsidR="00ED7B82" w:rsidRDefault="00ED7B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94371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342E0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7B82"/>
    <w:rsid w:val="00EE1A37"/>
    <w:rsid w:val="00F211FE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F5847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oleObject" Target="embeddings/oleObject155.bin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4.wmf"/><Relationship Id="rId170" Type="http://schemas.openxmlformats.org/officeDocument/2006/relationships/image" Target="media/image80.wmf"/><Relationship Id="rId226" Type="http://schemas.openxmlformats.org/officeDocument/2006/relationships/oleObject" Target="embeddings/oleObject112.bin"/><Relationship Id="rId268" Type="http://schemas.openxmlformats.org/officeDocument/2006/relationships/image" Target="media/image128.wmf"/><Relationship Id="rId32" Type="http://schemas.openxmlformats.org/officeDocument/2006/relationships/oleObject" Target="embeddings/oleObject13.bin"/><Relationship Id="rId74" Type="http://schemas.openxmlformats.org/officeDocument/2006/relationships/image" Target="media/image34.wmf"/><Relationship Id="rId128" Type="http://schemas.openxmlformats.org/officeDocument/2006/relationships/image" Target="media/image60.wmf"/><Relationship Id="rId5" Type="http://schemas.openxmlformats.org/officeDocument/2006/relationships/footnotes" Target="footnotes.xml"/><Relationship Id="rId181" Type="http://schemas.openxmlformats.org/officeDocument/2006/relationships/image" Target="media/image85.wmf"/><Relationship Id="rId237" Type="http://schemas.openxmlformats.org/officeDocument/2006/relationships/oleObject" Target="embeddings/oleObject117.bin"/><Relationship Id="rId279" Type="http://schemas.openxmlformats.org/officeDocument/2006/relationships/oleObject" Target="embeddings/oleObject141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50.bin"/><Relationship Id="rId304" Type="http://schemas.openxmlformats.org/officeDocument/2006/relationships/fontTable" Target="fontTable.xml"/><Relationship Id="rId85" Type="http://schemas.openxmlformats.org/officeDocument/2006/relationships/oleObject" Target="embeddings/oleObject40.bin"/><Relationship Id="rId150" Type="http://schemas.openxmlformats.org/officeDocument/2006/relationships/image" Target="media/image70.png"/><Relationship Id="rId192" Type="http://schemas.openxmlformats.org/officeDocument/2006/relationships/oleObject" Target="embeddings/oleObject96.bin"/><Relationship Id="rId206" Type="http://schemas.openxmlformats.org/officeDocument/2006/relationships/image" Target="media/image97.wmf"/><Relationship Id="rId248" Type="http://schemas.openxmlformats.org/officeDocument/2006/relationships/image" Target="media/image120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0.wmf"/><Relationship Id="rId54" Type="http://schemas.openxmlformats.org/officeDocument/2006/relationships/oleObject" Target="embeddings/oleObject25.bin"/><Relationship Id="rId96" Type="http://schemas.openxmlformats.org/officeDocument/2006/relationships/image" Target="media/image45.png"/><Relationship Id="rId161" Type="http://schemas.openxmlformats.org/officeDocument/2006/relationships/image" Target="media/image75.wmf"/><Relationship Id="rId217" Type="http://schemas.openxmlformats.org/officeDocument/2006/relationships/image" Target="media/image104.wmf"/><Relationship Id="rId259" Type="http://schemas.openxmlformats.org/officeDocument/2006/relationships/oleObject" Target="embeddings/oleObject129.bin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270" Type="http://schemas.openxmlformats.org/officeDocument/2006/relationships/image" Target="media/image129.wmf"/><Relationship Id="rId291" Type="http://schemas.openxmlformats.org/officeDocument/2006/relationships/image" Target="media/image135.wmf"/><Relationship Id="rId305" Type="http://schemas.openxmlformats.org/officeDocument/2006/relationships/theme" Target="theme/theme1.xml"/><Relationship Id="rId44" Type="http://schemas.openxmlformats.org/officeDocument/2006/relationships/image" Target="media/image19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61.png"/><Relationship Id="rId151" Type="http://schemas.openxmlformats.org/officeDocument/2006/relationships/image" Target="media/image71.wmf"/><Relationship Id="rId172" Type="http://schemas.openxmlformats.org/officeDocument/2006/relationships/image" Target="media/image81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28" Type="http://schemas.openxmlformats.org/officeDocument/2006/relationships/image" Target="media/image109.png"/><Relationship Id="rId249" Type="http://schemas.openxmlformats.org/officeDocument/2006/relationships/oleObject" Target="embeddings/oleObject12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image" Target="media/image125.wmf"/><Relationship Id="rId281" Type="http://schemas.openxmlformats.org/officeDocument/2006/relationships/oleObject" Target="embeddings/oleObject143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4.wmf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69.bin"/><Relationship Id="rId7" Type="http://schemas.openxmlformats.org/officeDocument/2006/relationships/image" Target="media/image1.wmf"/><Relationship Id="rId162" Type="http://schemas.openxmlformats.org/officeDocument/2006/relationships/oleObject" Target="embeddings/oleObject81.bin"/><Relationship Id="rId183" Type="http://schemas.openxmlformats.org/officeDocument/2006/relationships/image" Target="media/image86.wmf"/><Relationship Id="rId218" Type="http://schemas.openxmlformats.org/officeDocument/2006/relationships/oleObject" Target="embeddings/oleObject108.bin"/><Relationship Id="rId239" Type="http://schemas.openxmlformats.org/officeDocument/2006/relationships/oleObject" Target="embeddings/oleObject118.bin"/><Relationship Id="rId250" Type="http://schemas.openxmlformats.org/officeDocument/2006/relationships/image" Target="media/image121.wmf"/><Relationship Id="rId271" Type="http://schemas.openxmlformats.org/officeDocument/2006/relationships/oleObject" Target="embeddings/oleObject136.bin"/><Relationship Id="rId292" Type="http://schemas.openxmlformats.org/officeDocument/2006/relationships/oleObject" Target="embeddings/oleObject151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0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1.wmf"/><Relationship Id="rId131" Type="http://schemas.openxmlformats.org/officeDocument/2006/relationships/image" Target="media/image62.wmf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6.bin"/><Relationship Id="rId194" Type="http://schemas.openxmlformats.org/officeDocument/2006/relationships/image" Target="media/image91.wmf"/><Relationship Id="rId208" Type="http://schemas.openxmlformats.org/officeDocument/2006/relationships/image" Target="media/image98.png"/><Relationship Id="rId229" Type="http://schemas.openxmlformats.org/officeDocument/2006/relationships/image" Target="media/image110.wmf"/><Relationship Id="rId240" Type="http://schemas.openxmlformats.org/officeDocument/2006/relationships/image" Target="media/image116.wmf"/><Relationship Id="rId261" Type="http://schemas.openxmlformats.org/officeDocument/2006/relationships/oleObject" Target="embeddings/oleObject130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33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163" Type="http://schemas.openxmlformats.org/officeDocument/2006/relationships/image" Target="media/image76.wmf"/><Relationship Id="rId184" Type="http://schemas.openxmlformats.org/officeDocument/2006/relationships/oleObject" Target="embeddings/oleObject92.bin"/><Relationship Id="rId219" Type="http://schemas.openxmlformats.org/officeDocument/2006/relationships/image" Target="media/image105.wmf"/><Relationship Id="rId230" Type="http://schemas.openxmlformats.org/officeDocument/2006/relationships/oleObject" Target="embeddings/oleObject114.bin"/><Relationship Id="rId251" Type="http://schemas.openxmlformats.org/officeDocument/2006/relationships/oleObject" Target="embeddings/oleObject124.bin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0.png"/><Relationship Id="rId293" Type="http://schemas.openxmlformats.org/officeDocument/2006/relationships/image" Target="media/image136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4.bin"/><Relationship Id="rId153" Type="http://schemas.openxmlformats.org/officeDocument/2006/relationships/image" Target="media/image72.wmf"/><Relationship Id="rId174" Type="http://schemas.openxmlformats.org/officeDocument/2006/relationships/image" Target="media/image82.wmf"/><Relationship Id="rId195" Type="http://schemas.openxmlformats.org/officeDocument/2006/relationships/oleObject" Target="embeddings/oleObject98.bin"/><Relationship Id="rId209" Type="http://schemas.openxmlformats.org/officeDocument/2006/relationships/image" Target="media/image99.wmf"/><Relationship Id="rId220" Type="http://schemas.openxmlformats.org/officeDocument/2006/relationships/oleObject" Target="embeddings/oleObject109.bin"/><Relationship Id="rId241" Type="http://schemas.openxmlformats.org/officeDocument/2006/relationships/oleObject" Target="embeddings/oleObject119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262" Type="http://schemas.openxmlformats.org/officeDocument/2006/relationships/image" Target="media/image126.wmf"/><Relationship Id="rId283" Type="http://schemas.openxmlformats.org/officeDocument/2006/relationships/oleObject" Target="embeddings/oleObject144.bin"/><Relationship Id="rId78" Type="http://schemas.openxmlformats.org/officeDocument/2006/relationships/image" Target="media/image36.wmf"/><Relationship Id="rId99" Type="http://schemas.openxmlformats.org/officeDocument/2006/relationships/image" Target="media/image47.wmf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0.bin"/><Relationship Id="rId164" Type="http://schemas.openxmlformats.org/officeDocument/2006/relationships/oleObject" Target="embeddings/oleObject82.bin"/><Relationship Id="rId185" Type="http://schemas.openxmlformats.org/officeDocument/2006/relationships/image" Target="media/image87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5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1.wmf"/><Relationship Id="rId252" Type="http://schemas.openxmlformats.org/officeDocument/2006/relationships/image" Target="media/image122.wmf"/><Relationship Id="rId273" Type="http://schemas.openxmlformats.org/officeDocument/2006/relationships/oleObject" Target="embeddings/oleObject137.bin"/><Relationship Id="rId294" Type="http://schemas.openxmlformats.org/officeDocument/2006/relationships/oleObject" Target="embeddings/oleObject152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2.wmf"/><Relationship Id="rId133" Type="http://schemas.openxmlformats.org/officeDocument/2006/relationships/image" Target="media/image63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6.wmf"/><Relationship Id="rId242" Type="http://schemas.openxmlformats.org/officeDocument/2006/relationships/image" Target="media/image117.wmf"/><Relationship Id="rId263" Type="http://schemas.openxmlformats.org/officeDocument/2006/relationships/oleObject" Target="embeddings/oleObject131.bin"/><Relationship Id="rId284" Type="http://schemas.openxmlformats.org/officeDocument/2006/relationships/oleObject" Target="embeddings/oleObject145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8.wmf"/><Relationship Id="rId90" Type="http://schemas.openxmlformats.org/officeDocument/2006/relationships/image" Target="media/image42.wmf"/><Relationship Id="rId165" Type="http://schemas.openxmlformats.org/officeDocument/2006/relationships/image" Target="media/image77.png"/><Relationship Id="rId186" Type="http://schemas.openxmlformats.org/officeDocument/2006/relationships/oleObject" Target="embeddings/oleObject93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5.bin"/><Relationship Id="rId253" Type="http://schemas.openxmlformats.org/officeDocument/2006/relationships/oleObject" Target="embeddings/oleObject125.bin"/><Relationship Id="rId274" Type="http://schemas.openxmlformats.org/officeDocument/2006/relationships/oleObject" Target="embeddings/oleObject138.bin"/><Relationship Id="rId295" Type="http://schemas.openxmlformats.org/officeDocument/2006/relationships/oleObject" Target="embeddings/oleObject153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5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0.bin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7.wmf"/><Relationship Id="rId285" Type="http://schemas.openxmlformats.org/officeDocument/2006/relationships/oleObject" Target="embeddings/oleObject146.bin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8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8.wmf"/><Relationship Id="rId187" Type="http://schemas.openxmlformats.org/officeDocument/2006/relationships/image" Target="media/image88.png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6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3.png"/><Relationship Id="rId275" Type="http://schemas.openxmlformats.org/officeDocument/2006/relationships/image" Target="media/image131.wmf"/><Relationship Id="rId296" Type="http://schemas.openxmlformats.org/officeDocument/2006/relationships/image" Target="media/image137.wmf"/><Relationship Id="rId300" Type="http://schemas.openxmlformats.org/officeDocument/2006/relationships/image" Target="media/image139.jpg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4.wmf"/><Relationship Id="rId156" Type="http://schemas.openxmlformats.org/officeDocument/2006/relationships/image" Target="media/image73.wmf"/><Relationship Id="rId177" Type="http://schemas.openxmlformats.org/officeDocument/2006/relationships/image" Target="media/image83.wmf"/><Relationship Id="rId198" Type="http://schemas.openxmlformats.org/officeDocument/2006/relationships/image" Target="media/image93.wmf"/><Relationship Id="rId202" Type="http://schemas.openxmlformats.org/officeDocument/2006/relationships/image" Target="media/image95.wmf"/><Relationship Id="rId223" Type="http://schemas.openxmlformats.org/officeDocument/2006/relationships/image" Target="media/image107.wmf"/><Relationship Id="rId244" Type="http://schemas.openxmlformats.org/officeDocument/2006/relationships/image" Target="media/image118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2.bin"/><Relationship Id="rId286" Type="http://schemas.openxmlformats.org/officeDocument/2006/relationships/oleObject" Target="embeddings/oleObject147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3.bin"/><Relationship Id="rId188" Type="http://schemas.openxmlformats.org/officeDocument/2006/relationships/oleObject" Target="embeddings/oleObject94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213" Type="http://schemas.openxmlformats.org/officeDocument/2006/relationships/image" Target="media/image101.png"/><Relationship Id="rId234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3.wmf"/><Relationship Id="rId276" Type="http://schemas.openxmlformats.org/officeDocument/2006/relationships/oleObject" Target="embeddings/oleObject139.bin"/><Relationship Id="rId297" Type="http://schemas.openxmlformats.org/officeDocument/2006/relationships/oleObject" Target="embeddings/oleObject154.bin"/><Relationship Id="rId40" Type="http://schemas.openxmlformats.org/officeDocument/2006/relationships/image" Target="media/image17.wmf"/><Relationship Id="rId115" Type="http://schemas.openxmlformats.org/officeDocument/2006/relationships/image" Target="media/image54.wmf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9.bin"/><Relationship Id="rId301" Type="http://schemas.openxmlformats.org/officeDocument/2006/relationships/footer" Target="footer1.xml"/><Relationship Id="rId61" Type="http://schemas.openxmlformats.org/officeDocument/2006/relationships/image" Target="media/image27.png"/><Relationship Id="rId82" Type="http://schemas.openxmlformats.org/officeDocument/2006/relationships/image" Target="media/image38.wmf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1.bin"/><Relationship Id="rId266" Type="http://schemas.openxmlformats.org/officeDocument/2006/relationships/oleObject" Target="embeddings/oleObject133.bin"/><Relationship Id="rId287" Type="http://schemas.openxmlformats.org/officeDocument/2006/relationships/image" Target="media/image134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79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89.wmf"/><Relationship Id="rId3" Type="http://schemas.openxmlformats.org/officeDocument/2006/relationships/settings" Target="settings.xml"/><Relationship Id="rId214" Type="http://schemas.openxmlformats.org/officeDocument/2006/relationships/image" Target="media/image102.png"/><Relationship Id="rId235" Type="http://schemas.openxmlformats.org/officeDocument/2006/relationships/image" Target="media/image113.png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2.wmf"/><Relationship Id="rId298" Type="http://schemas.openxmlformats.org/officeDocument/2006/relationships/image" Target="media/image138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9.bin"/><Relationship Id="rId302" Type="http://schemas.openxmlformats.org/officeDocument/2006/relationships/footer" Target="footer2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4.wmf"/><Relationship Id="rId190" Type="http://schemas.openxmlformats.org/officeDocument/2006/relationships/oleObject" Target="embeddings/oleObject95.bin"/><Relationship Id="rId204" Type="http://schemas.openxmlformats.org/officeDocument/2006/relationships/image" Target="media/image96.wmf"/><Relationship Id="rId225" Type="http://schemas.openxmlformats.org/officeDocument/2006/relationships/image" Target="media/image108.wmf"/><Relationship Id="rId246" Type="http://schemas.openxmlformats.org/officeDocument/2006/relationships/image" Target="media/image119.wmf"/><Relationship Id="rId267" Type="http://schemas.openxmlformats.org/officeDocument/2006/relationships/oleObject" Target="embeddings/oleObject134.bin"/><Relationship Id="rId288" Type="http://schemas.openxmlformats.org/officeDocument/2006/relationships/oleObject" Target="embeddings/oleObject148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4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103.wmf"/><Relationship Id="rId236" Type="http://schemas.openxmlformats.org/officeDocument/2006/relationships/image" Target="media/image114.wmf"/><Relationship Id="rId257" Type="http://schemas.openxmlformats.org/officeDocument/2006/relationships/image" Target="media/image124.wmf"/><Relationship Id="rId278" Type="http://schemas.openxmlformats.org/officeDocument/2006/relationships/oleObject" Target="embeddings/oleObject140.bin"/><Relationship Id="rId303" Type="http://schemas.openxmlformats.org/officeDocument/2006/relationships/footer" Target="footer3.xml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191" Type="http://schemas.openxmlformats.org/officeDocument/2006/relationships/image" Target="media/image90.wmf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2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9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4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07.bin"/><Relationship Id="rId258" Type="http://schemas.openxmlformats.org/officeDocument/2006/relationships/oleObject" Target="embeddings/oleObject128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7.bin"/><Relationship Id="rId171" Type="http://schemas.openxmlformats.org/officeDocument/2006/relationships/oleObject" Target="embeddings/oleObject85.bin"/><Relationship Id="rId227" Type="http://schemas.openxmlformats.org/officeDocument/2006/relationships/oleObject" Target="embeddings/oleObject113.bin"/><Relationship Id="rId269" Type="http://schemas.openxmlformats.org/officeDocument/2006/relationships/oleObject" Target="embeddings/oleObject135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42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6.wmf"/><Relationship Id="rId182" Type="http://schemas.openxmlformats.org/officeDocument/2006/relationships/oleObject" Target="embeddings/oleObject91.bin"/><Relationship Id="rId6" Type="http://schemas.openxmlformats.org/officeDocument/2006/relationships/endnotes" Target="endnotes.xml"/><Relationship Id="rId238" Type="http://schemas.openxmlformats.org/officeDocument/2006/relationships/image" Target="media/image11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3285</Words>
  <Characters>3385</Characters>
  <Application>Microsoft Office Word</Application>
  <DocSecurity>0</DocSecurity>
  <Lines>307</Lines>
  <Paragraphs>444</Paragraphs>
  <ScaleCrop>false</ScaleCrop>
  <Manager>微信号：DEM2008</Manager>
  <Company>淘宝搜索店铺：优尖升教育</Company>
  <LinksUpToDate>false</LinksUpToDate>
  <CharactersWithSpaces>6226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10</cp:revision>
  <dcterms:created xsi:type="dcterms:W3CDTF">2026-04-30T15:13:00Z</dcterms:created>
  <dcterms:modified xsi:type="dcterms:W3CDTF">2026-04-30T09:04:00Z</dcterms:modified>
  <cp:category>淘宝搜索店铺：优尖升教育</cp:category>
</cp:coreProperties>
</file>