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11010900</wp:posOffset>
            </wp:positionV>
            <wp:extent cx="469900" cy="368300"/>
            <wp:wrapNone/>
            <wp:docPr id="1002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5035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学年第二学期学业质量调研九年级数学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分，完成时间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vqphwHIKqgzNAx1ODbqMbQ==" style="width:10.5pt;height:21pt" o:oleicon="f" o:ole="">
            <v:imagedata r:id="rId6" o:title="eqIdf89eef3148f2d4d09379767b4af69132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vqphwHIKqgzNAx1ODbqMbQ==" style="width:16.15pt;height:13.05pt" o:oleicon="f" o:ole="">
            <v:imagedata r:id="rId8" o:title="eqId274a9dc37509f01c2606fb3086a46f4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vqphwHIKqgzNAx1ODbqMbQ==" style="width:20.25pt;height:30.75pt" o:oleicon="f" o:ole="">
            <v:imagedata r:id="rId10" o:title="eqId3389f53711264b0acba3ba6019f8b908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vqphwHIKqgzNAx1ODbqMbQ==" style="width:60.75pt;height:15.75pt" o:oleicon="f" o:ole="">
            <v:imagedata r:id="rId12" o:title="eqId4440c145d8a4ac224aebd09c536c4b4f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vqphwHIKqgzNAx1ODbqMbQ==" style="width:62.25pt;height:15.75pt" o:oleicon="f" o:ole="">
            <v:imagedata r:id="rId14" o:title="eqId305e016e5c476236eb079c80fc4af8a5"/>
          </v:shape>
          <o:OLEObject Type="Embed" ProgID="Equation.DSMT4" ShapeID="_x0000_i1029" DrawAspect="Content" ObjectID="_5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9246939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022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vqphwHIKqgzNAx1ODbqMbQ==" style="width:79pt;height:14.5pt" o:oleicon="f" o:ole="">
            <v:imagedata r:id="rId17" o:title="eqIdf2e93cadfec3ef49c9e66db07b10da86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vqphwHIKqgzNAx1ODbqMbQ==" style="width:63pt;height:21pt" o:oleicon="f" o:ole="">
            <v:imagedata r:id="rId19" o:title="eqIddf6bb07043b7635be407e19aa68db4b9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vqphwHIKqgzNAx1ODbqMbQ==" style="width:48pt;height:36pt" o:oleicon="f" o:ole="">
            <v:imagedata r:id="rId21" o:title="eqIdd78eb5bce7406ec831bee68f3fa5b1c9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的解集是（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vqphwHIKqgzNAx1ODbqMbQ==" style="width:26.1pt;height:14.1pt" o:oleicon="f" o:ole="">
            <v:imagedata r:id="rId23" o:title="eqId0fde64f4d3c38e43fbdee24eadc4b0dd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25" o:title="eqId7ccaa6e503b61e9ae78d8439cba2e328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vqphwHIKqgzNAx1ODbqMbQ==" style="width:34pt;height:13.5pt" o:oleicon="f" o:ole="">
            <v:imagedata r:id="rId27" o:title="eqId10a7e4dcebd24c843379926de9c0b780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vqphwHIKqgzNAx1ODbqMbQ==" style="width:33.7pt;height:13.8pt" o:oleicon="f" o:ole="">
            <v:imagedata r:id="rId29" o:title="eqId5eeb69dcd17cd8448b0ed90fc02a7f3c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如果一次函数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vqphwHIKqgzNAx1ODbqMbQ==" style="width:50.25pt;height:15.75pt" o:oleicon="f" o:ole="">
            <v:imagedata r:id="rId31" o:title="eqId0b5324645d81b339fa25ccb2951f77e5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33" o:title="eqIdf0a532e15e232cb4b99a8d4d07c89575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vqphwHIKqgzNAx1ODbqMbQ==" style="width:9.8pt;height:13.8pt" o:oleicon="f" o:ole="">
            <v:imagedata r:id="rId35" o:title="eqId2c94bb12cee76221e13f9ef955b0aab1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37" o:title="eqId4bf4badc1b00534aefdc9508f8e6f636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）的图像经过第一、三、四象限，那么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33" o:title="eqIdf0a532e15e232cb4b99a8d4d07c89575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vqphwHIKqgzNAx1ODbqMbQ==" style="width:9.8pt;height:13.8pt" o:oleicon="f" o:ole="">
            <v:imagedata r:id="rId35" o:title="eqId2c94bb12cee76221e13f9ef955b0aab1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应满足的条件是（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41" o:title="eqIdfb3cd66c805956f59e92f40dbaa01203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43" o:title="eqIdd19bce4c604450307f40dcbd6a9ca6c9"/>
          </v:shape>
          <o:OLEObject Type="Embed" ProgID="Equation.DSMT4" ShapeID="_x0000_i1044" DrawAspect="Content" ObjectID="_20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45" o:title="eqIdaeb84e2f8e3d60c532c0fc8de660ade8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43" o:title="eqIdd19bce4c604450307f40dcbd6a9ca6c9"/>
          </v:shape>
          <o:OLEObject Type="Embed" ProgID="Equation.DSMT4" ShapeID="_x0000_i1046" DrawAspect="Content" ObjectID="_22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41" o:title="eqIdfb3cd66c805956f59e92f40dbaa01203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49" o:title="eqIdde7992d077652ab674493d0836520fc9"/>
          </v:shape>
          <o:OLEObject Type="Embed" ProgID="Equation.DSMT4" ShapeID="_x0000_i1048" DrawAspect="Content" ObjectID="_24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45" o:title="eqIdaeb84e2f8e3d60c532c0fc8de660ade8"/>
          </v:shape>
          <o:OLEObject Type="Embed" ProgID="Equation.DSMT4" ShapeID="_x0000_i1049" DrawAspect="Content" ObjectID="_25" r:id="rId5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49" o:title="eqIdde7992d077652ab674493d0836520fc9"/>
          </v:shape>
          <o:OLEObject Type="Embed" ProgID="Equation.DSMT4" ShapeID="_x0000_i1050" DrawAspect="Content" ObjectID="_26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学了概率的相关知识后，某综合实践小组利用计算机模拟抛掷一枚图钉的试验，研究落地后针尖朝上的概率，记录的试验数据如下表：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2"/>
        <w:gridCol w:w="586"/>
        <w:gridCol w:w="691"/>
        <w:gridCol w:w="691"/>
        <w:gridCol w:w="691"/>
        <w:gridCol w:w="691"/>
        <w:gridCol w:w="691"/>
        <w:gridCol w:w="69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累计抛掷次数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针尖朝上频率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 vqphwHIKqgzNAx1ODbqMbQ==" style="width:30.75pt;height:14.25pt" o:oleicon="f" o:ole="">
                  <v:imagedata r:id="rId53" o:title="eqId8d39ab6d6d6df5deb3f8d18437b3eb14"/>
                </v:shape>
                <o:OLEObject Type="Embed" ProgID="Equation.DSMT4" ShapeID="_x0000_i1051" DrawAspect="Content" ObjectID="_27" r:id="rId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 vqphwHIKqgzNAx1ODbqMbQ==" style="width:31pt;height:13.95pt" o:oleicon="f" o:ole="">
                  <v:imagedata r:id="rId55" o:title="eqId6d0ddb9ff74236828c69c3039f6ac277"/>
                </v:shape>
                <o:OLEObject Type="Embed" ProgID="Equation.DSMT4" ShapeID="_x0000_i1052" DrawAspect="Content" ObjectID="_28" r:id="rId5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 vqphwHIKqgzNAx1ODbqMbQ==" style="width:27pt;height:13pt" o:oleicon="f" o:ole="">
                  <v:imagedata r:id="rId57" o:title="eqIdc187669a608830d79fe1a9e89d22d25d"/>
                </v:shape>
                <o:OLEObject Type="Embed" ProgID="Equation.DSMT4" ShapeID="_x0000_i1053" DrawAspect="Content" ObjectID="_29" r:id="rId5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 vqphwHIKqgzNAx1ODbqMbQ==" style="width:31pt;height:14pt" o:oleicon="f" o:ole="">
                  <v:imagedata r:id="rId59" o:title="eqIdbccf7486483879cfa837f6df4d622496"/>
                </v:shape>
                <o:OLEObject Type="Embed" ProgID="Equation.DSMT4" ShapeID="_x0000_i1054" DrawAspect="Content" ObjectID="_30" r:id="rId6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 vqphwHIKqgzNAx1ODbqMbQ==" style="width:30pt;height:14.25pt" o:oleicon="f" o:ole="">
                  <v:imagedata r:id="rId61" o:title="eqIdf6eea3731ffe3397701414e09f9f9f5e"/>
                </v:shape>
                <o:OLEObject Type="Embed" ProgID="Equation.DSMT4" ShapeID="_x0000_i1055" DrawAspect="Content" ObjectID="_31" r:id="rId6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6" type="#_x0000_t75" alt="学科网(www.zxxk.com)--教育资源门户，提供试卷、教案、课件、论文、素材以及各类教学资源下载，还有大量而丰富的教学相关资讯！ vqphwHIKqgzNAx1ODbqMbQ==" style="width:30.8pt;height:14.15pt" o:oleicon="f" o:ole="">
                  <v:imagedata r:id="rId63" o:title="eqId9a658308e1159ba487fef04fc54c5060"/>
                </v:shape>
                <o:OLEObject Type="Embed" ProgID="Equation.DSMT4" ShapeID="_x0000_i1056" DrawAspect="Content" ObjectID="_32" r:id="rId6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7" type="#_x0000_t75" alt="学科网(www.zxxk.com)--教育资源门户，提供试卷、教案、课件、论文、素材以及各类教学资源下载，还有大量而丰富的教学相关资讯！ vqphwHIKqgzNAx1ODbqMbQ==" style="width:30pt;height:14.25pt" o:oleicon="f" o:ole="">
                  <v:imagedata r:id="rId65" o:title="eqId8664a837eed36c57a7af7ce08bf47a4f"/>
                </v:shape>
                <o:OLEObject Type="Embed" ProgID="Equation.DSMT4" ShapeID="_x0000_i1057" DrawAspect="Content" ObjectID="_33" r:id="rId6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随着试验次数的增大，估计“针尖朝上”的概率接近于（　　）（精确到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vqphwHIKqgzNAx1ODbqMbQ==" style="width:24pt;height:13.95pt" o:oleicon="f" o:ole="">
            <v:imagedata r:id="rId67" o:title="eqId5e2c4d12b3a705daab723ab243b6cc88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69" o:title="eqIdf9fa16b97ec960dcdec63b68881623e7"/>
          </v:shape>
          <o:OLEObject Type="Embed" ProgID="Equation.DSMT4" ShapeID="_x0000_i1059" DrawAspect="Content" ObjectID="_35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71" o:title="eqId081358510ea368ff7d9c1719f315b563"/>
          </v:shape>
          <o:OLEObject Type="Embed" ProgID="Equation.DSMT4" ShapeID="_x0000_i1060" DrawAspect="Content" ObjectID="_36" r:id="rId7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73" o:title="eqIdc19166163aecd70839e1e07c42f9acaf"/>
          </v:shape>
          <o:OLEObject Type="Embed" ProgID="Equation.DSMT4" ShapeID="_x0000_i1061" DrawAspect="Content" ObjectID="_37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vqphwHIKqgzNAx1ODbqMbQ==" style="width:24pt;height:13.95pt" o:oleicon="f" o:ole="">
            <v:imagedata r:id="rId75" o:title="eqId446f2acd4d144fc3119e7d0173acf5b2"/>
          </v:shape>
          <o:OLEObject Type="Embed" ProgID="Equation.DSMT4" ShapeID="_x0000_i1062" DrawAspect="Content" ObjectID="_38" r:id="rId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对于命题：①周长相等的等腰三角形全等；②周长相等的等边三角形全等；③周长相等的直角三角形全等；④周长相等的等腰直角三角形全等．真命题的是（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②④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vqphwHIKqgzNAx1ODbqMbQ==" style="width:27pt;height:16.5pt" o:oleicon="f" o:ole="">
            <v:imagedata r:id="rId77" o:title="eqIdc0a09a473aa6c9b2055d960b3fb551f3"/>
          </v:shape>
          <o:OLEObject Type="Embed" ProgID="Equation.DSMT4" ShapeID="_x0000_i1063" DrawAspect="Content" ObjectID="_39" r:id="rId7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9246939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734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vqphwHIKqgzNAx1ODbqMbQ==" style="width:86.5pt;height:29pt" o:oleicon="f" o:ole="">
            <v:imagedata r:id="rId79" o:title="eqIdf40ba9a820a338861203233d42915eae"/>
          </v:shape>
          <o:OLEObject Type="Embed" ProgID="Equation.DSMT4" ShapeID="_x0000_i1064" DrawAspect="Content" ObjectID="_40" r:id="rId8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vqphwHIKqgzNAx1ODbqMbQ==" style="width:78pt;height:21pt" o:oleicon="f" o:ole="">
            <v:imagedata r:id="rId81" o:title="eqId653cce2e6b8865d19d66190a58bfb107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vqphwHIKqgzNAx1ODbqMbQ==" style="width:33.75pt;height:15.75pt" o:oleicon="f" o:ole="">
            <v:imagedata r:id="rId83" o:title="eqIdac02a054bd0771a56987af33454baaea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33" o:title="eqIdf0a532e15e232cb4b99a8d4d07c89575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vqphwHIKqgzNAx1ODbqMbQ==" style="width:28.5pt;height:14pt" o:oleicon="f" o:ole="">
            <v:imagedata r:id="rId86" o:title="eqIdf2c80c26a794a844127aae7dee87c93b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）的函数值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88" o:title="eqIdd053b14c8588eee2acbbe44fc37a6886"/>
          </v:shape>
          <o:OLEObject Type="Embed" ProgID="Equation.DSMT4" ShapeID="_x0000_i1069" DrawAspect="Content" ObjectID="_45" r:id="rId8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90" o:title="eqId81dea63b8ce3e51adf66cf7b9982a248"/>
          </v:shape>
          <o:OLEObject Type="Embed" ProgID="Equation.DSMT4" ShapeID="_x0000_i1070" DrawAspect="Content" ObjectID="_46" r:id="rId91"/>
        </w:object>
      </w:r>
      <w:r>
        <w:rPr>
          <w:rFonts w:ascii="宋体" w:eastAsia="宋体" w:hAnsi="宋体" w:cs="宋体"/>
          <w:color w:val="000000"/>
        </w:rPr>
        <w:t>的增大而增大，且不经过点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vqphwHIKqgzNAx1ODbqMbQ==" style="width:24pt;height:16pt" o:oleicon="f" o:ole="">
            <v:imagedata r:id="rId92" o:title="eqIdc832f2474efe89961ef41e884da7660c"/>
          </v:shape>
          <o:OLEObject Type="Embed" ProgID="Equation.DSMT4" ShapeID="_x0000_i1071" DrawAspect="Content" ObjectID="_47" r:id="rId93"/>
        </w:object>
      </w:r>
      <w:r>
        <w:rPr>
          <w:rFonts w:ascii="宋体" w:eastAsia="宋体" w:hAnsi="宋体" w:cs="宋体"/>
          <w:color w:val="000000"/>
        </w:rPr>
        <w:t>，那么这个正比例函数的解析式可以是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．（只需写一个）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vqphwHIKqgzNAx1ODbqMbQ==" style="width:52pt;height:16.2pt" o:oleicon="f" o:ole="">
            <v:imagedata r:id="rId94" o:title="eqId8544b2d233dad0e8537812aeb11e4ddd"/>
          </v:shape>
          <o:OLEObject Type="Embed" ProgID="Equation.DSMT4" ShapeID="_x0000_i1072" DrawAspect="Content" ObjectID="_48" r:id="rId95"/>
        </w:object>
      </w:r>
      <w:r>
        <w:rPr>
          <w:rFonts w:ascii="宋体" w:eastAsia="宋体" w:hAnsi="宋体" w:cs="宋体"/>
          <w:color w:val="000000"/>
        </w:rPr>
        <w:t>（深度求索）是一家中国的人工智能公司，专注于通用人工智能的研发，尤其在搜索增强型语言模型领域表现突出．如：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vqphwHIKqgzNAx1ODbqMbQ==" style="width:77.15pt;height:15.85pt" o:oleicon="f" o:ole="">
            <v:imagedata r:id="rId96" o:title="eqId140a13f1839f04be22620c54924937c7"/>
          </v:shape>
          <o:OLEObject Type="Embed" ProgID="Equation.DSMT4" ShapeID="_x0000_i1073" DrawAspect="Content" ObjectID="_49" r:id="rId97"/>
        </w:object>
      </w:r>
      <w:r>
        <w:rPr>
          <w:rFonts w:ascii="宋体" w:eastAsia="宋体" w:hAnsi="宋体" w:cs="宋体"/>
          <w:color w:val="000000"/>
        </w:rPr>
        <w:t>是其开发的一个强大的混合专家语言模型，含</w:t>
      </w:r>
      <w:r>
        <w:rPr>
          <w:rFonts w:ascii="Times New Roman" w:eastAsia="Times New Roman" w:hAnsi="Times New Roman" w:cs="Times New Roman"/>
          <w:color w:val="000000"/>
        </w:rPr>
        <w:t>2360</w:t>
      </w:r>
      <w:r>
        <w:rPr>
          <w:rFonts w:ascii="宋体" w:eastAsia="宋体" w:hAnsi="宋体" w:cs="宋体"/>
          <w:color w:val="000000"/>
        </w:rPr>
        <w:t>亿个总参数，可贵的是开发团队成员均来自本土，没有任何海外归来人员．把数据</w:t>
      </w:r>
      <w:r>
        <w:rPr>
          <w:rFonts w:ascii="Times New Roman" w:eastAsia="Times New Roman" w:hAnsi="Times New Roman" w:cs="Times New Roman"/>
          <w:color w:val="000000"/>
        </w:rPr>
        <w:t>2360</w:t>
      </w:r>
      <w:r>
        <w:rPr>
          <w:rFonts w:ascii="宋体" w:eastAsia="宋体" w:hAnsi="宋体" w:cs="宋体"/>
          <w:color w:val="000000"/>
        </w:rPr>
        <w:t>亿用科学记数法表示应是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已知一个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个数据的样本，把它分成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组，第一组到第四组的频数分别是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，第五组的频率是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vqphwHIKqgzNAx1ODbqMbQ==" style="width:19.15pt;height:13.9pt" o:oleicon="f" o:ole="">
            <v:imagedata r:id="rId98" o:title="eqId4646418552dc060ebda1232361a01295"/>
          </v:shape>
          <o:OLEObject Type="Embed" ProgID="Equation.DSMT4" ShapeID="_x0000_i1074" DrawAspect="Content" ObjectID="_50" r:id="rId99"/>
        </w:object>
      </w:r>
      <w:r>
        <w:rPr>
          <w:rFonts w:ascii="宋体" w:eastAsia="宋体" w:hAnsi="宋体" w:cs="宋体"/>
          <w:color w:val="000000"/>
        </w:rPr>
        <w:t>，那么第六组的频数是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正八边形的中心角等于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vqphwHIKqgzNAx1ODbqMbQ==" style="width:96pt;height:20.25pt" o:oleicon="f" o:ole="">
            <v:imagedata r:id="rId100" o:title="eqId62df6feec0736be43171e25089d12677"/>
          </v:shape>
          <o:OLEObject Type="Embed" ProgID="Equation.DSMT4" ShapeID="_x0000_i1075" DrawAspect="Content" ObjectID="_51" r:id="rId101"/>
        </w:object>
      </w:r>
      <w:r>
        <w:rPr>
          <w:rFonts w:ascii="宋体" w:eastAsia="宋体" w:hAnsi="宋体" w:cs="宋体"/>
          <w:color w:val="000000"/>
        </w:rPr>
        <w:t>的图像向左平移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个单位长度后关于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88" o:title="eqIdd053b14c8588eee2acbbe44fc37a6886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轴对称，那么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vqphwHIKqgzNAx1ODbqMbQ==" style="width:19pt;height:14pt" o:oleicon="f" o:ole="">
            <v:imagedata r:id="rId103" o:title="eqId5ccd4162c7d09f970cb77cadacdbe521"/>
          </v:shape>
          <o:OLEObject Type="Embed" ProgID="Equation.DSMT4" ShapeID="_x0000_i1077" DrawAspect="Content" ObjectID="_53" r:id="rId104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．（用含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vqphwHIKqgzNAx1ODbqMbQ==" style="width:10pt;height:11pt" o:oleicon="f" o:ole="">
            <v:imagedata r:id="rId105" o:title="eqId0a6936d370d6a238a608ca56f87198de"/>
          </v:shape>
          <o:OLEObject Type="Embed" ProgID="Equation.DSMT4" ShapeID="_x0000_i1078" DrawAspect="Content" ObjectID="_54" r:id="rId106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vqphwHIKqgzNAx1ODbqMbQ==" style="width:44.25pt;height:14.25pt" o:oleicon="f" o:ole="">
            <v:imagedata r:id="rId107" o:title="eqId5138a9f70d5e8b0580e30fef6eb7baef"/>
          </v:shape>
          <o:OLEObject Type="Embed" ProgID="Equation.DSMT4" ShapeID="_x0000_i1079" DrawAspect="Content" ObjectID="_55" r:id="rId108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109" o:title="eqId2a30f3a8b673cc28bd90c50cf1a35281"/>
          </v:shape>
          <o:OLEObject Type="Embed" ProgID="Equation.DSMT4" ShapeID="_x0000_i1080" DrawAspect="Content" ObjectID="_56" r:id="rId11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111" o:title="eqId03902478df1a55bc99703210bccab910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边中点，点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113" o:title="eqIda0ed1ec316bc54c37c4286c208f55667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vqphwHIKqgzNAx1ODbqMbQ==" style="width:18pt;height:12pt" o:oleicon="f" o:ole="">
            <v:imagedata r:id="rId115" o:title="eqId85c4bdfb0db1e31e8459df1d15f9ab55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中点，设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vqphwHIKqgzNAx1ODbqMbQ==" style="width:79pt;height:21.5pt" o:oleicon="f" o:ole="">
            <v:imagedata r:id="rId117" o:title="eqId37d78500c20682d9748e434fa0f9be0c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vqphwHIKqgzNAx1ODbqMbQ==" style="width:30pt;height:17.25pt" o:oleicon="f" o:ole="">
            <v:imagedata r:id="rId119" o:title="eqId7ed2ddfd0fb714204bc4b7396ca20302"/>
          </v:shape>
          <o:OLEObject Type="Embed" ProgID="Equation.DSMT4" ShapeID="_x0000_i1085" DrawAspect="Content" ObjectID="_61" r:id="rId12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．（结果用含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vqphwHIKqgzNAx1ODbqMbQ==" style="width:9.75pt;height:12.75pt" o:oleicon="f" o:ole="">
            <v:imagedata r:id="rId121" o:title="eqId7a2f4b1178f68bd147d1a2a6acd04435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vqphwHIKqgzNAx1ODbqMbQ==" style="width:9.75pt;height:15pt" o:oleicon="f" o:ole="">
            <v:imagedata r:id="rId123" o:title="eqIdc94075193c11fe43f2396cff5a485054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009650"/>
            <wp:docPr id="100003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755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vqphwHIKqgzNAx1ODbqMbQ==" style="width:21pt;height:13.5pt" o:oleicon="f" o:ole="">
            <v:imagedata r:id="rId126" o:title="eqId7ee31829d0d4d5f779a957d7df8058ab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vqphwHIKqgzNAx1ODbqMbQ==" style="width:39pt;height:20.4pt" o:oleicon="f" o:ole="">
            <v:imagedata r:id="rId128" o:title="eqIdd5343f6dee6d12906b09ff03166350a5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vqphwHIKqgzNAx1ODbqMbQ==" style="width:66pt;height:30.75pt" o:oleicon="f" o:ole="">
            <v:imagedata r:id="rId130" o:title="eqId412de93a9a3a2dfbb727b793453c4196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图像上一点，点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132" o:title="eqId7f9e8449aad35c5d840a3395ea86df6d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88" o:title="eqIdd053b14c8588eee2acbbe44fc37a6886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轴上一点，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vqphwHIKqgzNAx1ODbqMbQ==" style="width:42.95pt;height:13pt" o:oleicon="f" o:ole="">
            <v:imagedata r:id="rId135" o:title="eqId467fa1170332b2e556e5f42fe6e2237c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137" o:title="eqId866b81a8384cce4f24867baca2e6820c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139" o:title="eqId1dde8112e8eb968fd042418dd632759e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vqphwHIKqgzNAx1ODbqMbQ==" style="width:24.95pt;height:13.95pt" o:oleicon="f" o:ole="">
            <v:imagedata r:id="rId141" o:title="eqIdbfe639eab78eafd2d40ea70aa5d3f21d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vqphwHIKqgzNAx1ODbqMbQ==" style="width:23.75pt;height:15.6pt" o:oleicon="f" o:ole="">
            <v:imagedata r:id="rId143" o:title="eqId01c74a907dda6bb7d9d56d009d9df253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46940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7646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对应点分别为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vqphwHIKqgzNAx1ODbqMbQ==" style="width:26.5pt;height:15.6pt" o:oleicon="f" o:ole="">
            <v:imagedata r:id="rId146" o:title="eqId39acab3cfb59bfc9591371721ab01d93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．当四边形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148" o:title="eqId411b38a18046fea8e9fab1f9f9b80a5f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vqphwHIKqgzNAx1ODbqMbQ==" style="width:12.1pt;height:13.8pt" o:oleicon="f" o:ole="">
            <v:imagedata r:id="rId150" o:title="eqIdc5db41a1f31d6baee7c69990811edb9f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148" o:title="eqId411b38a18046fea8e9fab1f9f9b80a5f"/>
          </v:shape>
          <o:OLEObject Type="Embed" ProgID="Equation.DSMT4" ShapeID="_x0000_i1101" DrawAspect="Content" ObjectID="_77" r:id="rId1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vqphwHIKqgzNAx1ODbqMbQ==" style="width:97.5pt;height:16.5pt" o:oleicon="f" o:ole="">
            <v:imagedata r:id="rId153" o:title="eqId6673ad90d6da371f2b5605ab410eab27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155" o:title="eqIdd40b319212a7e7528b053e1c7097e966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139" o:title="eqId1dde8112e8eb968fd042418dd632759e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158" o:title="eqIddad2a36927223bd70f426ba06aea4b45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是在直线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上方到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距离等于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的一个动点，当点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139" o:title="eqId1dde8112e8eb968fd042418dd632759e"/>
          </v:shape>
          <o:OLEObject Type="Embed" ProgID="Equation.DSMT4" ShapeID="_x0000_i1108" DrawAspect="Content" ObjectID="_84" r:id="rId163"/>
        </w:object>
      </w:r>
      <w:r>
        <w:rPr>
          <w:rFonts w:ascii="宋体" w:eastAsia="宋体" w:hAnsi="宋体" w:cs="宋体"/>
          <w:color w:val="000000"/>
        </w:rPr>
        <w:t>在以点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164" o:title="eqId5963abe8f421bd99a2aaa94831a951e9"/>
          </v:shape>
          <o:OLEObject Type="Embed" ProgID="Equation.DSMT4" ShapeID="_x0000_i1109" DrawAspect="Content" ObjectID="_85" r:id="rId16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vqphwHIKqgzNAx1ODbqMbQ==" style="width:18pt;height:12pt" o:oleicon="f" o:ole="">
            <v:imagedata r:id="rId166" o:title="eqId20a541b81584a032f571159ea152c85a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为半径长的圆上时，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vqphwHIKqgzNAx1ODbqMbQ==" style="width:18.75pt;height:12.75pt" o:oleicon="f" o:ole="">
            <v:imagedata r:id="rId168" o:title="eqId2cdba1337ec85fa9722cb4b320a82ae6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257300"/>
            <wp:docPr id="100005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750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vqphwHIKqgzNAx1ODbqMbQ==" style="width:122.5pt;height:36pt" o:oleicon="f" o:ole="">
            <v:imagedata r:id="rId171" o:title="eqId639a8c046e0417f47094f325e72ea84a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9246939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248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vqphwHIKqgzNAx1ODbqMbQ==" style="width:79pt;height:29pt" o:oleicon="f" o:ole="">
            <v:imagedata r:id="rId173" o:title="eqIdd2b124fe2aa64af743892bc02d5dabe6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175" o:title="eqIddd967903ed5a6f640a5b801ec8be0070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vqphwHIKqgzNAx1ODbqMbQ==" style="width:63.85pt;height:13.75pt" o:oleicon="f" o:ole="">
            <v:imagedata r:id="rId177" o:title="eqIded10df4140819d5451773a45de66201b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vqphwHIKqgzNAx1ODbqMbQ==" style="width:38.25pt;height:14.25pt" o:oleicon="f" o:ole="">
            <v:imagedata r:id="rId179" o:title="eqIdc3ad4c0ba3a6750537789844d0ec419d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vqphwHIKqgzNAx1ODbqMbQ==" style="width:34pt;height:13pt" o:oleicon="f" o:ole="">
            <v:imagedata r:id="rId181" o:title="eqId07140f277a35733d8c97577ccdd4e3ab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183" o:title="eqId8455657dde27aabe6adb7b188e031c11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185" o:title="eqId60ef95894ceebaf236170e8832dcf7e3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上运动（不与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164" o:title="eqId5963abe8f421bd99a2aaa94831a951e9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vqphwHIKqgzNAx1ODbqMbQ==" style="width:12.1pt;height:13.8pt" o:oleicon="f" o:ole="">
            <v:imagedata r:id="rId150" o:title="eqIdc5db41a1f31d6baee7c69990811edb9f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189" o:title="eqIde6e490f703eb6c9bb1278c78ebc2d661"/>
          </v:shape>
          <o:OLEObject Type="Embed" ProgID="Equation.DSMT4" ShapeID="_x0000_i1122" DrawAspect="Content" ObjectID="_98" r:id="rId190"/>
        </w:objec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vqphwHIKqgzNAx1ODbqMbQ==" style="width:28pt;height:12.5pt" o:oleicon="f" o:ole="">
            <v:imagedata r:id="rId191" o:title="eqId2f68f4424008113481d68afd2ca5172e"/>
          </v:shape>
          <o:OLEObject Type="Embed" ProgID="Equation.DSMT4" ShapeID="_x0000_i1123" DrawAspect="Content" ObjectID="_99" r:id="rId19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109" o:title="eqId2a30f3a8b673cc28bd90c50cf1a35281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vqphwHIKqgzNAx1ODbqMbQ==" style="width:1in;height:14.5pt" o:oleicon="f" o:ole="">
            <v:imagedata r:id="rId195" o:title="eqIda04efff95f10d76132e8bc864e25c41b"/>
          </v:shape>
          <o:OLEObject Type="Embed" ProgID="Equation.DSMT4" ShapeID="_x0000_i1126" DrawAspect="Content" ObjectID="_102" r:id="rId19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88" o:title="eqIdd053b14c8588eee2acbbe44fc37a6886"/>
          </v:shape>
          <o:OLEObject Type="Embed" ProgID="Equation.DSMT4" ShapeID="_x0000_i1127" DrawAspect="Content" ObjectID="_103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962025"/>
            <wp:docPr id="100007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995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88" o:title="eqIdd053b14c8588eee2acbbe44fc37a6886"/>
          </v:shape>
          <o:OLEObject Type="Embed" ProgID="Equation.DSMT4" ShapeID="_x0000_i1128" DrawAspect="Content" ObjectID="_104" r:id="rId199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90" o:title="eqId81dea63b8ce3e51adf66cf7b9982a248"/>
          </v:shape>
          <o:OLEObject Type="Embed" ProgID="Equation.DSMT4" ShapeID="_x0000_i1129" DrawAspect="Content" ObjectID="_105" r:id="rId20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4694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65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函数关系式，及自变量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90" o:title="eqId81dea63b8ce3e51adf66cf7b9982a248"/>
          </v:shape>
          <o:OLEObject Type="Embed" ProgID="Equation.DSMT4" ShapeID="_x0000_i1130" DrawAspect="Content" ObjectID="_106" r:id="rId201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155" o:title="eqIdd40b319212a7e7528b053e1c7097e966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203" o:title="eqId4eedae8d316c76e3d0b451256de03fb9"/>
          </v:shape>
          <o:OLEObject Type="Embed" ProgID="Equation.DSMT4" ShapeID="_x0000_i1132" DrawAspect="Content" ObjectID="_108" r:id="rId20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205" o:title="eqId895dc3dc3a6606ff487a4c4863e18509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205" o:title="eqId895dc3dc3a6606ff487a4c4863e18509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vqphwHIKqgzNAx1ODbqMbQ==" style="width:36.3pt;height:13.75pt" o:oleicon="f" o:ole="">
            <v:imagedata r:id="rId208" o:title="eqId15c0dbe3c080c4c4636c64803e5c1f76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的重心时，求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vqphwHIKqgzNAx1ODbqMbQ==" style="width:34pt;height:14pt" o:oleicon="f" o:ole="">
            <v:imagedata r:id="rId210" o:title="eqIdd20227c155003de7163d407daf0a5e74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在有毒、缺氧或浓烟等危险环境开展侦查、搜救是消防救援的核心工作之一，救援人员常面临人身安全威胁，关键时刻需要可靠伙伴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消防机器狗，它能深入室内高危区，打通室内室外壁垒进行搜救，搭载的远距通讯模块，可实现远程操控与实时传图，为救援决策提供可视化信息．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085850"/>
            <wp:docPr id="100009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11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是被困人员所处的楼梯横断面示意图．楼梯斜坡用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表示，转角平台用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214" o:title="eqId0dc5c9827dfd0be5a9c85962d6ccbfb1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表示，地面用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111" o:title="eqId03902478df1a55bc99703210bccab910"/>
          </v:shape>
          <o:OLEObject Type="Embed" ProgID="Equation.DSMT4" ShapeID="_x0000_i1139" DrawAspect="Content" ObjectID="_115" r:id="rId216"/>
        </w:object>
      </w:r>
      <w:r>
        <w:rPr>
          <w:rFonts w:ascii="宋体" w:eastAsia="宋体" w:hAnsi="宋体" w:cs="宋体"/>
          <w:color w:val="000000"/>
        </w:rPr>
        <w:t>表示．已知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vqphwHIKqgzNAx1ODbqMbQ==" style="width:103.1pt;height:16.05pt" o:oleicon="f" o:ole="">
            <v:imagedata r:id="rId217" o:title="eqId8d18f3d94e58ca428c489d5ac652dc53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 vqphwHIKqgzNAx1ODbqMbQ==" style="width:50.5pt;height:14.5pt" o:oleicon="f" o:ole="">
            <v:imagedata r:id="rId219" o:title="eqId47ae588ffa5377bf128dc0efea035086"/>
          </v:shape>
          <o:OLEObject Type="Embed" ProgID="Equation.DSMT4" ShapeID="_x0000_i1141" DrawAspect="Content" ObjectID="_117" r:id="rId220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 vqphwHIKqgzNAx1ODbqMbQ==" style="width:38pt;height:13.95pt" o:oleicon="f" o:ole="">
            <v:imagedata r:id="rId221" o:title="eqIdef0402dd5ae3db10281f9f1e11738bcb"/>
          </v:shape>
          <o:OLEObject Type="Embed" ProgID="Equation.DSMT4" ShapeID="_x0000_i1142" DrawAspect="Content" ObjectID="_118" r:id="rId222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vqphwHIKqgzNAx1ODbqMbQ==" style="width:78.75pt;height:24pt" o:oleicon="f" o:ole="">
            <v:imagedata r:id="rId223" o:title="eqIde878fc3fcbdf326145306490e9b31d32"/>
          </v:shape>
          <o:OLEObject Type="Embed" ProgID="Equation.DSMT4" ShapeID="_x0000_i1143" DrawAspect="Content" ObjectID="_119" r:id="rId224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0" cy="1209675"/>
            <wp:docPr id="100011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7371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求斜坡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44" DrawAspect="Content" ObjectID="_120" r:id="rId226"/>
        </w:object>
      </w:r>
      <w:r>
        <w:rPr>
          <w:rFonts w:ascii="宋体" w:eastAsia="宋体" w:hAnsi="宋体" w:cs="宋体"/>
          <w:color w:val="000000"/>
        </w:rPr>
        <w:t>的坡比；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，当机器狗爬到斜坡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45" DrawAspect="Content" ObjectID="_121" r:id="rId227"/>
        </w:object>
      </w:r>
      <w:r>
        <w:rPr>
          <w:rFonts w:ascii="宋体" w:eastAsia="宋体" w:hAnsi="宋体" w:cs="宋体"/>
          <w:color w:val="000000"/>
        </w:rPr>
        <w:t>上点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228" o:title="eqIdac047e91852b91af639feec23a9598b2"/>
          </v:shape>
          <o:OLEObject Type="Embed" ProgID="Equation.DSMT4" ShapeID="_x0000_i1146" DrawAspect="Content" ObjectID="_122" r:id="rId229"/>
        </w:object>
      </w:r>
      <w:r>
        <w:rPr>
          <w:rFonts w:ascii="宋体" w:eastAsia="宋体" w:hAnsi="宋体" w:cs="宋体"/>
          <w:color w:val="000000"/>
        </w:rPr>
        <w:t>处时，探测仪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158" o:title="eqIddad2a36927223bd70f426ba06aea4b45"/>
          </v:shape>
          <o:OLEObject Type="Embed" ProgID="Equation.DSMT4" ShapeID="_x0000_i1147" DrawAspect="Content" ObjectID="_123" r:id="rId230"/>
        </w:object>
      </w:r>
      <w:r>
        <w:rPr>
          <w:rFonts w:ascii="宋体" w:eastAsia="宋体" w:hAnsi="宋体" w:cs="宋体"/>
          <w:color w:val="000000"/>
        </w:rPr>
        <w:t>测得被困人员头顶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205" o:title="eqId895dc3dc3a6606ff487a4c4863e18509"/>
          </v:shape>
          <o:OLEObject Type="Embed" ProgID="Equation.DSMT4" ShapeID="_x0000_i1148" DrawAspect="Content" ObjectID="_124" r:id="rId231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vqphwHIKqgzNAx1ODbqMbQ==" style="width:17pt;height:13pt" o:oleicon="f" o:ole="">
            <v:imagedata r:id="rId232" o:title="eqId76c12e76fbd84eeec721386bd3b04cc4"/>
          </v:shape>
          <o:OLEObject Type="Embed" ProgID="Equation.DSMT4" ShapeID="_x0000_i1149" DrawAspect="Content" ObjectID="_125" r:id="rId233"/>
        </w:object>
      </w:r>
      <w:r>
        <w:rPr>
          <w:rFonts w:ascii="宋体" w:eastAsia="宋体" w:hAnsi="宋体" w:cs="宋体"/>
          <w:color w:val="000000"/>
        </w:rPr>
        <w:t>，继续前行到点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vqphwHIKqgzNAx1ODbqMbQ==" style="width:13.95pt;height:13.95pt" o:oleicon="f" o:ole="">
            <v:imagedata r:id="rId234" o:title="eqId54a5d7d3b6b63fe5c24c3907b7a8eaa3"/>
          </v:shape>
          <o:OLEObject Type="Embed" ProgID="Equation.DSMT4" ShapeID="_x0000_i1150" DrawAspect="Content" ObjectID="_126" r:id="rId235"/>
        </w:object>
      </w:r>
      <w:r>
        <w:rPr>
          <w:rFonts w:ascii="宋体" w:eastAsia="宋体" w:hAnsi="宋体" w:cs="宋体"/>
          <w:color w:val="000000"/>
        </w:rPr>
        <w:t>处，恰好能搜集到被困人员全身的影像，此时探测仪在线段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236" o:title="eqId6b1bd1adfe4cc6566218f19970c2fd3b"/>
          </v:shape>
          <o:OLEObject Type="Embed" ProgID="Equation.DSMT4" ShapeID="_x0000_i1151" DrawAspect="Content" ObjectID="_127" r:id="rId237"/>
        </w:object>
      </w:r>
      <w:r>
        <w:rPr>
          <w:rFonts w:ascii="宋体" w:eastAsia="宋体" w:hAnsi="宋体" w:cs="宋体"/>
          <w:color w:val="000000"/>
        </w:rPr>
        <w:t>的延长线上，记作点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vqphwHIKqgzNAx1ODbqMbQ==" style="width:10.5pt;height:13.5pt" o:oleicon="f" o:ole="">
            <v:imagedata r:id="rId238" o:title="eqIdacc290b44635265137fdf13146b6a6d9"/>
          </v:shape>
          <o:OLEObject Type="Embed" ProgID="Equation.DSMT4" ShapeID="_x0000_i1152" DrawAspect="Content" ObjectID="_128" r:id="rId239"/>
        </w:object>
      </w:r>
      <w:r>
        <w:rPr>
          <w:rFonts w:ascii="宋体" w:eastAsia="宋体" w:hAnsi="宋体" w:cs="宋体"/>
          <w:color w:val="000000"/>
        </w:rPr>
        <w:t>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示意图中所有点均处于同一平面，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vqphwHIKqgzNAx1ODbqMbQ==" style="width:158.5pt;height:14.5pt" o:oleicon="f" o:ole="">
            <v:imagedata r:id="rId240" o:title="eqIdc0957646881024a60b71e50b82eaf146"/>
          </v:shape>
          <o:OLEObject Type="Embed" ProgID="Equation.DSMT4" ShapeID="_x0000_i1153" DrawAspect="Content" ObjectID="_129" r:id="rId241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vqphwHIKqgzNAx1ODbqMbQ==" style="width:86.5pt;height:14.5pt" o:oleicon="f" o:ole="">
            <v:imagedata r:id="rId242" o:title="eqIdbda16eaca5a1f19dd3fb79743a00a658"/>
          </v:shape>
          <o:OLEObject Type="Embed" ProgID="Equation.DSMT4" ShapeID="_x0000_i1154" DrawAspect="Content" ObjectID="_130" r:id="rId243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vqphwHIKqgzNAx1ODbqMbQ==" style="width:38.4pt;height:14.4pt" o:oleicon="f" o:ole="">
            <v:imagedata r:id="rId244" o:title="eqIdf4ec22eaaf9149ca3b6ea7eb3e0b03e6"/>
          </v:shape>
          <o:OLEObject Type="Embed" ProgID="Equation.DSMT4" ShapeID="_x0000_i1155" DrawAspect="Content" ObjectID="_131" r:id="rId245"/>
        </w:object>
      </w:r>
      <w:r>
        <w:rPr>
          <w:rFonts w:ascii="宋体" w:eastAsia="宋体" w:hAnsi="宋体" w:cs="宋体"/>
          <w:color w:val="000000"/>
        </w:rPr>
        <w:t>米，求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vqphwHIKqgzNAx1ODbqMbQ==" style="width:23pt;height:13.95pt" o:oleicon="f" o:ole="">
            <v:imagedata r:id="rId246" o:title="eqId411461db15ee8086332c531e086c40c7"/>
          </v:shape>
          <o:OLEObject Type="Embed" ProgID="Equation.DSMT4" ShapeID="_x0000_i1156" DrawAspect="Content" ObjectID="_132" r:id="rId247"/>
        </w:object>
      </w:r>
      <w:r>
        <w:rPr>
          <w:rFonts w:ascii="宋体" w:eastAsia="宋体" w:hAnsi="宋体" w:cs="宋体"/>
          <w:color w:val="000000"/>
        </w:rPr>
        <w:t>的长．（参考数据：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vqphwHIKqgzNAx1ODbqMbQ==" style="width:203.25pt;height:15.75pt" o:oleicon="f" o:ole="">
            <v:imagedata r:id="rId248" o:title="eqId2d961e04f4f0587a466c20be7e0fb238"/>
          </v:shape>
          <o:OLEObject Type="Embed" ProgID="Equation.DSMT4" ShapeID="_x0000_i1157" DrawAspect="Content" ObjectID="_133" r:id="rId24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如图，在等腰梯形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148" o:title="eqId411b38a18046fea8e9fab1f9f9b80a5f"/>
          </v:shape>
          <o:OLEObject Type="Embed" ProgID="Equation.DSMT4" ShapeID="_x0000_i1158" DrawAspect="Content" ObjectID="_134" r:id="rId2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111" o:title="eqId03902478df1a55bc99703210bccab910"/>
          </v:shape>
          <o:OLEObject Type="Embed" ProgID="Equation.DSMT4" ShapeID="_x0000_i1159" DrawAspect="Content" ObjectID="_135" r:id="rId251"/>
        </w:objec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vqphwHIKqgzNAx1ODbqMbQ==" style="width:28pt;height:12.5pt" o:oleicon="f" o:ole="">
            <v:imagedata r:id="rId191" o:title="eqId2f68f4424008113481d68afd2ca5172e"/>
          </v:shape>
          <o:OLEObject Type="Embed" ProgID="Equation.DSMT4" ShapeID="_x0000_i1160" DrawAspect="Content" ObjectID="_136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253" o:title="eqId249dc9eaecda8ab7879e88422e9aba45"/>
          </v:shape>
          <o:OLEObject Type="Embed" ProgID="Equation.DSMT4" ShapeID="_x0000_i1161" DrawAspect="Content" ObjectID="_137" r:id="rId2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113" o:title="eqIda0ed1ec316bc54c37c4286c208f55667"/>
          </v:shape>
          <o:OLEObject Type="Embed" ProgID="Equation.DSMT4" ShapeID="_x0000_i1162" DrawAspect="Content" ObjectID="_138" r:id="rId255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160" o:title="eqIdf52a58fbaf4fea03567e88a9f0f6e37e"/>
          </v:shape>
          <o:OLEObject Type="Embed" ProgID="Equation.DSMT4" ShapeID="_x0000_i1163" DrawAspect="Content" ObjectID="_139" r:id="rId2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214" o:title="eqId0dc5c9827dfd0be5a9c85962d6ccbfb1"/>
          </v:shape>
          <o:OLEObject Type="Embed" ProgID="Equation.DSMT4" ShapeID="_x0000_i1164" DrawAspect="Content" ObjectID="_140" r:id="rId257"/>
        </w:object>
      </w:r>
      <w:r>
        <w:rPr>
          <w:rFonts w:ascii="宋体" w:eastAsia="宋体" w:hAnsi="宋体" w:cs="宋体"/>
          <w:color w:val="000000"/>
        </w:rPr>
        <w:t>边的中点，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155" o:title="eqIdd40b319212a7e7528b053e1c7097e966"/>
          </v:shape>
          <o:OLEObject Type="Embed" ProgID="Equation.DSMT4" ShapeID="_x0000_i1165" DrawAspect="Content" ObjectID="_141" r:id="rId2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259" o:title="eqId49b50357a6545cae8348e3059312f520"/>
          </v:shape>
          <o:OLEObject Type="Embed" ProgID="Equation.DSMT4" ShapeID="_x0000_i1166" DrawAspect="Content" ObjectID="_142" r:id="rId26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205" o:title="eqId895dc3dc3a6606ff487a4c4863e18509"/>
          </v:shape>
          <o:OLEObject Type="Embed" ProgID="Equation.DSMT4" ShapeID="_x0000_i1167" DrawAspect="Content" ObjectID="_143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895350"/>
            <wp:docPr id="100013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138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vqphwHIKqgzNAx1ODbqMbQ==" style="width:48.75pt;height:14.25pt" o:oleicon="f" o:ole="">
            <v:imagedata r:id="rId263" o:title="eqIdd23e8c705a0fe24b2f9d46848052f921"/>
          </v:shape>
          <o:OLEObject Type="Embed" ProgID="Equation.DSMT4" ShapeID="_x0000_i1168" DrawAspect="Content" ObjectID="_144" r:id="rId2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vqphwHIKqgzNAx1ODbqMbQ==" style="width:21pt;height:14.25pt" o:oleicon="f" o:ole="">
            <v:imagedata r:id="rId265" o:title="eqId77a7e4a6765ce78b05ee97764771e01f"/>
          </v:shape>
          <o:OLEObject Type="Embed" ProgID="Equation.DSMT4" ShapeID="_x0000_i1169" DrawAspect="Content" ObjectID="_145" r:id="rId2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vqphwHIKqgzNAx1ODbqMbQ==" style="width:19pt;height:12pt" o:oleicon="f" o:ole="">
            <v:imagedata r:id="rId267" o:title="eqId6aa2b5e09f8ec785c59900a529390a02"/>
          </v:shape>
          <o:OLEObject Type="Embed" ProgID="Equation.DSMT4" ShapeID="_x0000_i1170" DrawAspect="Content" ObjectID="_146" r:id="rId26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 vqphwHIKqgzNAx1ODbqMbQ==" style="width:50pt;height:14pt" o:oleicon="f" o:ole="">
            <v:imagedata r:id="rId269" o:title="eqIddeaf896af5f5a09da3e50a7964d26ba1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vqphwHIKqgzNAx1ODbqMbQ==" style="width:36pt;height:14.1pt" o:oleicon="f" o:ole="">
            <v:imagedata r:id="rId271" o:title="eqId17064fbff0ecc9dffaf47c8c39319e91"/>
          </v:shape>
          <o:OLEObject Type="Embed" ProgID="Equation.DSMT4" ShapeID="_x0000_i1172" DrawAspect="Content" ObjectID="_148" r:id="rId272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vqphwHIKqgzNAx1ODbqMbQ==" style="width:21pt;height:13.5pt" o:oleicon="f" o:ole="">
            <v:imagedata r:id="rId126" o:title="eqId7ee31829d0d4d5f779a957d7df8058ab"/>
          </v:shape>
          <o:OLEObject Type="Embed" ProgID="Equation.DSMT4" ShapeID="_x0000_i1173" DrawAspect="Content" ObjectID="_149" r:id="rId273"/>
        </w:object>
      </w:r>
      <w:r>
        <w:rPr>
          <w:rFonts w:ascii="宋体" w:eastAsia="宋体" w:hAnsi="宋体" w:cs="宋体"/>
          <w:color w:val="000000"/>
        </w:rPr>
        <w:t>中，如果一个点的横坐标与纵坐标互为倒数，就称这个点为“倒数点”．例如：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 vqphwHIKqgzNAx1ODbqMbQ==" style="width:105pt;height:33.75pt" o:oleicon="f" o:ole="">
            <v:imagedata r:id="rId274" o:title="eqId987adbbfda199364792058eccf2804d6"/>
          </v:shape>
          <o:OLEObject Type="Embed" ProgID="Equation.DSMT4" ShapeID="_x0000_i1174" DrawAspect="Content" ObjectID="_150" r:id="rId275"/>
        </w:object>
      </w:r>
      <w:r>
        <w:rPr>
          <w:rFonts w:ascii="宋体" w:eastAsia="宋体" w:hAnsi="宋体" w:cs="宋体"/>
          <w:color w:val="000000"/>
        </w:rPr>
        <w:t>都是“倒数点”．如果直线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vqphwHIKqgzNAx1ODbqMbQ==" style="width:96pt;height:20.25pt" o:oleicon="f" o:ole="">
            <v:imagedata r:id="rId276" o:title="eqId5ffb31ff0c8e60429a030aff12be29a8"/>
          </v:shape>
          <o:OLEObject Type="Embed" ProgID="Equation.DSMT4" ShapeID="_x0000_i1175" DrawAspect="Content" ObjectID="_151" r:id="rId277"/>
        </w:object>
      </w:r>
      <w:r>
        <w:rPr>
          <w:rFonts w:ascii="宋体" w:eastAsia="宋体" w:hAnsi="宋体" w:cs="宋体"/>
          <w:color w:val="000000"/>
        </w:rPr>
        <w:t>上有且只有一个“倒数点”，记作点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158" o:title="eqIddad2a36927223bd70f426ba06aea4b45"/>
          </v:shape>
          <o:OLEObject Type="Embed" ProgID="Equation.DSMT4" ShapeID="_x0000_i1176" DrawAspect="Content" ObjectID="_152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400175"/>
            <wp:docPr id="100015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8864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280" o:title="eqId0f85fca60a11e1af2bf50138d0e3fe62"/>
          </v:shape>
          <o:OLEObject Type="Embed" ProgID="Equation.DSMT4" ShapeID="_x0000_i1177" DrawAspect="Content" ObjectID="_153" r:id="rId281"/>
        </w:object>
      </w:r>
      <w:r>
        <w:rPr>
          <w:rFonts w:ascii="宋体" w:eastAsia="宋体" w:hAnsi="宋体" w:cs="宋体"/>
          <w:color w:val="000000"/>
        </w:rPr>
        <w:t>的解析式以及点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158" o:title="eqIddad2a36927223bd70f426ba06aea4b45"/>
          </v:shape>
          <o:OLEObject Type="Embed" ProgID="Equation.DSMT4" ShapeID="_x0000_i1178" DrawAspect="Content" ObjectID="_154" r:id="rId282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vqphwHIKqgzNAx1ODbqMbQ==" style="width:111.75pt;height:20.25pt" o:oleicon="f" o:ole="">
            <v:imagedata r:id="rId283" o:title="eqIdfcc90b02a4cd1425aabfc192b1cdee17"/>
          </v:shape>
          <o:OLEObject Type="Embed" ProgID="Equation.DSMT4" ShapeID="_x0000_i1179" DrawAspect="Content" ObjectID="_155" r:id="rId284"/>
        </w:object>
      </w:r>
      <w:r>
        <w:rPr>
          <w:rFonts w:ascii="宋体" w:eastAsia="宋体" w:hAnsi="宋体" w:cs="宋体"/>
          <w:color w:val="000000"/>
        </w:rPr>
        <w:t>经过直线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280" o:title="eqId0f85fca60a11e1af2bf50138d0e3fe62"/>
          </v:shape>
          <o:OLEObject Type="Embed" ProgID="Equation.DSMT4" ShapeID="_x0000_i1180" DrawAspect="Content" ObjectID="_156" r:id="rId285"/>
        </w:object>
      </w:r>
      <w:r>
        <w:rPr>
          <w:rFonts w:ascii="宋体" w:eastAsia="宋体" w:hAnsi="宋体" w:cs="宋体"/>
          <w:color w:val="000000"/>
        </w:rPr>
        <w:t>上的“倒数点”点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158" o:title="eqIddad2a36927223bd70f426ba06aea4b45"/>
          </v:shape>
          <o:OLEObject Type="Embed" ProgID="Equation.DSMT4" ShapeID="_x0000_i1181" DrawAspect="Content" ObjectID="_157" r:id="rId28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vqphwHIKqgzNAx1ODbqMbQ==" style="width:36.75pt;height:20.25pt" o:oleicon="f" o:ole="">
            <v:imagedata r:id="rId287" o:title="eqIdc0f6d043f5a217026ce18a2478c50a2f"/>
          </v:shape>
          <o:OLEObject Type="Embed" ProgID="Equation.DSMT4" ShapeID="_x0000_i1182" DrawAspect="Content" ObjectID="_158" r:id="rId288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228" o:title="eqIdac047e91852b91af639feec23a9598b2"/>
          </v:shape>
          <o:OLEObject Type="Embed" ProgID="Equation.DSMT4" ShapeID="_x0000_i1183" DrawAspect="Content" ObjectID="_159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①求顶点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228" o:title="eqIdac047e91852b91af639feec23a9598b2"/>
          </v:shape>
          <o:OLEObject Type="Embed" ProgID="Equation.DSMT4" ShapeID="_x0000_i1184" DrawAspect="Content" ObjectID="_160" r:id="rId290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②抛物线上是否存在点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vqphwHIKqgzNAx1ODbqMbQ==" style="width:13.95pt;height:13.95pt" o:oleicon="f" o:ole="">
            <v:imagedata r:id="rId234" o:title="eqId54a5d7d3b6b63fe5c24c3907b7a8eaa3"/>
          </v:shape>
          <o:OLEObject Type="Embed" ProgID="Equation.DSMT4" ShapeID="_x0000_i1185" DrawAspect="Content" ObjectID="_161" r:id="rId291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vqphwHIKqgzNAx1ODbqMbQ==" style="width:37pt;height:13.95pt" o:oleicon="f" o:ole="">
            <v:imagedata r:id="rId292" o:title="eqIdb1ed4c4e8edbd179f3fc38a6653f18c1"/>
          </v:shape>
          <o:OLEObject Type="Embed" ProgID="Equation.DSMT4" ShapeID="_x0000_i1186" DrawAspect="Content" ObjectID="_162" r:id="rId293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 vqphwHIKqgzNAx1ODbqMbQ==" style="width:23pt;height:13pt" o:oleicon="f" o:ole="">
            <v:imagedata r:id="rId294" o:title="eqId892909e49156f7dcc0650fcd65243877"/>
          </v:shape>
          <o:OLEObject Type="Embed" ProgID="Equation.DSMT4" ShapeID="_x0000_i1187" DrawAspect="Content" ObjectID="_163" r:id="rId295"/>
        </w:object>
      </w:r>
      <w:r>
        <w:rPr>
          <w:rFonts w:ascii="宋体" w:eastAsia="宋体" w:hAnsi="宋体" w:cs="宋体"/>
          <w:color w:val="000000"/>
        </w:rPr>
        <w:t>为直角边的直角三角形，若存在，求出点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vqphwHIKqgzNAx1ODbqMbQ==" style="width:13.95pt;height:13.95pt" o:oleicon="f" o:ole="">
            <v:imagedata r:id="rId234" o:title="eqId54a5d7d3b6b63fe5c24c3907b7a8eaa3"/>
          </v:shape>
          <o:OLEObject Type="Embed" ProgID="Equation.DSMT4" ShapeID="_x0000_i1188" DrawAspect="Content" ObjectID="_164" r:id="rId296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175" o:title="eqIddd967903ed5a6f640a5b801ec8be0070"/>
          </v:shape>
          <o:OLEObject Type="Embed" ProgID="Equation.DSMT4" ShapeID="_x0000_i1189" DrawAspect="Content" ObjectID="_165" r:id="rId2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vqphwHIKqgzNAx1ODbqMbQ==" style="width:63.75pt;height:14.25pt" o:oleicon="f" o:ole="">
            <v:imagedata r:id="rId298" o:title="eqId45acdbac251ca6b76a166c1242e71df9"/>
          </v:shape>
          <o:OLEObject Type="Embed" ProgID="Equation.DSMT4" ShapeID="_x0000_i1190" DrawAspect="Content" ObjectID="_166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vqphwHIKqgzNAx1ODbqMbQ==" style="width:38pt;height:13.95pt" o:oleicon="f" o:ole="">
            <v:imagedata r:id="rId221" o:title="eqIdef0402dd5ae3db10281f9f1e11738bcb"/>
          </v:shape>
          <o:OLEObject Type="Embed" ProgID="Equation.DSMT4" ShapeID="_x0000_i1191" DrawAspect="Content" ObjectID="_167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vqphwHIKqgzNAx1ODbqMbQ==" style="width:71.4pt;height:30.6pt" o:oleicon="f" o:ole="">
            <v:imagedata r:id="rId301" o:title="eqId98162e425e1d1040924296f2a26315dd"/>
          </v:shape>
          <o:OLEObject Type="Embed" ProgID="Equation.DSMT4" ShapeID="_x0000_i1192" DrawAspect="Content" ObjectID="_168" r:id="rId30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164" o:title="eqId5963abe8f421bd99a2aaa94831a951e9"/>
          </v:shape>
          <o:OLEObject Type="Embed" ProgID="Equation.DSMT4" ShapeID="_x0000_i1193" DrawAspect="Content" ObjectID="_169" r:id="rId303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280" o:title="eqId0f85fca60a11e1af2bf50138d0e3fe62"/>
          </v:shape>
          <o:OLEObject Type="Embed" ProgID="Equation.DSMT4" ShapeID="_x0000_i1194" DrawAspect="Content" ObjectID="_170" r:id="rId304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214" o:title="eqId0dc5c9827dfd0be5a9c85962d6ccbfb1"/>
          </v:shape>
          <o:OLEObject Type="Embed" ProgID="Equation.DSMT4" ShapeID="_x0000_i1195" DrawAspect="Content" ObjectID="_171" r:id="rId305"/>
        </w:object>
      </w:r>
      <w:r>
        <w:rPr>
          <w:rFonts w:ascii="宋体" w:eastAsia="宋体" w:hAnsi="宋体" w:cs="宋体"/>
          <w:color w:val="000000"/>
        </w:rPr>
        <w:t>平行，点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139" o:title="eqId1dde8112e8eb968fd042418dd632759e"/>
          </v:shape>
          <o:OLEObject Type="Embed" ProgID="Equation.DSMT4" ShapeID="_x0000_i1196" DrawAspect="Content" ObjectID="_172" r:id="rId306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 vqphwHIKqgzNAx1ODbqMbQ==" style="width:19.25pt;height:13.4pt" o:oleicon="f" o:ole="">
            <v:imagedata r:id="rId307" o:title="eqId7dea2ae9d515f9ab351ad72306b776ee"/>
          </v:shape>
          <o:OLEObject Type="Embed" ProgID="Equation.DSMT4" ShapeID="_x0000_i1197" DrawAspect="Content" ObjectID="_173" r:id="rId308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139" o:title="eqId1dde8112e8eb968fd042418dd632759e"/>
          </v:shape>
          <o:OLEObject Type="Embed" ProgID="Equation.DSMT4" ShapeID="_x0000_i1198" DrawAspect="Content" ObjectID="_174" r:id="rId309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 vqphwHIKqgzNAx1ODbqMbQ==" style="width:20pt;height:13.95pt" o:oleicon="f" o:ole="">
            <v:imagedata r:id="rId310" o:title="eqIdb90e0f35eda1a729fed485f83da5ea9d"/>
          </v:shape>
          <o:OLEObject Type="Embed" ProgID="Equation.DSMT4" ShapeID="_x0000_i1199" DrawAspect="Content" ObjectID="_175" r:id="rId311"/>
        </w:object>
      </w:r>
      <w:r>
        <w:rPr>
          <w:rFonts w:ascii="宋体" w:eastAsia="宋体" w:hAnsi="宋体" w:cs="宋体"/>
          <w:color w:val="000000"/>
        </w:rPr>
        <w:t>为半径的圆．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091111"/>
            <wp:docPr id="100017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749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当直线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185" o:title="eqId60ef95894ceebaf236170e8832dcf7e3"/>
          </v:shape>
          <o:OLEObject Type="Embed" ProgID="Equation.DSMT4" ShapeID="_x0000_i1200" DrawAspect="Content" ObjectID="_176" r:id="rId31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相切时，求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 vqphwHIKqgzNAx1ODbqMbQ==" style="width:20pt;height:13.95pt" o:oleicon="f" o:ole="">
            <v:imagedata r:id="rId310" o:title="eqIdb90e0f35eda1a729fed485f83da5ea9d"/>
          </v:shape>
          <o:OLEObject Type="Embed" ProgID="Equation.DSMT4" ShapeID="_x0000_i1201" DrawAspect="Content" ObjectID="_177" r:id="rId31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当直线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280" o:title="eqId0f85fca60a11e1af2bf50138d0e3fe62"/>
          </v:shape>
          <o:OLEObject Type="Embed" ProgID="Equation.DSMT4" ShapeID="_x0000_i1202" DrawAspect="Content" ObjectID="_178" r:id="rId31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相交时，交点记为点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109" o:title="eqId2a30f3a8b673cc28bd90c50cf1a35281"/>
          </v:shape>
          <o:OLEObject Type="Embed" ProgID="Equation.DSMT4" ShapeID="_x0000_i1203" DrawAspect="Content" ObjectID="_179" r:id="rId3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113" o:title="eqIda0ed1ec316bc54c37c4286c208f55667"/>
          </v:shape>
          <o:OLEObject Type="Embed" ProgID="Equation.DSMT4" ShapeID="_x0000_i1204" DrawAspect="Content" ObjectID="_180" r:id="rId317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109" o:title="eqId2a30f3a8b673cc28bd90c50cf1a35281"/>
          </v:shape>
          <o:OLEObject Type="Embed" ProgID="Equation.DSMT4" ShapeID="_x0000_i1205" DrawAspect="Content" ObjectID="_181" r:id="rId318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113" o:title="eqIda0ed1ec316bc54c37c4286c208f55667"/>
          </v:shape>
          <o:OLEObject Type="Embed" ProgID="Equation.DSMT4" ShapeID="_x0000_i1206" DrawAspect="Content" ObjectID="_182" r:id="rId319"/>
        </w:object>
      </w:r>
      <w:r>
        <w:rPr>
          <w:rFonts w:ascii="宋体" w:eastAsia="宋体" w:hAnsi="宋体" w:cs="宋体"/>
          <w:color w:val="000000"/>
        </w:rPr>
        <w:t>的右边；以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 vqphwHIKqgzNAx1ODbqMbQ==" style="width:12.1pt;height:13.8pt" o:oleicon="f" o:ole="">
            <v:imagedata r:id="rId150" o:title="eqIdc5db41a1f31d6baee7c69990811edb9f"/>
          </v:shape>
          <o:OLEObject Type="Embed" ProgID="Equation.DSMT4" ShapeID="_x0000_i1207" DrawAspect="Content" ObjectID="_183" r:id="rId320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203" o:title="eqId4eedae8d316c76e3d0b451256de03fb9"/>
          </v:shape>
          <o:OLEObject Type="Embed" ProgID="Equation.DSMT4" ShapeID="_x0000_i1208" DrawAspect="Content" ObjectID="_184" r:id="rId321"/>
        </w:object>
      </w:r>
      <w:r>
        <w:rPr>
          <w:rFonts w:ascii="宋体" w:eastAsia="宋体" w:hAnsi="宋体" w:cs="宋体"/>
          <w:color w:val="000000"/>
        </w:rPr>
        <w:t>为半径长作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的另一个交点记为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205" o:title="eqId895dc3dc3a6606ff487a4c4863e18509"/>
          </v:shape>
          <o:OLEObject Type="Embed" ProgID="Equation.DSMT4" ShapeID="_x0000_i1209" DrawAspect="Content" ObjectID="_185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若四边形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 vqphwHIKqgzNAx1ODbqMbQ==" style="width:35.25pt;height:14.25pt" o:oleicon="f" o:ole="">
            <v:imagedata r:id="rId323" o:title="eqId01ff27eea7545bb06f9472f91290c54e"/>
          </v:shape>
          <o:OLEObject Type="Embed" ProgID="Equation.DSMT4" ShapeID="_x0000_i1210" DrawAspect="Content" ObjectID="_186" r:id="rId324"/>
        </w:object>
      </w:r>
      <w:r>
        <w:rPr>
          <w:rFonts w:ascii="宋体" w:eastAsia="宋体" w:hAnsi="宋体" w:cs="宋体"/>
          <w:color w:val="000000"/>
        </w:rPr>
        <w:t>是矩形，求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 vqphwHIKqgzNAx1ODbqMbQ==" style="width:20pt;height:13.95pt" o:oleicon="f" o:ole="">
            <v:imagedata r:id="rId310" o:title="eqIdb90e0f35eda1a729fed485f83da5ea9d"/>
          </v:shape>
          <o:OLEObject Type="Embed" ProgID="Equation.DSMT4" ShapeID="_x0000_i1211" DrawAspect="Content" ObjectID="_187" r:id="rId32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 vqphwHIKqgzNAx1ODbqMbQ==" style="width:39pt;height:15pt" o:oleicon="f" o:ole="">
            <v:imagedata r:id="rId326" o:title="eqId80651f797ab9dccfd7163c605b091ad5"/>
          </v:shape>
          <o:OLEObject Type="Embed" ProgID="Equation.DSMT4" ShapeID="_x0000_i1212" DrawAspect="Content" ObjectID="_188" r:id="rId32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328" o:title="eqId68a83fdd2ba72a2dba0b6b10bb3e06b9"/>
          </v:shape>
          <o:OLEObject Type="Embed" ProgID="Equation.DSMT4" ShapeID="_x0000_i1213" DrawAspect="Content" ObjectID="_189" r:id="rId329"/>
        </w:object>
      </w:r>
      <w:r>
        <w:rPr>
          <w:rFonts w:ascii="宋体" w:eastAsia="宋体" w:hAnsi="宋体" w:cs="宋体"/>
          <w:color w:val="000000"/>
        </w:rPr>
        <w:t>为腰的等腰三角形，求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330" o:title="eqId482e68d608de7675e15bb759acd8204c"/>
          </v:shape>
          <o:OLEObject Type="Embed" ProgID="Equation.DSMT4" ShapeID="_x0000_i1214" DrawAspect="Content" ObjectID="_190" r:id="rId331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32"/>
      <w:headerReference w:type="default" r:id="rId333"/>
      <w:footerReference w:type="even" r:id="rId334"/>
      <w:footerReference w:type="default" r:id="rId335"/>
      <w:headerReference w:type="first" r:id="rId336"/>
      <w:footerReference w:type="first" r:id="rId33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60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1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2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8.png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2.bin" /><Relationship Id="rId162" Type="http://schemas.openxmlformats.org/officeDocument/2006/relationships/oleObject" Target="embeddings/oleObject83.bin" /><Relationship Id="rId163" Type="http://schemas.openxmlformats.org/officeDocument/2006/relationships/oleObject" Target="embeddings/oleObject84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5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7.bin" /><Relationship Id="rId17" Type="http://schemas.openxmlformats.org/officeDocument/2006/relationships/image" Target="media/image8.wmf" /><Relationship Id="rId170" Type="http://schemas.openxmlformats.org/officeDocument/2006/relationships/image" Target="media/image79.png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8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9.wmf" /><Relationship Id="rId192" Type="http://schemas.openxmlformats.org/officeDocument/2006/relationships/oleObject" Target="embeddings/oleObject99.bin" /><Relationship Id="rId193" Type="http://schemas.openxmlformats.org/officeDocument/2006/relationships/oleObject" Target="embeddings/oleObject100.bin" /><Relationship Id="rId194" Type="http://schemas.openxmlformats.org/officeDocument/2006/relationships/oleObject" Target="embeddings/oleObject101.bin" /><Relationship Id="rId195" Type="http://schemas.openxmlformats.org/officeDocument/2006/relationships/image" Target="media/image90.wmf" /><Relationship Id="rId196" Type="http://schemas.openxmlformats.org/officeDocument/2006/relationships/oleObject" Target="embeddings/oleObject102.bin" /><Relationship Id="rId197" Type="http://schemas.openxmlformats.org/officeDocument/2006/relationships/oleObject" Target="embeddings/oleObject103.bin" /><Relationship Id="rId198" Type="http://schemas.openxmlformats.org/officeDocument/2006/relationships/image" Target="media/image91.png" /><Relationship Id="rId199" Type="http://schemas.openxmlformats.org/officeDocument/2006/relationships/oleObject" Target="embeddings/oleObject10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5.bin" /><Relationship Id="rId201" Type="http://schemas.openxmlformats.org/officeDocument/2006/relationships/oleObject" Target="embeddings/oleObject106.bin" /><Relationship Id="rId202" Type="http://schemas.openxmlformats.org/officeDocument/2006/relationships/oleObject" Target="embeddings/oleObject107.bin" /><Relationship Id="rId203" Type="http://schemas.openxmlformats.org/officeDocument/2006/relationships/image" Target="media/image92.wmf" /><Relationship Id="rId204" Type="http://schemas.openxmlformats.org/officeDocument/2006/relationships/oleObject" Target="embeddings/oleObject108.bin" /><Relationship Id="rId205" Type="http://schemas.openxmlformats.org/officeDocument/2006/relationships/image" Target="media/image93.wmf" /><Relationship Id="rId206" Type="http://schemas.openxmlformats.org/officeDocument/2006/relationships/oleObject" Target="embeddings/oleObject109.bin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1.bin" /><Relationship Id="rId21" Type="http://schemas.openxmlformats.org/officeDocument/2006/relationships/image" Target="media/image10.wmf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png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png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22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3.bin" /><Relationship Id="rId231" Type="http://schemas.openxmlformats.org/officeDocument/2006/relationships/oleObject" Target="embeddings/oleObject124.bin" /><Relationship Id="rId232" Type="http://schemas.openxmlformats.org/officeDocument/2006/relationships/image" Target="media/image104.wmf" /><Relationship Id="rId233" Type="http://schemas.openxmlformats.org/officeDocument/2006/relationships/oleObject" Target="embeddings/oleObject125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106.wmf" /><Relationship Id="rId237" Type="http://schemas.openxmlformats.org/officeDocument/2006/relationships/oleObject" Target="embeddings/oleObject127.bin" /><Relationship Id="rId238" Type="http://schemas.openxmlformats.org/officeDocument/2006/relationships/image" Target="media/image107.wmf" /><Relationship Id="rId239" Type="http://schemas.openxmlformats.org/officeDocument/2006/relationships/oleObject" Target="embeddings/oleObject128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8.wmf" /><Relationship Id="rId241" Type="http://schemas.openxmlformats.org/officeDocument/2006/relationships/oleObject" Target="embeddings/oleObject129.bin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30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31.bin" /><Relationship Id="rId246" Type="http://schemas.openxmlformats.org/officeDocument/2006/relationships/image" Target="media/image111.wmf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33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4.bin" /><Relationship Id="rId251" Type="http://schemas.openxmlformats.org/officeDocument/2006/relationships/oleObject" Target="embeddings/oleObject135.bin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13.wmf" /><Relationship Id="rId254" Type="http://schemas.openxmlformats.org/officeDocument/2006/relationships/oleObject" Target="embeddings/oleObject137.bin" /><Relationship Id="rId255" Type="http://schemas.openxmlformats.org/officeDocument/2006/relationships/oleObject" Target="embeddings/oleObject138.bin" /><Relationship Id="rId256" Type="http://schemas.openxmlformats.org/officeDocument/2006/relationships/oleObject" Target="embeddings/oleObject139.bin" /><Relationship Id="rId257" Type="http://schemas.openxmlformats.org/officeDocument/2006/relationships/oleObject" Target="embeddings/oleObject140.bin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2.bin" /><Relationship Id="rId261" Type="http://schemas.openxmlformats.org/officeDocument/2006/relationships/oleObject" Target="embeddings/oleObject143.bin" /><Relationship Id="rId262" Type="http://schemas.openxmlformats.org/officeDocument/2006/relationships/image" Target="media/image115.png" /><Relationship Id="rId263" Type="http://schemas.openxmlformats.org/officeDocument/2006/relationships/image" Target="media/image116.wmf" /><Relationship Id="rId264" Type="http://schemas.openxmlformats.org/officeDocument/2006/relationships/oleObject" Target="embeddings/oleObject144.bin" /><Relationship Id="rId265" Type="http://schemas.openxmlformats.org/officeDocument/2006/relationships/image" Target="media/image117.wmf" /><Relationship Id="rId266" Type="http://schemas.openxmlformats.org/officeDocument/2006/relationships/oleObject" Target="embeddings/oleObject145.bin" /><Relationship Id="rId267" Type="http://schemas.openxmlformats.org/officeDocument/2006/relationships/image" Target="media/image118.wmf" /><Relationship Id="rId268" Type="http://schemas.openxmlformats.org/officeDocument/2006/relationships/oleObject" Target="embeddings/oleObject146.bin" /><Relationship Id="rId269" Type="http://schemas.openxmlformats.org/officeDocument/2006/relationships/image" Target="media/image119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7.bin" /><Relationship Id="rId271" Type="http://schemas.openxmlformats.org/officeDocument/2006/relationships/image" Target="media/image120.wmf" /><Relationship Id="rId272" Type="http://schemas.openxmlformats.org/officeDocument/2006/relationships/oleObject" Target="embeddings/oleObject148.bin" /><Relationship Id="rId273" Type="http://schemas.openxmlformats.org/officeDocument/2006/relationships/oleObject" Target="embeddings/oleObject149.bin" /><Relationship Id="rId274" Type="http://schemas.openxmlformats.org/officeDocument/2006/relationships/image" Target="media/image121.wmf" /><Relationship Id="rId275" Type="http://schemas.openxmlformats.org/officeDocument/2006/relationships/oleObject" Target="embeddings/oleObject150.bin" /><Relationship Id="rId276" Type="http://schemas.openxmlformats.org/officeDocument/2006/relationships/image" Target="media/image122.wmf" /><Relationship Id="rId277" Type="http://schemas.openxmlformats.org/officeDocument/2006/relationships/oleObject" Target="embeddings/oleObject151.bin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3.png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4.wmf" /><Relationship Id="rId281" Type="http://schemas.openxmlformats.org/officeDocument/2006/relationships/oleObject" Target="embeddings/oleObject153.bin" /><Relationship Id="rId282" Type="http://schemas.openxmlformats.org/officeDocument/2006/relationships/oleObject" Target="embeddings/oleObject154.bin" /><Relationship Id="rId283" Type="http://schemas.openxmlformats.org/officeDocument/2006/relationships/image" Target="media/image125.wmf" /><Relationship Id="rId284" Type="http://schemas.openxmlformats.org/officeDocument/2006/relationships/oleObject" Target="embeddings/oleObject155.bin" /><Relationship Id="rId285" Type="http://schemas.openxmlformats.org/officeDocument/2006/relationships/oleObject" Target="embeddings/oleObject156.bin" /><Relationship Id="rId286" Type="http://schemas.openxmlformats.org/officeDocument/2006/relationships/oleObject" Target="embeddings/oleObject157.bin" /><Relationship Id="rId287" Type="http://schemas.openxmlformats.org/officeDocument/2006/relationships/image" Target="media/image126.wmf" /><Relationship Id="rId288" Type="http://schemas.openxmlformats.org/officeDocument/2006/relationships/oleObject" Target="embeddings/oleObject158.bin" /><Relationship Id="rId289" Type="http://schemas.openxmlformats.org/officeDocument/2006/relationships/oleObject" Target="embeddings/oleObject159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0.bin" /><Relationship Id="rId291" Type="http://schemas.openxmlformats.org/officeDocument/2006/relationships/oleObject" Target="embeddings/oleObject161.bin" /><Relationship Id="rId292" Type="http://schemas.openxmlformats.org/officeDocument/2006/relationships/image" Target="media/image127.wmf" /><Relationship Id="rId293" Type="http://schemas.openxmlformats.org/officeDocument/2006/relationships/oleObject" Target="embeddings/oleObject162.bin" /><Relationship Id="rId294" Type="http://schemas.openxmlformats.org/officeDocument/2006/relationships/image" Target="media/image128.wmf" /><Relationship Id="rId295" Type="http://schemas.openxmlformats.org/officeDocument/2006/relationships/oleObject" Target="embeddings/oleObject163.bin" /><Relationship Id="rId296" Type="http://schemas.openxmlformats.org/officeDocument/2006/relationships/oleObject" Target="embeddings/oleObject164.bin" /><Relationship Id="rId297" Type="http://schemas.openxmlformats.org/officeDocument/2006/relationships/oleObject" Target="embeddings/oleObject165.bin" /><Relationship Id="rId298" Type="http://schemas.openxmlformats.org/officeDocument/2006/relationships/image" Target="media/image129.wmf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7.bin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8.bin" /><Relationship Id="rId303" Type="http://schemas.openxmlformats.org/officeDocument/2006/relationships/oleObject" Target="embeddings/oleObject169.bin" /><Relationship Id="rId304" Type="http://schemas.openxmlformats.org/officeDocument/2006/relationships/oleObject" Target="embeddings/oleObject170.bin" /><Relationship Id="rId305" Type="http://schemas.openxmlformats.org/officeDocument/2006/relationships/oleObject" Target="embeddings/oleObject171.bin" /><Relationship Id="rId306" Type="http://schemas.openxmlformats.org/officeDocument/2006/relationships/oleObject" Target="embeddings/oleObject172.bin" /><Relationship Id="rId307" Type="http://schemas.openxmlformats.org/officeDocument/2006/relationships/image" Target="media/image131.wmf" /><Relationship Id="rId308" Type="http://schemas.openxmlformats.org/officeDocument/2006/relationships/oleObject" Target="embeddings/oleObject173.bin" /><Relationship Id="rId309" Type="http://schemas.openxmlformats.org/officeDocument/2006/relationships/oleObject" Target="embeddings/oleObject174.bin" /><Relationship Id="rId31" Type="http://schemas.openxmlformats.org/officeDocument/2006/relationships/image" Target="media/image15.wmf" /><Relationship Id="rId310" Type="http://schemas.openxmlformats.org/officeDocument/2006/relationships/image" Target="media/image132.wmf" /><Relationship Id="rId311" Type="http://schemas.openxmlformats.org/officeDocument/2006/relationships/oleObject" Target="embeddings/oleObject175.bin" /><Relationship Id="rId312" Type="http://schemas.openxmlformats.org/officeDocument/2006/relationships/image" Target="media/image133.png" /><Relationship Id="rId313" Type="http://schemas.openxmlformats.org/officeDocument/2006/relationships/oleObject" Target="embeddings/oleObject176.bin" /><Relationship Id="rId314" Type="http://schemas.openxmlformats.org/officeDocument/2006/relationships/oleObject" Target="embeddings/oleObject177.bin" /><Relationship Id="rId315" Type="http://schemas.openxmlformats.org/officeDocument/2006/relationships/oleObject" Target="embeddings/oleObject178.bin" /><Relationship Id="rId316" Type="http://schemas.openxmlformats.org/officeDocument/2006/relationships/oleObject" Target="embeddings/oleObject179.bin" /><Relationship Id="rId317" Type="http://schemas.openxmlformats.org/officeDocument/2006/relationships/oleObject" Target="embeddings/oleObject180.bin" /><Relationship Id="rId318" Type="http://schemas.openxmlformats.org/officeDocument/2006/relationships/oleObject" Target="embeddings/oleObject181.bin" /><Relationship Id="rId319" Type="http://schemas.openxmlformats.org/officeDocument/2006/relationships/oleObject" Target="embeddings/oleObject182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3.bin" /><Relationship Id="rId321" Type="http://schemas.openxmlformats.org/officeDocument/2006/relationships/oleObject" Target="embeddings/oleObject184.bin" /><Relationship Id="rId322" Type="http://schemas.openxmlformats.org/officeDocument/2006/relationships/oleObject" Target="embeddings/oleObject185.bin" /><Relationship Id="rId323" Type="http://schemas.openxmlformats.org/officeDocument/2006/relationships/image" Target="media/image134.wmf" /><Relationship Id="rId324" Type="http://schemas.openxmlformats.org/officeDocument/2006/relationships/oleObject" Target="embeddings/oleObject186.bin" /><Relationship Id="rId325" Type="http://schemas.openxmlformats.org/officeDocument/2006/relationships/oleObject" Target="embeddings/oleObject187.bin" /><Relationship Id="rId326" Type="http://schemas.openxmlformats.org/officeDocument/2006/relationships/image" Target="media/image135.wmf" /><Relationship Id="rId327" Type="http://schemas.openxmlformats.org/officeDocument/2006/relationships/oleObject" Target="embeddings/oleObject188.bin" /><Relationship Id="rId328" Type="http://schemas.openxmlformats.org/officeDocument/2006/relationships/image" Target="media/image136.wmf" /><Relationship Id="rId329" Type="http://schemas.openxmlformats.org/officeDocument/2006/relationships/oleObject" Target="embeddings/oleObject189.bin" /><Relationship Id="rId33" Type="http://schemas.openxmlformats.org/officeDocument/2006/relationships/image" Target="media/image16.wmf" /><Relationship Id="rId330" Type="http://schemas.openxmlformats.org/officeDocument/2006/relationships/image" Target="media/image137.wmf" /><Relationship Id="rId331" Type="http://schemas.openxmlformats.org/officeDocument/2006/relationships/oleObject" Target="embeddings/oleObject190.bin" /><Relationship Id="rId332" Type="http://schemas.openxmlformats.org/officeDocument/2006/relationships/header" Target="header1.xml" /><Relationship Id="rId333" Type="http://schemas.openxmlformats.org/officeDocument/2006/relationships/header" Target="header2.xml" /><Relationship Id="rId334" Type="http://schemas.openxmlformats.org/officeDocument/2006/relationships/footer" Target="footer1.xml" /><Relationship Id="rId335" Type="http://schemas.openxmlformats.org/officeDocument/2006/relationships/footer" Target="footer2.xml" /><Relationship Id="rId336" Type="http://schemas.openxmlformats.org/officeDocument/2006/relationships/header" Target="header3.xml" /><Relationship Id="rId337" Type="http://schemas.openxmlformats.org/officeDocument/2006/relationships/footer" Target="footer3.xml" /><Relationship Id="rId338" Type="http://schemas.openxmlformats.org/officeDocument/2006/relationships/theme" Target="theme/theme1.xml" /><Relationship Id="rId339" Type="http://schemas.openxmlformats.org/officeDocument/2006/relationships/styles" Target="styles.xml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oleObject" Target="embeddings/oleObject22.bin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oleObject" Target="embeddings/oleObject25.bin" /><Relationship Id="rId52" Type="http://schemas.openxmlformats.org/officeDocument/2006/relationships/oleObject" Target="embeddings/oleObject26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oleObject" Target="embeddings/oleObject43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44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2025-04-30T14:30:06Z</dcterms:created>
  <dcterms:modified xsi:type="dcterms:W3CDTF">2025-04-30T14:30:06Z</dcterms:modified>
  <cp:category>淘宝搜索店铺：优尖升教育</cp:category>
</cp:coreProperties>
</file>