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0E929" w14:textId="77777777" w:rsidR="00FC5860" w:rsidRPr="00BE1BCD" w:rsidRDefault="00000000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41EA1C0E" wp14:editId="4D43279E">
            <wp:simplePos x="0" y="0"/>
            <wp:positionH relativeFrom="page">
              <wp:posOffset>10947400</wp:posOffset>
            </wp:positionH>
            <wp:positionV relativeFrom="topMargin">
              <wp:posOffset>10553700</wp:posOffset>
            </wp:positionV>
            <wp:extent cx="368300" cy="419100"/>
            <wp:effectExtent l="0" t="0" r="0" b="0"/>
            <wp:wrapNone/>
            <wp:docPr id="100197" name="图片 100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082365" name="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年上海市宝山区中考数学一模试卷</w:t>
      </w:r>
    </w:p>
    <w:p w14:paraId="4C4DB438" w14:textId="77777777" w:rsidR="00FC5860" w:rsidRPr="00BE1BCD" w:rsidRDefault="00000000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分）【下列各题的四个选项中，有且只有一个选项是正确的，选择正确项的代号并填涂在答题纸的相应位置上】</w:t>
      </w:r>
    </w:p>
    <w:p w14:paraId="5C079884" w14:textId="0CA76EDF" w:rsidR="00FC5860" w:rsidRPr="00BE1BCD" w:rsidRDefault="00000000" w:rsidP="005043AA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在比例尺为</w:t>
      </w:r>
      <m:oMath>
        <m:r>
          <w:rPr>
            <w:rFonts w:ascii="Cambria Math"/>
          </w:rPr>
          <m:t>1:500</m:t>
        </m:r>
      </m:oMath>
      <w:r>
        <w:rPr>
          <w:rFonts w:ascii="宋体" w:hAnsi="宋体"/>
        </w:rPr>
        <w:t>的图纸上，量得一座塔的高是</w:t>
      </w:r>
      <m:oMath>
        <m:r>
          <w:rPr>
            <w:rFonts w:ascii="Cambria Math"/>
          </w:rPr>
          <m:t>2.2</m:t>
        </m:r>
      </m:oMath>
      <w:r>
        <w:rPr>
          <w:rFonts w:ascii="宋体" w:hAnsi="宋体"/>
        </w:rPr>
        <w:t>厘米，那么它实际的高度是（</w:t>
      </w:r>
      <w:r>
        <w:rPr>
          <w:rFonts w:eastAsia="Times New Roman" w:cs="Times New Roman"/>
        </w:rPr>
        <w:t xml:space="preserve">  </w:t>
      </w:r>
      <w:r>
        <w:rPr>
          <w:rFonts w:ascii="宋体" w:hAnsi="宋体"/>
        </w:rPr>
        <w:t>）</w:t>
      </w:r>
    </w:p>
    <w:p w14:paraId="2A72E76E" w14:textId="77777777" w:rsidR="00D068CF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>
        <w:rPr>
          <w:rFonts w:eastAsia="Times New Roman" w:cs="Times New Roman"/>
        </w:rPr>
        <w:t>11</w:t>
      </w:r>
      <w:r>
        <w:rPr>
          <w:rFonts w:ascii="宋体" w:hAnsi="宋体"/>
        </w:rPr>
        <w:t>米</w:t>
      </w:r>
      <w:r w:rsidRPr="00BE1BCD">
        <w:tab/>
        <w:t xml:space="preserve">B. </w:t>
      </w:r>
      <w:r>
        <w:rPr>
          <w:rFonts w:eastAsia="Times New Roman" w:cs="Times New Roman"/>
        </w:rPr>
        <w:t>110</w:t>
      </w:r>
      <w:r>
        <w:rPr>
          <w:rFonts w:ascii="宋体" w:hAnsi="宋体"/>
        </w:rPr>
        <w:t>米</w:t>
      </w:r>
      <w:r w:rsidRPr="00BE1BCD">
        <w:tab/>
        <w:t xml:space="preserve">C. </w:t>
      </w:r>
      <w:r>
        <w:rPr>
          <w:rFonts w:eastAsia="Times New Roman" w:cs="Times New Roman"/>
        </w:rPr>
        <w:t>22</w:t>
      </w:r>
      <w:r>
        <w:rPr>
          <w:rFonts w:ascii="宋体" w:hAnsi="宋体"/>
        </w:rPr>
        <w:t>米</w:t>
      </w:r>
      <w:r w:rsidRPr="00BE1BCD">
        <w:tab/>
        <w:t xml:space="preserve">D. </w:t>
      </w:r>
      <w:r>
        <w:rPr>
          <w:rFonts w:eastAsia="Times New Roman" w:cs="Times New Roman"/>
        </w:rPr>
        <w:t>220</w:t>
      </w:r>
      <w:r>
        <w:rPr>
          <w:rFonts w:ascii="宋体" w:hAnsi="宋体"/>
        </w:rPr>
        <w:t>米</w:t>
      </w:r>
    </w:p>
    <w:p w14:paraId="15253AE2" w14:textId="12517A28" w:rsidR="00D068CF" w:rsidRDefault="00000000" w:rsidP="00504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sin</w:t>
      </w:r>
      <w:r>
        <w:rPr>
          <w:rFonts w:eastAsia="Times New Roman" w:cs="Times New Roman"/>
          <w:i/>
          <w:color w:val="000000"/>
        </w:rPr>
        <w:t>A</w:t>
      </w:r>
      <m:oMath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</m:oMath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cos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等于（    ）</w:t>
      </w:r>
    </w:p>
    <w:p w14:paraId="5050B45C" w14:textId="13570C57" w:rsidR="00D068CF" w:rsidRDefault="00000000" w:rsidP="005043A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</m:oMath>
      <w:r>
        <w:rPr>
          <w:color w:val="000000"/>
        </w:rPr>
        <w:tab/>
        <w:t xml:space="preserve">B. </w:t>
      </w:r>
      <w:r>
        <w:object w:dxaOrig="405" w:dyaOrig="675" w14:anchorId="2FA1F3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vqphwHIKqgzNAx1ODbqMbQ==" style="width:20.1pt;height:33.5pt" o:ole="">
            <v:imagedata r:id="rId8" o:title="eqId860884c0017c8bceb5b0edff796c144f"/>
          </v:shape>
          <o:OLEObject Type="Embed" ProgID="Equation.DSMT4" ShapeID="_x0000_i1025" DrawAspect="Content" ObjectID="_1820312467" r:id="rId9"/>
        </w:object>
      </w:r>
      <w:r>
        <w:rPr>
          <w:color w:val="000000"/>
        </w:rPr>
        <w:tab/>
        <w:t xml:space="preserve">C.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/>
                  </w:rPr>
                  <m:t>3</m:t>
                </m:r>
              </m:e>
            </m:rad>
          </m:num>
          <m:den>
            <m:r>
              <w:rPr>
                <w:rFonts w:ascii="Cambria Math"/>
              </w:rPr>
              <m:t>3</m:t>
            </m:r>
          </m:den>
        </m:f>
      </m:oMath>
      <w:r>
        <w:rPr>
          <w:color w:val="000000"/>
        </w:rPr>
        <w:tab/>
        <w:t xml:space="preserve">D. </w:t>
      </w:r>
      <w:r>
        <w:object w:dxaOrig="320" w:dyaOrig="320" w14:anchorId="559734ED">
          <v:shape id="_x0000_i1026" type="#_x0000_t75" alt="学科网(www.zxxk.com)--教育资源门户，提供试卷、教案、课件、论文、素材以及各类教学资源下载，还有大量而丰富的教学相关资讯！ vqphwHIKqgzNAx1ODbqMbQ==" style="width:15.9pt;height:15.9pt" o:ole="">
            <v:imagedata r:id="rId10" o:title="eqIda7ffe8515ff6183c1c7775dc6f94bdb8"/>
          </v:shape>
          <o:OLEObject Type="Embed" ProgID="Equation.DSMT4" ShapeID="_x0000_i1026" DrawAspect="Content" ObjectID="_1820312468" r:id="rId11"/>
        </w:object>
      </w:r>
    </w:p>
    <w:p w14:paraId="43241978" w14:textId="77777777" w:rsidR="00D068C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下列图形，相似的一组是（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14:paraId="5AF1E796" w14:textId="77777777" w:rsidR="00D068C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两个直角三角形</w:t>
      </w:r>
    </w:p>
    <w:p w14:paraId="0D4E3AEA" w14:textId="77777777" w:rsidR="00D068C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两个等腰三角形</w:t>
      </w:r>
    </w:p>
    <w:p w14:paraId="0D36D92F" w14:textId="3E65516B" w:rsidR="00D068CF" w:rsidRDefault="00000000" w:rsidP="00504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有一个内角为</w:t>
      </w:r>
      <m:oMath>
        <m:r>
          <w:rPr>
            <w:rFonts w:ascii="Cambria Math"/>
          </w:rPr>
          <m:t>80</m:t>
        </m:r>
        <m:r>
          <w:rPr>
            <w:rFonts w:ascii="Cambria Math"/>
          </w:rPr>
          <m:t>°</m:t>
        </m:r>
      </m:oMath>
      <w:r>
        <w:rPr>
          <w:rFonts w:ascii="宋体" w:hAnsi="宋体"/>
          <w:color w:val="000000"/>
        </w:rPr>
        <w:t>的两个菱形</w:t>
      </w:r>
    </w:p>
    <w:p w14:paraId="0C36A011" w14:textId="77777777" w:rsidR="00D068C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边长分别是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厘米和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厘米</w:t>
      </w:r>
      <w:r>
        <w:rPr>
          <w:rFonts w:ascii="宋体" w:hAnsi="宋体"/>
          <w:noProof/>
          <w:color w:val="000000"/>
        </w:rPr>
        <w:drawing>
          <wp:inline distT="0" distB="0" distL="0" distR="0" wp14:anchorId="4CC8CD8C" wp14:editId="4E8245C1">
            <wp:extent cx="133350" cy="177800"/>
            <wp:effectExtent l="0" t="0" r="0" b="0"/>
            <wp:docPr id="747358034" name="图片 747358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4046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两个菱形</w:t>
      </w:r>
    </w:p>
    <w:p w14:paraId="26A7644D" w14:textId="092F3B42" w:rsidR="00D068CF" w:rsidRDefault="00000000" w:rsidP="00504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在平面直角坐标系</w:t>
      </w:r>
      <m:oMath>
        <m:r>
          <w:rPr>
            <w:rFonts w:ascii="Cambria Math"/>
          </w:rPr>
          <m:t>xOy</m:t>
        </m:r>
      </m:oMath>
      <w:r>
        <w:rPr>
          <w:rFonts w:ascii="宋体" w:hAnsi="宋体"/>
          <w:color w:val="000000"/>
        </w:rPr>
        <w:t>中，如果点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1</m:t>
                </m:r>
              </m:num>
              <m:den>
                <m:r>
                  <w:rPr>
                    <w:rFonts w:ascii="Cambria Math"/>
                  </w:rPr>
                  <m:t>3</m:t>
                </m:r>
              </m:den>
            </m:f>
            <m:r>
              <w:rPr>
                <w:rFonts w:ascii="Cambria Math"/>
              </w:rPr>
              <m:t>,a</m:t>
            </m:r>
          </m:e>
        </m:d>
        <m:r>
          <w:rPr>
            <w:rFonts w:ascii="Cambria Math"/>
          </w:rPr>
          <m:t>,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3</m:t>
                </m:r>
              </m:num>
              <m:den>
                <m:r>
                  <w:rPr>
                    <w:rFonts w:ascii="Cambria Math"/>
                  </w:rPr>
                  <m:t>2</m:t>
                </m:r>
              </m:den>
            </m:f>
            <m:r>
              <w:rPr>
                <w:rFonts w:ascii="Cambria Math"/>
              </w:rPr>
              <m:t>,b</m:t>
            </m:r>
          </m:e>
        </m:d>
        <m:r>
          <w:rPr>
            <w:rFonts w:ascii="Cambria Math"/>
          </w:rPr>
          <m:t>,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2,c</m:t>
            </m:r>
          </m:e>
        </m:d>
      </m:oMath>
      <w:r>
        <w:rPr>
          <w:rFonts w:ascii="宋体" w:hAnsi="宋体"/>
          <w:color w:val="000000"/>
        </w:rPr>
        <w:t>都在抛物线</w:t>
      </w:r>
      <m:oMath>
        <m:r>
          <w:rPr>
            <w:rFonts w:ascii="Cambria Math"/>
          </w:rPr>
          <m:t>y=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3</m:t>
            </m:r>
          </m:den>
        </m:f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</m:oMath>
      <w:r>
        <w:rPr>
          <w:rFonts w:ascii="宋体" w:hAnsi="宋体"/>
          <w:color w:val="000000"/>
        </w:rPr>
        <w:t>上，那么（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14:paraId="7EBF9351" w14:textId="0B286171" w:rsidR="00D068CF" w:rsidRDefault="00000000" w:rsidP="005043A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20" w:dyaOrig="280" w14:anchorId="3F4275AB">
          <v:shape id="_x0000_i1027" type="#_x0000_t75" alt="学科网(www.zxxk.com)--教育资源门户，提供试卷、教案、课件、论文、素材以及各类教学资源下载，还有大量而丰富的教学相关资讯！ vqphwHIKqgzNAx1ODbqMbQ==" style="width:46.05pt;height:14.25pt" o:ole="">
            <v:imagedata r:id="rId13" o:title="eqId8b73abfe4bc26b1ded680d7abb1a2cac"/>
          </v:shape>
          <o:OLEObject Type="Embed" ProgID="Equation.DSMT4" ShapeID="_x0000_i1027" DrawAspect="Content" ObjectID="_1820312469" r:id="rId14"/>
        </w:object>
      </w:r>
      <w:r>
        <w:rPr>
          <w:color w:val="000000"/>
        </w:rPr>
        <w:tab/>
        <w:t xml:space="preserve">B. </w:t>
      </w:r>
      <w:r>
        <w:object w:dxaOrig="920" w:dyaOrig="280" w14:anchorId="73A8ED65">
          <v:shape id="_x0000_i1028" type="#_x0000_t75" alt="学科网(www.zxxk.com)--教育资源门户，提供试卷、教案、课件、论文、素材以及各类教学资源下载，还有大量而丰富的教学相关资讯！ vqphwHIKqgzNAx1ODbqMbQ==" style="width:46.05pt;height:14.25pt" o:ole="">
            <v:imagedata r:id="rId15" o:title="eqId3c64d5fc60309e1920b076171a9df469"/>
          </v:shape>
          <o:OLEObject Type="Embed" ProgID="Equation.DSMT4" ShapeID="_x0000_i1028" DrawAspect="Content" ObjectID="_1820312470" r:id="rId16"/>
        </w:object>
      </w:r>
      <w:r>
        <w:rPr>
          <w:color w:val="000000"/>
        </w:rPr>
        <w:tab/>
        <w:t xml:space="preserve">C. </w:t>
      </w:r>
      <m:oMath>
        <m:r>
          <w:rPr>
            <w:rFonts w:ascii="Cambria Math"/>
          </w:rPr>
          <m:t>b&lt;c&lt;a</m:t>
        </m:r>
      </m:oMath>
      <w:r>
        <w:rPr>
          <w:color w:val="000000"/>
        </w:rPr>
        <w:tab/>
        <w:t xml:space="preserve">D. </w:t>
      </w:r>
      <m:oMath>
        <m:r>
          <w:rPr>
            <w:rFonts w:ascii="Cambria Math"/>
          </w:rPr>
          <m:t>b&lt;a&lt;c</m:t>
        </m:r>
      </m:oMath>
    </w:p>
    <w:p w14:paraId="16839738" w14:textId="16D4A3D6" w:rsidR="00D068CF" w:rsidRDefault="00000000" w:rsidP="00504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如图，在等腰梯形</w:t>
      </w:r>
      <m:oMath>
        <m:r>
          <w:rPr>
            <w:rFonts w:ascii="Cambria Math"/>
          </w:rPr>
          <m:t>ABCD</m:t>
        </m:r>
      </m:oMath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color w:val="000000"/>
        </w:rPr>
        <w:t xml:space="preserve"> </w:t>
      </w:r>
      <m:oMath>
        <m:r>
          <w:rPr>
            <w:rFonts w:ascii="Cambria Math"/>
          </w:rPr>
          <m:t>AD</m:t>
        </m:r>
        <m:r>
          <w:rPr>
            <w:rFonts w:ascii="Cambria Math" w:hAnsi="Cambria Math" w:cs="Cambria Math"/>
          </w:rPr>
          <m:t>∥</m:t>
        </m:r>
        <m:r>
          <w:rPr>
            <w:rFonts w:ascii="Cambria Math"/>
          </w:rPr>
          <m:t>BC</m:t>
        </m:r>
      </m:oMath>
      <w:r>
        <w:rPr>
          <w:rFonts w:ascii="宋体" w:hAnsi="宋体"/>
          <w:color w:val="000000"/>
        </w:rPr>
        <w:t>，</w:t>
      </w:r>
      <m:oMath>
        <m:r>
          <w:rPr>
            <w:rFonts w:ascii="Cambria Math" w:hAnsi="Cambria Math" w:cs="Cambria Math"/>
          </w:rPr>
          <m:t>∠</m:t>
        </m:r>
        <m:r>
          <w:rPr>
            <w:rFonts w:ascii="Cambria Math"/>
          </w:rPr>
          <m:t>B=</m:t>
        </m:r>
        <m:r>
          <m:rPr>
            <m:nor/>
          </m:rPr>
          <w:rPr>
            <w:rFonts w:ascii="Cambria Math"/>
          </w:rPr>
          <m:t>60</m:t>
        </m:r>
        <m:r>
          <m:rPr>
            <m:sty m:val="p"/>
          </m:rPr>
          <w:rPr>
            <w:rFonts w:ascii="Cambria Math"/>
          </w:rPr>
          <m:t>°</m:t>
        </m:r>
      </m:oMath>
      <w:r>
        <w:rPr>
          <w:rFonts w:ascii="宋体" w:hAnsi="宋体"/>
          <w:color w:val="000000"/>
        </w:rPr>
        <w:t>，</w:t>
      </w:r>
      <m:oMath>
        <m:r>
          <w:rPr>
            <w:rFonts w:ascii="Cambria Math"/>
          </w:rPr>
          <m:t>AB=AD</m:t>
        </m:r>
      </m:oMath>
      <w:r>
        <w:rPr>
          <w:rFonts w:ascii="宋体" w:hAnsi="宋体"/>
          <w:color w:val="000000"/>
        </w:rPr>
        <w:t>，设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AB</m:t>
            </m:r>
          </m:e>
        </m:acc>
        <m:r>
          <w:rPr>
            <w:rFonts w:ascii="Cambria Math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a</m:t>
            </m:r>
          </m:e>
        </m:acc>
        <m:r>
          <w:rPr>
            <w:rFonts w:asci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AD</m:t>
            </m:r>
          </m:e>
        </m:acc>
        <m:r>
          <w:rPr>
            <w:rFonts w:ascii="Cambria Math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b</m:t>
            </m:r>
          </m:e>
        </m:acc>
      </m:oMath>
      <w:r>
        <w:rPr>
          <w:rFonts w:ascii="宋体" w:hAnsi="宋体"/>
          <w:color w:val="000000"/>
        </w:rPr>
        <w:t>，用向量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a</m:t>
            </m:r>
          </m:e>
        </m:acc>
        <m:r>
          <w:rPr>
            <w:rFonts w:asci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b</m:t>
            </m:r>
          </m:e>
        </m:acc>
      </m:oMath>
      <w:r>
        <w:rPr>
          <w:rFonts w:ascii="宋体" w:hAnsi="宋体"/>
          <w:color w:val="000000"/>
        </w:rPr>
        <w:t>表示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DC</m:t>
            </m:r>
          </m:e>
        </m:acc>
      </m:oMath>
      <w:r>
        <w:rPr>
          <w:rFonts w:ascii="宋体" w:hAnsi="宋体"/>
          <w:color w:val="000000"/>
        </w:rPr>
        <w:t>，结果正确的是（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14:paraId="514CFE82" w14:textId="77777777" w:rsidR="00D068C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048B36B" wp14:editId="301808F5">
            <wp:extent cx="1676400" cy="8001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050980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C9FCA" w14:textId="11B0D540" w:rsidR="00D068CF" w:rsidRDefault="00000000" w:rsidP="005043A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DC</m:t>
            </m:r>
          </m:e>
        </m:acc>
        <m:r>
          <w:rPr>
            <w:rFonts w:ascii="Cambria Math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a</m:t>
            </m:r>
          </m:e>
        </m:acc>
        <m:r>
          <w:rPr>
            <w:rFonts w:ascii="Cambria Math"/>
          </w:rPr>
          <m:t>-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b</m:t>
            </m:r>
          </m:e>
        </m:acc>
      </m:oMath>
      <w:r>
        <w:rPr>
          <w:color w:val="000000"/>
        </w:rPr>
        <w:tab/>
        <w:t xml:space="preserve">B.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DC</m:t>
            </m:r>
          </m:e>
        </m:acc>
        <m:r>
          <w:rPr>
            <w:rFonts w:ascii="Cambria Math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a</m:t>
            </m:r>
          </m:e>
        </m:acc>
        <m:r>
          <w:rPr>
            <w:rFonts w:ascii="Cambria Math"/>
          </w:rPr>
          <m:t>+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b</m:t>
            </m:r>
          </m:e>
        </m:acc>
      </m:oMath>
      <w:r>
        <w:rPr>
          <w:color w:val="000000"/>
        </w:rPr>
        <w:tab/>
        <w:t xml:space="preserve">C.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DC</m:t>
            </m:r>
          </m:e>
        </m:acc>
        <m:r>
          <w:rPr>
            <w:rFonts w:ascii="Cambria Math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a</m:t>
            </m:r>
          </m:e>
        </m:acc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b</m:t>
            </m:r>
          </m:e>
        </m:acc>
      </m:oMath>
      <w:r>
        <w:rPr>
          <w:color w:val="000000"/>
        </w:rPr>
        <w:tab/>
        <w:t xml:space="preserve">D.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DC</m:t>
            </m:r>
          </m:e>
        </m:acc>
        <m:r>
          <w:rPr>
            <w:rFonts w:ascii="Cambria Math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a</m:t>
            </m:r>
          </m:e>
        </m:acc>
        <m:r>
          <w:rPr>
            <w:rFonts w:asci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b</m:t>
            </m:r>
          </m:e>
        </m:acc>
      </m:oMath>
    </w:p>
    <w:p w14:paraId="721AC4B3" w14:textId="56A77F45" w:rsidR="00D068CF" w:rsidRDefault="00000000" w:rsidP="00504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如图，已知</w:t>
      </w:r>
      <m:oMath>
        <m:r>
          <w:rPr>
            <w:rFonts w:ascii="Cambria Math" w:hAnsi="Cambria Math" w:cs="Cambria Math"/>
          </w:rPr>
          <m:t>△</m:t>
        </m:r>
        <m:r>
          <w:rPr>
            <w:rFonts w:ascii="Cambria Math"/>
          </w:rPr>
          <m:t>ABC</m:t>
        </m:r>
        <m:r>
          <w:rPr>
            <w:rFonts w:ascii="Cambria Math"/>
          </w:rPr>
          <m:t>，</m:t>
        </m:r>
        <m:r>
          <w:rPr>
            <w:rFonts w:ascii="Cambria Math" w:hAnsi="Cambria Math" w:cs="Cambria Math"/>
          </w:rPr>
          <m:t>∠</m:t>
        </m:r>
        <m:r>
          <w:rPr>
            <w:rFonts w:ascii="Cambria Math"/>
          </w:rPr>
          <m:t>ACB=90</m:t>
        </m:r>
        <m:r>
          <w:rPr>
            <w:rFonts w:ascii="Cambria Math"/>
          </w:rPr>
          <m:t>°</m:t>
        </m:r>
      </m:oMath>
      <w:r>
        <w:rPr>
          <w:rFonts w:ascii="宋体" w:hAnsi="宋体"/>
          <w:color w:val="000000"/>
        </w:rPr>
        <w:t>，</w:t>
      </w:r>
      <w:r w:rsidR="00A62DDB" w:rsidRPr="00A62DDB">
        <w:rPr>
          <w:rFonts w:ascii="宋体" w:hAnsi="宋体"/>
          <w:color w:val="000000"/>
        </w:rPr>
        <w:t>BC = 2AC</w:t>
      </w:r>
      <w:r w:rsidR="00A62DDB">
        <w:rPr>
          <w:rFonts w:ascii="宋体" w:hAnsi="宋体" w:hint="eastAsia"/>
          <w:color w:val="000000"/>
        </w:rPr>
        <w:t>，</w:t>
      </w:r>
      <w:r>
        <w:rPr>
          <w:rFonts w:ascii="宋体" w:hAnsi="宋体"/>
          <w:color w:val="000000"/>
        </w:rPr>
        <w:t>延长</w:t>
      </w:r>
      <m:oMath>
        <m:r>
          <w:rPr>
            <w:rFonts w:ascii="Cambria Math"/>
          </w:rPr>
          <m:t>AC</m:t>
        </m:r>
      </m:oMath>
      <w:r>
        <w:rPr>
          <w:rFonts w:ascii="宋体" w:hAnsi="宋体"/>
          <w:color w:val="000000"/>
        </w:rPr>
        <w:t>至点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，使</w:t>
      </w:r>
      <m:oMath>
        <m:r>
          <w:rPr>
            <w:rFonts w:ascii="Cambria Math"/>
          </w:rPr>
          <m:t>AD=AB</m:t>
        </m:r>
      </m:oMath>
      <w:r>
        <w:rPr>
          <w:rFonts w:ascii="宋体" w:hAnsi="宋体"/>
          <w:color w:val="000000"/>
        </w:rPr>
        <w:t>，连接</w:t>
      </w:r>
      <m:oMath>
        <m:r>
          <w:rPr>
            <w:rFonts w:ascii="Cambria Math"/>
          </w:rPr>
          <m:t>BD</m:t>
        </m:r>
        <m:r>
          <w:rPr>
            <w:rFonts w:ascii="Cambria Math"/>
          </w:rPr>
          <m:t>、</m:t>
        </m:r>
        <m:r>
          <w:rPr>
            <w:rFonts w:ascii="Cambria Math"/>
          </w:rPr>
          <m:t>BE</m:t>
        </m:r>
        <m:r>
          <w:rPr>
            <w:rFonts w:ascii="Cambria Math"/>
          </w:rPr>
          <m:t>，</m:t>
        </m:r>
        <m:r>
          <w:rPr>
            <w:rFonts w:ascii="Cambria Math"/>
          </w:rPr>
          <m:t>BD</m:t>
        </m:r>
      </m:oMath>
      <w:r>
        <w:rPr>
          <w:rFonts w:ascii="宋体" w:hAnsi="宋体"/>
          <w:color w:val="000000"/>
        </w:rPr>
        <w:t>交</w:t>
      </w:r>
      <m:oMath>
        <m:r>
          <w:rPr>
            <w:rFonts w:ascii="Cambria Math"/>
          </w:rPr>
          <m:t>EF</m:t>
        </m:r>
      </m:oMath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．某同学得到以下两个结论：</w:t>
      </w:r>
    </w:p>
    <w:p w14:paraId="07F8E956" w14:textId="4DFCE34A" w:rsidR="00D068CF" w:rsidRDefault="00000000" w:rsidP="005043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是线段</w:t>
      </w:r>
      <m:oMath>
        <m:r>
          <w:rPr>
            <w:rFonts w:ascii="Cambria Math"/>
          </w:rPr>
          <m:t>EF</m:t>
        </m:r>
      </m:oMath>
      <w:r>
        <w:rPr>
          <w:rFonts w:ascii="宋体" w:hAnsi="宋体"/>
          <w:color w:val="000000"/>
        </w:rPr>
        <w:t>的黄金分割点；②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/>
                  </w:rPr>
                  <m:t>S</m:t>
                </m:r>
              </m:e>
              <m:sub>
                <m:r>
                  <w:rPr>
                    <w:rFonts w:ascii="Cambria Math" w:hAnsi="Cambria Math" w:cs="Cambria Math"/>
                  </w:rPr>
                  <m:t>△</m:t>
                </m:r>
                <m:r>
                  <w:rPr>
                    <w:rFonts w:ascii="Cambria Math"/>
                  </w:rPr>
                  <m:t>BGE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/>
                  </w:rPr>
                  <m:t>S</m:t>
                </m:r>
              </m:e>
              <m:sub>
                <m:r>
                  <w:rPr>
                    <w:rFonts w:ascii="Cambria Math" w:hAnsi="Cambria Math" w:cs="Cambria Math"/>
                  </w:rPr>
                  <m:t>△</m:t>
                </m:r>
                <m:r>
                  <w:rPr>
                    <w:rFonts w:ascii="Cambria Math"/>
                  </w:rPr>
                  <m:t>BDE</m:t>
                </m:r>
              </m:sub>
            </m:sSub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/>
                  </w:rPr>
                  <m:t>S</m:t>
                </m:r>
              </m:e>
              <m:sub>
                <m:r>
                  <w:rPr>
                    <w:rFonts w:ascii="Cambria Math" w:hAnsi="Cambria Math" w:cs="Cambria Math"/>
                  </w:rPr>
                  <m:t>△</m:t>
                </m:r>
                <m:r>
                  <w:rPr>
                    <w:rFonts w:ascii="Cambria Math"/>
                  </w:rPr>
                  <m:t>BGF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/>
                  </w:rPr>
                  <m:t>S</m:t>
                </m:r>
              </m:e>
              <m:sub>
                <m:r>
                  <w:rPr>
                    <w:rFonts w:ascii="Cambria Math" w:hAnsi="Cambria Math" w:cs="Cambria Math"/>
                  </w:rPr>
                  <m:t>△</m:t>
                </m:r>
                <m:r>
                  <w:rPr>
                    <w:rFonts w:ascii="Cambria Math"/>
                  </w:rPr>
                  <m:t>DEG</m:t>
                </m:r>
              </m:sub>
            </m:sSub>
          </m:den>
        </m:f>
      </m:oMath>
      <w:r>
        <w:rPr>
          <w:rFonts w:ascii="宋体" w:hAnsi="宋体"/>
          <w:color w:val="000000"/>
        </w:rPr>
        <w:t>．</w:t>
      </w:r>
    </w:p>
    <w:p w14:paraId="731C47B4" w14:textId="77777777" w:rsidR="00D068C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关于结论①和②，下列说法正确的是（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14:paraId="1EF7BED3" w14:textId="77777777" w:rsidR="00D068C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028E39E5" wp14:editId="254FC1C3">
            <wp:extent cx="1400175" cy="14192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8019814" name="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07700" w14:textId="77777777" w:rsidR="00D068CF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①正确②错误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①错误②正确</w:t>
      </w:r>
    </w:p>
    <w:p w14:paraId="0CC20662" w14:textId="77777777" w:rsidR="00D068CF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①和②都错误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①和②都正确</w:t>
      </w:r>
    </w:p>
    <w:p w14:paraId="0A7B86BE" w14:textId="77777777" w:rsidR="00D068C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分）【请将结果直接填入答题纸的相应位置上】</w:t>
      </w:r>
    </w:p>
    <w:p w14:paraId="3FECCFC9" w14:textId="23A9F9F3" w:rsidR="00D068CF" w:rsidRDefault="00000000" w:rsidP="00504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a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b</m:t>
            </m:r>
          </m:num>
          <m:den>
            <m:r>
              <w:rPr>
                <w:rFonts w:ascii="Cambria Math"/>
              </w:rPr>
              <m:t>4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c</m:t>
            </m:r>
          </m:num>
          <m:den>
            <m:r>
              <w:rPr>
                <w:rFonts w:ascii="Cambria Math"/>
              </w:rPr>
              <m:t>5</m:t>
            </m:r>
          </m:den>
        </m:f>
      </m:oMath>
      <w:r>
        <w:rPr>
          <w:rFonts w:ascii="宋体" w:hAnsi="宋体"/>
          <w:color w:val="000000"/>
        </w:rPr>
        <w:t>，那么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2a+b</m:t>
            </m:r>
          </m:num>
          <m:den>
            <m:r>
              <w:rPr>
                <w:rFonts w:ascii="Cambria Math"/>
              </w:rPr>
              <m:t>c</m:t>
            </m:r>
          </m:den>
        </m:f>
      </m:oMath>
      <w:r>
        <w:rPr>
          <w:rFonts w:ascii="宋体" w:hAnsi="宋体"/>
          <w:color w:val="000000"/>
        </w:rPr>
        <w:t>的值是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7AEC24AA" w14:textId="5E5FB8A6" w:rsidR="00D068CF" w:rsidRDefault="00000000" w:rsidP="00504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a</m:t>
            </m:r>
          </m:e>
        </m:acc>
        <m:r>
          <w:rPr>
            <w:rFonts w:asci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(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b</m:t>
            </m:r>
          </m:e>
        </m:acc>
        <m:r>
          <w:rPr>
            <w:rFonts w:ascii="Cambria Math"/>
          </w:rPr>
          <m:t>-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a</m:t>
            </m:r>
          </m:e>
        </m:acc>
        <m:r>
          <w:rPr>
            <w:rFonts w:ascii="Cambria Math"/>
          </w:rPr>
          <m:t>)</m:t>
        </m:r>
      </m:oMath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50477502" w14:textId="1371E75B" w:rsidR="00D068CF" w:rsidRDefault="00000000" w:rsidP="00504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计算：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/>
          <m:e>
            <m:r>
              <w:rPr>
                <w:rFonts w:ascii="Cambria Math"/>
              </w:rPr>
              <m:t>sin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/>
              <m:sup>
                <m:r>
                  <w:rPr>
                    <w:rFonts w:ascii="Cambria Math"/>
                  </w:rPr>
                  <m:t>2</m:t>
                </m:r>
              </m:sup>
            </m:sSup>
          </m:e>
        </m:func>
        <m:r>
          <w:rPr>
            <w:rFonts w:ascii="Cambria Math"/>
          </w:rPr>
          <m:t>45</m:t>
        </m:r>
        <m:r>
          <w:rPr>
            <w:rFonts w:ascii="Cambria Math"/>
          </w:rPr>
          <m:t>°-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w:rPr>
                    <w:rFonts w:ascii="Cambria Math"/>
                  </w:rPr>
                  <m:t>sin</m:t>
                </m:r>
              </m:fName>
              <m:e>
                <m:r>
                  <w:rPr>
                    <w:rFonts w:ascii="Cambria Math"/>
                  </w:rPr>
                  <m:t>6</m:t>
                </m:r>
              </m:e>
            </m:func>
            <m:r>
              <w:rPr>
                <w:rFonts w:ascii="Cambria Math"/>
              </w:rPr>
              <m:t>0</m:t>
            </m:r>
            <m:r>
              <w:rPr>
                <w:rFonts w:ascii="Cambria Math"/>
              </w:rPr>
              <m:t>°</m:t>
            </m:r>
          </m:num>
          <m:den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w:rPr>
                    <w:rFonts w:ascii="Cambria Math"/>
                  </w:rPr>
                  <m:t>cot</m:t>
                </m:r>
              </m:fName>
              <m:e>
                <m:r>
                  <w:rPr>
                    <w:rFonts w:ascii="Cambria Math"/>
                  </w:rPr>
                  <m:t>3</m:t>
                </m:r>
              </m:e>
            </m:func>
            <m:r>
              <w:rPr>
                <w:rFonts w:ascii="Cambria Math"/>
              </w:rPr>
              <m:t>0</m:t>
            </m:r>
            <m:r>
              <w:rPr>
                <w:rFonts w:ascii="Cambria Math"/>
              </w:rPr>
              <m:t>°</m:t>
            </m:r>
          </m:den>
        </m:f>
        <m:r>
          <w:rPr>
            <w:rFonts w:ascii="Cambria Math"/>
          </w:rPr>
          <m:t>+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w:rPr>
                <w:rFonts w:ascii="Cambria Math"/>
              </w:rPr>
              <m:t>sin</m:t>
            </m:r>
          </m:fName>
          <m:e>
            <m:r>
              <w:rPr>
                <w:rFonts w:ascii="Cambria Math"/>
              </w:rPr>
              <m:t>3</m:t>
            </m:r>
          </m:e>
        </m:func>
        <m:r>
          <w:rPr>
            <w:rFonts w:ascii="Cambria Math"/>
          </w:rPr>
          <m:t>0</m:t>
        </m:r>
        <m:r>
          <w:rPr>
            <w:rFonts w:ascii="Cambria Math"/>
          </w:rPr>
          <m:t>°</m:t>
        </m:r>
        <m:r>
          <w:rPr>
            <w:rFonts w:ascii="Cambria Math"/>
          </w:rPr>
          <m:t>=</m:t>
        </m:r>
      </m:oMath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6060B341" w14:textId="777AB59B" w:rsidR="00D068CF" w:rsidRDefault="00000000" w:rsidP="00504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如果二次函数</w:t>
      </w:r>
      <m:oMath>
        <m:r>
          <w:rPr>
            <w:rFonts w:ascii="Cambria Math"/>
          </w:rPr>
          <m:t>y=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m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</m:t>
            </m:r>
          </m:e>
        </m:d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+m</m:t>
        </m:r>
      </m:oMath>
      <w:r>
        <w:rPr>
          <w:rFonts w:ascii="宋体" w:hAnsi="宋体"/>
          <w:color w:val="000000"/>
        </w:rPr>
        <w:t>的图象开口向下，那么</w:t>
      </w:r>
      <m:oMath>
        <m:r>
          <w:rPr>
            <w:rFonts w:ascii="Cambria Math"/>
          </w:rPr>
          <m:t>m</m:t>
        </m:r>
      </m:oMath>
      <w:r>
        <w:rPr>
          <w:rFonts w:ascii="宋体" w:hAnsi="宋体"/>
          <w:color w:val="000000"/>
        </w:rPr>
        <w:t>的取值范围是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78C9A32B" w14:textId="51935ED4" w:rsidR="00D068CF" w:rsidRDefault="00000000" w:rsidP="00504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</w:t>
      </w:r>
      <m:oMath>
        <m:r>
          <w:rPr>
            <w:rFonts w:ascii="Cambria Math"/>
          </w:rPr>
          <m:t>O</m:t>
        </m:r>
      </m:oMath>
      <w:r>
        <w:rPr>
          <w:rFonts w:ascii="宋体" w:hAnsi="宋体"/>
          <w:color w:val="000000"/>
        </w:rPr>
        <w:t>是四边形</w:t>
      </w:r>
      <m:oMath>
        <m:r>
          <w:rPr>
            <w:rFonts w:ascii="Cambria Math"/>
          </w:rPr>
          <m:t>ABCD</m:t>
        </m:r>
      </m:oMath>
      <w:r>
        <w:rPr>
          <w:rFonts w:ascii="宋体" w:hAnsi="宋体"/>
          <w:color w:val="000000"/>
        </w:rPr>
        <w:t>内一点，点</w:t>
      </w:r>
      <m:oMath>
        <m:r>
          <w:rPr>
            <w:rFonts w:ascii="Cambria Math"/>
          </w:rPr>
          <m:t>E</m:t>
        </m:r>
        <m:r>
          <w:rPr>
            <w:rFonts w:ascii="Cambria Math"/>
          </w:rPr>
          <m:t>、</m:t>
        </m:r>
        <m:r>
          <w:rPr>
            <w:rFonts w:ascii="Cambria Math"/>
          </w:rPr>
          <m:t>F</m:t>
        </m:r>
        <m:r>
          <w:rPr>
            <w:rFonts w:ascii="Cambria Math"/>
          </w:rPr>
          <m:t>、</m:t>
        </m:r>
        <m:r>
          <w:rPr>
            <w:rFonts w:ascii="Cambria Math"/>
          </w:rPr>
          <m:t>G</m:t>
        </m:r>
        <m:r>
          <w:rPr>
            <w:rFonts w:ascii="Cambria Math"/>
          </w:rPr>
          <m:t>、</m:t>
        </m:r>
        <m:r>
          <w:rPr>
            <w:rFonts w:ascii="Cambria Math"/>
          </w:rPr>
          <m:t>H</m:t>
        </m:r>
      </m:oMath>
      <w:r>
        <w:rPr>
          <w:rFonts w:ascii="宋体" w:hAnsi="宋体"/>
          <w:color w:val="000000"/>
        </w:rPr>
        <w:t>分别在线段</w:t>
      </w:r>
      <m:oMath>
        <m:r>
          <w:rPr>
            <w:rFonts w:ascii="Cambria Math" w:hAnsi="Cambria Math"/>
          </w:rPr>
          <m:t>AO</m:t>
        </m:r>
        <m:r>
          <w:rPr>
            <w:rFonts w:ascii="Cambria Math" w:hAnsi="Cambria Math"/>
          </w:rPr>
          <m:t>、</m:t>
        </m:r>
        <m:r>
          <w:rPr>
            <w:rFonts w:ascii="Cambria Math" w:hAnsi="Cambria Math"/>
          </w:rPr>
          <m:t>BO</m:t>
        </m:r>
        <m:r>
          <w:rPr>
            <w:rFonts w:ascii="Cambria Math" w:hAnsi="Cambria Math"/>
          </w:rPr>
          <m:t>、</m:t>
        </m:r>
        <m:r>
          <w:rPr>
            <w:rFonts w:ascii="Cambria Math" w:hAnsi="Cambria Math"/>
          </w:rPr>
          <m:t>CO</m:t>
        </m:r>
        <m:r>
          <w:rPr>
            <w:rFonts w:ascii="Cambria Math" w:hAnsi="Cambria Math"/>
          </w:rPr>
          <m:t>、</m:t>
        </m:r>
        <m:r>
          <w:rPr>
            <w:rFonts w:ascii="Cambria Math" w:hAnsi="Cambria Math"/>
          </w:rPr>
          <m:t>DO</m:t>
        </m:r>
      </m:oMath>
      <w:r>
        <w:rPr>
          <w:rFonts w:ascii="宋体" w:hAnsi="宋体"/>
          <w:color w:val="000000"/>
        </w:rPr>
        <w:t>上，</w:t>
      </w:r>
      <m:oMath>
        <m:r>
          <w:rPr>
            <w:rFonts w:ascii="Cambria Math"/>
          </w:rPr>
          <m:t>EF</m:t>
        </m:r>
        <m:r>
          <w:rPr>
            <w:rFonts w:ascii="Cambria Math" w:hAnsi="Cambria Math" w:cs="Cambria Math"/>
          </w:rPr>
          <m:t>∥</m:t>
        </m:r>
        <m:r>
          <w:rPr>
            <w:rFonts w:ascii="Cambria Math"/>
          </w:rPr>
          <m:t>AB</m:t>
        </m:r>
      </m:oMath>
      <w:r>
        <w:rPr>
          <w:rFonts w:ascii="宋体" w:hAnsi="宋体"/>
          <w:color w:val="000000"/>
        </w:rPr>
        <w:t>，</w:t>
      </w:r>
      <m:oMath>
        <m:r>
          <w:rPr>
            <w:rFonts w:ascii="Cambria Math"/>
          </w:rPr>
          <m:t>FG</m:t>
        </m:r>
        <m:r>
          <w:rPr>
            <w:rFonts w:ascii="Cambria Math" w:hAnsi="Cambria Math" w:cs="Cambria Math"/>
          </w:rPr>
          <m:t>∥</m:t>
        </m:r>
        <m:r>
          <w:rPr>
            <w:rFonts w:ascii="Cambria Math"/>
          </w:rPr>
          <m:t>BC</m:t>
        </m:r>
      </m:oMath>
      <w:r>
        <w:rPr>
          <w:rFonts w:ascii="宋体" w:hAnsi="宋体"/>
          <w:color w:val="000000"/>
        </w:rPr>
        <w:t>，</w:t>
      </w:r>
      <m:oMath>
        <m:r>
          <w:rPr>
            <w:rFonts w:ascii="Cambria Math"/>
          </w:rPr>
          <m:t>GH</m:t>
        </m:r>
        <m:r>
          <w:rPr>
            <w:rFonts w:ascii="Cambria Math" w:hAnsi="Cambria Math" w:cs="Cambria Math"/>
          </w:rPr>
          <m:t>∥</m:t>
        </m:r>
        <m:r>
          <w:rPr>
            <w:rFonts w:ascii="Cambria Math"/>
          </w:rPr>
          <m:t>CD</m:t>
        </m:r>
      </m:oMath>
      <w:r>
        <w:rPr>
          <w:rFonts w:ascii="宋体" w:hAnsi="宋体"/>
          <w:color w:val="000000"/>
        </w:rPr>
        <w:t>，</w:t>
      </w:r>
      <m:oMath>
        <m:r>
          <w:rPr>
            <w:rFonts w:ascii="Cambria Math"/>
          </w:rPr>
          <m:t>EF=2</m:t>
        </m:r>
      </m:oMath>
      <w:r>
        <w:rPr>
          <w:rFonts w:ascii="宋体" w:hAnsi="宋体"/>
          <w:color w:val="000000"/>
        </w:rPr>
        <w:t>，</w:t>
      </w:r>
      <m:oMath>
        <m:r>
          <w:rPr>
            <w:rFonts w:ascii="Cambria Math"/>
          </w:rPr>
          <m:t>AB=5</m:t>
        </m:r>
      </m:oMath>
      <w:r>
        <w:rPr>
          <w:rFonts w:ascii="宋体" w:hAnsi="宋体"/>
          <w:color w:val="000000"/>
        </w:rPr>
        <w:t>，</w:t>
      </w:r>
      <m:oMath>
        <m:r>
          <w:rPr>
            <w:rFonts w:ascii="Cambria Math"/>
          </w:rPr>
          <m:t>AD</m:t>
        </m:r>
        <m:r>
          <w:rPr>
            <w:rFonts w:ascii="Cambria Math"/>
          </w:rPr>
          <m:t>＝</m:t>
        </m:r>
        <m:r>
          <w:rPr>
            <w:rFonts w:ascii="Cambria Math"/>
          </w:rPr>
          <m:t>6</m:t>
        </m:r>
      </m:oMath>
      <w:r>
        <w:rPr>
          <w:rFonts w:ascii="宋体" w:hAnsi="宋体" w:hint="eastAsia"/>
          <w:color w:val="000000"/>
        </w:rPr>
        <w:t>，那么</w:t>
      </w:r>
      <m:oMath>
        <m:r>
          <w:rPr>
            <w:rFonts w:ascii="Cambria Math"/>
          </w:rPr>
          <m:t>EH</m:t>
        </m:r>
      </m:oMath>
      <w:r>
        <w:rPr>
          <w:rFonts w:ascii="宋体" w:hAnsi="宋体" w:hint="eastAsia"/>
          <w:color w:val="000000"/>
        </w:rPr>
        <w:t>的长是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6A85B1AA" w14:textId="77777777" w:rsidR="00D068C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BC7478F" wp14:editId="7710E4A1">
            <wp:extent cx="1714500" cy="12573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399458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DA924" w14:textId="2F2D51A6" w:rsidR="00D068CF" w:rsidRDefault="00000000" w:rsidP="00504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在平面直角坐标系</w:t>
      </w:r>
      <m:oMath>
        <m:r>
          <w:rPr>
            <w:rFonts w:ascii="Cambria Math"/>
          </w:rPr>
          <m:t>xOy</m:t>
        </m:r>
      </m:oMath>
      <w:r>
        <w:rPr>
          <w:rFonts w:ascii="宋体" w:hAnsi="宋体"/>
          <w:color w:val="000000"/>
        </w:rPr>
        <w:t>中，抛物线</w:t>
      </w:r>
      <m:oMath>
        <m:r>
          <w:rPr>
            <w:rFonts w:asci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x</m:t>
                </m:r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1</m:t>
                </m:r>
              </m:e>
            </m:d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+2</m:t>
        </m:r>
      </m:oMath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轴对称的抛物线的表达式为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0F4E9084" w14:textId="0BA57DE6" w:rsidR="00D068CF" w:rsidRDefault="00000000" w:rsidP="00504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在平面直角坐标系</w:t>
      </w:r>
      <m:oMath>
        <m:r>
          <w:rPr>
            <w:rFonts w:ascii="Cambria Math"/>
          </w:rPr>
          <m:t>xOy</m:t>
        </m:r>
      </m:oMath>
      <w:r>
        <w:rPr>
          <w:rFonts w:ascii="宋体" w:hAnsi="宋体"/>
          <w:color w:val="000000"/>
        </w:rPr>
        <w:t>中，将抛物线</w:t>
      </w:r>
      <m:oMath>
        <m:r>
          <w:rPr>
            <w:rFonts w:ascii="Cambria Math" w:hAnsi="Cambria Math"/>
          </w:rPr>
          <m:t>y=a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x-m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+k</m:t>
        </m:r>
      </m:oMath>
      <w:r>
        <w:rPr>
          <w:rFonts w:ascii="宋体" w:hAnsi="宋体"/>
          <w:color w:val="000000"/>
        </w:rPr>
        <w:t>先向左平移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个单位，再向上平移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个单位，所得到的新抛物线的对称轴方程是</w:t>
      </w:r>
      <m:oMath>
        <m:r>
          <w:rPr>
            <w:rFonts w:ascii="Cambria Math"/>
          </w:rPr>
          <m:t>x=</m:t>
        </m:r>
        <m:r>
          <w:rPr>
            <w:rFonts w:ascii="Cambria Math"/>
          </w:rPr>
          <m:t>-</m:t>
        </m:r>
        <m:r>
          <w:rPr>
            <w:rFonts w:ascii="Cambria Math"/>
          </w:rPr>
          <m:t>1</m:t>
        </m:r>
      </m:oMath>
      <w:r>
        <w:rPr>
          <w:rFonts w:ascii="宋体" w:hAnsi="宋体"/>
          <w:color w:val="000000"/>
        </w:rPr>
        <w:t>，那么原抛物线的顶点的横坐标是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540AC18A" w14:textId="31D42480" w:rsidR="00D068CF" w:rsidRDefault="00000000" w:rsidP="00504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</w:t>
      </w:r>
      <m:oMath>
        <m:r>
          <m:rPr>
            <m:nor/>
          </m:rPr>
          <w:rPr>
            <w:rFonts w:ascii="Cambria Math"/>
          </w:rPr>
          <m:t>Rt</m:t>
        </m:r>
        <m:r>
          <m:rPr>
            <m:sty m:val="p"/>
          </m:rPr>
          <w:rPr>
            <w:rFonts w:ascii="Cambria Math" w:hAnsi="Cambria Math" w:cs="Cambria Math"/>
          </w:rPr>
          <m:t>△</m:t>
        </m:r>
        <m:r>
          <w:rPr>
            <w:rFonts w:ascii="Cambria Math"/>
          </w:rPr>
          <m:t>ABC</m:t>
        </m:r>
      </m:oMath>
      <w:r>
        <w:rPr>
          <w:rFonts w:ascii="宋体" w:hAnsi="宋体"/>
          <w:color w:val="000000"/>
        </w:rPr>
        <w:t>中，</w:t>
      </w:r>
      <m:oMath>
        <m:r>
          <w:rPr>
            <w:rFonts w:ascii="Cambria Math" w:hAnsi="Cambria Math" w:cs="Cambria Math"/>
          </w:rPr>
          <m:t>∠</m:t>
        </m:r>
        <m:r>
          <w:rPr>
            <w:rFonts w:ascii="Cambria Math"/>
          </w:rPr>
          <m:t>ACB=90</m:t>
        </m:r>
        <m:r>
          <w:rPr>
            <w:rFonts w:ascii="Cambria Math"/>
          </w:rPr>
          <m:t>°</m:t>
        </m:r>
      </m:oMath>
      <w:r>
        <w:rPr>
          <w:rFonts w:ascii="宋体" w:hAnsi="宋体"/>
          <w:color w:val="000000"/>
        </w:rPr>
        <w:t>，如果</w:t>
      </w:r>
      <m:oMath>
        <m:r>
          <w:rPr>
            <w:rFonts w:ascii="Cambria Math"/>
          </w:rPr>
          <m:t>D</m:t>
        </m:r>
      </m:oMath>
      <w:r>
        <w:rPr>
          <w:rFonts w:ascii="宋体" w:hAnsi="宋体"/>
          <w:color w:val="000000"/>
        </w:rPr>
        <w:t>、</w:t>
      </w:r>
      <m:oMath>
        <m:r>
          <w:rPr>
            <w:rFonts w:ascii="Cambria Math"/>
          </w:rPr>
          <m:t>E</m:t>
        </m:r>
      </m:oMath>
      <w:r>
        <w:rPr>
          <w:rFonts w:ascii="宋体" w:hAnsi="宋体"/>
          <w:color w:val="000000"/>
        </w:rPr>
        <w:t>分别是边</w:t>
      </w:r>
      <m:oMath>
        <m:r>
          <w:rPr>
            <w:rFonts w:ascii="Cambria Math"/>
          </w:rPr>
          <m:t>AB</m:t>
        </m:r>
      </m:oMath>
      <w:r>
        <w:rPr>
          <w:rFonts w:ascii="宋体" w:hAnsi="宋体"/>
          <w:color w:val="000000"/>
        </w:rPr>
        <w:t>，</w:t>
      </w:r>
      <m:oMath>
        <m:r>
          <w:rPr>
            <w:rFonts w:ascii="Cambria Math"/>
          </w:rPr>
          <m:t>AC</m:t>
        </m:r>
      </m:oMath>
      <w:r>
        <w:rPr>
          <w:rFonts w:ascii="宋体" w:hAnsi="宋体"/>
          <w:color w:val="000000"/>
        </w:rPr>
        <w:t>的中点，</w:t>
      </w:r>
      <m:oMath>
        <m:r>
          <w:rPr>
            <w:rFonts w:ascii="Cambria Math"/>
          </w:rPr>
          <m:t>BC=4</m:t>
        </m:r>
      </m:oMath>
      <w:r>
        <w:rPr>
          <w:rFonts w:ascii="宋体" w:hAnsi="宋体"/>
          <w:color w:val="000000"/>
        </w:rPr>
        <w:t>，</w:t>
      </w:r>
      <m:oMath>
        <m:r>
          <w:rPr>
            <w:rFonts w:ascii="Cambria Math" w:hAnsi="Cambria Math"/>
          </w:rPr>
          <m:t>△ADE</m:t>
        </m:r>
      </m:oMath>
      <w:r>
        <w:rPr>
          <w:rFonts w:ascii="宋体" w:hAnsi="宋体"/>
          <w:color w:val="000000"/>
        </w:rPr>
        <w:t>的面积是</w:t>
      </w:r>
      <m:oMath>
        <m:r>
          <w:rPr>
            <w:rFonts w:ascii="Cambria Math"/>
          </w:rPr>
          <m:t>5</m:t>
        </m:r>
      </m:oMath>
      <w:r>
        <w:rPr>
          <w:rFonts w:ascii="宋体" w:hAnsi="宋体"/>
          <w:color w:val="000000"/>
        </w:rPr>
        <w:t>，那么</w:t>
      </w:r>
      <m:oMath>
        <m:r>
          <w:rPr>
            <w:rFonts w:ascii="Cambria Math" w:hAnsi="Cambria Math" w:cs="Cambria Math"/>
          </w:rPr>
          <m:t>∠</m:t>
        </m:r>
        <m:r>
          <w:rPr>
            <w:rFonts w:ascii="Cambria Math"/>
          </w:rPr>
          <m:t>ACD</m:t>
        </m:r>
      </m:oMath>
      <w:r>
        <w:rPr>
          <w:rFonts w:ascii="宋体" w:hAnsi="宋体"/>
          <w:color w:val="000000"/>
        </w:rPr>
        <w:t>的正切值是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3BAF9DB4" w14:textId="77777777" w:rsidR="00D068C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7FDB197" wp14:editId="2A92A96D">
            <wp:extent cx="1362075" cy="9334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053732" name="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1E2AC" w14:textId="19506BC2" w:rsidR="00D068CF" w:rsidRDefault="00000000" w:rsidP="00504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</w:t>
      </w:r>
      <m:oMath>
        <m:r>
          <m:rPr>
            <m:nor/>
          </m:rPr>
          <w:rPr>
            <w:rFonts w:ascii="Cambria Math" w:hAnsi="Cambria Math"/>
          </w:rPr>
          <m:t>Rt</m:t>
        </m:r>
        <m:r>
          <m:rPr>
            <m:sty m:val="p"/>
          </m:rPr>
          <w:rPr>
            <w:rFonts w:ascii="Cambria Math" w:hAnsi="Cambria Math"/>
          </w:rPr>
          <m:t>△</m:t>
        </m:r>
        <m:r>
          <w:rPr>
            <w:rFonts w:ascii="Cambria Math" w:hAnsi="Cambria Math"/>
          </w:rPr>
          <m:t>ABC</m:t>
        </m:r>
      </m:oMath>
      <w:r>
        <w:rPr>
          <w:rFonts w:ascii="宋体" w:hAnsi="宋体"/>
          <w:color w:val="000000"/>
        </w:rPr>
        <w:t>中，</w:t>
      </w:r>
      <m:oMath>
        <m:r>
          <w:rPr>
            <w:rFonts w:ascii="Cambria Math" w:hAnsi="Cambria Math"/>
          </w:rPr>
          <m:t>∠ACB=90°,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w:rPr>
                <w:rFonts w:ascii="Cambria Math" w:hAnsi="Cambria Math"/>
              </w:rPr>
              <m:t>tan</m:t>
            </m:r>
          </m:fName>
          <m:e>
            <m:r>
              <w:rPr>
                <w:rFonts w:ascii="Cambria Math" w:hAnsi="Cambria Math"/>
              </w:rPr>
              <m:t>B</m:t>
            </m:r>
          </m:e>
        </m:func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,AC=6</m:t>
        </m:r>
      </m:oMath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是斜边</w:t>
      </w:r>
      <m:oMath>
        <m:r>
          <w:rPr>
            <w:rFonts w:ascii="Cambria Math" w:hAnsi="Cambria Math"/>
          </w:rPr>
          <m:t>AB</m:t>
        </m:r>
      </m:oMath>
      <w:r>
        <w:rPr>
          <w:rFonts w:ascii="宋体" w:hAnsi="宋体"/>
          <w:color w:val="000000"/>
        </w:rPr>
        <w:t>上任意一点，点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分别是</w:t>
      </w:r>
      <m:oMath>
        <m:r>
          <w:rPr>
            <w:rFonts w:ascii="Cambria Math" w:hAnsi="Cambria Math"/>
          </w:rPr>
          <m:t>△</m:t>
        </m:r>
        <m:r>
          <w:rPr>
            <w:rFonts w:ascii="Cambria Math" w:hAnsi="Cambria Math"/>
          </w:rPr>
          <w:lastRenderedPageBreak/>
          <m:t>ACD</m:t>
        </m:r>
        <m:r>
          <w:rPr>
            <w:rFonts w:ascii="Cambria Math" w:hAnsi="Cambria Math"/>
          </w:rPr>
          <m:t>、</m:t>
        </m:r>
        <m:r>
          <w:rPr>
            <w:rFonts w:ascii="Cambria Math" w:hAnsi="Cambria Math"/>
          </w:rPr>
          <m:t>△BCD</m:t>
        </m:r>
      </m:oMath>
      <w:r>
        <w:rPr>
          <w:rFonts w:ascii="宋体" w:hAnsi="宋体"/>
          <w:color w:val="000000"/>
        </w:rPr>
        <w:t>的重心，那么四边形</w:t>
      </w:r>
      <m:oMath>
        <m:r>
          <w:rPr>
            <w:rFonts w:ascii="Cambria Math"/>
          </w:rPr>
          <m:t>CEDF</m:t>
        </m:r>
      </m:oMath>
      <w:r>
        <w:rPr>
          <w:rFonts w:ascii="宋体" w:hAnsi="宋体"/>
          <w:color w:val="000000"/>
        </w:rPr>
        <w:t>的面积是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09A1C9FD" w14:textId="77777777" w:rsidR="00D068C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123EA60" wp14:editId="09E357D2">
            <wp:extent cx="1666875" cy="1047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918557" name="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E98CC" w14:textId="3FD79825" w:rsidR="00D068CF" w:rsidRDefault="00000000" w:rsidP="00504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在数学活动课上，需要用三角形纸片裁剪出一张正方形纸片．如图，现有三角形纸片（</w:t>
      </w:r>
      <m:oMath>
        <m:r>
          <w:rPr>
            <w:rFonts w:ascii="Cambria Math" w:hAnsi="Cambria Math"/>
          </w:rPr>
          <m:t>△ABC</m:t>
        </m:r>
      </m:oMath>
      <w:r>
        <w:rPr>
          <w:rFonts w:ascii="宋体" w:hAnsi="宋体"/>
          <w:color w:val="000000"/>
        </w:rPr>
        <w:t>），</w:t>
      </w:r>
      <m:oMath>
        <m:r>
          <w:rPr>
            <w:rFonts w:ascii="Cambria Math" w:hAnsi="Cambria Math"/>
          </w:rPr>
          <m:t>AC=40cm</m:t>
        </m:r>
        <m:r>
          <w:rPr>
            <w:rFonts w:ascii="Cambria Math" w:hAnsi="Cambria Math"/>
          </w:rPr>
          <m:t>，</m:t>
        </m:r>
        <m:r>
          <w:rPr>
            <w:rFonts w:ascii="Cambria Math" w:hAnsi="Cambria Math"/>
          </w:rPr>
          <m:t>BC=30cm</m:t>
        </m:r>
      </m:oMath>
      <w:r>
        <w:rPr>
          <w:rFonts w:ascii="宋体" w:hAnsi="宋体"/>
          <w:color w:val="000000"/>
        </w:rPr>
        <w:t>．裁剪出的正方形</w:t>
      </w:r>
      <m:oMath>
        <m:r>
          <w:rPr>
            <w:rFonts w:ascii="Cambria Math" w:hAnsi="Cambria Math"/>
          </w:rPr>
          <m:t>CDEF</m:t>
        </m:r>
      </m:oMath>
      <w:r>
        <w:rPr>
          <w:rFonts w:ascii="宋体" w:hAnsi="宋体"/>
          <w:color w:val="000000"/>
        </w:rPr>
        <w:t>的一个顶点是直角顶点</w:t>
      </w:r>
      <m:oMath>
        <m:r>
          <w:rPr>
            <w:rFonts w:ascii="Cambria Math" w:hAnsi="Cambria Math"/>
          </w:rPr>
          <m:t>C</m:t>
        </m:r>
      </m:oMath>
      <w:r>
        <w:rPr>
          <w:rFonts w:ascii="宋体" w:hAnsi="宋体"/>
          <w:color w:val="000000"/>
        </w:rPr>
        <w:t>，那么正方形的边长是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m:oMath>
        <m:r>
          <m:rPr>
            <m:nor/>
          </m:rPr>
          <w:rPr>
            <w:rFonts w:ascii="Cambria Math"/>
          </w:rPr>
          <m:t>cm</m:t>
        </m:r>
      </m:oMath>
      <w:r>
        <w:rPr>
          <w:rFonts w:ascii="宋体" w:hAnsi="宋体"/>
          <w:color w:val="000000"/>
        </w:rPr>
        <w:t>．</w:t>
      </w:r>
    </w:p>
    <w:p w14:paraId="76C89230" w14:textId="77777777" w:rsidR="00D068C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6988915" wp14:editId="34CFBC01">
            <wp:extent cx="990600" cy="14954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031957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D319A" w14:textId="19A5E749" w:rsidR="00D068CF" w:rsidRDefault="00000000" w:rsidP="00504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一个二次函数的图象经过点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t,0</m:t>
            </m:r>
          </m:e>
        </m:d>
      </m:oMath>
      <w:r>
        <w:rPr>
          <w:rFonts w:ascii="宋体" w:hAnsi="宋体"/>
          <w:color w:val="000000"/>
        </w:rPr>
        <w:t>，则称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的值是这个函数的“零点”．例如：二次函数</w:t>
      </w:r>
      <m:oMath>
        <m:r>
          <w:rPr>
            <w:rFonts w:ascii="Cambria Math" w:hAnsi="Cambria Math"/>
          </w:rPr>
          <m:t>y=a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x-3</m:t>
            </m:r>
          </m:e>
        </m:d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x+2</m:t>
            </m:r>
          </m:e>
        </m:d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a≠0</m:t>
            </m:r>
          </m:e>
        </m:d>
      </m:oMath>
      <w:r>
        <w:rPr>
          <w:rFonts w:ascii="宋体" w:hAnsi="宋体"/>
          <w:color w:val="000000"/>
        </w:rPr>
        <w:t>，无论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取何值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3,0</m:t>
            </m:r>
          </m:e>
        </m:d>
      </m:oMath>
      <w:r>
        <w:rPr>
          <w:rFonts w:ascii="宋体" w:hAnsi="宋体"/>
          <w:color w:val="000000"/>
        </w:rPr>
        <w:t>和点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-2,0</m:t>
            </m:r>
          </m:e>
        </m:d>
      </m:oMath>
      <w:r>
        <w:rPr>
          <w:rFonts w:ascii="宋体" w:hAnsi="宋体"/>
          <w:color w:val="000000"/>
        </w:rPr>
        <w:t>，所以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和</w:t>
      </w:r>
      <m:oMath>
        <m:r>
          <w:rPr>
            <w:rFonts w:ascii="Cambria Math" w:hAnsi="Cambria Math"/>
          </w:rPr>
          <m:t>-2</m:t>
        </m:r>
      </m:oMath>
      <w:r>
        <w:rPr>
          <w:rFonts w:ascii="宋体" w:hAnsi="宋体"/>
          <w:color w:val="000000"/>
        </w:rPr>
        <w:t>是这个函数的“零点”．如果一个二次函数有且只有一个“零点”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1</m:t>
        </m:r>
      </m:oMath>
      <w:r>
        <w:rPr>
          <w:rFonts w:ascii="宋体" w:hAnsi="宋体"/>
          <w:color w:val="000000"/>
        </w:rPr>
        <w:t>，那么这个二次函数的解析式可以是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．（写出一个符合要求的函数解析式即可）</w:t>
      </w:r>
    </w:p>
    <w:p w14:paraId="3484A5A8" w14:textId="63119E87" w:rsidR="00D068CF" w:rsidRDefault="00000000" w:rsidP="00504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如图，已知</w:t>
      </w:r>
      <m:oMath>
        <m:r>
          <w:rPr>
            <w:rFonts w:ascii="Cambria Math" w:hAnsi="Cambria Math"/>
          </w:rPr>
          <m:t>△ABC</m:t>
        </m:r>
      </m:oMath>
      <w:r>
        <w:rPr>
          <w:rFonts w:ascii="宋体" w:hAnsi="宋体"/>
          <w:color w:val="000000"/>
        </w:rPr>
        <w:t>，</w:t>
      </w:r>
      <w:r>
        <w:object w:dxaOrig="1332" w:dyaOrig="276" w14:anchorId="6A5ED009">
          <v:shape id="_x0000_i1029" type="#_x0000_t75" alt="学科网(www.zxxk.com)--教育资源门户，提供试卷、教案、课件、论文、素材以及各类教学资源下载，还有大量而丰富的教学相关资讯！ vqphwHIKqgzNAx1ODbqMbQ==" style="width:67pt;height:13.4pt" o:ole="">
            <v:imagedata r:id="rId23" o:title="eqIda566b100fb2ebe3d208f9b6527934218"/>
          </v:shape>
          <o:OLEObject Type="Embed" ProgID="Equation.DSMT4" ShapeID="_x0000_i1029" DrawAspect="Content" ObjectID="_1820312471" r:id="rId24"/>
        </w:object>
      </w:r>
      <w:r>
        <w:rPr>
          <w:rFonts w:ascii="宋体" w:hAnsi="宋体"/>
          <w:color w:val="000000"/>
        </w:rPr>
        <w:t>，</w:t>
      </w:r>
      <m:oMath>
        <m:r>
          <w:rPr>
            <w:rFonts w:ascii="Cambria Math" w:hAnsi="Cambria Math"/>
          </w:rPr>
          <m:t>∠B=30°</m:t>
        </m:r>
      </m:oMath>
      <w:r>
        <w:rPr>
          <w:rFonts w:ascii="宋体" w:hAnsi="宋体"/>
          <w:color w:val="000000"/>
        </w:rPr>
        <w:t>，</w:t>
      </w:r>
      <m:oMath>
        <m:r>
          <w:rPr>
            <w:rFonts w:ascii="Cambria Math" w:hAnsi="Cambria Math"/>
          </w:rPr>
          <m:t>D</m:t>
        </m:r>
      </m:oMath>
      <w:r>
        <w:rPr>
          <w:rFonts w:ascii="宋体" w:hAnsi="宋体"/>
          <w:color w:val="000000"/>
        </w:rPr>
        <w:t>是边</w:t>
      </w:r>
      <m:oMath>
        <m:r>
          <w:rPr>
            <w:rFonts w:ascii="Cambria Math" w:hAnsi="Cambria Math"/>
          </w:rPr>
          <m:t>BC</m:t>
        </m:r>
      </m:oMath>
      <w:r>
        <w:rPr>
          <w:rFonts w:ascii="宋体" w:hAnsi="宋体"/>
          <w:color w:val="000000"/>
        </w:rPr>
        <w:t>的中点，线段</w:t>
      </w:r>
      <m:oMath>
        <m:r>
          <w:rPr>
            <w:rFonts w:ascii="Cambria Math" w:hAnsi="Cambria Math"/>
          </w:rPr>
          <m:t>AB</m:t>
        </m:r>
      </m:oMath>
      <w:r>
        <w:rPr>
          <w:rFonts w:ascii="宋体" w:hAnsi="宋体"/>
          <w:color w:val="000000"/>
        </w:rPr>
        <w:t>绕点</w:t>
      </w:r>
      <m:oMath>
        <m:r>
          <w:rPr>
            <w:rFonts w:ascii="Cambria Math" w:hAnsi="Cambria Math"/>
          </w:rPr>
          <m:t>D</m:t>
        </m:r>
      </m:oMath>
      <w:r>
        <w:rPr>
          <w:rFonts w:ascii="宋体" w:hAnsi="宋体"/>
          <w:color w:val="000000"/>
        </w:rPr>
        <w:t>顺时针旋转得到对应线段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</m:oMath>
      <w:r>
        <w:rPr>
          <w:rFonts w:ascii="宋体" w:hAnsi="宋体"/>
          <w:color w:val="000000"/>
        </w:rPr>
        <w:t>，线段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</m:oMath>
      <w:r>
        <w:rPr>
          <w:rFonts w:ascii="宋体" w:hAnsi="宋体"/>
          <w:color w:val="000000"/>
        </w:rPr>
        <w:t>与</w:t>
      </w:r>
      <m:oMath>
        <m:r>
          <w:rPr>
            <w:rFonts w:ascii="Cambria Math" w:hAnsi="Cambria Math"/>
          </w:rPr>
          <m:t>AC,BC</m:t>
        </m:r>
      </m:oMath>
      <w:r>
        <w:rPr>
          <w:rFonts w:ascii="宋体" w:hAnsi="宋体"/>
          <w:color w:val="000000"/>
        </w:rPr>
        <w:t>分别交于点</w:t>
      </w:r>
      <w:r>
        <w:object w:dxaOrig="500" w:dyaOrig="280" w14:anchorId="4BD558AA">
          <v:shape id="_x0000_i1030" type="#_x0000_t75" alt="学科网(www.zxxk.com)--教育资源门户，提供试卷、教案、课件、论文、素材以及各类教学资源下载，还有大量而丰富的教学相关资讯！ vqphwHIKqgzNAx1ODbqMbQ==" style="width:25.1pt;height:14.25pt" o:ole="">
            <v:imagedata r:id="rId25" o:title="eqIdad056c25c0fdcbcc765eb5cbc6093f2b"/>
          </v:shape>
          <o:OLEObject Type="Embed" ProgID="Equation.DSMT4" ShapeID="_x0000_i1030" DrawAspect="Content" ObjectID="_1820312472" r:id="rId26"/>
        </w:object>
      </w:r>
      <w:r>
        <w:rPr>
          <w:rFonts w:ascii="宋体" w:hAnsi="宋体"/>
          <w:color w:val="000000"/>
        </w:rPr>
        <w:t>，如果</w:t>
      </w:r>
      <m:oMath>
        <m:r>
          <w:rPr>
            <w:rFonts w:ascii="Cambria Math" w:hAnsi="Cambria Math"/>
          </w:rPr>
          <m:t>△EFC</m:t>
        </m:r>
      </m:oMath>
      <w:r>
        <w:rPr>
          <w:rFonts w:ascii="宋体" w:hAnsi="宋体"/>
          <w:color w:val="000000"/>
        </w:rPr>
        <w:t>是直角三角形，那么</w:t>
      </w:r>
      <m:oMath>
        <m:r>
          <w:rPr>
            <w:rFonts w:ascii="Cambria Math"/>
          </w:rPr>
          <m:t>AE</m:t>
        </m:r>
      </m:oMath>
      <w:r>
        <w:rPr>
          <w:rFonts w:ascii="宋体" w:hAnsi="宋体"/>
          <w:color w:val="000000"/>
        </w:rPr>
        <w:t>的长是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___________________</w:t>
      </w:r>
      <w:r>
        <w:rPr>
          <w:rFonts w:ascii="宋体" w:hAnsi="宋体"/>
          <w:color w:val="000000"/>
        </w:rPr>
        <w:t>．</w:t>
      </w:r>
    </w:p>
    <w:p w14:paraId="5FD3E729" w14:textId="77777777" w:rsidR="00D068C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EF41737" wp14:editId="752B833A">
            <wp:extent cx="2676525" cy="10572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527459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7F486" w14:textId="77777777" w:rsidR="00D068C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4C4C9058" w14:textId="63F06922" w:rsidR="00D068CF" w:rsidRDefault="00000000" w:rsidP="00504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一副三角尺由两块直角三角尺组成，其中一块是含</w:t>
      </w:r>
      <m:oMath>
        <m:r>
          <w:rPr>
            <w:rFonts w:ascii="Cambria Math" w:hAnsi="Cambria Math"/>
          </w:rPr>
          <m:t>30°</m:t>
        </m:r>
      </m:oMath>
      <w:r>
        <w:rPr>
          <w:rFonts w:ascii="宋体" w:hAnsi="宋体"/>
          <w:color w:val="000000"/>
        </w:rPr>
        <w:t>角的直角三角形，另一块是含</w:t>
      </w:r>
      <m:oMath>
        <m:r>
          <w:rPr>
            <w:rFonts w:ascii="Cambria Math" w:hAnsi="Cambria Math"/>
          </w:rPr>
          <m:t>45°</m:t>
        </m:r>
      </m:oMath>
      <w:r>
        <w:rPr>
          <w:rFonts w:ascii="宋体" w:hAnsi="宋体"/>
          <w:color w:val="000000"/>
        </w:rPr>
        <w:t>角的直角三角形．用这两块三角尺可以拼成一个四边形</w:t>
      </w:r>
      <m:oMath>
        <m:r>
          <w:rPr>
            <w:rFonts w:ascii="Cambria Math" w:hAnsi="Cambria Math"/>
          </w:rPr>
          <m:t>ABCD</m:t>
        </m:r>
      </m:oMath>
      <w:r>
        <w:rPr>
          <w:rFonts w:ascii="宋体" w:hAnsi="宋体"/>
          <w:color w:val="000000"/>
        </w:rPr>
        <w:t>（如图），设</w:t>
      </w:r>
      <m:oMath>
        <m:r>
          <w:rPr>
            <w:rFonts w:ascii="Cambria Math"/>
          </w:rPr>
          <m:t>AB=a</m:t>
        </m:r>
      </m:oMath>
      <w:r>
        <w:rPr>
          <w:rFonts w:ascii="宋体" w:hAnsi="宋体"/>
          <w:color w:val="000000"/>
        </w:rPr>
        <w:t>．</w:t>
      </w:r>
    </w:p>
    <w:p w14:paraId="304A6DBD" w14:textId="77777777" w:rsidR="00D068C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1BACB4DF" wp14:editId="4BA39DC3">
            <wp:extent cx="1562100" cy="15525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922891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0C979" w14:textId="3F2C7602" w:rsidR="00D068CF" w:rsidRDefault="00000000" w:rsidP="00504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用含</w:t>
      </w:r>
      <m:oMath>
        <m:r>
          <w:rPr>
            <w:rFonts w:ascii="Cambria Math" w:hAnsi="Cambria Math"/>
          </w:rPr>
          <m:t>a</m:t>
        </m:r>
      </m:oMath>
      <w:r>
        <w:rPr>
          <w:rFonts w:ascii="宋体" w:hAnsi="宋体"/>
          <w:color w:val="000000"/>
        </w:rPr>
        <w:t>的代数式直接表示：</w:t>
      </w:r>
      <m:oMath>
        <m:r>
          <w:rPr>
            <w:rFonts w:ascii="Cambria Math"/>
          </w:rPr>
          <m:t>AD=</m:t>
        </m:r>
      </m:oMath>
      <w:r>
        <w:rPr>
          <w:rFonts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/>
          <w:color w:val="000000"/>
        </w:rPr>
        <w:t>．</w:t>
      </w:r>
    </w:p>
    <w:p w14:paraId="461DEA51" w14:textId="0DD60F4C" w:rsidR="00D068CF" w:rsidRDefault="00000000" w:rsidP="00504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m:oMath>
        <m:r>
          <w:rPr>
            <w:rFonts w:ascii="Cambria Math" w:hAnsi="Cambria Math" w:cs="Cambria Math"/>
          </w:rPr>
          <m:t>∠</m:t>
        </m:r>
        <m:r>
          <w:rPr>
            <w:rFonts w:ascii="Cambria Math"/>
          </w:rPr>
          <m:t>BDC</m:t>
        </m:r>
      </m:oMath>
      <w:r w:rsidR="005043AA">
        <w:rPr>
          <w:rFonts w:ascii="宋体" w:hAnsi="宋体"/>
          <w:noProof/>
          <w:color w:val="000000"/>
        </w:rPr>
        <w:t xml:space="preserve"> </w:t>
      </w:r>
      <w:r>
        <w:rPr>
          <w:rFonts w:ascii="宋体" w:hAnsi="宋体"/>
          <w:noProof/>
          <w:color w:val="000000"/>
        </w:rPr>
        <w:drawing>
          <wp:inline distT="0" distB="0" distL="0" distR="0" wp14:anchorId="5D245C10" wp14:editId="56ECB0AC">
            <wp:extent cx="133350" cy="177800"/>
            <wp:effectExtent l="0" t="0" r="0" b="0"/>
            <wp:docPr id="747358040" name="图片 747358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977629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正切值．</w:t>
      </w:r>
    </w:p>
    <w:p w14:paraId="04B30A95" w14:textId="35E0C5BD" w:rsidR="00D068CF" w:rsidRDefault="00000000" w:rsidP="00504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为了方便居民出入小区，小区业委会决定对大门口的一段斜坡进行改造．原坡面是矩形</w:t>
      </w:r>
      <m:oMath>
        <m:r>
          <w:rPr>
            <w:rFonts w:ascii="Cambria Math" w:hAnsi="Cambria Math"/>
          </w:rPr>
          <m:t>ABCD</m:t>
        </m:r>
      </m:oMath>
      <w:r>
        <w:rPr>
          <w:rFonts w:ascii="宋体" w:hAnsi="宋体"/>
          <w:color w:val="000000"/>
        </w:rPr>
        <w:t>（如图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），</w:t>
      </w:r>
      <m:oMath>
        <m:r>
          <w:rPr>
            <w:rFonts w:ascii="Cambria Math" w:hAnsi="Cambria Math"/>
          </w:rPr>
          <m:t>AB=4</m:t>
        </m:r>
      </m:oMath>
      <w:r>
        <w:rPr>
          <w:rFonts w:ascii="宋体" w:hAnsi="宋体"/>
          <w:color w:val="000000"/>
        </w:rPr>
        <w:t>米，</w:t>
      </w:r>
      <m:oMath>
        <m:r>
          <w:rPr>
            <w:rFonts w:ascii="Cambria Math" w:hAnsi="Cambria Math"/>
          </w:rPr>
          <m:t>AD=2</m:t>
        </m:r>
      </m:oMath>
      <w:r>
        <w:rPr>
          <w:color w:val="000000"/>
        </w:rPr>
        <w:t>米，</w:t>
      </w:r>
      <w:r>
        <w:rPr>
          <w:rFonts w:ascii="宋体" w:hAnsi="宋体"/>
          <w:color w:val="000000"/>
        </w:rPr>
        <w:t>斜坡</w:t>
      </w:r>
      <m:oMath>
        <m:r>
          <w:rPr>
            <w:rFonts w:ascii="Cambria Math" w:hAnsi="Cambria Math"/>
          </w:rPr>
          <m:t>AB</m:t>
        </m:r>
      </m:oMath>
      <w:r>
        <w:rPr>
          <w:rFonts w:ascii="宋体" w:hAnsi="宋体"/>
          <w:color w:val="000000"/>
        </w:rPr>
        <w:t>的坡角为</w:t>
      </w:r>
      <m:oMath>
        <m:r>
          <w:rPr>
            <w:rFonts w:ascii="Cambria Math" w:hAnsi="Cambria Math"/>
          </w:rPr>
          <m:t>30°</m:t>
        </m:r>
      </m:oMath>
      <w:r>
        <w:rPr>
          <w:rFonts w:ascii="宋体" w:hAnsi="宋体"/>
          <w:color w:val="000000"/>
        </w:rPr>
        <w:t>．计划将斜坡</w:t>
      </w:r>
      <m:oMath>
        <m:r>
          <w:rPr>
            <w:rFonts w:ascii="Cambria Math" w:hAnsi="Cambria Math"/>
          </w:rPr>
          <m:t>AB</m:t>
        </m:r>
      </m:oMath>
      <w:r>
        <w:rPr>
          <w:rFonts w:ascii="宋体" w:hAnsi="宋体"/>
          <w:color w:val="000000"/>
        </w:rPr>
        <w:t>改造成坡比为</w:t>
      </w:r>
      <m:oMath>
        <m:r>
          <w:rPr>
            <w:rFonts w:ascii="Cambria Math" w:hAnsi="Cambria Math"/>
          </w:rPr>
          <m:t>1</m:t>
        </m:r>
        <m:r>
          <w:rPr>
            <w:rFonts w:ascii="Cambria Math" w:hAnsi="Cambria Math"/>
          </w:rPr>
          <m:t>：</m:t>
        </m:r>
        <m:r>
          <w:rPr>
            <w:rFonts w:ascii="Cambria Math" w:hAnsi="Cambria Math"/>
          </w:rPr>
          <m:t>2.5</m:t>
        </m:r>
      </m:oMath>
      <w:r>
        <w:rPr>
          <w:rFonts w:ascii="宋体" w:hAnsi="宋体"/>
          <w:color w:val="000000"/>
        </w:rPr>
        <w:t>的斜坡</w:t>
      </w:r>
      <m:oMath>
        <m:r>
          <w:rPr>
            <w:rFonts w:ascii="Cambria Math" w:hAnsi="Cambria Math"/>
          </w:rPr>
          <m:t>AE</m:t>
        </m:r>
      </m:oMath>
      <w:r>
        <w:rPr>
          <w:rFonts w:ascii="宋体" w:hAnsi="宋体"/>
          <w:color w:val="000000"/>
        </w:rPr>
        <w:t>（如图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所示），坡面的宽度</w:t>
      </w:r>
      <m:oMath>
        <m:r>
          <w:rPr>
            <w:rFonts w:ascii="Cambria Math"/>
          </w:rPr>
          <m:t>AD</m:t>
        </m:r>
      </m:oMath>
      <w:r>
        <w:rPr>
          <w:rFonts w:ascii="宋体" w:hAnsi="宋体"/>
          <w:color w:val="000000"/>
        </w:rPr>
        <w:t>不变．</w:t>
      </w:r>
    </w:p>
    <w:p w14:paraId="63A9B1D8" w14:textId="77777777" w:rsidR="00D068C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C7FE416" wp14:editId="415DFB8E">
            <wp:extent cx="3190875" cy="10668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783970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8A2C2" w14:textId="77777777" w:rsidR="00D068C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求改造后斜面底部延伸出来的部分（</w:t>
      </w:r>
      <w:r>
        <w:object w:dxaOrig="360" w:dyaOrig="240" w14:anchorId="4D884F13">
          <v:shape id="_x0000_i1031" type="#_x0000_t75" alt="学科网(www.zxxk.com)--教育资源门户，提供试卷、教案、课件、论文、素材以及各类教学资源下载，还有大量而丰富的教学相关资讯！ vqphwHIKqgzNAx1ODbqMbQ==" style="width:18.4pt;height:11.7pt" o:ole="">
            <v:imagedata r:id="rId30" o:title="eqId85c4bdfb0db1e31e8459df1d15f9ab55"/>
          </v:shape>
          <o:OLEObject Type="Embed" ProgID="Equation.DSMT4" ShapeID="_x0000_i1031" DrawAspect="Content" ObjectID="_1820312473" r:id="rId31"/>
        </w:object>
      </w:r>
      <w:r>
        <w:rPr>
          <w:rFonts w:ascii="宋体" w:hAnsi="宋体"/>
          <w:color w:val="000000"/>
        </w:rPr>
        <w:t>）的长度；</w:t>
      </w:r>
    </w:p>
    <w:p w14:paraId="4C28A68C" w14:textId="77777777" w:rsidR="00D068C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改建这条斜坡需要多少立方米的混凝土材料？</w:t>
      </w:r>
    </w:p>
    <w:p w14:paraId="4E8A19EF" w14:textId="45990B7E" w:rsidR="00D068CF" w:rsidRDefault="00000000" w:rsidP="00504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在平面直角坐标系</w:t>
      </w:r>
      <m:oMath>
        <m:r>
          <w:rPr>
            <w:rFonts w:ascii="Cambria Math" w:hAnsi="Cambria Math"/>
          </w:rPr>
          <m:t>xOy</m:t>
        </m:r>
      </m:oMath>
      <w:r>
        <w:rPr>
          <w:rFonts w:ascii="宋体" w:hAnsi="宋体"/>
          <w:color w:val="000000"/>
        </w:rPr>
        <w:t>中，已知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-1,n</m:t>
            </m:r>
          </m:e>
        </m:d>
      </m:oMath>
      <w:r>
        <w:rPr>
          <w:rFonts w:ascii="宋体" w:hAnsi="宋体"/>
          <w:color w:val="000000"/>
        </w:rPr>
        <w:t>，</w:t>
      </w:r>
      <m:oMath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5,n</m:t>
            </m:r>
          </m:e>
        </m:d>
      </m:oMath>
      <w:r>
        <w:rPr>
          <w:rFonts w:ascii="宋体" w:hAnsi="宋体"/>
          <w:color w:val="000000"/>
        </w:rPr>
        <w:t>是抛物线</w:t>
      </w:r>
      <m:oMath>
        <m:r>
          <w:rPr>
            <w:rFonts w:ascii="Cambria Math" w:hAnsi="Cambria Math"/>
          </w:rPr>
          <m:t>y=a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x-m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+k</m:t>
        </m:r>
      </m:oMath>
      <w:r>
        <w:rPr>
          <w:rFonts w:ascii="宋体" w:hAnsi="宋体"/>
          <w:color w:val="000000"/>
        </w:rPr>
        <w:t>（</w:t>
      </w:r>
      <m:oMath>
        <m:r>
          <w:rPr>
            <w:rFonts w:ascii="Cambria Math"/>
          </w:rPr>
          <m:t>a&gt;0</m:t>
        </m:r>
      </m:oMath>
      <w:r>
        <w:rPr>
          <w:rFonts w:ascii="宋体" w:hAnsi="宋体"/>
          <w:color w:val="000000"/>
        </w:rPr>
        <w:t>）上的两点．</w:t>
      </w:r>
    </w:p>
    <w:p w14:paraId="2311BB78" w14:textId="140CDD08" w:rsidR="00D068CF" w:rsidRDefault="00000000" w:rsidP="00504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m:oMath>
        <m:r>
          <w:rPr>
            <w:rFonts w:ascii="Cambria Math"/>
          </w:rPr>
          <m:t>m=</m:t>
        </m:r>
      </m:oMath>
      <w:r>
        <w:rPr>
          <w:rFonts w:eastAsia="Times New Roman" w:cs="Times New Roman"/>
          <w:color w:val="000000"/>
          <w:u w:val="single"/>
        </w:rPr>
        <w:t xml:space="preserve">     </w:t>
      </w:r>
      <w:r>
        <w:rPr>
          <w:rFonts w:ascii="宋体" w:hAnsi="宋体"/>
          <w:color w:val="000000"/>
        </w:rPr>
        <w:t>；</w:t>
      </w:r>
    </w:p>
    <w:p w14:paraId="7A51B5AB" w14:textId="7A48A70B" w:rsidR="00D068CF" w:rsidRDefault="00000000" w:rsidP="00504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如果该抛物线与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（点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的右侧），且</w:t>
      </w:r>
      <m:oMath>
        <m:r>
          <w:rPr>
            <w:rFonts w:ascii="Cambria Math" w:hAnsi="Cambria Math"/>
          </w:rPr>
          <m:t>CD=4</m:t>
        </m:r>
      </m:oMath>
      <w:r>
        <w:rPr>
          <w:rFonts w:ascii="宋体" w:hAnsi="宋体"/>
          <w:color w:val="000000"/>
        </w:rPr>
        <w:t>，四边形</w:t>
      </w:r>
      <m:oMath>
        <m:r>
          <w:rPr>
            <w:rFonts w:ascii="Cambria Math"/>
          </w:rPr>
          <m:t>ABCD</m:t>
        </m:r>
      </m:oMath>
      <w:r>
        <w:rPr>
          <w:rFonts w:ascii="宋体" w:hAnsi="宋体"/>
          <w:color w:val="000000"/>
        </w:rPr>
        <w:t>的面积是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，求这个抛物线的表达式</w:t>
      </w:r>
    </w:p>
    <w:p w14:paraId="2BB3617A" w14:textId="6389FBC2" w:rsidR="00D068CF" w:rsidRDefault="00000000" w:rsidP="00504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如图，正方形</w:t>
      </w:r>
      <m:oMath>
        <m:r>
          <w:rPr>
            <w:rFonts w:ascii="Cambria Math" w:hAnsi="Cambria Math"/>
          </w:rPr>
          <m:t>ABCD</m:t>
        </m:r>
      </m:oMath>
      <w:r>
        <w:rPr>
          <w:rFonts w:ascii="宋体" w:hAnsi="宋体"/>
          <w:color w:val="000000"/>
        </w:rPr>
        <w:t>的边长是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分别在边</w:t>
      </w:r>
      <m:oMath>
        <m:r>
          <w:rPr>
            <w:rFonts w:ascii="Cambria Math" w:hAnsi="Cambria Math"/>
          </w:rPr>
          <m:t>AD</m:t>
        </m:r>
      </m:oMath>
      <w:r>
        <w:rPr>
          <w:rFonts w:ascii="宋体" w:hAnsi="宋体"/>
          <w:color w:val="000000"/>
        </w:rPr>
        <w:t>、</w:t>
      </w:r>
      <m:oMath>
        <m:r>
          <w:rPr>
            <w:rFonts w:ascii="Cambria Math" w:hAnsi="Cambria Math"/>
          </w:rPr>
          <m:t>CD</m:t>
        </m:r>
      </m:oMath>
      <w:r>
        <w:rPr>
          <w:rFonts w:ascii="宋体" w:hAnsi="宋体"/>
          <w:color w:val="000000"/>
        </w:rPr>
        <w:t>上，</w:t>
      </w:r>
      <m:oMath>
        <m:r>
          <w:rPr>
            <w:rFonts w:ascii="Cambria Math" w:hAnsi="Cambria Math"/>
          </w:rPr>
          <m:t>∠EBF=45°</m:t>
        </m:r>
      </m:oMath>
      <w:r>
        <w:rPr>
          <w:color w:val="000000"/>
        </w:rPr>
        <w:t>，</w:t>
      </w:r>
      <w:r>
        <w:object w:dxaOrig="360" w:dyaOrig="240" w14:anchorId="0AF32F17">
          <v:shape id="_x0000_i1032" type="#_x0000_t75" alt="学科网(www.zxxk.com)--教育资源门户，提供试卷、教案、课件、论文、素材以及各类教学资源下载，还有大量而丰富的教学相关资讯！ vqphwHIKqgzNAx1ODbqMbQ==" style="width:18.4pt;height:11.7pt" o:ole="">
            <v:imagedata r:id="rId30" o:title="eqId85c4bdfb0db1e31e8459df1d15f9ab55"/>
          </v:shape>
          <o:OLEObject Type="Embed" ProgID="Equation.DSMT4" ShapeID="_x0000_i1032" DrawAspect="Content" ObjectID="_1820312474" r:id="rId32"/>
        </w:object>
      </w:r>
      <w:r>
        <w:rPr>
          <w:rFonts w:ascii="宋体" w:hAnsi="宋体"/>
          <w:color w:val="000000"/>
        </w:rPr>
        <w:t>、</w:t>
      </w:r>
      <w:r>
        <w:object w:dxaOrig="360" w:dyaOrig="240" w14:anchorId="2E623250">
          <v:shape id="_x0000_i1033" type="#_x0000_t75" alt="学科网(www.zxxk.com)--教育资源门户，提供试卷、教案、课件、论文、素材以及各类教学资源下载，还有大量而丰富的教学相关资讯！ vqphwHIKqgzNAx1ODbqMbQ==" style="width:18.4pt;height:11.7pt" o:ole="">
            <v:imagedata r:id="rId33" o:title="eqId274cf35acb4a1748d15c39d15a9bea7b"/>
          </v:shape>
          <o:OLEObject Type="Embed" ProgID="Equation.DSMT4" ShapeID="_x0000_i1033" DrawAspect="Content" ObjectID="_1820312475" r:id="rId34"/>
        </w:object>
      </w:r>
      <w:r>
        <w:rPr>
          <w:rFonts w:ascii="宋体" w:hAnsi="宋体"/>
          <w:color w:val="000000"/>
        </w:rPr>
        <w:t>分别与对角线</w:t>
      </w:r>
      <m:oMath>
        <m:r>
          <w:rPr>
            <w:rFonts w:ascii="Cambria Math"/>
          </w:rPr>
          <m:t>AC</m:t>
        </m:r>
      </m:oMath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．</w:t>
      </w:r>
    </w:p>
    <w:p w14:paraId="1BAF3EA5" w14:textId="77777777" w:rsidR="00D068C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AE570A0" wp14:editId="2F1E7E1F">
            <wp:extent cx="1419225" cy="14001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827643" name="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2F1B2" w14:textId="3921FDF0" w:rsidR="00D068CF" w:rsidRDefault="00000000" w:rsidP="00504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m:oMath>
        <m:r>
          <w:rPr>
            <w:rFonts w:ascii="Cambria Math" w:hAnsi="Cambria Math"/>
          </w:rPr>
          <m:t>∠ABE=</m:t>
        </m:r>
      </m:oMath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  <w:u w:val="single"/>
        </w:rPr>
        <w:t xml:space="preserve">         </w:t>
      </w:r>
      <m:oMath>
        <m:r>
          <w:rPr>
            <w:rFonts w:ascii="Cambria Math" w:hAnsi="Cambria Math"/>
          </w:rPr>
          <m:t>°</m:t>
        </m:r>
      </m:oMath>
      <w:r>
        <w:rPr>
          <w:rFonts w:ascii="宋体" w:hAnsi="宋体"/>
          <w:color w:val="000000"/>
        </w:rPr>
        <w:t>时，</w:t>
      </w:r>
      <m:oMath>
        <m:r>
          <w:rPr>
            <w:rFonts w:ascii="Cambria Math"/>
          </w:rPr>
          <m:t>AG=CH</m:t>
        </m:r>
      </m:oMath>
      <w:r>
        <w:rPr>
          <w:rFonts w:ascii="宋体" w:hAnsi="宋体"/>
          <w:color w:val="000000"/>
        </w:rPr>
        <w:t>，先补全条件；</w:t>
      </w:r>
    </w:p>
    <w:p w14:paraId="64FF0484" w14:textId="32AC1CC2" w:rsidR="00D068CF" w:rsidRDefault="00000000" w:rsidP="00504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986" w:dyaOrig="337" w14:anchorId="7CB4CD91">
          <v:shape id="_x0000_i1034" type="#_x0000_t75" alt="学科网(www.zxxk.com)--教育资源门户，提供试卷、教案、课件、论文、素材以及各类教学资源下载，还有大量而丰富的教学相关资讯！ vqphwHIKqgzNAx1ODbqMbQ==" style="width:49.4pt;height:16.75pt" o:ole="">
            <v:imagedata r:id="rId36" o:title="eqId3e2797141b1e6cc7b651483638483217"/>
          </v:shape>
          <o:OLEObject Type="Embed" ProgID="Equation.DSMT4" ShapeID="_x0000_i1034" DrawAspect="Content" ObjectID="_1820312476" r:id="rId37"/>
        </w:object>
      </w:r>
      <w:r>
        <w:rPr>
          <w:rFonts w:ascii="宋体" w:hAnsi="宋体"/>
          <w:color w:val="000000"/>
        </w:rPr>
        <w:t>，求</w:t>
      </w:r>
      <m:oMath>
        <m:r>
          <w:rPr>
            <w:rFonts w:ascii="Cambria Math"/>
          </w:rPr>
          <m:t>BG</m:t>
        </m:r>
      </m:oMath>
      <w:r>
        <w:rPr>
          <w:rFonts w:ascii="宋体" w:hAnsi="宋体"/>
          <w:color w:val="000000"/>
        </w:rPr>
        <w:t>的长．</w:t>
      </w:r>
    </w:p>
    <w:p w14:paraId="265D2767" w14:textId="77777777" w:rsidR="00D068C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23. </w:t>
      </w:r>
      <w:r>
        <w:rPr>
          <w:rFonts w:ascii="宋体" w:hAnsi="宋体"/>
          <w:color w:val="000000"/>
        </w:rPr>
        <w:t>学完“相似三角形”之后，小明和同学尝试探索相似四边形的判定与性质，以下是他们的思考</w:t>
      </w:r>
    </w:p>
    <w:p w14:paraId="5EBD6006" w14:textId="77777777" w:rsidR="00D068C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【定义】如果两个四边形的四个角对应相等，四条边对应成比例，那么这两个四边形相似．两个相似四边形的对应边的比等于相似比．</w:t>
      </w:r>
    </w:p>
    <w:p w14:paraId="2219BC92" w14:textId="77777777" w:rsidR="00D068C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【思考】类比相似三角形，对相似四边形的判定与性质提出了许多猜测，如：</w:t>
      </w:r>
    </w:p>
    <w:p w14:paraId="5063E037" w14:textId="77777777" w:rsidR="00D068C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①四条边对应成比例，且有一组角对应相等的两个四边形相似；</w:t>
      </w:r>
    </w:p>
    <w:p w14:paraId="229D7A25" w14:textId="77777777" w:rsidR="00D068C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②四个角对应相等，且有两条相邻的边对应成比例的两个四边形相似；</w:t>
      </w:r>
    </w:p>
    <w:p w14:paraId="0E63A0F5" w14:textId="77777777" w:rsidR="00D068C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③相似四边形</w:t>
      </w:r>
      <w:r>
        <w:rPr>
          <w:rFonts w:ascii="宋体" w:hAnsi="宋体"/>
          <w:noProof/>
          <w:color w:val="000000"/>
        </w:rPr>
        <w:drawing>
          <wp:inline distT="0" distB="0" distL="0" distR="0" wp14:anchorId="7409EF43" wp14:editId="3C2CD36D">
            <wp:extent cx="133350" cy="177800"/>
            <wp:effectExtent l="0" t="0" r="0" b="0"/>
            <wp:docPr id="747358036" name="图片 747358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846397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面积的比等于相似比的平方．</w:t>
      </w:r>
    </w:p>
    <w:p w14:paraId="1F227D5F" w14:textId="77777777" w:rsidR="00D068C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……</w:t>
      </w:r>
    </w:p>
    <w:p w14:paraId="093058FE" w14:textId="77777777" w:rsidR="00D068C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【探究】请完成上述猜测中第③个结论</w:t>
      </w:r>
      <w:r>
        <w:rPr>
          <w:rFonts w:ascii="宋体" w:hAnsi="宋体"/>
          <w:noProof/>
          <w:color w:val="000000"/>
        </w:rPr>
        <w:drawing>
          <wp:inline distT="0" distB="0" distL="0" distR="0" wp14:anchorId="1EB7E0A1" wp14:editId="0F3146C6">
            <wp:extent cx="133350" cy="177800"/>
            <wp:effectExtent l="0" t="0" r="0" b="0"/>
            <wp:docPr id="747358032" name="图片 747358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707863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证明．</w:t>
      </w:r>
    </w:p>
    <w:tbl>
      <w:tblPr>
        <w:tblW w:w="8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8295"/>
      </w:tblGrid>
      <w:tr w:rsidR="00D068CF" w14:paraId="196E234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ED2B396" w14:textId="36E516D8" w:rsidR="00D068CF" w:rsidRDefault="00000000" w:rsidP="005043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已知：如图，四边形</w:t>
            </w:r>
            <m:oMath>
              <m:r>
                <w:rPr>
                  <w:rFonts w:ascii="Cambria Math" w:hAnsi="Cambria Math"/>
                </w:rPr>
                <m:t>ABCD</m:t>
              </m:r>
            </m:oMath>
            <w:r>
              <w:rPr>
                <w:color w:val="000000"/>
              </w:rPr>
              <w:t>与四边形</w:t>
            </w:r>
            <m:oMath>
              <m:r>
                <w:rPr>
                  <w:rFonts w:ascii="Cambria Math" w:hAnsi="Cambria Math"/>
                </w:rPr>
                <m:t>A'B'C'D'</m:t>
              </m:r>
            </m:oMath>
            <w:r>
              <w:rPr>
                <w:color w:val="000000"/>
              </w:rPr>
              <w:t>相似，点</w:t>
            </w:r>
            <w:r>
              <w:object w:dxaOrig="1215" w:dyaOrig="263" w14:anchorId="3723DA52">
                <v:shape id="_x0000_i1035" type="#_x0000_t75" alt="学科网(www.zxxk.com)--教育资源门户，提供试卷、教案、课件、论文、素材以及各类教学资源下载，还有大量而丰富的教学相关资讯！ vqphwHIKqgzNAx1ODbqMbQ==" style="width:61.1pt;height:13.4pt;mso-wrap-style:square;mso-position-horizontal-relative:page;mso-position-vertical-relative:page" o:ole="">
                  <v:imagedata r:id="rId38" o:title="eqId3997863d404747df2cee89514ca84396"/>
                </v:shape>
                <o:OLEObject Type="Embed" ProgID="Equation.DSMT4" ShapeID="_x0000_i1035" DrawAspect="Content" ObjectID="_1820312477" r:id="rId39"/>
              </w:object>
            </w:r>
            <w:r>
              <w:rPr>
                <w:color w:val="000000"/>
              </w:rPr>
              <w:t>分别与点</w:t>
            </w:r>
            <m:oMath>
              <m:r>
                <w:rPr>
                  <w:rFonts w:ascii="Cambria Math"/>
                </w:rPr>
                <m:t>A</m:t>
              </m:r>
              <m:r>
                <w:rPr>
                  <w:rFonts w:ascii="Cambria Math"/>
                </w:rPr>
                <m:t>'</m:t>
              </m:r>
              <m:r>
                <w:rPr>
                  <w:rFonts w:ascii="Cambria Math"/>
                </w:rPr>
                <m:t>、</m:t>
              </m:r>
              <m:r>
                <w:rPr>
                  <w:rFonts w:ascii="Cambria Math"/>
                </w:rPr>
                <m:t>B</m:t>
              </m:r>
              <m:r>
                <w:rPr>
                  <w:rFonts w:ascii="Cambria Math"/>
                </w:rPr>
                <m:t>'</m:t>
              </m:r>
              <m:r>
                <w:rPr>
                  <w:rFonts w:ascii="Cambria Math"/>
                </w:rPr>
                <m:t>、</m:t>
              </m:r>
              <m:r>
                <w:rPr>
                  <w:rFonts w:ascii="Cambria Math"/>
                </w:rPr>
                <m:t>C</m:t>
              </m:r>
              <m:r>
                <w:rPr>
                  <w:rFonts w:ascii="Cambria Math"/>
                </w:rPr>
                <m:t>'</m:t>
              </m:r>
              <m:r>
                <w:rPr>
                  <w:rFonts w:ascii="Cambria Math"/>
                </w:rPr>
                <m:t>、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D</m:t>
                  </m:r>
                </m:e>
                <m:sup>
                  <m:r>
                    <w:rPr>
                      <w:rFonts w:ascii="Cambria Math"/>
                    </w:rPr>
                    <m:t>'</m:t>
                  </m:r>
                </m:sup>
              </m:sSup>
            </m:oMath>
            <w:r>
              <w:rPr>
                <w:color w:val="000000"/>
              </w:rPr>
              <w:t>对应</w:t>
            </w:r>
          </w:p>
          <w:p w14:paraId="14403485" w14:textId="7CB20F3B" w:rsidR="00D068CF" w:rsidRDefault="00000000" w:rsidP="005043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求证：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S</m:t>
                      </m:r>
                    </m:e>
                    <m:sub>
                      <m:r>
                        <w:rPr>
                          <w:rFonts w:ascii="Cambria Math"/>
                        </w:rPr>
                        <m:t>四边形</m:t>
                      </m:r>
                      <m:r>
                        <w:rPr>
                          <w:rFonts w:ascii="Cambria Math"/>
                        </w:rPr>
                        <m:t>ABCD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S</m:t>
                      </m:r>
                    </m:e>
                    <m:sub>
                      <m:r>
                        <w:rPr>
                          <w:rFonts w:ascii="Cambria Math"/>
                        </w:rPr>
                        <m:t>四边形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/>
                            </w:rPr>
                            <m:t>'</m:t>
                          </m:r>
                        </m:sup>
                      </m:sSup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/>
                            </w:rPr>
                            <m:t>B</m:t>
                          </m:r>
                        </m:e>
                        <m:sup>
                          <m:r>
                            <w:rPr>
                              <w:rFonts w:ascii="Cambria Math"/>
                            </w:rPr>
                            <m:t>'</m:t>
                          </m:r>
                        </m:sup>
                      </m:sSup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/>
                            </w:rPr>
                            <m:t>C</m:t>
                          </m:r>
                        </m:e>
                        <m:sup>
                          <m:r>
                            <w:rPr>
                              <w:rFonts w:ascii="Cambria Math"/>
                            </w:rPr>
                            <m:t>'</m:t>
                          </m:r>
                        </m:sup>
                      </m:sSup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/>
                            </w:rPr>
                            <m:t>D</m:t>
                          </m:r>
                        </m:e>
                        <m:sup>
                          <m:r>
                            <w:rPr>
                              <w:rFonts w:ascii="Cambria Math"/>
                            </w:rPr>
                            <m:t>'</m:t>
                          </m:r>
                        </m:sup>
                      </m:sSup>
                    </m:sub>
                  </m:sSub>
                </m:den>
              </m:f>
              <m:r>
                <w:rPr>
                  <w:rFonts w:ascii="Cambria Math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k</m:t>
                  </m:r>
                </m:e>
                <m:sup>
                  <m:r>
                    <w:rPr>
                      <w:rFonts w:ascii="Cambria Math"/>
                    </w:rPr>
                    <m:t>2</m:t>
                  </m:r>
                </m:sup>
              </m:sSup>
            </m:oMath>
            <w:r>
              <w:rPr>
                <w:color w:val="000000"/>
              </w:rPr>
              <w:t>．</w:t>
            </w:r>
          </w:p>
          <w:p w14:paraId="7E2BA08A" w14:textId="77777777" w:rsidR="00D068CF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22853236" wp14:editId="6AE4153C">
                  <wp:extent cx="2724150" cy="1076325"/>
                  <wp:effectExtent l="0" t="0" r="0" b="0"/>
                  <wp:docPr id="100023" name="图片 100023" descr="学科网(www.zxxk.com)--教育资源门户，提供试卷、教案、课件、论文、素材以及各类教学资源下载，还有大量而丰富的教学相关资讯！ vqphwHIKqgz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51764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4150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BAC03F" w14:textId="77777777" w:rsidR="00D068CF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证明：</w:t>
            </w:r>
          </w:p>
        </w:tc>
      </w:tr>
    </w:tbl>
    <w:p w14:paraId="314D28D3" w14:textId="16DCC6E6" w:rsidR="00D068CF" w:rsidRDefault="00000000" w:rsidP="005043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【运用】同学们通过讨论，证明了上述猜测都是正确的．试运用这些结论，解决问题：如图，</w:t>
      </w:r>
      <m:oMath>
        <m:r>
          <w:rPr>
            <w:rFonts w:ascii="Cambria Math" w:hAnsi="Cambria Math"/>
          </w:rPr>
          <m:t>E</m:t>
        </m:r>
        <m:r>
          <w:rPr>
            <w:rFonts w:ascii="Cambria Math" w:hAnsi="Cambria Math"/>
          </w:rPr>
          <m:t>、</m:t>
        </m:r>
        <m:r>
          <w:rPr>
            <w:rFonts w:ascii="Cambria Math" w:hAnsi="Cambria Math"/>
          </w:rPr>
          <m:t>F</m:t>
        </m:r>
      </m:oMath>
      <w:r>
        <w:rPr>
          <w:rFonts w:ascii="宋体" w:hAnsi="宋体"/>
          <w:color w:val="000000"/>
        </w:rPr>
        <w:t>分别是边</w:t>
      </w:r>
      <m:oMath>
        <m:r>
          <w:rPr>
            <w:rFonts w:ascii="Cambria Math" w:hAnsi="Cambria Math"/>
          </w:rPr>
          <m:t>AD</m:t>
        </m:r>
        <m:r>
          <w:rPr>
            <w:rFonts w:ascii="Cambria Math" w:hAnsi="Cambria Math"/>
          </w:rPr>
          <m:t>、</m:t>
        </m:r>
        <m:r>
          <w:rPr>
            <w:rFonts w:ascii="Cambria Math" w:hAnsi="Cambria Math"/>
          </w:rPr>
          <m:t>AB</m:t>
        </m:r>
      </m:oMath>
      <w:r>
        <w:rPr>
          <w:rFonts w:ascii="宋体" w:hAnsi="宋体"/>
          <w:color w:val="000000"/>
        </w:rPr>
        <w:t>上的点，</w:t>
      </w:r>
      <m:oMath>
        <m:r>
          <w:rPr>
            <w:rFonts w:ascii="Cambria Math" w:hAnsi="Cambria Math"/>
          </w:rPr>
          <m:t>AE=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AB</m:t>
        </m:r>
      </m:oMath>
      <w:r>
        <w:rPr>
          <w:rFonts w:ascii="宋体" w:hAnsi="宋体"/>
          <w:color w:val="000000"/>
        </w:rPr>
        <w:t>，</w:t>
      </w:r>
      <m:oMath>
        <m:r>
          <w:rPr>
            <w:rFonts w:ascii="Cambria Math" w:hAnsi="Cambria Math"/>
          </w:rPr>
          <m:t>AF=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AD</m:t>
        </m:r>
      </m:oMath>
      <w:r>
        <w:rPr>
          <w:rFonts w:ascii="宋体" w:hAnsi="宋体"/>
          <w:color w:val="000000"/>
        </w:rPr>
        <w:t>，试求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/>
                  </w:rPr>
                  <m:t>S</m:t>
                </m:r>
              </m:e>
              <m:sub>
                <m:r>
                  <w:rPr>
                    <w:rFonts w:ascii="Cambria Math"/>
                  </w:rPr>
                  <m:t>四边形</m:t>
                </m:r>
                <m:r>
                  <w:rPr>
                    <w:rFonts w:ascii="Cambria Math"/>
                  </w:rPr>
                  <m:t>AEGF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/>
                  </w:rPr>
                  <m:t>S</m:t>
                </m:r>
              </m:e>
              <m:sub>
                <m:r>
                  <w:rPr>
                    <w:rFonts w:ascii="Cambria Math"/>
                  </w:rPr>
                  <m:t>四边形</m:t>
                </m:r>
                <m:r>
                  <w:rPr>
                    <w:rFonts w:ascii="Cambria Math"/>
                  </w:rPr>
                  <m:t>CDGB</m:t>
                </m:r>
              </m:sub>
            </m:sSub>
          </m:den>
        </m:f>
      </m:oMath>
      <w:r>
        <w:rPr>
          <w:rFonts w:ascii="宋体" w:hAnsi="宋体"/>
          <w:color w:val="000000"/>
        </w:rPr>
        <w:t>的值．</w:t>
      </w:r>
    </w:p>
    <w:p w14:paraId="7823F70C" w14:textId="77777777" w:rsidR="00D068C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1185139" wp14:editId="6CF0BB4A">
            <wp:extent cx="981075" cy="14192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138481" name="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983BE" w14:textId="7C44B352" w:rsidR="00D068CF" w:rsidRDefault="00000000" w:rsidP="00504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如图，在平面直角坐标系</w:t>
      </w:r>
      <m:oMath>
        <m:r>
          <w:rPr>
            <w:rFonts w:ascii="Cambria Math" w:hAnsi="Cambria Math"/>
          </w:rPr>
          <m:t>xOy</m:t>
        </m:r>
      </m:oMath>
      <w:r>
        <w:rPr>
          <w:rFonts w:ascii="宋体" w:hAnsi="宋体"/>
          <w:color w:val="000000"/>
        </w:rPr>
        <w:t>中，已知抛物线</w:t>
      </w:r>
      <m:oMath>
        <m:r>
          <w:rPr>
            <w:rFonts w:ascii="Cambria Math" w:hAnsi="Cambria Math"/>
          </w:rPr>
          <m:t>y=a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+4</m:t>
        </m:r>
      </m:oMath>
      <w:r>
        <w:rPr>
          <w:rFonts w:ascii="宋体" w:hAnsi="宋体"/>
          <w:color w:val="000000"/>
        </w:rPr>
        <w:t>的顶点为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在抛物线上，且都在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轴右侧，横坐标分别是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m:oMath>
        <m:r>
          <w:rPr>
            <w:rFonts w:ascii="Cambria Math"/>
          </w:rPr>
          <m:t>m+1</m:t>
        </m:r>
      </m:oMath>
      <w:r>
        <w:rPr>
          <w:rFonts w:ascii="宋体" w:hAnsi="宋体"/>
          <w:color w:val="000000"/>
        </w:rPr>
        <w:t>．</w:t>
      </w:r>
    </w:p>
    <w:p w14:paraId="4BCFD794" w14:textId="77777777" w:rsidR="00D068C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4A6B434B" wp14:editId="1001749B">
            <wp:extent cx="2895600" cy="17811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256362" name="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E3482" w14:textId="3EC1C40D" w:rsidR="00D068CF" w:rsidRDefault="00000000" w:rsidP="00504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m:oMath>
        <m:r>
          <w:rPr>
            <w:rFonts w:ascii="Cambria Math" w:hAnsi="Cambria Math"/>
          </w:rPr>
          <m:t>AD</m:t>
        </m:r>
      </m:oMath>
      <w:r>
        <w:rPr>
          <w:rFonts w:ascii="宋体" w:hAnsi="宋体"/>
          <w:color w:val="000000"/>
        </w:rPr>
        <w:t>、</w:t>
      </w:r>
      <m:oMath>
        <m:r>
          <w:rPr>
            <w:rFonts w:ascii="Cambria Math" w:hAnsi="Cambria Math"/>
          </w:rPr>
          <m:t>BD</m:t>
        </m:r>
      </m:oMath>
      <w:r>
        <w:rPr>
          <w:rFonts w:ascii="宋体" w:hAnsi="宋体"/>
          <w:color w:val="000000"/>
        </w:rPr>
        <w:t>，求</w:t>
      </w:r>
      <m:oMath>
        <m:r>
          <m:rPr>
            <m:nor/>
          </m:rPr>
          <w:rPr>
            <w:rFonts w:ascii="Cambria Math"/>
          </w:rPr>
          <m:t>cot</m:t>
        </m:r>
        <m:r>
          <m:rPr>
            <m:sty m:val="p"/>
          </m:rPr>
          <w:rPr>
            <w:rFonts w:ascii="Cambria Math" w:hAnsi="Cambria Math" w:cs="Cambria Math"/>
          </w:rPr>
          <m:t>∠</m:t>
        </m:r>
        <m:r>
          <w:rPr>
            <w:rFonts w:ascii="Cambria Math"/>
          </w:rPr>
          <m:t>ODA</m:t>
        </m:r>
        <m:r>
          <m:rPr>
            <m:sty m:val="p"/>
          </m:rPr>
          <w:rPr>
            <w:rFonts w:ascii="Cambria Math"/>
          </w:rPr>
          <m:t>-</m:t>
        </m:r>
        <m:r>
          <m:rPr>
            <m:nor/>
          </m:rPr>
          <w:rPr>
            <w:rFonts w:ascii="Cambria Math"/>
          </w:rPr>
          <m:t>cot</m:t>
        </m:r>
        <m:r>
          <m:rPr>
            <m:sty m:val="p"/>
          </m:rPr>
          <w:rPr>
            <w:rFonts w:ascii="Cambria Math" w:hAnsi="Cambria Math" w:cs="Cambria Math"/>
          </w:rPr>
          <m:t>∠</m:t>
        </m:r>
        <m:r>
          <w:rPr>
            <w:rFonts w:ascii="Cambria Math"/>
          </w:rPr>
          <m:t>ODB</m:t>
        </m:r>
      </m:oMath>
      <w:r>
        <w:rPr>
          <w:rFonts w:ascii="宋体" w:hAnsi="宋体"/>
          <w:color w:val="000000"/>
        </w:rPr>
        <w:t>的值（结果用含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的代数式表示）；</w:t>
      </w:r>
    </w:p>
    <w:p w14:paraId="0D816713" w14:textId="0D3E88F8" w:rsidR="00D068CF" w:rsidRDefault="00000000" w:rsidP="00504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轴上存</w:t>
      </w:r>
      <w:r>
        <w:rPr>
          <w:rFonts w:ascii="宋体" w:hAnsi="宋体"/>
          <w:noProof/>
          <w:color w:val="000000"/>
          <w:position w:val="-1"/>
        </w:rPr>
        <w:drawing>
          <wp:inline distT="0" distB="0" distL="0" distR="0" wp14:anchorId="633339D6" wp14:editId="3F3EA41A">
            <wp:extent cx="139700" cy="190500"/>
            <wp:effectExtent l="0" t="0" r="0" b="0"/>
            <wp:docPr id="747358038" name="图片 747358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283402" name="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，使得</w:t>
      </w:r>
      <m:oMath>
        <m:r>
          <w:rPr>
            <w:rFonts w:ascii="Cambria Math" w:hAnsi="Cambria Math"/>
          </w:rPr>
          <m:t>AC⊥BC</m:t>
        </m:r>
      </m:oMath>
      <w:r>
        <w:rPr>
          <w:rFonts w:ascii="宋体" w:hAnsi="宋体"/>
          <w:color w:val="000000"/>
        </w:rPr>
        <w:t>，且</w:t>
      </w:r>
      <m:oMath>
        <m:r>
          <w:rPr>
            <w:rFonts w:ascii="Cambria Math"/>
          </w:rPr>
          <m:t>AC=BC</m:t>
        </m:r>
      </m:oMath>
      <w:r>
        <w:rPr>
          <w:rFonts w:ascii="宋体" w:hAnsi="宋体"/>
          <w:color w:val="000000"/>
        </w:rPr>
        <w:t>，</w:t>
      </w:r>
    </w:p>
    <w:p w14:paraId="385C0384" w14:textId="77777777" w:rsidR="00D068C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①求抛物线的表达式；</w:t>
      </w:r>
    </w:p>
    <w:p w14:paraId="3CFFC0F6" w14:textId="48807F46" w:rsidR="00D068CF" w:rsidRDefault="00000000" w:rsidP="005043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②若</w:t>
      </w:r>
      <m:oMath>
        <m:r>
          <w:rPr>
            <w:rFonts w:ascii="Cambria Math" w:hAnsi="Cambria Math"/>
          </w:rPr>
          <m:t>AB=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10</m:t>
            </m:r>
          </m:e>
        </m:rad>
      </m:oMath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轴上，且</w:t>
      </w:r>
      <m:oMath>
        <m:r>
          <w:rPr>
            <w:rFonts w:ascii="Cambria Math" w:hAnsi="Cambria Math"/>
          </w:rPr>
          <m:t>△ADE</m:t>
        </m:r>
      </m:oMath>
      <w:r>
        <w:rPr>
          <w:rFonts w:ascii="宋体" w:hAnsi="宋体"/>
          <w:color w:val="000000"/>
        </w:rPr>
        <w:t>与</w:t>
      </w:r>
      <m:oMath>
        <m:r>
          <w:rPr>
            <w:rFonts w:ascii="Cambria Math" w:hAnsi="Cambria Math" w:cs="Cambria Math"/>
          </w:rPr>
          <m:t>△</m:t>
        </m:r>
        <m:r>
          <w:rPr>
            <w:rFonts w:ascii="Cambria Math"/>
          </w:rPr>
          <m:t>ABC</m:t>
        </m:r>
      </m:oMath>
      <w:r>
        <w:rPr>
          <w:rFonts w:ascii="宋体" w:hAnsi="宋体"/>
          <w:color w:val="000000"/>
        </w:rPr>
        <w:t>相似，求点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的坐标</w:t>
      </w:r>
    </w:p>
    <w:p w14:paraId="3A9A6752" w14:textId="09AF31DA" w:rsidR="00D068CF" w:rsidRDefault="00000000" w:rsidP="00504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如图，已知</w:t>
      </w:r>
      <m:oMath>
        <m:r>
          <w:rPr>
            <w:rFonts w:ascii="Cambria Math" w:hAnsi="Cambria Math"/>
          </w:rPr>
          <m:t>△ABC</m:t>
        </m:r>
      </m:oMath>
      <w:r>
        <w:rPr>
          <w:rFonts w:ascii="宋体" w:hAnsi="宋体"/>
          <w:color w:val="000000"/>
        </w:rPr>
        <w:t>中，</w:t>
      </w:r>
      <m:oMath>
        <m:r>
          <w:rPr>
            <w:rFonts w:ascii="Cambria Math" w:hAnsi="Cambria Math"/>
          </w:rPr>
          <m:t>∠ACB=90°</m:t>
        </m:r>
      </m:oMath>
      <w:r>
        <w:rPr>
          <w:rFonts w:ascii="宋体" w:hAnsi="宋体"/>
          <w:color w:val="000000"/>
        </w:rPr>
        <w:t>，</w:t>
      </w:r>
      <m:oMath>
        <m:r>
          <w:rPr>
            <w:rFonts w:ascii="Cambria Math" w:hAnsi="Cambria Math"/>
          </w:rPr>
          <m:t>AC=3</m:t>
        </m:r>
      </m:oMath>
      <w:r>
        <w:rPr>
          <w:rFonts w:ascii="宋体" w:hAnsi="宋体"/>
          <w:color w:val="000000"/>
        </w:rPr>
        <w:t>，</w:t>
      </w:r>
      <m:oMath>
        <m:r>
          <w:rPr>
            <w:rFonts w:ascii="Cambria Math" w:hAnsi="Cambria Math"/>
          </w:rPr>
          <m:t>BC=2</m:t>
        </m:r>
      </m:oMath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分别在边</w:t>
      </w:r>
      <m:oMath>
        <m:r>
          <w:rPr>
            <w:rFonts w:ascii="Cambria Math" w:hAnsi="Cambria Math"/>
          </w:rPr>
          <m:t>AC</m:t>
        </m:r>
      </m:oMath>
      <w:r>
        <w:rPr>
          <w:rFonts w:ascii="宋体" w:hAnsi="宋体"/>
          <w:color w:val="000000"/>
        </w:rPr>
        <w:t>、</w:t>
      </w:r>
      <m:oMath>
        <m:r>
          <w:rPr>
            <w:rFonts w:ascii="Cambria Math" w:hAnsi="Cambria Math"/>
          </w:rPr>
          <m:t>AB</m:t>
        </m:r>
      </m:oMath>
      <w:r>
        <w:rPr>
          <w:rFonts w:ascii="宋体" w:hAnsi="宋体"/>
          <w:color w:val="000000"/>
        </w:rPr>
        <w:t>上（不与端点重合），</w:t>
      </w:r>
      <m:oMath>
        <m:r>
          <w:rPr>
            <w:rFonts w:ascii="Cambria Math"/>
          </w:rPr>
          <m:t>BE</m:t>
        </m:r>
        <m:r>
          <w:rPr>
            <w:rFonts w:ascii="Cambria Math" w:hAnsi="Cambria Math" w:cs="Cambria Math"/>
          </w:rPr>
          <m:t>⊥</m:t>
        </m:r>
        <m:r>
          <w:rPr>
            <w:rFonts w:ascii="Cambria Math"/>
          </w:rPr>
          <m:t>CF</m:t>
        </m:r>
      </m:oMath>
      <w:r>
        <w:rPr>
          <w:rFonts w:ascii="宋体" w:hAnsi="宋体"/>
          <w:color w:val="000000"/>
        </w:rPr>
        <w:t>，垂足为点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507A9958" w14:textId="77777777" w:rsidR="00D068C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09B69AB" wp14:editId="7531AB8C">
            <wp:extent cx="2105025" cy="15811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5337813" name="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995AC" w14:textId="77777777" w:rsidR="00D068C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620" w:dyaOrig="260" w14:anchorId="0D8EFF51">
          <v:shape id="_x0000_i1036" type="#_x0000_t75" alt="学科网(www.zxxk.com)--教育资源门户，提供试卷、教案、课件、论文、素材以及各类教学资源下载，还有大量而丰富的教学相关资讯！ vqphwHIKqgzNAx1ODbqMbQ==" style="width:31pt;height:13.4pt" o:ole="">
            <v:imagedata r:id="rId45" o:title="eqId348fb71fbc47fd87e9ce011652ef4186"/>
          </v:shape>
          <o:OLEObject Type="Embed" ProgID="Equation.DSMT4" ShapeID="_x0000_i1036" DrawAspect="Content" ObjectID="_1820312478" r:id="rId46"/>
        </w:object>
      </w:r>
      <w:r>
        <w:rPr>
          <w:rFonts w:ascii="宋体" w:hAnsi="宋体"/>
          <w:color w:val="000000"/>
        </w:rPr>
        <w:t>时，求</w:t>
      </w:r>
      <w:r>
        <w:object w:dxaOrig="380" w:dyaOrig="240" w14:anchorId="41E577CE">
          <v:shape id="_x0000_i1037" type="#_x0000_t75" alt="学科网(www.zxxk.com)--教育资源门户，提供试卷、教案、课件、论文、素材以及各类教学资源下载，还有大量而丰富的教学相关资讯！ vqphwHIKqgzNAx1ODbqMbQ==" style="width:19.25pt;height:11.7pt" o:ole="">
            <v:imagedata r:id="rId47" o:title="eqId6aa2b5e09f8ec785c59900a529390a02"/>
          </v:shape>
          <o:OLEObject Type="Embed" ProgID="Equation.DSMT4" ShapeID="_x0000_i1037" DrawAspect="Content" ObjectID="_1820312479" r:id="rId48"/>
        </w:object>
      </w:r>
      <w:r>
        <w:rPr>
          <w:rFonts w:ascii="宋体" w:hAnsi="宋体"/>
          <w:color w:val="000000"/>
        </w:rPr>
        <w:t>的长；</w:t>
      </w:r>
    </w:p>
    <w:p w14:paraId="29CF8CA7" w14:textId="3152D66C" w:rsidR="00D068CF" w:rsidRDefault="00000000" w:rsidP="00504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m:oMath>
        <m:r>
          <w:rPr>
            <w:rFonts w:ascii="Cambria Math" w:hAnsi="Cambria Math"/>
          </w:rPr>
          <m:t>BE=CF</m:t>
        </m:r>
      </m:oMath>
      <w:r>
        <w:rPr>
          <w:rFonts w:ascii="宋体" w:hAnsi="宋体"/>
          <w:color w:val="000000"/>
        </w:rPr>
        <w:t>时，求</w:t>
      </w:r>
      <m:oMath>
        <m:r>
          <m:rPr>
            <m:nor/>
          </m:rPr>
          <w:rPr>
            <w:rFonts w:ascii="Cambria Math"/>
          </w:rPr>
          <m:t>tan</m:t>
        </m:r>
        <m:r>
          <m:rPr>
            <m:sty m:val="p"/>
          </m:rPr>
          <w:rPr>
            <w:rFonts w:ascii="Cambria Math" w:hAnsi="Cambria Math" w:cs="Cambria Math"/>
          </w:rPr>
          <m:t>∠</m:t>
        </m:r>
        <m:r>
          <w:rPr>
            <w:rFonts w:ascii="Cambria Math"/>
          </w:rPr>
          <m:t>CBE</m:t>
        </m:r>
      </m:oMath>
      <w:r>
        <w:rPr>
          <w:rFonts w:ascii="宋体" w:hAnsi="宋体"/>
          <w:color w:val="000000"/>
        </w:rPr>
        <w:t>值；</w:t>
      </w:r>
    </w:p>
    <w:p w14:paraId="1A5399BE" w14:textId="3512C00B" w:rsidR="00D068CF" w:rsidRDefault="00000000" w:rsidP="00504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m:oMath>
        <m:r>
          <w:rPr>
            <w:rFonts w:ascii="Cambria Math" w:hAnsi="Cambria Math"/>
          </w:rPr>
          <m:t>EF</m:t>
        </m:r>
      </m:oMath>
      <w:r>
        <w:rPr>
          <w:rFonts w:ascii="宋体" w:hAnsi="宋体"/>
          <w:color w:val="000000"/>
        </w:rPr>
        <w:t>，如果</w:t>
      </w:r>
      <m:oMath>
        <m:r>
          <w:rPr>
            <w:rFonts w:ascii="Cambria Math" w:hAnsi="Cambria Math"/>
          </w:rPr>
          <m:t>△AEF</m:t>
        </m:r>
      </m:oMath>
      <w:r>
        <w:rPr>
          <w:rFonts w:ascii="宋体" w:hAnsi="宋体"/>
          <w:color w:val="000000"/>
        </w:rPr>
        <w:t>是直角三角形，求这时四边形</w:t>
      </w:r>
      <m:oMath>
        <m:r>
          <w:rPr>
            <w:rFonts w:ascii="Cambria Math"/>
          </w:rPr>
          <m:t>BCEF</m:t>
        </m:r>
      </m:oMath>
      <w:r>
        <w:rPr>
          <w:rFonts w:ascii="宋体" w:hAnsi="宋体"/>
          <w:color w:val="000000"/>
        </w:rPr>
        <w:t>的面积．</w:t>
      </w:r>
    </w:p>
    <w:p w14:paraId="143DD4E9" w14:textId="77777777" w:rsidR="00D068C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14:paraId="231D9BAE" w14:textId="77777777" w:rsidR="00D068CF" w:rsidRDefault="00D068CF">
      <w:pPr>
        <w:spacing w:line="360" w:lineRule="auto"/>
        <w:textAlignment w:val="center"/>
        <w:rPr>
          <w:color w:val="000000"/>
        </w:rPr>
      </w:pPr>
    </w:p>
    <w:sectPr w:rsidR="00D068CF" w:rsidSect="00C321EB">
      <w:headerReference w:type="even" r:id="rId49"/>
      <w:headerReference w:type="default" r:id="rId50"/>
      <w:footerReference w:type="even" r:id="rId51"/>
      <w:footerReference w:type="default" r:id="rId52"/>
      <w:headerReference w:type="first" r:id="rId53"/>
      <w:footerReference w:type="first" r:id="rId54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F207D" w14:textId="77777777" w:rsidR="009466B2" w:rsidRDefault="009466B2">
      <w:r>
        <w:separator/>
      </w:r>
    </w:p>
  </w:endnote>
  <w:endnote w:type="continuationSeparator" w:id="0">
    <w:p w14:paraId="63BBE82A" w14:textId="77777777" w:rsidR="009466B2" w:rsidRDefault="00946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F02BF" w14:textId="77777777" w:rsidR="00D068CF" w:rsidRDefault="00000000"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72CF9" w14:textId="77777777" w:rsidR="00D068CF" w:rsidRDefault="00000000">
    <w:pPr>
      <w:jc w:val="center"/>
    </w:pPr>
    <w:r>
      <w:fldChar w:fldCharType="begin"/>
    </w:r>
    <w:r>
      <w:instrText>PAGE</w:instrText>
    </w:r>
    <w:r>
      <w:fldChar w:fldCharType="separate"/>
    </w:r>
    <w:r w:rsidR="005043AA">
      <w:rPr>
        <w:noProof/>
      </w:rPr>
      <w:t>- 1 -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E710A" w14:textId="77777777" w:rsidR="00D068CF" w:rsidRDefault="00000000"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2F564" w14:textId="77777777" w:rsidR="009466B2" w:rsidRDefault="009466B2">
      <w:r>
        <w:separator/>
      </w:r>
    </w:p>
  </w:footnote>
  <w:footnote w:type="continuationSeparator" w:id="0">
    <w:p w14:paraId="431C6157" w14:textId="77777777" w:rsidR="009466B2" w:rsidRDefault="009466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94BAC" w14:textId="77777777" w:rsidR="00D068CF" w:rsidRDefault="00000000">
    <w:pPr>
      <w:rPr>
        <w:rFonts w:ascii="宋体" w:hAnsi="宋体" w:hint="eastAsia"/>
        <w:color w:val="000000"/>
      </w:rPr>
    </w:pPr>
    <w:r>
      <w:rPr>
        <w:rFonts w:ascii="宋体" w:hAnsi="宋体"/>
        <w:color w:val="000000"/>
      </w:rPr>
      <w:t>更多资料添加微信号：DEM2008  淘宝搜索店铺：优尖升教育 网址：shop492842749.taobao.com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F2072" w14:textId="77777777" w:rsidR="00D068CF" w:rsidRDefault="00000000">
    <w:pPr>
      <w:rPr>
        <w:rFonts w:ascii="宋体" w:hAnsi="宋体" w:hint="eastAsia"/>
        <w:color w:val="000000"/>
      </w:rPr>
    </w:pPr>
    <w:r>
      <w:rPr>
        <w:rFonts w:ascii="宋体" w:hAnsi="宋体"/>
        <w:color w:val="000000"/>
      </w:rPr>
      <w:t>更多资料添加微信号：DEM2008  淘宝搜索店铺：优尖升教育 网址：shop492842749.taobao.com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AB6A9" w14:textId="77777777" w:rsidR="00D068CF" w:rsidRDefault="00000000">
    <w:pPr>
      <w:rPr>
        <w:rFonts w:ascii="宋体" w:hAnsi="宋体" w:hint="eastAsia"/>
        <w:color w:val="000000"/>
      </w:rPr>
    </w:pPr>
    <w:r>
      <w:rPr>
        <w:rFonts w:ascii="宋体" w:hAnsi="宋体"/>
        <w:color w:val="000000"/>
      </w:rPr>
      <w:t>更多资料添加微信号：DEM2008  淘宝搜索店铺：优尖升教育 网址：shop492842749.taobao.com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53AFB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510C8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043AA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C0BE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466B2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62DDB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068CF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C6B7A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1FFAB6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image" Target="media/image8.png"/><Relationship Id="rId26" Type="http://schemas.openxmlformats.org/officeDocument/2006/relationships/oleObject" Target="embeddings/oleObject6.bin"/><Relationship Id="rId39" Type="http://schemas.openxmlformats.org/officeDocument/2006/relationships/oleObject" Target="embeddings/oleObject11.bin"/><Relationship Id="rId21" Type="http://schemas.openxmlformats.org/officeDocument/2006/relationships/image" Target="media/image11.png"/><Relationship Id="rId34" Type="http://schemas.openxmlformats.org/officeDocument/2006/relationships/oleObject" Target="embeddings/oleObject9.bin"/><Relationship Id="rId42" Type="http://schemas.openxmlformats.org/officeDocument/2006/relationships/image" Target="media/image25.png"/><Relationship Id="rId47" Type="http://schemas.openxmlformats.org/officeDocument/2006/relationships/image" Target="media/image29.wmf"/><Relationship Id="rId50" Type="http://schemas.openxmlformats.org/officeDocument/2006/relationships/header" Target="header2.xml"/><Relationship Id="rId55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9" Type="http://schemas.openxmlformats.org/officeDocument/2006/relationships/image" Target="media/image17.png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5.bin"/><Relationship Id="rId32" Type="http://schemas.openxmlformats.org/officeDocument/2006/relationships/oleObject" Target="embeddings/oleObject8.bin"/><Relationship Id="rId37" Type="http://schemas.openxmlformats.org/officeDocument/2006/relationships/oleObject" Target="embeddings/oleObject10.bin"/><Relationship Id="rId40" Type="http://schemas.openxmlformats.org/officeDocument/2006/relationships/image" Target="media/image23.png"/><Relationship Id="rId45" Type="http://schemas.openxmlformats.org/officeDocument/2006/relationships/image" Target="media/image28.wmf"/><Relationship Id="rId53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image" Target="media/image3.wmf"/><Relationship Id="rId19" Type="http://schemas.openxmlformats.org/officeDocument/2006/relationships/image" Target="media/image9.png"/><Relationship Id="rId31" Type="http://schemas.openxmlformats.org/officeDocument/2006/relationships/oleObject" Target="embeddings/oleObject7.bin"/><Relationship Id="rId44" Type="http://schemas.openxmlformats.org/officeDocument/2006/relationships/image" Target="media/image27.png"/><Relationship Id="rId52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3.bin"/><Relationship Id="rId22" Type="http://schemas.openxmlformats.org/officeDocument/2006/relationships/image" Target="media/image12.png"/><Relationship Id="rId27" Type="http://schemas.openxmlformats.org/officeDocument/2006/relationships/image" Target="media/image15.png"/><Relationship Id="rId30" Type="http://schemas.openxmlformats.org/officeDocument/2006/relationships/image" Target="media/image18.wmf"/><Relationship Id="rId35" Type="http://schemas.openxmlformats.org/officeDocument/2006/relationships/image" Target="media/image20.png"/><Relationship Id="rId43" Type="http://schemas.openxmlformats.org/officeDocument/2006/relationships/image" Target="media/image26.wmf"/><Relationship Id="rId48" Type="http://schemas.openxmlformats.org/officeDocument/2006/relationships/oleObject" Target="embeddings/oleObject13.bin"/><Relationship Id="rId56" Type="http://schemas.openxmlformats.org/officeDocument/2006/relationships/theme" Target="theme/theme1.xml"/><Relationship Id="rId8" Type="http://schemas.openxmlformats.org/officeDocument/2006/relationships/image" Target="media/image2.wmf"/><Relationship Id="rId51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image" Target="media/image7.png"/><Relationship Id="rId25" Type="http://schemas.openxmlformats.org/officeDocument/2006/relationships/image" Target="media/image14.wmf"/><Relationship Id="rId33" Type="http://schemas.openxmlformats.org/officeDocument/2006/relationships/image" Target="media/image19.wmf"/><Relationship Id="rId38" Type="http://schemas.openxmlformats.org/officeDocument/2006/relationships/image" Target="media/image22.wmf"/><Relationship Id="rId46" Type="http://schemas.openxmlformats.org/officeDocument/2006/relationships/oleObject" Target="embeddings/oleObject12.bin"/><Relationship Id="rId20" Type="http://schemas.openxmlformats.org/officeDocument/2006/relationships/image" Target="media/image10.png"/><Relationship Id="rId41" Type="http://schemas.openxmlformats.org/officeDocument/2006/relationships/image" Target="media/image24.png"/><Relationship Id="rId54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6.wmf"/><Relationship Id="rId23" Type="http://schemas.openxmlformats.org/officeDocument/2006/relationships/image" Target="media/image13.wmf"/><Relationship Id="rId28" Type="http://schemas.openxmlformats.org/officeDocument/2006/relationships/image" Target="media/image16.png"/><Relationship Id="rId36" Type="http://schemas.openxmlformats.org/officeDocument/2006/relationships/image" Target="media/image21.wmf"/><Relationship Id="rId4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1693</Words>
  <Characters>2321</Characters>
  <Application>Microsoft Office Word</Application>
  <DocSecurity>0</DocSecurity>
  <Lines>92</Lines>
  <Paragraphs>95</Paragraphs>
  <ScaleCrop>false</ScaleCrop>
  <Manager>微信号：DEM2008</Manager>
  <Company>淘宝搜索店铺：优尖升教育</Company>
  <LinksUpToDate>false</LinksUpToDate>
  <CharactersWithSpaces>3919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lastModifiedBy>Administrator</cp:lastModifiedBy>
  <cp:revision>12</cp:revision>
  <dcterms:created xsi:type="dcterms:W3CDTF">2025-02-12T18:50:00Z</dcterms:created>
  <dcterms:modified xsi:type="dcterms:W3CDTF">2025-09-25T05:34:00Z</dcterms:modified>
  <cp:category>淘宝搜索店铺：优尖升教育</cp:category>
</cp:coreProperties>
</file>