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582E" w:rsidRDefault="004C213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10464800</wp:posOffset>
            </wp:positionV>
            <wp:extent cx="317500" cy="279400"/>
            <wp:effectExtent l="0" t="0" r="6350" b="6350"/>
            <wp:wrapNone/>
            <wp:docPr id="100178" name="图片 1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图片 10017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学年第二学期期中学情诊断</w:t>
      </w:r>
    </w:p>
    <w:p w:rsidR="0090582E" w:rsidRDefault="004C2139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试卷</w:t>
      </w:r>
    </w:p>
    <w:p w:rsidR="0090582E" w:rsidRDefault="004C213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2023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04</w:t>
      </w:r>
    </w:p>
    <w:p w:rsidR="0090582E" w:rsidRDefault="004C213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90582E" w:rsidRDefault="004C21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90582E" w:rsidRDefault="004C21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90582E" w:rsidRDefault="004C213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90582E" w:rsidRDefault="004C2139">
      <w:pPr>
        <w:spacing w:line="360" w:lineRule="auto"/>
      </w:pPr>
      <w:r>
        <w:t xml:space="preserve">1. </w:t>
      </w:r>
      <w:r>
        <w:object w:dxaOrig="324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3.4pt" o:ole="">
            <v:imagedata r:id="rId9" o:title="eqId01317332a203c898536b1d0459f51d23"/>
          </v:shape>
          <o:OLEObject Type="Embed" ProgID="Equation.DSMT4" ShapeID="_x0000_i1025" DrawAspect="Content" ObjectID="_1747102901" r:id="rId10"/>
        </w:object>
      </w:r>
      <w:r>
        <w:rPr>
          <w:rFonts w:ascii="宋体" w:hAnsi="宋体"/>
        </w:rPr>
        <w:t>的相反数为（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90582E" w:rsidRDefault="004C2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220" w:dyaOrig="620">
          <v:shape id="_x0000_i1026" type="#_x0000_t75" alt="学科网(www.zxxk.com)--教育资源门户，提供试卷、教案、课件、论文、素材以及各类教学资源下载，还有大量而丰富的教学相关资讯！" style="width:10.9pt;height:31pt" o:ole="">
            <v:imagedata r:id="rId11" o:title="eqId5e6486784415f3537c9a13556c05d893"/>
          </v:shape>
          <o:OLEObject Type="Embed" ProgID="Equation.DSMT4" ShapeID="_x0000_i1026" DrawAspect="Content" ObjectID="_1747102902" r:id="rId12"/>
        </w:object>
      </w:r>
      <w:r>
        <w:tab/>
        <w:t xml:space="preserve">B. </w:t>
      </w:r>
      <w:r>
        <w:rPr>
          <w:rFonts w:eastAsia="Times New Roman" w:cs="Times New Roman"/>
        </w:rPr>
        <w:t>6</w:t>
      </w:r>
      <w:r>
        <w:tab/>
        <w:t xml:space="preserve">C. </w:t>
      </w:r>
      <w:r>
        <w:object w:dxaOrig="325" w:dyaOrig="282">
          <v:shape id="_x0000_i10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" o:title="eqId39fa8414146b94d4b04cd4ca6f4ef93c"/>
          </v:shape>
          <o:OLEObject Type="Embed" ProgID="Equation.DSMT4" ShapeID="_x0000_i1027" DrawAspect="Content" ObjectID="_1747102903" r:id="rId14"/>
        </w:object>
      </w:r>
      <w:r>
        <w:tab/>
        <w:t xml:space="preserve">D. </w:t>
      </w:r>
      <w:r>
        <w:object w:dxaOrig="405" w:dyaOrig="615">
          <v:shape id="_x0000_i1028" type="#_x0000_t75" alt="学科网(www.zxxk.com)--教育资源门户，提供试卷、教案、课件、论文、素材以及各类教学资源下载，还有大量而丰富的教学相关资讯！" style="width:20.1pt;height:31pt" o:ole="">
            <v:imagedata r:id="rId15" o:title="eqId0cf3f23bfec394769b4670962b219999"/>
          </v:shape>
          <o:OLEObject Type="Embed" ProgID="Equation.DSMT4" ShapeID="_x0000_i1028" DrawAspect="Content" ObjectID="_1747102904" r:id="rId16"/>
        </w:objec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单项式</w:t>
      </w:r>
      <w:r>
        <w:object w:dxaOrig="585" w:dyaOrig="300">
          <v:shape id="_x0000_i1029" type="#_x0000_t75" alt="学科网(www.zxxk.com)--教育资源门户，提供试卷、教案、课件、论文、素材以及各类教学资源下载，还有大量而丰富的教学相关资讯！" style="width:29.3pt;height:15.05pt" o:ole="">
            <v:imagedata r:id="rId17" o:title="eqIdb5f12112f411d4c1e78e31a5b06d0931"/>
          </v:shape>
          <o:OLEObject Type="Embed" ProgID="Equation.DSMT4" ShapeID="_x0000_i1029" DrawAspect="Content" ObjectID="_1747102905" r:id="rId18"/>
        </w:object>
      </w:r>
      <w:r>
        <w:rPr>
          <w:rFonts w:ascii="宋体" w:hAnsi="宋体"/>
          <w:color w:val="000000"/>
        </w:rPr>
        <w:t>的系数是（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0582E" w:rsidRDefault="004C2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8" w:dyaOrig="285">
          <v:shape id="_x0000_i103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9" o:title="eqIdb6b9a5f1362c12e1ea8f6fc0d9d787ac"/>
          </v:shape>
          <o:OLEObject Type="Embed" ProgID="Equation.DSMT4" ShapeID="_x0000_i1030" DrawAspect="Content" ObjectID="_1747102906" r:id="rId20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下表是世界卫生组织统计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56463462" name="图片 356463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62" name="图片 35646346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种新冠疫苗对新冠病毒防御的有效率的数据统计表，那么这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种疫苗对新冠防御的有效率的中位数是</w:t>
      </w:r>
      <w:r>
        <w:rPr>
          <w:rFonts w:eastAsia="Times New Roman" w:cs="Times New Roman"/>
          <w:color w:val="000000"/>
        </w:rPr>
        <w:t>(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870"/>
        <w:gridCol w:w="783"/>
        <w:gridCol w:w="894"/>
      </w:tblGrid>
      <w:tr w:rsidR="0090582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疫苗名称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克尔来福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阿斯利康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莫德纳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辉瑞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卫星</w:t>
            </w:r>
            <w:r>
              <w:object w:dxaOrig="238" w:dyaOrig="290">
                <v:shape id="_x0000_i1031" type="#_x0000_t75" alt="学科网(www.zxxk.com)--教育资源门户，提供试卷、教案、课件、论文、素材以及各类教学资源下载，还有大量而丰富的教学相关资讯！" style="width:11.7pt;height:14.25pt" o:ole="">
                  <v:imagedata r:id="rId22" o:title="eqIdbe54e84508decfcce6d2fcbe6c8c1a92"/>
                </v:shape>
                <o:OLEObject Type="Embed" ProgID="Equation.DSMT4" ShapeID="_x0000_i1031" DrawAspect="Content" ObjectID="_1747102907" r:id="rId23"/>
              </w:object>
            </w:r>
          </w:p>
        </w:tc>
      </w:tr>
      <w:tr w:rsidR="0090582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有效率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79.2%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56463458" name="图片 356463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463458" name="图片 35646345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95.0%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95.0%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92.3%</w:t>
            </w:r>
          </w:p>
        </w:tc>
      </w:tr>
    </w:tbl>
    <w:p w:rsidR="0090582E" w:rsidRDefault="0090582E">
      <w:pPr>
        <w:spacing w:line="360" w:lineRule="auto"/>
        <w:jc w:val="left"/>
        <w:textAlignment w:val="center"/>
        <w:rPr>
          <w:color w:val="000000"/>
        </w:rPr>
      </w:pPr>
    </w:p>
    <w:p w:rsidR="0090582E" w:rsidRDefault="004C2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75.9%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79.2%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95.0%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92.3%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已知函数</w:t>
      </w:r>
      <w:r>
        <w:object w:dxaOrig="684" w:dyaOrig="312">
          <v:shape id="_x0000_i1032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25" o:title="eqIdac02a054bd0771a56987af33454baaea"/>
          </v:shape>
          <o:OLEObject Type="Embed" ProgID="Equation.DSMT4" ShapeID="_x0000_i1032" DrawAspect="Content" ObjectID="_1747102908" r:id="rId26"/>
        </w:object>
      </w:r>
      <w:r>
        <w:rPr>
          <w:rFonts w:ascii="宋体" w:hAnsi="宋体"/>
          <w:color w:val="000000"/>
        </w:rPr>
        <w:t>（</w:t>
      </w:r>
      <w:r>
        <w:object w:dxaOrig="555" w:dyaOrig="285">
          <v:shape id="_x0000_i103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" o:title="eqIdf2c80c26a794a844127aae7dee87c93b"/>
          </v:shape>
          <o:OLEObject Type="Embed" ProgID="Equation.DSMT4" ShapeID="_x0000_i1033" DrawAspect="Content" ObjectID="_1747102909" r:id="rId28"/>
        </w:object>
      </w:r>
      <w:r>
        <w:rPr>
          <w:rFonts w:ascii="宋体" w:hAnsi="宋体"/>
          <w:color w:val="000000"/>
        </w:rPr>
        <w:t>，</w:t>
      </w:r>
      <w:r>
        <w:object w:dxaOrig="200" w:dyaOrig="288">
          <v:shape id="_x0000_i103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9" o:title="eqIdf0a532e15e232cb4b99a8d4d07c89575"/>
          </v:shape>
          <o:OLEObject Type="Embed" ProgID="Equation.DSMT4" ShapeID="_x0000_i1034" DrawAspect="Content" ObjectID="_1747102910" r:id="rId30"/>
        </w:object>
      </w:r>
      <w:r>
        <w:rPr>
          <w:rFonts w:ascii="宋体" w:hAnsi="宋体"/>
          <w:color w:val="000000"/>
        </w:rPr>
        <w:t>为常数）的函数值</w:t>
      </w:r>
      <w:r>
        <w:object w:dxaOrig="195" w:dyaOrig="240">
          <v:shape id="_x0000_i103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" o:title="eqIdd053b14c8588eee2acbbe44fc37a6886"/>
          </v:shape>
          <o:OLEObject Type="Embed" ProgID="Equation.DSMT4" ShapeID="_x0000_i1035" DrawAspect="Content" ObjectID="_1747102911" r:id="rId32"/>
        </w:object>
      </w:r>
      <w:r>
        <w:rPr>
          <w:rFonts w:ascii="宋体" w:hAnsi="宋体"/>
          <w:color w:val="000000"/>
        </w:rPr>
        <w:t>随</w:t>
      </w:r>
      <w:r>
        <w:object w:dxaOrig="180" w:dyaOrig="195">
          <v:shape id="_x0000_i103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3" o:title="eqId81dea63b8ce3e51adf66cf7b9982a248"/>
          </v:shape>
          <o:OLEObject Type="Embed" ProgID="Equation.DSMT4" ShapeID="_x0000_i1036" DrawAspect="Content" ObjectID="_1747102912" r:id="rId34"/>
        </w:object>
      </w:r>
      <w:r>
        <w:rPr>
          <w:rFonts w:ascii="宋体" w:hAnsi="宋体"/>
          <w:color w:val="000000"/>
        </w:rPr>
        <w:t>值的增大而减小，那么这个函数图像可能经过的点是</w:t>
      </w:r>
      <w:r>
        <w:rPr>
          <w:rFonts w:eastAsia="Times New Roman" w:cs="Times New Roman"/>
          <w:color w:val="000000"/>
        </w:rPr>
        <w:t>(   )</w:t>
      </w:r>
    </w:p>
    <w:p w:rsidR="0090582E" w:rsidRDefault="004C2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56463464" name="图片 356463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64" name="图片 35646346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24" w:dyaOrig="401">
          <v:shape id="_x0000_i1037" type="#_x0000_t75" alt="学科网(www.zxxk.com)--教育资源门户，提供试卷、教案、课件、论文、素材以及各类教学资源下载，还有大量而丰富的教学相关资讯！" style="width:36pt;height:20.1pt" o:ole="">
            <v:imagedata r:id="rId35" o:title="eqIdb76d8dd487b6bc4585a5de8cd7874ec1"/>
          </v:shape>
          <o:OLEObject Type="Embed" ProgID="Equation.DSMT4" ShapeID="_x0000_i1037" DrawAspect="Content" ObjectID="_1747102913" r:id="rId36"/>
        </w:object>
      </w:r>
      <w:r>
        <w:rPr>
          <w:color w:val="000000"/>
        </w:rPr>
        <w:tab/>
        <w:t xml:space="preserve">B. </w:t>
      </w:r>
      <w:r>
        <w:object w:dxaOrig="540" w:dyaOrig="405">
          <v:shape id="_x0000_i1038" type="#_x0000_t75" alt="学科网(www.zxxk.com)--教育资源门户，提供试卷、教案、课件、论文、素材以及各类教学资源下载，还有大量而丰富的教学相关资讯！" style="width:26.8pt;height:20.1pt" o:ole="">
            <v:imagedata r:id="rId37" o:title="eqIdfad20e2bc6576fc461419f8f138d26e7"/>
          </v:shape>
          <o:OLEObject Type="Embed" ProgID="Equation.DSMT4" ShapeID="_x0000_i1038" DrawAspect="Content" ObjectID="_1747102914" r:id="rId38"/>
        </w:object>
      </w:r>
      <w:r>
        <w:rPr>
          <w:color w:val="000000"/>
        </w:rPr>
        <w:tab/>
        <w:t xml:space="preserve">C. </w:t>
      </w:r>
      <w:r>
        <w:object w:dxaOrig="720" w:dyaOrig="405">
          <v:shape id="_x0000_i1039" type="#_x0000_t75" alt="学科网(www.zxxk.com)--教育资源门户，提供试卷、教案、课件、论文、素材以及各类教学资源下载，还有大量而丰富的教学相关资讯！" style="width:36pt;height:20.1pt" o:ole="">
            <v:imagedata r:id="rId39" o:title="eqIde4ca651bfc89628a3b05c6e87ce5d6f0"/>
          </v:shape>
          <o:OLEObject Type="Embed" ProgID="Equation.DSMT4" ShapeID="_x0000_i1039" DrawAspect="Content" ObjectID="_1747102915" r:id="rId40"/>
        </w:object>
      </w:r>
      <w:r>
        <w:rPr>
          <w:color w:val="000000"/>
        </w:rPr>
        <w:tab/>
        <w:t xml:space="preserve">D. </w:t>
      </w:r>
      <w:r>
        <w:object w:dxaOrig="840" w:dyaOrig="405">
          <v:shape id="_x0000_i1040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41" o:title="eqIdfcf57804a00d72521b08f36a3034f83d"/>
          </v:shape>
          <o:OLEObject Type="Embed" ProgID="Equation.DSMT4" ShapeID="_x0000_i1040" DrawAspect="Content" ObjectID="_1747102916" r:id="rId42"/>
        </w:objec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下列图形中，是中心对称图形且旋转</w:t>
      </w:r>
      <w:r>
        <w:object w:dxaOrig="525" w:dyaOrig="285">
          <v:shape id="_x0000_i104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43" o:title="eqId7537c6ea401ef5b53ec664a43adf5068"/>
          </v:shape>
          <o:OLEObject Type="Embed" ProgID="Equation.DSMT4" ShapeID="_x0000_i1041" DrawAspect="Content" ObjectID="_1747102917" r:id="rId44"/>
        </w:object>
      </w:r>
      <w:r>
        <w:rPr>
          <w:rFonts w:ascii="宋体" w:hAnsi="宋体"/>
          <w:color w:val="000000"/>
        </w:rPr>
        <w:t>后能与自身重合的图形是</w:t>
      </w:r>
      <w:r>
        <w:rPr>
          <w:rFonts w:eastAsia="Times New Roman" w:cs="Times New Roman"/>
          <w:color w:val="000000"/>
        </w:rPr>
        <w:t>(   )</w:t>
      </w:r>
    </w:p>
    <w:p w:rsidR="0090582E" w:rsidRDefault="004C2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等边三角形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正方形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正八边形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正十二边形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把球放在长方体纸盒内，球的一部分露出盒外，其截面如图所示，已知</w:t>
      </w:r>
      <w:r>
        <w:object w:dxaOrig="1320" w:dyaOrig="288">
          <v:shape id="_x0000_i1042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45" o:title="eqId5402b16f48da218047f4baf05698cfc0"/>
          </v:shape>
          <o:OLEObject Type="Embed" ProgID="Equation.DSMT4" ShapeID="_x0000_i1042" DrawAspect="Content" ObjectID="_1747102918" r:id="rId46"/>
        </w:object>
      </w:r>
      <w:r>
        <w:rPr>
          <w:rFonts w:ascii="宋体" w:hAnsi="宋体"/>
          <w:color w:val="000000"/>
        </w:rPr>
        <w:t>，那么球的半径长是</w:t>
      </w:r>
      <w:r>
        <w:rPr>
          <w:rFonts w:eastAsia="Times New Roman" w:cs="Times New Roman"/>
          <w:color w:val="000000"/>
        </w:rPr>
        <w:t>(   )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1922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56463456" name="图片 35646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56" name="图片 3564634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</w:t>
      </w:r>
      <w:r>
        <w:object w:dxaOrig="840" w:dyaOrig="320">
          <v:shape id="_x0000_i104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8" o:title="eqId9f94ed5c2d9e77fa0eb7322d56709a21"/>
          </v:shape>
          <o:OLEObject Type="Embed" ProgID="Equation.DSMT4" ShapeID="_x0000_i1043" DrawAspect="Content" ObjectID="_1747102919" r:id="rId4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440" w:dyaOrig="430">
          <v:shape id="_x0000_i1044" type="#_x0000_t75" alt="学科网(www.zxxk.com)--教育资源门户，提供试卷、教案、课件、论文、素材以及各类教学资源下载，还有大量而丰富的教学相关资讯！" style="width:1in;height:21.75pt" o:ole="">
            <v:imagedata r:id="rId50" o:title="eqIdf17b07ff147d1eb43519974d43761724"/>
          </v:shape>
          <o:OLEObject Type="Embed" ProgID="Equation.DSMT4" ShapeID="_x0000_i1044" DrawAspect="Content" ObjectID="_1747102920" r:id="rId51"/>
        </w:object>
      </w:r>
      <w:r>
        <w:rPr>
          <w:rFonts w:ascii="宋体" w:hAnsi="宋体"/>
          <w:color w:val="000000"/>
        </w:rPr>
        <w:t>，那么</w:t>
      </w:r>
      <w:r>
        <w:object w:dxaOrig="705" w:dyaOrig="315">
          <v:shape id="_x0000_i1045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52" o:title="eqIdfd958bd75f8fb9d89214b6b8826c4780"/>
          </v:shape>
          <o:OLEObject Type="Embed" ProgID="Equation.DSMT4" ShapeID="_x0000_i1045" DrawAspect="Content" ObjectID="_1747102921" r:id="rId53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－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分式方程</w:t>
      </w:r>
      <w:r>
        <w:object w:dxaOrig="1540" w:dyaOrig="660">
          <v:shape id="_x0000_i1046" type="#_x0000_t75" alt="学科网(www.zxxk.com)--教育资源门户，提供试卷、教案、课件、论文、素材以及各类教学资源下载，还有大量而丰富的教学相关资讯！" style="width:77pt;height:32.65pt" o:ole="">
            <v:imagedata r:id="rId54" o:title="eqId48a7b37004e2586110c178d1802dfa13"/>
          </v:shape>
          <o:OLEObject Type="Embed" ProgID="Equation.DSMT4" ShapeID="_x0000_i1046" DrawAspect="Content" ObjectID="_1747102922" r:id="rId55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不等式组</w:t>
      </w:r>
      <w:r>
        <w:object w:dxaOrig="1125" w:dyaOrig="1035">
          <v:shape id="_x0000_i1047" type="#_x0000_t75" alt="学科网(www.zxxk.com)--教育资源门户，提供试卷、教案、课件、论文、素材以及各类教学资源下载，还有大量而丰富的教学相关资讯！" style="width:56.1pt;height:51.9pt" o:ole="">
            <v:imagedata r:id="rId56" o:title="eqId92ae4f6332fcb71949ae757735311895"/>
          </v:shape>
          <o:OLEObject Type="Embed" ProgID="Equation.DSMT4" ShapeID="_x0000_i1047" DrawAspect="Content" ObjectID="_1747102923" r:id="rId57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抛物线</w:t>
      </w:r>
      <w:r>
        <w:object w:dxaOrig="1320" w:dyaOrig="615">
          <v:shape id="_x0000_i1048" type="#_x0000_t75" alt="学科网(www.zxxk.com)--教育资源门户，提供试卷、教案、课件、论文、素材以及各类教学资源下载，还有大量而丰富的教学相关资讯！" style="width:66.15pt;height:31pt" o:ole="">
            <v:imagedata r:id="rId58" o:title="eqId7a40ce2201888c9a5b3bf7713907fefa"/>
          </v:shape>
          <o:OLEObject Type="Embed" ProgID="Equation.DSMT4" ShapeID="_x0000_i1048" DrawAspect="Content" ObjectID="_1747102924" r:id="rId59"/>
        </w:object>
      </w:r>
      <w:r>
        <w:rPr>
          <w:rFonts w:ascii="宋体" w:hAnsi="宋体"/>
          <w:color w:val="000000"/>
        </w:rPr>
        <w:t>在</w:t>
      </w:r>
      <w:r>
        <w:object w:dxaOrig="195" w:dyaOrig="240">
          <v:shape id="_x0000_i104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" o:title="eqIdd053b14c8588eee2acbbe44fc37a6886"/>
          </v:shape>
          <o:OLEObject Type="Embed" ProgID="Equation.DSMT4" ShapeID="_x0000_i1049" DrawAspect="Content" ObjectID="_1747102925" r:id="rId60"/>
        </w:object>
      </w:r>
      <w:r>
        <w:rPr>
          <w:rFonts w:ascii="宋体" w:hAnsi="宋体"/>
          <w:color w:val="000000"/>
        </w:rPr>
        <w:t>轴的右侧呈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趋势（填“上升”或者“下降”）．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有两个相等的实数根，则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一个不透明的袋中装有除颜色外大小形状都相同的三种球，其中红球、黄球、黑球的个数之比为</w:t>
      </w:r>
      <w:r>
        <w:object w:dxaOrig="680" w:dyaOrig="279">
          <v:shape id="_x0000_i1050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61" o:title="eqIddc6e71586d93401428c3faba185ae3de"/>
          </v:shape>
          <o:OLEObject Type="Embed" ProgID="Equation.DSMT4" ShapeID="_x0000_i1050" DrawAspect="Content" ObjectID="_1747102926" r:id="rId62"/>
        </w:object>
      </w:r>
      <w:r>
        <w:rPr>
          <w:rFonts w:ascii="宋体" w:hAnsi="宋体"/>
          <w:color w:val="000000"/>
        </w:rPr>
        <w:t>．从袋子中任意摸出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个球，结果是红球的概率为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小明和小亮的家分别位于新华书店东、西两边，他们相约同时从家出发到新华书店购书，小明骑车、小亮步行，小明、小亮离新华书店的距离</w:t>
      </w:r>
      <w:r>
        <w:object w:dxaOrig="261" w:dyaOrig="363">
          <v:shape id="_x0000_i1051" type="#_x0000_t75" alt="学科网(www.zxxk.com)--教育资源门户，提供试卷、教案、课件、论文、素材以及各类教学资源下载，还有大量而丰富的教学相关资讯！" style="width:13.4pt;height:18.4pt" o:ole="">
            <v:imagedata r:id="rId63" o:title="eqId54015ff5b49e3283901da1291b6b921d"/>
          </v:shape>
          <o:OLEObject Type="Embed" ProgID="Equation.DSMT4" ShapeID="_x0000_i1051" DrawAspect="Content" ObjectID="_1747102927" r:id="rId64"/>
        </w:object>
      </w:r>
      <w:r>
        <w:rPr>
          <w:rFonts w:ascii="宋体" w:hAnsi="宋体"/>
          <w:color w:val="000000"/>
        </w:rPr>
        <w:t>（米）、</w:t>
      </w:r>
      <w:r>
        <w:object w:dxaOrig="272" w:dyaOrig="363">
          <v:shape id="_x0000_i1052" type="#_x0000_t75" alt="学科网(www.zxxk.com)--教育资源门户，提供试卷、教案、课件、论文、素材以及各类教学资源下载，还有大量而丰富的教学相关资讯！" style="width:13.4pt;height:18.4pt" o:ole="">
            <v:imagedata r:id="rId65" o:title="eqId46f6872ffb1934339c53c2c2282d5889"/>
          </v:shape>
          <o:OLEObject Type="Embed" ProgID="Equation.DSMT4" ShapeID="_x0000_i1052" DrawAspect="Content" ObjectID="_1747102928" r:id="rId66"/>
        </w:object>
      </w:r>
      <w:r>
        <w:rPr>
          <w:rFonts w:ascii="宋体" w:hAnsi="宋体"/>
          <w:color w:val="000000"/>
        </w:rPr>
        <w:t>（米）与时间</w:t>
      </w:r>
      <w: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3" o:title="eqId81dea63b8ce3e51adf66cf7b9982a248"/>
          </v:shape>
          <o:OLEObject Type="Embed" ProgID="Equation.DSMT4" ShapeID="_x0000_i1053" DrawAspect="Content" ObjectID="_1747102929" r:id="rId67"/>
        </w:object>
      </w:r>
      <w:r>
        <w:rPr>
          <w:rFonts w:ascii="宋体" w:hAnsi="宋体"/>
          <w:color w:val="000000"/>
        </w:rPr>
        <w:t>（分钟）之间的关系如图所示，在途中，当小明、小亮离书店的距离相同时，那么他们所用的时间是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分钟．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430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225" w:dyaOrig="225">
          <v:shape id="_x0000_i105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054" DrawAspect="Content" ObjectID="_1747102930" r:id="rId7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5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055" DrawAspect="Content" ObjectID="_1747102931" r:id="rId72"/>
        </w:object>
      </w:r>
      <w:r>
        <w:rPr>
          <w:rFonts w:ascii="宋体" w:hAnsi="宋体"/>
          <w:color w:val="000000"/>
        </w:rPr>
        <w:t>分别是</w:t>
      </w:r>
      <w: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3" o:title="eqId15c0dbe3c080c4c4636c64803e5c1f76"/>
          </v:shape>
          <o:OLEObject Type="Embed" ProgID="Equation.DSMT4" ShapeID="_x0000_i1056" DrawAspect="Content" ObjectID="_1747102932" r:id="rId74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0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" o:title="eqIdf52a58fbaf4fea03567e88a9f0f6e37e"/>
          </v:shape>
          <o:OLEObject Type="Embed" ProgID="Equation.DSMT4" ShapeID="_x0000_i1057" DrawAspect="Content" ObjectID="_1747102933" r:id="rId76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0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" o:title="eqId60ef95894ceebaf236170e8832dcf7e3"/>
          </v:shape>
          <o:OLEObject Type="Embed" ProgID="Equation.DSMT4" ShapeID="_x0000_i1058" DrawAspect="Content" ObjectID="_1747102934" r:id="rId78"/>
        </w:object>
      </w:r>
      <w:r>
        <w:rPr>
          <w:rFonts w:ascii="宋体" w:hAnsi="宋体"/>
          <w:color w:val="000000"/>
        </w:rPr>
        <w:t>上的点，且</w:t>
      </w:r>
      <w:r>
        <w:object w:dxaOrig="1032" w:dyaOrig="288">
          <v:shape id="_x0000_i105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" o:title="eqIdc436f108fd4921dae15ecff19270237e"/>
          </v:shape>
          <o:OLEObject Type="Embed" ProgID="Equation.DSMT4" ShapeID="_x0000_i1059" DrawAspect="Content" ObjectID="_1747102935" r:id="rId80"/>
        </w:object>
      </w:r>
      <w:r>
        <w:rPr>
          <w:rFonts w:ascii="宋体" w:hAnsi="宋体"/>
          <w:color w:val="000000"/>
        </w:rPr>
        <w:t>，联结</w:t>
      </w:r>
      <w:r>
        <w:object w:dxaOrig="360" w:dyaOrig="240">
          <v:shape id="_x0000_i106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" o:title="eqId85c4bdfb0db1e31e8459df1d15f9ab55"/>
          </v:shape>
          <o:OLEObject Type="Embed" ProgID="Equation.DSMT4" ShapeID="_x0000_i1060" DrawAspect="Content" ObjectID="_1747102936" r:id="rId82"/>
        </w:object>
      </w:r>
      <w:r>
        <w:rPr>
          <w:rFonts w:ascii="宋体" w:hAnsi="宋体"/>
          <w:color w:val="000000"/>
        </w:rPr>
        <w:t>，如果</w:t>
      </w:r>
      <w:r>
        <w:object w:dxaOrig="780" w:dyaOrig="345">
          <v:shape id="_x0000_i106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3" o:title="eqIdf1e55362a3a1f592e6551851c42d3078"/>
          </v:shape>
          <o:OLEObject Type="Embed" ProgID="Equation.DSMT4" ShapeID="_x0000_i1061" DrawAspect="Content" ObjectID="_1747102937" r:id="rId84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062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85" o:title="eqIdf39282450bc4833027a7bdfa81c39f62"/>
          </v:shape>
          <o:OLEObject Type="Embed" ProgID="Equation.DSMT4" ShapeID="_x0000_i1062" DrawAspect="Content" ObjectID="_1747102938" r:id="rId86"/>
        </w:object>
      </w:r>
      <w:r>
        <w:rPr>
          <w:rFonts w:ascii="宋体" w:hAnsi="宋体"/>
          <w:color w:val="000000"/>
        </w:rPr>
        <w:t>，当</w:t>
      </w:r>
      <w:r>
        <w:object w:dxaOrig="975" w:dyaOrig="645">
          <v:shape id="_x0000_i1063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87" o:title="eqId80f7b7aef85de2d4babbc025d4329007"/>
          </v:shape>
          <o:OLEObject Type="Embed" ProgID="Equation.DSMT4" ShapeID="_x0000_i1063" DrawAspect="Content" ObjectID="_1747102939" r:id="rId88"/>
        </w:object>
      </w:r>
      <w:r>
        <w:rPr>
          <w:rFonts w:ascii="宋体" w:hAnsi="宋体"/>
          <w:color w:val="000000"/>
        </w:rPr>
        <w:t>时，那么</w:t>
      </w:r>
      <w:r>
        <w:object w:dxaOrig="564" w:dyaOrig="334">
          <v:shape id="_x0000_i1064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89" o:title="eqId9769839f35c2b7002b9f5e62f40b34de"/>
          </v:shape>
          <o:OLEObject Type="Embed" ProgID="Equation.DSMT4" ShapeID="_x0000_i1064" DrawAspect="Content" ObjectID="_1747102940" r:id="rId9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．（用含</w:t>
      </w:r>
      <w:r>
        <w:object w:dxaOrig="204" w:dyaOrig="336">
          <v:shape id="_x0000_i106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1" o:title="eqId64c5562bd4d1b54424330cb6329cd79d"/>
          </v:shape>
          <o:OLEObject Type="Embed" ProgID="Equation.DSMT4" ShapeID="_x0000_i1065" DrawAspect="Content" ObjectID="_1747102941" r:id="rId92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6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3" o:title="eqIdb45ba716f03748c19b7ce2f99af536ab"/>
          </v:shape>
          <o:OLEObject Type="Embed" ProgID="Equation.DSMT4" ShapeID="_x0000_i1066" DrawAspect="Content" ObjectID="_1747102942" r:id="rId94"/>
        </w:object>
      </w:r>
      <w:r>
        <w:rPr>
          <w:rFonts w:ascii="宋体" w:hAnsi="宋体"/>
          <w:color w:val="000000"/>
        </w:rPr>
        <w:t>的式子表示）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239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420" w:dyaOrig="255">
          <v:shape id="_x0000_i106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6" o:title="eqId03902478df1a55bc99703210bccab910"/>
          </v:shape>
          <o:OLEObject Type="Embed" ProgID="Equation.DSMT4" ShapeID="_x0000_i1067" DrawAspect="Content" ObjectID="_1747102943" r:id="rId97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06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" o:title="eqId85c4bdfb0db1e31e8459df1d15f9ab55"/>
          </v:shape>
          <o:OLEObject Type="Embed" ProgID="Equation.DSMT4" ShapeID="_x0000_i1068" DrawAspect="Content" ObjectID="_1747102944" r:id="rId98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3" o:title="eqId15c0dbe3c080c4c4636c64803e5c1f76"/>
          </v:shape>
          <o:OLEObject Type="Embed" ProgID="Equation.DSMT4" ShapeID="_x0000_i1069" DrawAspect="Content" ObjectID="_1747102945" r:id="rId99"/>
        </w:object>
      </w:r>
      <w:r>
        <w:rPr>
          <w:rFonts w:ascii="宋体" w:hAnsi="宋体"/>
          <w:color w:val="000000"/>
        </w:rPr>
        <w:t>的中线，</w:t>
      </w:r>
      <w:r>
        <w:object w:dxaOrig="420" w:dyaOrig="255">
          <v:shape id="_x0000_i107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6" o:title="eqId03902478df1a55bc99703210bccab910"/>
          </v:shape>
          <o:OLEObject Type="Embed" ProgID="Equation.DSMT4" ShapeID="_x0000_i1070" DrawAspect="Content" ObjectID="_1747102946" r:id="rId100"/>
        </w:object>
      </w:r>
      <w:r>
        <w:rPr>
          <w:rFonts w:ascii="宋体" w:hAnsi="宋体"/>
          <w:color w:val="000000"/>
        </w:rPr>
        <w:t>和</w:t>
      </w:r>
      <w:r>
        <w:object w:dxaOrig="360" w:dyaOrig="240">
          <v:shape id="_x0000_i107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" o:title="eqId85c4bdfb0db1e31e8459df1d15f9ab55"/>
          </v:shape>
          <o:OLEObject Type="Embed" ProgID="Equation.DSMT4" ShapeID="_x0000_i1071" DrawAspect="Content" ObjectID="_1747102947" r:id="rId101"/>
        </w:object>
      </w:r>
      <w:r>
        <w:rPr>
          <w:rFonts w:ascii="宋体" w:hAnsi="宋体"/>
          <w:color w:val="000000"/>
        </w:rPr>
        <w:t>交于点</w:t>
      </w:r>
      <w:r>
        <w:object w:dxaOrig="259" w:dyaOrig="280">
          <v:shape id="_x0000_i107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02" o:title="eqId895dc3dc3a6606ff487a4c4863e18509"/>
          </v:shape>
          <o:OLEObject Type="Embed" ProgID="Equation.DSMT4" ShapeID="_x0000_i1072" DrawAspect="Content" ObjectID="_1747102948" r:id="rId103"/>
        </w:object>
      </w:r>
      <w:r>
        <w:rPr>
          <w:rFonts w:ascii="宋体" w:hAnsi="宋体"/>
          <w:color w:val="000000"/>
        </w:rPr>
        <w:t>，当</w:t>
      </w:r>
      <w:r>
        <w:object w:dxaOrig="1640" w:dyaOrig="280">
          <v:shape id="_x0000_i107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4" o:title="eqId8abb005c5c2b5320003ce1b216e6359e"/>
          </v:shape>
          <o:OLEObject Type="Embed" ProgID="Equation.DSMT4" ShapeID="_x0000_i1073" DrawAspect="Content" ObjectID="_1747102949" r:id="rId105"/>
        </w:object>
      </w:r>
      <w:r>
        <w:rPr>
          <w:rFonts w:ascii="宋体" w:hAnsi="宋体"/>
          <w:color w:val="000000"/>
        </w:rPr>
        <w:t>时，那么</w:t>
      </w:r>
      <w:r>
        <w:object w:dxaOrig="465" w:dyaOrig="615">
          <v:shape id="_x0000_i1074" type="#_x0000_t75" alt="学科网(www.zxxk.com)--教育资源门户，提供试卷、教案、课件、论文、素材以及各类教学资源下载，还有大量而丰富的教学相关资讯！" style="width:23.45pt;height:31pt" o:ole="">
            <v:imagedata r:id="rId106" o:title="eqId7cf3d14eb32760482c383221784ee3f3"/>
          </v:shape>
          <o:OLEObject Type="Embed" ProgID="Equation.DSMT4" ShapeID="_x0000_i1074" DrawAspect="Content" ObjectID="_1747102950" r:id="rId107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87630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07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3" o:title="eqId15c0dbe3c080c4c4636c64803e5c1f76"/>
          </v:shape>
          <o:OLEObject Type="Embed" ProgID="Equation.DSMT4" ShapeID="_x0000_i1075" DrawAspect="Content" ObjectID="_1747102951" r:id="rId109"/>
        </w:object>
      </w:r>
      <w:r>
        <w:rPr>
          <w:rFonts w:ascii="宋体" w:hAnsi="宋体"/>
          <w:color w:val="000000"/>
        </w:rPr>
        <w:t>中，</w:t>
      </w:r>
      <w:r>
        <w:object w:dxaOrig="1272" w:dyaOrig="288">
          <v:shape id="_x0000_i107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10" o:title="eqId9c06154cae3bf7a8ce5a1e97a7380875"/>
          </v:shape>
          <o:OLEObject Type="Embed" ProgID="Equation.DSMT4" ShapeID="_x0000_i1076" DrawAspect="Content" ObjectID="_1747102952" r:id="rId111"/>
        </w:object>
      </w:r>
      <w:r>
        <w:rPr>
          <w:rFonts w:ascii="宋体" w:hAnsi="宋体"/>
          <w:color w:val="000000"/>
        </w:rPr>
        <w:t>，</w:t>
      </w:r>
      <w:r>
        <w:object w:dxaOrig="660" w:dyaOrig="255">
          <v:shape id="_x0000_i1077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12" o:title="eqIdefc6e4b936d7a800e839a30c3839574d"/>
          </v:shape>
          <o:OLEObject Type="Embed" ProgID="Equation.DSMT4" ShapeID="_x0000_i1077" DrawAspect="Content" ObjectID="_1747102953" r:id="rId113"/>
        </w:object>
      </w:r>
      <w:r>
        <w:rPr>
          <w:rFonts w:ascii="宋体" w:hAnsi="宋体"/>
          <w:color w:val="000000"/>
        </w:rPr>
        <w:t>，</w:t>
      </w:r>
      <w:r>
        <w:object w:dxaOrig="980" w:dyaOrig="620">
          <v:shape id="_x0000_i1078" type="#_x0000_t75" alt="学科网(www.zxxk.com)--教育资源门户，提供试卷、教案、课件、论文、素材以及各类教学资源下载，还有大量而丰富的教学相关资讯！" style="width:49.4pt;height:31pt" o:ole="">
            <v:imagedata r:id="rId114" o:title="eqId8bade5ba7a4c3354396f4c5e9501b6ed"/>
          </v:shape>
          <o:OLEObject Type="Embed" ProgID="Equation.DSMT4" ShapeID="_x0000_i1078" DrawAspect="Content" ObjectID="_1747102954" r:id="rId115"/>
        </w:object>
      </w:r>
      <w:r>
        <w:rPr>
          <w:rFonts w:ascii="宋体" w:hAnsi="宋体"/>
          <w:color w:val="000000"/>
        </w:rPr>
        <w:t>，点</w:t>
      </w:r>
      <w:r>
        <w:object w:dxaOrig="225" w:dyaOrig="225">
          <v:shape id="_x0000_i107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079" DrawAspect="Content" ObjectID="_1747102955" r:id="rId116"/>
        </w:object>
      </w:r>
      <w:r>
        <w:rPr>
          <w:rFonts w:ascii="宋体" w:hAnsi="宋体"/>
          <w:color w:val="000000"/>
        </w:rPr>
        <w:t>是线段</w:t>
      </w:r>
      <w:r>
        <w:object w:dxaOrig="405" w:dyaOrig="285">
          <v:shape id="_x0000_i10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7" o:title="eqId0dc5c9827dfd0be5a9c85962d6ccbfb1"/>
          </v:shape>
          <o:OLEObject Type="Embed" ProgID="Equation.DSMT4" ShapeID="_x0000_i1080" DrawAspect="Content" ObjectID="_1747102956" r:id="rId118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56463460" name="图片 356463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60" name="图片 3564634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动点，点</w:t>
      </w:r>
      <w:r>
        <w:object w:dxaOrig="240" w:dyaOrig="260">
          <v:shape id="_x0000_i108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081" DrawAspect="Content" ObjectID="_1747102957" r:id="rId119"/>
        </w:object>
      </w:r>
      <w:r>
        <w:rPr>
          <w:rFonts w:ascii="宋体" w:hAnsi="宋体"/>
          <w:color w:val="000000"/>
        </w:rPr>
        <w:t>在线段</w:t>
      </w:r>
      <w:r>
        <w:object w:dxaOrig="420" w:dyaOrig="285">
          <v:shape id="_x0000_i108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" o:title="eqId60ef95894ceebaf236170e8832dcf7e3"/>
          </v:shape>
          <o:OLEObject Type="Embed" ProgID="Equation.DSMT4" ShapeID="_x0000_i1082" DrawAspect="Content" ObjectID="_1747102958" r:id="rId120"/>
        </w:object>
      </w:r>
      <w:r>
        <w:rPr>
          <w:rFonts w:ascii="宋体" w:hAnsi="宋体"/>
          <w:color w:val="000000"/>
        </w:rPr>
        <w:t>上，如果点</w:t>
      </w:r>
      <w:r>
        <w:object w:dxaOrig="240" w:dyaOrig="260">
          <v:shape id="_x0000_i108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083" DrawAspect="Content" ObjectID="_1747102959" r:id="rId121"/>
        </w:object>
      </w:r>
      <w:r>
        <w:rPr>
          <w:rFonts w:ascii="宋体" w:hAnsi="宋体"/>
          <w:color w:val="000000"/>
        </w:rPr>
        <w:t>关于直线</w:t>
      </w:r>
      <w:r>
        <w:object w:dxaOrig="420" w:dyaOrig="255">
          <v:shape id="_x0000_i108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6" o:title="eqId03902478df1a55bc99703210bccab910"/>
          </v:shape>
          <o:OLEObject Type="Embed" ProgID="Equation.DSMT4" ShapeID="_x0000_i1084" DrawAspect="Content" ObjectID="_1747102960" r:id="rId122"/>
        </w:object>
      </w:r>
      <w:r>
        <w:rPr>
          <w:rFonts w:ascii="宋体" w:hAnsi="宋体"/>
          <w:color w:val="000000"/>
        </w:rPr>
        <w:t>对称的点</w:t>
      </w:r>
      <w:r>
        <w:object w:dxaOrig="255" w:dyaOrig="255">
          <v:shape id="_x0000_i108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3" o:title="eqIda0ed1ec316bc54c37c4286c208f55667"/>
          </v:shape>
          <o:OLEObject Type="Embed" ProgID="Equation.DSMT4" ShapeID="_x0000_i1085" DrawAspect="Content" ObjectID="_1747102961" r:id="rId124"/>
        </w:object>
      </w:r>
      <w:r>
        <w:rPr>
          <w:rFonts w:ascii="宋体" w:hAnsi="宋体"/>
          <w:color w:val="000000"/>
        </w:rPr>
        <w:t>恰好落在线段</w:t>
      </w:r>
      <w: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7" o:title="eqId0dc5c9827dfd0be5a9c85962d6ccbfb1"/>
          </v:shape>
          <o:OLEObject Type="Embed" ProgID="Equation.DSMT4" ShapeID="_x0000_i1086" DrawAspect="Content" ObjectID="_1747102962" r:id="rId125"/>
        </w:object>
      </w:r>
      <w:r>
        <w:rPr>
          <w:rFonts w:ascii="宋体" w:hAnsi="宋体"/>
          <w:color w:val="000000"/>
        </w:rPr>
        <w:t>上，那么</w:t>
      </w:r>
      <w:r>
        <w:object w:dxaOrig="390" w:dyaOrig="285">
          <v:shape id="_x0000_i108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6" o:title="eqId4eedae8d316c76e3d0b451256de03fb9"/>
          </v:shape>
          <o:OLEObject Type="Embed" ProgID="Equation.DSMT4" ShapeID="_x0000_i1087" DrawAspect="Content" ObjectID="_1747102963" r:id="rId127"/>
        </w:object>
      </w:r>
      <w:r>
        <w:rPr>
          <w:rFonts w:ascii="宋体" w:hAnsi="宋体"/>
          <w:color w:val="000000"/>
        </w:rPr>
        <w:t>的最大值为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880" w:dyaOrig="840">
          <v:shape id="_x0000_i1088" type="#_x0000_t75" alt="学科网(www.zxxk.com)--教育资源门户，提供试卷、教案、课件、论文、素材以及各类教学资源下载，还有大量而丰富的教学相关资讯！" style="width:194.25pt;height:41.85pt" o:ole="">
            <v:imagedata r:id="rId128" o:title="eqId4170bb734a14eb9bdd37a36174d0c180"/>
          </v:shape>
          <o:OLEObject Type="Embed" ProgID="Equation.DSMT4" ShapeID="_x0000_i1088" DrawAspect="Content" ObjectID="_1747102964" r:id="rId129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800" w:dyaOrig="720">
          <v:shape id="_x0000_i1089" type="#_x0000_t75" alt="学科网(www.zxxk.com)--教育资源门户，提供试卷、教案、课件、论文、素材以及各类教学资源下载，还有大量而丰富的教学相关资讯！" style="width:90.4pt;height:36pt" o:ole="">
            <v:imagedata r:id="rId130" o:title="eqId76e423f95f713712d7d16457907668b9"/>
          </v:shape>
          <o:OLEObject Type="Embed" ProgID="Equation.DSMT4" ShapeID="_x0000_i1089" DrawAspect="Content" ObjectID="_1747102965" r:id="rId131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</w:t>
      </w:r>
      <w:r>
        <w:object w:dxaOrig="675" w:dyaOrig="285">
          <v:shape id="_x0000_i10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3" o:title="eqId15c0dbe3c080c4c4636c64803e5c1f76"/>
          </v:shape>
          <o:OLEObject Type="Embed" ProgID="Equation.DSMT4" ShapeID="_x0000_i1090" DrawAspect="Content" ObjectID="_1747102966" r:id="rId132"/>
        </w:object>
      </w:r>
      <w:r>
        <w:rPr>
          <w:rFonts w:ascii="宋体" w:hAnsi="宋体"/>
          <w:color w:val="000000"/>
        </w:rPr>
        <w:t>中，</w:t>
      </w:r>
      <w:r>
        <w:object w:dxaOrig="1340" w:dyaOrig="279">
          <v:shape id="_x0000_i1091" type="#_x0000_t75" alt="学科网(www.zxxk.com)--教育资源门户，提供试卷、教案、课件、论文、素材以及各类教学资源下载，还有大量而丰富的教学相关资讯！" style="width:67pt;height:14.25pt" o:ole="">
            <v:imagedata r:id="rId133" o:title="eqIdb6060d9a82ed5405a1ea8cd824448b6b"/>
          </v:shape>
          <o:OLEObject Type="Embed" ProgID="Equation.DSMT4" ShapeID="_x0000_i1091" DrawAspect="Content" ObjectID="_1747102967" r:id="rId134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9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35" o:title="eqIde65a3e478bb87d094e3a0af30dd10ae8"/>
          </v:shape>
          <o:OLEObject Type="Embed" ProgID="Equation.DSMT4" ShapeID="_x0000_i1092" DrawAspect="Content" ObjectID="_1747102968" r:id="rId136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093" DrawAspect="Content" ObjectID="_1747102969" r:id="rId137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09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3" o:title="eqIda0ed1ec316bc54c37c4286c208f55667"/>
          </v:shape>
          <o:OLEObject Type="Embed" ProgID="Equation.DSMT4" ShapeID="_x0000_i1094" DrawAspect="Content" ObjectID="_1747102970" r:id="rId138"/>
        </w:object>
      </w:r>
      <w:r>
        <w:rPr>
          <w:rFonts w:ascii="宋体" w:hAnsi="宋体"/>
          <w:color w:val="000000"/>
        </w:rPr>
        <w:t>分别是</w:t>
      </w:r>
      <w:r>
        <w:object w:dxaOrig="405" w:dyaOrig="255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" o:title="eqIdf52a58fbaf4fea03567e88a9f0f6e37e"/>
          </v:shape>
          <o:OLEObject Type="Embed" ProgID="Equation.DSMT4" ShapeID="_x0000_i1095" DrawAspect="Content" ObjectID="_1747102971" r:id="rId139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09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" o:title="eqId60ef95894ceebaf236170e8832dcf7e3"/>
          </v:shape>
          <o:OLEObject Type="Embed" ProgID="Equation.DSMT4" ShapeID="_x0000_i1096" DrawAspect="Content" ObjectID="_1747102972" r:id="rId140"/>
        </w:object>
      </w:r>
      <w:r>
        <w:rPr>
          <w:rFonts w:ascii="宋体" w:hAnsi="宋体"/>
          <w:color w:val="000000"/>
        </w:rPr>
        <w:t>的中点，过点</w:t>
      </w:r>
      <w:r>
        <w:object w:dxaOrig="238" w:dyaOrig="288">
          <v:shape id="_x0000_i109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1" o:title="eqIdc5db41a1f31d6baee7c69990811edb9f"/>
          </v:shape>
          <o:OLEObject Type="Embed" ProgID="Equation.DSMT4" ShapeID="_x0000_i1097" DrawAspect="Content" ObjectID="_1747102973" r:id="rId142"/>
        </w:object>
      </w:r>
      <w:r>
        <w:rPr>
          <w:rFonts w:ascii="宋体" w:hAnsi="宋体"/>
          <w:color w:val="000000"/>
        </w:rPr>
        <w:t>作</w:t>
      </w:r>
      <w:r>
        <w:object w:dxaOrig="1016" w:dyaOrig="277">
          <v:shape id="_x0000_i109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3" o:title="eqId16aad38b43462ca7a8fb9bc9484ad3a0"/>
          </v:shape>
          <o:OLEObject Type="Embed" ProgID="Equation.DSMT4" ShapeID="_x0000_i1098" DrawAspect="Content" ObjectID="_1747102974" r:id="rId144"/>
        </w:object>
      </w:r>
      <w:r>
        <w:rPr>
          <w:rFonts w:ascii="宋体" w:hAnsi="宋体"/>
          <w:color w:val="000000"/>
        </w:rPr>
        <w:t>交</w:t>
      </w:r>
      <w:r>
        <w:object w:dxaOrig="408" w:dyaOrig="252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49b50357a6545cae8348e3059312f520"/>
          </v:shape>
          <o:OLEObject Type="Embed" ProgID="Equation.DSMT4" ShapeID="_x0000_i1099" DrawAspect="Content" ObjectID="_1747102975" r:id="rId146"/>
        </w:object>
      </w:r>
      <w:r>
        <w:rPr>
          <w:rFonts w:ascii="宋体" w:hAnsi="宋体"/>
          <w:color w:val="000000"/>
        </w:rPr>
        <w:t>的延长线于点</w:t>
      </w:r>
      <w:r>
        <w:object w:dxaOrig="225" w:dyaOrig="225">
          <v:shape id="_x0000_i110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100" DrawAspect="Content" ObjectID="_1747102976" r:id="rId147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10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6" o:title="eqId03902478df1a55bc99703210bccab910"/>
          </v:shape>
          <o:OLEObject Type="Embed" ProgID="Equation.DSMT4" ShapeID="_x0000_i1101" DrawAspect="Content" ObjectID="_1747102977" r:id="rId148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62025" cy="1123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3" w:dyaOrig="257">
          <v:shape id="_x0000_i1102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50" o:title="eqIdfebc9a89d0d1c97b88c0f4acd32b4e67"/>
          </v:shape>
          <o:OLEObject Type="Embed" ProgID="Equation.DSMT4" ShapeID="_x0000_i1102" DrawAspect="Content" ObjectID="_1747102978" r:id="rId151"/>
        </w:object>
      </w:r>
      <w:r>
        <w:rPr>
          <w:rFonts w:ascii="宋体" w:hAnsi="宋体"/>
          <w:color w:val="000000"/>
        </w:rPr>
        <w:t>的正弦值；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420" w:dyaOrig="255">
          <v:shape id="_x0000_i11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6" o:title="eqId03902478df1a55bc99703210bccab910"/>
          </v:shape>
          <o:OLEObject Type="Embed" ProgID="Equation.DSMT4" ShapeID="_x0000_i1103" DrawAspect="Content" ObjectID="_1747102979" r:id="rId152"/>
        </w:object>
      </w:r>
      <w:r>
        <w:rPr>
          <w:rFonts w:ascii="宋体" w:hAnsi="宋体"/>
          <w:color w:val="000000"/>
        </w:rPr>
        <w:t>的长．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空气质量指数（</w:t>
      </w:r>
      <w:r>
        <w:rPr>
          <w:rFonts w:eastAsia="Times New Roman" w:cs="Times New Roman"/>
          <w:i/>
          <w:color w:val="000000"/>
        </w:rPr>
        <w:t>Air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Quality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Index</w:t>
      </w:r>
      <w:r>
        <w:rPr>
          <w:rFonts w:ascii="宋体" w:hAnsi="宋体"/>
          <w:color w:val="000000"/>
        </w:rPr>
        <w:t>，缩写</w:t>
      </w:r>
      <w:r>
        <w:rPr>
          <w:rFonts w:eastAsia="Times New Roman" w:cs="Times New Roman"/>
          <w:i/>
          <w:color w:val="000000"/>
        </w:rPr>
        <w:t>AQI</w:t>
      </w:r>
      <w:r>
        <w:rPr>
          <w:rFonts w:ascii="宋体" w:hAnsi="宋体"/>
          <w:color w:val="000000"/>
        </w:rPr>
        <w:t>）是定量描述空气状况的非线性无量纲指数．其数值越大、级别和类别越高，说明空气污染状况越严重，对人体的健康危害也就越大，适用于表示某地区的短期空气质量状况和变化趋势．（空气污染指数为</w:t>
      </w:r>
      <w:r>
        <w:rPr>
          <w:rFonts w:eastAsia="Times New Roman" w:cs="Times New Roman"/>
          <w:color w:val="000000"/>
        </w:rPr>
        <w:t>0~50</w:t>
      </w:r>
      <w:r>
        <w:rPr>
          <w:rFonts w:ascii="宋体" w:hAnsi="宋体"/>
          <w:color w:val="000000"/>
        </w:rPr>
        <w:t>是优；空气污染指数为</w:t>
      </w:r>
      <w:r>
        <w:rPr>
          <w:rFonts w:eastAsia="Times New Roman" w:cs="Times New Roman"/>
          <w:color w:val="000000"/>
        </w:rPr>
        <w:t>50~100</w:t>
      </w:r>
      <w:r>
        <w:rPr>
          <w:rFonts w:ascii="宋体" w:hAnsi="宋体"/>
          <w:color w:val="000000"/>
        </w:rPr>
        <w:t>是良好；空气污染指数为</w:t>
      </w:r>
      <w:r>
        <w:rPr>
          <w:rFonts w:eastAsia="Times New Roman" w:cs="Times New Roman"/>
          <w:color w:val="000000"/>
        </w:rPr>
        <w:t>100~150</w:t>
      </w:r>
      <w:r>
        <w:rPr>
          <w:rFonts w:ascii="宋体" w:hAnsi="宋体"/>
          <w:color w:val="000000"/>
        </w:rPr>
        <w:t>是轻度污染；空气污染指数为</w:t>
      </w:r>
      <w:r>
        <w:rPr>
          <w:rFonts w:eastAsia="Times New Roman" w:cs="Times New Roman"/>
          <w:color w:val="000000"/>
        </w:rPr>
        <w:t>150~200</w:t>
      </w:r>
      <w:r>
        <w:rPr>
          <w:rFonts w:ascii="宋体" w:hAnsi="宋体"/>
          <w:color w:val="000000"/>
        </w:rPr>
        <w:t>是中度污染；空气污染指数为</w:t>
      </w:r>
      <w:r>
        <w:rPr>
          <w:rFonts w:eastAsia="Times New Roman" w:cs="Times New Roman"/>
          <w:color w:val="000000"/>
        </w:rPr>
        <w:t>200~250</w:t>
      </w:r>
      <w:r>
        <w:rPr>
          <w:rFonts w:ascii="宋体" w:hAnsi="宋体"/>
          <w:color w:val="000000"/>
        </w:rPr>
        <w:t>是重度污染．）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如图表示的是某地区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天日均</w:t>
      </w:r>
      <w:r>
        <w:rPr>
          <w:rFonts w:eastAsia="Times New Roman" w:cs="Times New Roman"/>
          <w:i/>
          <w:color w:val="000000"/>
        </w:rPr>
        <w:t>AQI</w:t>
      </w:r>
      <w:r>
        <w:rPr>
          <w:rFonts w:ascii="宋体" w:hAnsi="宋体"/>
          <w:color w:val="000000"/>
        </w:rPr>
        <w:t>指数的频率分布直方图．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70"/>
        <w:gridCol w:w="669"/>
        <w:gridCol w:w="879"/>
        <w:gridCol w:w="984"/>
        <w:gridCol w:w="984"/>
        <w:gridCol w:w="984"/>
      </w:tblGrid>
      <w:tr w:rsidR="0090582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空气质量指数（</w:t>
            </w:r>
            <w:r>
              <w:rPr>
                <w:rFonts w:eastAsia="Times New Roman" w:cs="Times New Roman"/>
                <w:i/>
                <w:color w:val="000000"/>
              </w:rPr>
              <w:t>AQI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0~50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50~100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100~150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150~200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200~250</w:t>
            </w:r>
          </w:p>
        </w:tc>
      </w:tr>
      <w:tr w:rsidR="0090582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天数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>
                <v:shape id="_x0000_i1104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53" o:title="eqId0a6936d370d6a238a608ca56f87198de"/>
                </v:shape>
                <o:OLEObject Type="Embed" ProgID="Equation.DSMT4" ShapeID="_x0000_i1104" DrawAspect="Content" ObjectID="_1747102980" r:id="rId1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8" w:dyaOrig="287">
                <v:shape id="_x0000_i1105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155" o:title="eqId2c94bb12cee76221e13f9ef955b0aab1"/>
                </v:shape>
                <o:OLEObject Type="Embed" ProgID="Equation.DSMT4" ShapeID="_x0000_i1105" DrawAspect="Content" ObjectID="_1747102981" r:id="rId1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90582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25">
                <v:shape id="_x0000_i1106" type="#_x0000_t75" alt="学科网(www.zxxk.com)--教育资源门户，提供试卷、教案、课件、论文、素材以及各类教学资源下载，还有大量而丰富的教学相关资讯！" style="width:9.2pt;height:10.9pt" o:ole="">
                  <v:imagedata r:id="rId157" o:title="eqId071a7e733d466949ac935b4b8ee8d183"/>
                </v:shape>
                <o:OLEObject Type="Embed" ProgID="Equation.DSMT4" ShapeID="_x0000_i1106" DrawAspect="Content" ObjectID="_1747102982" r:id="rId15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20" w:dyaOrig="260">
                <v:shape id="_x0000_i1107" type="#_x0000_t75" alt="学科网(www.zxxk.com)--教育资源门户，提供试卷、教案、课件、论文、素材以及各类教学资源下载，还有大量而丰富的教学相关资讯！" style="width:10.9pt;height:13.4pt" o:ole="">
                  <v:imagedata r:id="rId159" o:title="eqId5c02bc0c74292b1e8f395f90935d3174"/>
                </v:shape>
                <o:OLEObject Type="Embed" ProgID="Equation.DSMT4" ShapeID="_x0000_i1107" DrawAspect="Content" ObjectID="_1747102983" r:id="rId16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582E" w:rsidRDefault="004C2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</w:tbl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（注：每组数据可含最高值，不含最低值）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00012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请你根据上述频率分布直方图及表格完成下面的填空：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这个地区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月份空气为轻度污染的天数是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天．</w:t>
      </w:r>
      <w:r>
        <w:object w:dxaOrig="408" w:dyaOrig="228">
          <v:shape id="_x0000_i1108" type="#_x0000_t75" alt="学科网(www.zxxk.com)--教育资源门户，提供试卷、教案、课件、论文、素材以及各类教学资源下载，还有大量而丰富的教学相关资讯！" style="width:20.1pt;height:11.7pt" o:ole="">
            <v:imagedata r:id="rId162" o:title="eqId380bbacf854e30e2e747fc286d2b9997"/>
          </v:shape>
          <o:OLEObject Type="Embed" ProgID="Equation.DSMT4" ShapeID="_x0000_i1108" DrawAspect="Content" ObjectID="_1747102984" r:id="rId163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object w:dxaOrig="380" w:dyaOrig="279">
          <v:shape id="_x0000_i110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64" o:title="eqId5ccd4162c7d09f970cb77cadacdbe521"/>
          </v:shape>
          <o:OLEObject Type="Embed" ProgID="Equation.DSMT4" ShapeID="_x0000_i1109" DrawAspect="Content" ObjectID="_1747102985" r:id="rId165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object w:dxaOrig="375" w:dyaOrig="225">
          <v:shape id="_x0000_i1110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66" o:title="eqIdf4e9bb42376c12d7d21702ae8062b25a"/>
          </v:shape>
          <o:OLEObject Type="Embed" ProgID="Equation.DSMT4" ShapeID="_x0000_i1110" DrawAspect="Content" ObjectID="_1747102986" r:id="rId167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object w:dxaOrig="360" w:dyaOrig="255">
          <v:shape id="_x0000_i111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68" o:title="eqId7c98c59cd4749afdd21e73529fc84323"/>
          </v:shape>
          <o:OLEObject Type="Embed" ProgID="Equation.DSMT4" ShapeID="_x0000_i1111" DrawAspect="Content" ObjectID="_1747102987" r:id="rId169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为了进一步改善生活环境和空气质量，提高人民的生活质量，当地政府计划从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年开始增加绿化面积．已知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年底该地区的绿化面积为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万亩，如果到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年底，该地区的绿化面积比为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年的绿化面积增加了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，假设这两年绿化面积的年增长率相同，求这两年中绿化面积每年的增长率（精确到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）（参考数据：</w:t>
      </w:r>
      <w:r>
        <w:object w:dxaOrig="1158" w:dyaOrig="282">
          <v:shape id="_x0000_i111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70" o:title="eqId52881be613aa404e553da30d8987cfad"/>
          </v:shape>
          <o:OLEObject Type="Embed" ProgID="Equation.DSMT4" ShapeID="_x0000_i1112" DrawAspect="Content" ObjectID="_1747102988" r:id="rId171"/>
        </w:object>
      </w:r>
      <w:r>
        <w:rPr>
          <w:rFonts w:ascii="宋体" w:hAnsi="宋体"/>
          <w:color w:val="000000"/>
        </w:rPr>
        <w:t>，</w:t>
      </w:r>
      <w:r>
        <w:object w:dxaOrig="1125" w:dyaOrig="360">
          <v:shape id="_x0000_i111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72" o:title="eqId47bb3f35e3db7c1f3a3dd3eb20151b5f"/>
          </v:shape>
          <o:OLEObject Type="Embed" ProgID="Equation.DSMT4" ShapeID="_x0000_i1113" DrawAspect="Content" ObjectID="_1747102989" r:id="rId173"/>
        </w:object>
      </w:r>
      <w:r>
        <w:rPr>
          <w:rFonts w:ascii="宋体" w:hAnsi="宋体"/>
          <w:color w:val="000000"/>
        </w:rPr>
        <w:t>，</w:t>
      </w:r>
      <w:r>
        <w:object w:dxaOrig="1140" w:dyaOrig="357">
          <v:shape id="_x0000_i1114" type="#_x0000_t75" alt="学科网(www.zxxk.com)--教育资源门户，提供试卷、教案、课件、论文、素材以及各类教学资源下载，还有大量而丰富的教学相关资讯！" style="width:56.95pt;height:17.6pt" o:ole="">
            <v:imagedata r:id="rId174" o:title="eqId368763128d1ad0ffad5d859fef834d0a"/>
          </v:shape>
          <o:OLEObject Type="Embed" ProgID="Equation.DSMT4" ShapeID="_x0000_i1114" DrawAspect="Content" ObjectID="_1747102990" r:id="rId175"/>
        </w:object>
      </w:r>
      <w:r>
        <w:rPr>
          <w:rFonts w:ascii="宋体" w:hAnsi="宋体"/>
          <w:color w:val="000000"/>
        </w:rPr>
        <w:t>，</w:t>
      </w:r>
      <w:r>
        <w:object w:dxaOrig="1160" w:dyaOrig="360">
          <v:shape id="_x0000_i1115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176" o:title="eqId2dad09268b7cb8bfcbea010cb6d2a29e"/>
          </v:shape>
          <o:OLEObject Type="Embed" ProgID="Equation.DSMT4" ShapeID="_x0000_i1115" DrawAspect="Content" ObjectID="_1747102991" r:id="rId177"/>
        </w:object>
      </w:r>
      <w:r>
        <w:rPr>
          <w:rFonts w:ascii="宋体" w:hAnsi="宋体"/>
          <w:color w:val="000000"/>
        </w:rPr>
        <w:t>）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3" o:title="eqId15c0dbe3c080c4c4636c64803e5c1f76"/>
          </v:shape>
          <o:OLEObject Type="Embed" ProgID="Equation.DSMT4" ShapeID="_x0000_i1116" DrawAspect="Content" ObjectID="_1747102992" r:id="rId178"/>
        </w:object>
      </w:r>
      <w:r>
        <w:rPr>
          <w:rFonts w:ascii="宋体" w:hAnsi="宋体"/>
          <w:color w:val="000000"/>
        </w:rPr>
        <w:t>是等边三角形，过点</w:t>
      </w:r>
      <w:r>
        <w:object w:dxaOrig="240" w:dyaOrig="240">
          <v:shape id="_x0000_i111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79" o:title="eqId5963abe8f421bd99a2aaa94831a951e9"/>
          </v:shape>
          <o:OLEObject Type="Embed" ProgID="Equation.DSMT4" ShapeID="_x0000_i1117" DrawAspect="Content" ObjectID="_1747102993" r:id="rId180"/>
        </w:object>
      </w:r>
      <w:r>
        <w:rPr>
          <w:rFonts w:ascii="宋体" w:hAnsi="宋体"/>
          <w:color w:val="000000"/>
        </w:rPr>
        <w:t>作</w:t>
      </w:r>
      <w:r>
        <w:object w:dxaOrig="1032" w:dyaOrig="288">
          <v:shape id="_x0000_i111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" o:title="eqIdc436f108fd4921dae15ecff19270237e"/>
          </v:shape>
          <o:OLEObject Type="Embed" ProgID="Equation.DSMT4" ShapeID="_x0000_i1118" DrawAspect="Content" ObjectID="_1747102994" r:id="rId181"/>
        </w:object>
      </w:r>
      <w:r>
        <w:rPr>
          <w:rFonts w:ascii="宋体" w:hAnsi="宋体"/>
          <w:color w:val="000000"/>
        </w:rPr>
        <w:t>（</w:t>
      </w:r>
      <w:r>
        <w:object w:dxaOrig="984" w:dyaOrig="276">
          <v:shape id="_x0000_i1119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82" o:title="eqId0286b14307c3cfed230e7d57f7d3037a"/>
          </v:shape>
          <o:OLEObject Type="Embed" ProgID="Equation.DSMT4" ShapeID="_x0000_i1119" DrawAspect="Content" ObjectID="_1747102995" r:id="rId183"/>
        </w:object>
      </w:r>
      <w:r>
        <w:rPr>
          <w:rFonts w:ascii="宋体" w:hAnsi="宋体"/>
          <w:color w:val="000000"/>
        </w:rPr>
        <w:t>），且</w:t>
      </w:r>
      <w:r>
        <w:object w:dxaOrig="945" w:dyaOrig="255">
          <v:shape id="_x0000_i1120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84" o:title="eqId747c90ae1b55a54ae28978a932ad5197"/>
          </v:shape>
          <o:OLEObject Type="Embed" ProgID="Equation.DSMT4" ShapeID="_x0000_i1120" DrawAspect="Content" ObjectID="_1747102996" r:id="rId185"/>
        </w:object>
      </w:r>
      <w:r>
        <w:rPr>
          <w:rFonts w:ascii="宋体" w:hAnsi="宋体"/>
          <w:color w:val="000000"/>
        </w:rPr>
        <w:t>，联结</w:t>
      </w:r>
      <w:r>
        <w:object w:dxaOrig="400" w:dyaOrig="260">
          <v:shape id="_x0000_i112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6" o:title="eqIdd40b319212a7e7528b053e1c7097e966"/>
          </v:shape>
          <o:OLEObject Type="Embed" ProgID="Equation.DSMT4" ShapeID="_x0000_i1121" DrawAspect="Content" ObjectID="_1747102997" r:id="rId187"/>
        </w:object>
      </w:r>
      <w:r>
        <w:rPr>
          <w:rFonts w:ascii="宋体" w:hAnsi="宋体"/>
          <w:color w:val="000000"/>
        </w:rPr>
        <w:t>、</w:t>
      </w:r>
      <w:r>
        <w:object w:dxaOrig="390" w:dyaOrig="285">
          <v:shape id="_x0000_i112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6" o:title="eqId4eedae8d316c76e3d0b451256de03fb9"/>
          </v:shape>
          <o:OLEObject Type="Embed" ProgID="Equation.DSMT4" ShapeID="_x0000_i1122" DrawAspect="Content" ObjectID="_1747102998" r:id="rId188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23975" cy="1276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85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0" o:title="eqId4ce735bef8c7fc6a1ddcebd449e38f7e"/>
          </v:shape>
          <o:OLEObject Type="Embed" ProgID="Equation.DSMT4" ShapeID="_x0000_i1123" DrawAspect="Content" ObjectID="_1747102999" r:id="rId191"/>
        </w:object>
      </w:r>
      <w:r>
        <w:rPr>
          <w:rFonts w:ascii="宋体" w:hAnsi="宋体"/>
          <w:color w:val="000000"/>
        </w:rPr>
        <w:t>是等腰梯形；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55" w:dyaOrig="255">
          <v:shape id="_x0000_i112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3" o:title="eqIda0ed1ec316bc54c37c4286c208f55667"/>
          </v:shape>
          <o:OLEObject Type="Embed" ProgID="Equation.DSMT4" ShapeID="_x0000_i1124" DrawAspect="Content" ObjectID="_1747103000" r:id="rId192"/>
        </w:object>
      </w:r>
      <w:r>
        <w:rPr>
          <w:rFonts w:ascii="宋体" w:hAnsi="宋体"/>
          <w:color w:val="000000"/>
        </w:rPr>
        <w:t>在腰</w:t>
      </w:r>
      <w:r>
        <w:object w:dxaOrig="390" w:dyaOrig="285">
          <v:shape id="_x0000_i112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6" o:title="eqId4eedae8d316c76e3d0b451256de03fb9"/>
          </v:shape>
          <o:OLEObject Type="Embed" ProgID="Equation.DSMT4" ShapeID="_x0000_i1125" DrawAspect="Content" ObjectID="_1747103001" r:id="rId193"/>
        </w:object>
      </w:r>
      <w:r>
        <w:rPr>
          <w:rFonts w:ascii="宋体" w:hAnsi="宋体"/>
          <w:color w:val="000000"/>
        </w:rPr>
        <w:t>上，联结</w:t>
      </w:r>
      <w:r>
        <w:object w:dxaOrig="455" w:dyaOrig="303">
          <v:shape id="_x0000_i112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94" o:title="eqId274cf35acb4a1748d15c39d15a9bea7b"/>
          </v:shape>
          <o:OLEObject Type="Embed" ProgID="Equation.DSMT4" ShapeID="_x0000_i1126" DrawAspect="Content" ObjectID="_1747103002" r:id="rId195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1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" o:title="eqId60ef95894ceebaf236170e8832dcf7e3"/>
          </v:shape>
          <o:OLEObject Type="Embed" ProgID="Equation.DSMT4" ShapeID="_x0000_i1127" DrawAspect="Content" ObjectID="_1747103003" r:id="rId196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12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02" o:title="eqId895dc3dc3a6606ff487a4c4863e18509"/>
          </v:shape>
          <o:OLEObject Type="Embed" ProgID="Equation.DSMT4" ShapeID="_x0000_i1128" DrawAspect="Content" ObjectID="_1747103004" r:id="rId197"/>
        </w:object>
      </w:r>
      <w:r>
        <w:rPr>
          <w:rFonts w:ascii="宋体" w:hAnsi="宋体"/>
          <w:color w:val="000000"/>
        </w:rPr>
        <w:t>，若</w:t>
      </w:r>
      <w:r>
        <w:object w:dxaOrig="1522" w:dyaOrig="317">
          <v:shape id="_x0000_i1129" type="#_x0000_t75" alt="学科网(www.zxxk.com)--教育资源门户，提供试卷、教案、课件、论文、素材以及各类教学资源下载，还有大量而丰富的教学相关资讯！" style="width:76.2pt;height:15.9pt" o:ole="">
            <v:imagedata r:id="rId198" o:title="eqId1722c8278672b127bdbb7e0fe6b1f6b8"/>
          </v:shape>
          <o:OLEObject Type="Embed" ProgID="Equation.DSMT4" ShapeID="_x0000_i1129" DrawAspect="Content" ObjectID="_1747103005" r:id="rId199"/>
        </w:object>
      </w:r>
      <w:r>
        <w:rPr>
          <w:rFonts w:ascii="宋体" w:hAnsi="宋体"/>
          <w:color w:val="000000"/>
        </w:rPr>
        <w:t>，求证：</w:t>
      </w:r>
      <w:r>
        <w:object w:dxaOrig="1190" w:dyaOrig="620">
          <v:shape id="_x0000_i1130" type="#_x0000_t75" alt="学科网(www.zxxk.com)--教育资源门户，提供试卷、教案、课件、论文、素材以及各类教学资源下载，还有大量而丰富的教学相关资讯！" style="width:59.45pt;height:31pt" o:ole="">
            <v:imagedata r:id="rId200" o:title="eqId5620c31f4d3175a7fa202f2eb30dd148"/>
          </v:shape>
          <o:OLEObject Type="Embed" ProgID="Equation.DSMT4" ShapeID="_x0000_i1130" DrawAspect="Content" ObjectID="_1747103006" r:id="rId201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55">
          <v:shape id="_x0000_i113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2" o:title="eqId7795aec93c2c7ac2fd93e6747ca6516c"/>
          </v:shape>
          <o:OLEObject Type="Embed" ProgID="Equation.DSMT4" ShapeID="_x0000_i1131" DrawAspect="Content" ObjectID="_1747103007" r:id="rId203"/>
        </w:object>
      </w:r>
      <w:r>
        <w:rPr>
          <w:rFonts w:ascii="宋体" w:hAnsi="宋体"/>
          <w:color w:val="000000"/>
        </w:rPr>
        <w:t>中，已知抛物线</w:t>
      </w:r>
      <w:r>
        <w:object w:dxaOrig="1620" w:dyaOrig="620">
          <v:shape id="_x0000_i1132" type="#_x0000_t75" alt="学科网(www.zxxk.com)--教育资源门户，提供试卷、教案、课件、论文、素材以及各类教学资源下载，还有大量而丰富的教学相关资讯！" style="width:81.2pt;height:31pt" o:ole="">
            <v:imagedata r:id="rId204" o:title="eqIdc468dc5cc34c14a188493a21019e8f83"/>
          </v:shape>
          <o:OLEObject Type="Embed" ProgID="Equation.DSMT4" ShapeID="_x0000_i1132" DrawAspect="Content" ObjectID="_1747103008" r:id="rId205"/>
        </w:object>
      </w:r>
      <w:r>
        <w:rPr>
          <w:rFonts w:ascii="宋体" w:hAnsi="宋体"/>
          <w:color w:val="000000"/>
        </w:rPr>
        <w:t>经过点</w:t>
      </w:r>
      <w:r>
        <w:object w:dxaOrig="900" w:dyaOrig="405">
          <v:shape id="_x0000_i1133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06" o:title="eqId913f78382630e50543e5f7192cae3ed3"/>
          </v:shape>
          <o:OLEObject Type="Embed" ProgID="Equation.DSMT4" ShapeID="_x0000_i1133" DrawAspect="Content" ObjectID="_1747103009" r:id="rId207"/>
        </w:object>
      </w:r>
      <w:r>
        <w:rPr>
          <w:rFonts w:ascii="宋体" w:hAnsi="宋体"/>
          <w:color w:val="000000"/>
        </w:rPr>
        <w:t>和点</w:t>
      </w:r>
      <w:r>
        <w:object w:dxaOrig="750" w:dyaOrig="390">
          <v:shape id="_x0000_i1134" type="#_x0000_t75" alt="学科网(www.zxxk.com)--教育资源门户，提供试卷、教案、课件、论文、素材以及各类教学资源下载，还有大量而丰富的教学相关资讯！" style="width:37.65pt;height:19.25pt" o:ole="">
            <v:imagedata r:id="rId208" o:title="eqId752c0ed4f8bb4be771f212bdbc4e801b"/>
          </v:shape>
          <o:OLEObject Type="Embed" ProgID="Equation.DSMT4" ShapeID="_x0000_i1134" DrawAspect="Content" ObjectID="_1747103010" r:id="rId209"/>
        </w:object>
      </w:r>
      <w:r>
        <w:rPr>
          <w:rFonts w:ascii="宋体" w:hAnsi="宋体"/>
          <w:color w:val="000000"/>
        </w:rPr>
        <w:t>，直线</w:t>
      </w:r>
      <w:r>
        <w:object w:dxaOrig="405" w:dyaOrig="255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" o:title="eqIdf52a58fbaf4fea03567e88a9f0f6e37e"/>
          </v:shape>
          <o:OLEObject Type="Embed" ProgID="Equation.DSMT4" ShapeID="_x0000_i1135" DrawAspect="Content" ObjectID="_1747103011" r:id="rId210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3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" o:title="eqIdd053b14c8588eee2acbbe44fc37a6886"/>
          </v:shape>
          <o:OLEObject Type="Embed" ProgID="Equation.DSMT4" ShapeID="_x0000_i1136" DrawAspect="Content" ObjectID="_1747103012" r:id="rId211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1" o:title="eqIdc5db41a1f31d6baee7c69990811edb9f"/>
          </v:shape>
          <o:OLEObject Type="Embed" ProgID="Equation.DSMT4" ShapeID="_x0000_i1137" DrawAspect="Content" ObjectID="_1747103013" r:id="rId212"/>
        </w:object>
      </w:r>
      <w:r>
        <w:rPr>
          <w:rFonts w:ascii="宋体" w:hAnsi="宋体"/>
          <w:color w:val="000000"/>
        </w:rPr>
        <w:t>，与抛物线的对称轴直线</w:t>
      </w:r>
      <w:r>
        <w:object w:dxaOrig="120" w:dyaOrig="240">
          <v:shape id="_x0000_i1138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13" o:title="eqId0f85fca60a11e1af2bf50138d0e3fe62"/>
          </v:shape>
          <o:OLEObject Type="Embed" ProgID="Equation.DSMT4" ShapeID="_x0000_i1138" DrawAspect="Content" ObjectID="_1747103014" r:id="rId214"/>
        </w:object>
      </w:r>
      <w:r>
        <w:rPr>
          <w:rFonts w:ascii="宋体" w:hAnsi="宋体"/>
          <w:color w:val="000000"/>
        </w:rPr>
        <w:t>交于点</w:t>
      </w:r>
      <w:r>
        <w:object w:dxaOrig="225" w:dyaOrig="225">
          <v:shape id="_x0000_i113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139" DrawAspect="Content" ObjectID="_1747103015" r:id="rId215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52600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求抛物线的表达式及对称轴；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如果该抛物线平移后经过点</w:t>
      </w:r>
      <w:r>
        <w:object w:dxaOrig="238" w:dyaOrig="288">
          <v:shape id="_x0000_i114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1" o:title="eqIdc5db41a1f31d6baee7c69990811edb9f"/>
          </v:shape>
          <o:OLEObject Type="Embed" ProgID="Equation.DSMT4" ShapeID="_x0000_i1140" DrawAspect="Content" ObjectID="_1747103016" r:id="rId217"/>
        </w:object>
      </w:r>
      <w:r>
        <w:rPr>
          <w:rFonts w:ascii="宋体" w:hAnsi="宋体"/>
          <w:color w:val="000000"/>
        </w:rPr>
        <w:t>，其顶点</w:t>
      </w:r>
      <w:r>
        <w:object w:dxaOrig="225" w:dyaOrig="240">
          <v:shape id="_x0000_i114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8" o:title="eqIddad2a36927223bd70f426ba06aea4b45"/>
          </v:shape>
          <o:OLEObject Type="Embed" ProgID="Equation.DSMT4" ShapeID="_x0000_i1141" DrawAspect="Content" ObjectID="_1747103017" r:id="rId219"/>
        </w:object>
      </w:r>
      <w:r>
        <w:rPr>
          <w:rFonts w:ascii="宋体" w:hAnsi="宋体"/>
          <w:color w:val="000000"/>
        </w:rPr>
        <w:t>在原抛物线上，且点</w:t>
      </w:r>
      <w:r>
        <w:object w:dxaOrig="225" w:dyaOrig="240">
          <v:shape id="_x0000_i114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8" o:title="eqIddad2a36927223bd70f426ba06aea4b45"/>
          </v:shape>
          <o:OLEObject Type="Embed" ProgID="Equation.DSMT4" ShapeID="_x0000_i1142" DrawAspect="Content" ObjectID="_1747103018" r:id="rId220"/>
        </w:object>
      </w:r>
      <w:r>
        <w:rPr>
          <w:rFonts w:ascii="宋体" w:hAnsi="宋体"/>
          <w:color w:val="000000"/>
        </w:rPr>
        <w:t>在直线</w:t>
      </w:r>
      <w:r>
        <w:object w:dxaOrig="120" w:dyaOrig="240">
          <v:shape id="_x0000_i1143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13" o:title="eqId0f85fca60a11e1af2bf50138d0e3fe62"/>
          </v:shape>
          <o:OLEObject Type="Embed" ProgID="Equation.DSMT4" ShapeID="_x0000_i1143" DrawAspect="Content" ObjectID="_1747103019" r:id="rId221"/>
        </w:object>
      </w:r>
      <w:r>
        <w:rPr>
          <w:rFonts w:ascii="宋体" w:hAnsi="宋体"/>
          <w:color w:val="000000"/>
        </w:rPr>
        <w:t>的右侧，求点</w:t>
      </w:r>
      <w:r>
        <w:object w:dxaOrig="225" w:dyaOrig="240">
          <v:shape id="_x0000_i114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18" o:title="eqIddad2a36927223bd70f426ba06aea4b45"/>
          </v:shape>
          <o:OLEObject Type="Embed" ProgID="Equation.DSMT4" ShapeID="_x0000_i1144" DrawAspect="Content" ObjectID="_1747103020" r:id="rId222"/>
        </w:object>
      </w:r>
      <w:r>
        <w:rPr>
          <w:rFonts w:ascii="宋体" w:hAnsi="宋体"/>
          <w:color w:val="000000"/>
        </w:rPr>
        <w:t>的坐标；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14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145" DrawAspect="Content" ObjectID="_1747103021" r:id="rId223"/>
        </w:object>
      </w:r>
      <w:r>
        <w:rPr>
          <w:rFonts w:ascii="宋体" w:hAnsi="宋体"/>
          <w:color w:val="000000"/>
        </w:rPr>
        <w:t>在直线</w:t>
      </w:r>
      <w:r>
        <w:object w:dxaOrig="120" w:dyaOrig="240">
          <v:shape id="_x0000_i1146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13" o:title="eqId0f85fca60a11e1af2bf50138d0e3fe62"/>
          </v:shape>
          <o:OLEObject Type="Embed" ProgID="Equation.DSMT4" ShapeID="_x0000_i1146" DrawAspect="Content" ObjectID="_1747103022" r:id="rId224"/>
        </w:object>
      </w:r>
      <w:r>
        <w:rPr>
          <w:rFonts w:ascii="宋体" w:hAnsi="宋体"/>
          <w:color w:val="000000"/>
        </w:rPr>
        <w:t>上，若</w:t>
      </w:r>
      <w:r>
        <w:object w:dxaOrig="1431" w:dyaOrig="609">
          <v:shape id="_x0000_i1147" type="#_x0000_t75" alt="学科网(www.zxxk.com)--教育资源门户，提供试卷、教案、课件、论文、素材以及各类教学资源下载，还有大量而丰富的教学相关资讯！" style="width:71.15pt;height:30.15pt" o:ole="">
            <v:imagedata r:id="rId225" o:title="eqId37718c5da81c1747b7088df819090eca"/>
          </v:shape>
          <o:OLEObject Type="Embed" ProgID="Equation.DSMT4" ShapeID="_x0000_i1147" DrawAspect="Content" ObjectID="_1747103023" r:id="rId226"/>
        </w:object>
      </w:r>
      <w:r>
        <w:rPr>
          <w:rFonts w:ascii="宋体" w:hAnsi="宋体"/>
          <w:color w:val="000000"/>
        </w:rPr>
        <w:t>，求点</w:t>
      </w:r>
      <w:r>
        <w:object w:dxaOrig="240" w:dyaOrig="260">
          <v:shape id="_x0000_i114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148" DrawAspect="Content" ObjectID="_1747103024" r:id="rId227"/>
        </w:object>
      </w:r>
      <w:r>
        <w:rPr>
          <w:rFonts w:ascii="宋体" w:hAnsi="宋体"/>
          <w:color w:val="000000"/>
        </w:rPr>
        <w:t>的坐标．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如图，已知在</w:t>
      </w:r>
      <w:r>
        <w:object w:dxaOrig="675" w:dyaOrig="285">
          <v:shape id="_x0000_i11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3" o:title="eqId15c0dbe3c080c4c4636c64803e5c1f76"/>
          </v:shape>
          <o:OLEObject Type="Embed" ProgID="Equation.DSMT4" ShapeID="_x0000_i1149" DrawAspect="Content" ObjectID="_1747103025" r:id="rId228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5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29" o:title="eqId047dc9795efa99b6fb9fdf9778085dab"/>
          </v:shape>
          <o:OLEObject Type="Embed" ProgID="Equation.DSMT4" ShapeID="_x0000_i1150" DrawAspect="Content" ObjectID="_1747103026" r:id="rId230"/>
        </w:object>
      </w:r>
      <w:r>
        <w:rPr>
          <w:rFonts w:ascii="宋体" w:hAnsi="宋体"/>
          <w:color w:val="000000"/>
        </w:rPr>
        <w:t>，点</w:t>
      </w:r>
      <w:r>
        <w:object w:dxaOrig="225" w:dyaOrig="225">
          <v:shape id="_x0000_i115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151" DrawAspect="Content" ObjectID="_1747103027" r:id="rId231"/>
        </w:objec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1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7" o:title="eqId0dc5c9827dfd0be5a9c85962d6ccbfb1"/>
          </v:shape>
          <o:OLEObject Type="Embed" ProgID="Equation.DSMT4" ShapeID="_x0000_i1152" DrawAspect="Content" ObjectID="_1747103028" r:id="rId232"/>
        </w:object>
      </w:r>
      <w:r>
        <w:rPr>
          <w:rFonts w:ascii="宋体" w:hAnsi="宋体"/>
          <w:color w:val="000000"/>
        </w:rPr>
        <w:t>中点，在边</w:t>
      </w:r>
      <w:r>
        <w:object w:dxaOrig="405" w:dyaOrig="255">
          <v:shape id="_x0000_i11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" o:title="eqIdf52a58fbaf4fea03567e88a9f0f6e37e"/>
          </v:shape>
          <o:OLEObject Type="Embed" ProgID="Equation.DSMT4" ShapeID="_x0000_i1153" DrawAspect="Content" ObjectID="_1747103029" r:id="rId233"/>
        </w:object>
      </w:r>
      <w:r>
        <w:rPr>
          <w:rFonts w:ascii="宋体" w:hAnsi="宋体"/>
          <w:color w:val="000000"/>
        </w:rPr>
        <w:t>上取一点</w:t>
      </w:r>
      <w:r>
        <w:object w:dxaOrig="240" w:dyaOrig="260">
          <v:shape id="_x0000_i115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154" DrawAspect="Content" ObjectID="_1747103030" r:id="rId234"/>
        </w:object>
      </w:r>
      <w:r>
        <w:rPr>
          <w:rFonts w:ascii="宋体" w:hAnsi="宋体"/>
          <w:color w:val="000000"/>
        </w:rPr>
        <w:t>，使得</w:t>
      </w:r>
      <w:r>
        <w:object w:dxaOrig="975" w:dyaOrig="255">
          <v:shape id="_x0000_i115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235" o:title="eqId262a173a7cf68e06b4be175df69e2b74"/>
          </v:shape>
          <o:OLEObject Type="Embed" ProgID="Equation.DSMT4" ShapeID="_x0000_i1155" DrawAspect="Content" ObjectID="_1747103031" r:id="rId236"/>
        </w:object>
      </w:r>
      <w:r>
        <w:rPr>
          <w:rFonts w:ascii="宋体" w:hAnsi="宋体"/>
          <w:color w:val="000000"/>
        </w:rPr>
        <w:t>，延长</w:t>
      </w:r>
      <w:r>
        <w:object w:dxaOrig="403" w:dyaOrig="259">
          <v:shape id="_x0000_i11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7" o:title="eqId21037e170bdbb322558e79c40c00b454"/>
          </v:shape>
          <o:OLEObject Type="Embed" ProgID="Equation.DSMT4" ShapeID="_x0000_i1156" DrawAspect="Content" ObjectID="_1747103032" r:id="rId238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1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" o:title="eqId60ef95894ceebaf236170e8832dcf7e3"/>
          </v:shape>
          <o:OLEObject Type="Embed" ProgID="Equation.DSMT4" ShapeID="_x0000_i1157" DrawAspect="Content" ObjectID="_1747103033" r:id="rId239"/>
        </w:object>
      </w:r>
      <w:r>
        <w:rPr>
          <w:rFonts w:ascii="宋体" w:hAnsi="宋体"/>
          <w:color w:val="000000"/>
        </w:rPr>
        <w:t>延长线于点</w:t>
      </w:r>
      <w:r>
        <w:object w:dxaOrig="255" w:dyaOrig="255">
          <v:shape id="_x0000_i115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3" o:title="eqIda0ed1ec316bc54c37c4286c208f55667"/>
          </v:shape>
          <o:OLEObject Type="Embed" ProgID="Equation.DSMT4" ShapeID="_x0000_i1158" DrawAspect="Content" ObjectID="_1747103034" r:id="rId240"/>
        </w:object>
      </w:r>
      <w:r>
        <w:rPr>
          <w:rFonts w:ascii="宋体" w:hAnsi="宋体"/>
          <w:color w:val="000000"/>
        </w:rPr>
        <w:t>．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3813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56" w:dyaOrig="251">
          <v:shape id="_x0000_i1159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242" o:title="eqId40feb1ffc3133d0026a858a2a7930e17"/>
          </v:shape>
          <o:OLEObject Type="Embed" ProgID="Equation.DSMT4" ShapeID="_x0000_i1159" DrawAspect="Content" ObjectID="_1747103035" r:id="rId243"/>
        </w:object>
      </w:r>
      <w:r>
        <w:rPr>
          <w:rFonts w:ascii="宋体" w:hAnsi="宋体"/>
          <w:color w:val="000000"/>
        </w:rPr>
        <w:t>；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20" w:dyaOrig="285">
          <v:shape id="_x0000_i11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" o:title="eqId60ef95894ceebaf236170e8832dcf7e3"/>
          </v:shape>
          <o:OLEObject Type="Embed" ProgID="Equation.DSMT4" ShapeID="_x0000_i1160" DrawAspect="Content" ObjectID="_1747103036" r:id="rId244"/>
        </w:object>
      </w:r>
      <w:r>
        <w:rPr>
          <w:rFonts w:ascii="宋体" w:hAnsi="宋体"/>
          <w:color w:val="000000"/>
        </w:rPr>
        <w:t>的中点为点</w:t>
      </w:r>
      <w:r>
        <w:object w:dxaOrig="240" w:dyaOrig="285">
          <v:shape id="_x0000_i116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5" o:title="eqId1dde8112e8eb968fd042418dd632759e"/>
          </v:shape>
          <o:OLEObject Type="Embed" ProgID="Equation.DSMT4" ShapeID="_x0000_i1161" DrawAspect="Content" ObjectID="_1747103037" r:id="rId246"/>
        </w:object>
      </w:r>
      <w:r>
        <w:rPr>
          <w:rFonts w:ascii="宋体" w:hAnsi="宋体"/>
          <w:color w:val="000000"/>
        </w:rPr>
        <w:t>，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435" w:dyaOrig="285">
          <v:shape id="_x0000_i11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9d78abbad68bbbf12af10cd40ef4c353"/>
          </v:shape>
          <o:OLEObject Type="Embed" ProgID="Equation.DSMT4" ShapeID="_x0000_i1162" DrawAspect="Content" ObjectID="_1747103038" r:id="rId248"/>
        </w:object>
      </w:r>
      <w:r>
        <w:rPr>
          <w:rFonts w:ascii="宋体" w:hAnsi="宋体"/>
          <w:color w:val="000000"/>
        </w:rPr>
        <w:t>为经过</w:t>
      </w:r>
      <w:r>
        <w:object w:dxaOrig="240" w:dyaOrig="240">
          <v:shape id="_x0000_i116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79" o:title="eqId5963abe8f421bd99a2aaa94831a951e9"/>
          </v:shape>
          <o:OLEObject Type="Embed" ProgID="Equation.DSMT4" ShapeID="_x0000_i1163" DrawAspect="Content" ObjectID="_1747103039" r:id="rId249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16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1" o:title="eqIdc5db41a1f31d6baee7c69990811edb9f"/>
          </v:shape>
          <o:OLEObject Type="Embed" ProgID="Equation.DSMT4" ShapeID="_x0000_i1164" DrawAspect="Content" ObjectID="_1747103040" r:id="rId250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1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165" DrawAspect="Content" ObjectID="_1747103041" r:id="rId251"/>
        </w:object>
      </w:r>
      <w:r>
        <w:rPr>
          <w:rFonts w:ascii="宋体" w:hAnsi="宋体"/>
          <w:color w:val="000000"/>
        </w:rPr>
        <w:t>三点的圆的一条弦，当弦</w:t>
      </w:r>
      <w:r>
        <w:object w:dxaOrig="435" w:dyaOrig="285">
          <v:shape id="_x0000_i116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9d78abbad68bbbf12af10cd40ef4c353"/>
          </v:shape>
          <o:OLEObject Type="Embed" ProgID="Equation.DSMT4" ShapeID="_x0000_i1166" DrawAspect="Content" ObjectID="_1747103042" r:id="rId252"/>
        </w:object>
      </w:r>
      <w:r>
        <w:rPr>
          <w:rFonts w:ascii="宋体" w:hAnsi="宋体"/>
          <w:color w:val="000000"/>
        </w:rPr>
        <w:t>恰好是正十边形的一条边时，求</w:t>
      </w:r>
      <w:r>
        <w:object w:dxaOrig="880" w:dyaOrig="280">
          <v:shape id="_x0000_i116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53" o:title="eqId251dc82d805f7a78d2c2596dad86d8fd"/>
          </v:shape>
          <o:OLEObject Type="Embed" ProgID="Equation.DSMT4" ShapeID="_x0000_i1167" DrawAspect="Content" ObjectID="_1747103043" r:id="rId254"/>
        </w:object>
      </w:r>
      <w:r>
        <w:rPr>
          <w:rFonts w:ascii="宋体" w:hAnsi="宋体"/>
          <w:color w:val="000000"/>
        </w:rPr>
        <w:t>的值；</w:t>
      </w:r>
    </w:p>
    <w:p w:rsidR="0090582E" w:rsidRDefault="004C2139">
      <w:pPr>
        <w:spacing w:line="360" w:lineRule="auto"/>
        <w:jc w:val="left"/>
        <w:textAlignment w:val="center"/>
        <w:rPr>
          <w:color w:val="000000"/>
        </w:rPr>
        <w:sectPr w:rsidR="0090582E">
          <w:headerReference w:type="default" r:id="rId255"/>
          <w:footerReference w:type="default" r:id="rId25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②</w:t>
      </w:r>
      <w:r>
        <w:object w:dxaOrig="495" w:dyaOrig="300">
          <v:shape id="_x0000_i1169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257" o:title="eqId3fef27cb7cb1b666c1734c65a7aa9aa4"/>
          </v:shape>
          <o:OLEObject Type="Embed" ProgID="Equation.DSMT4" ShapeID="_x0000_i1169" DrawAspect="Content" ObjectID="_1747103044" r:id="rId258"/>
        </w:object>
      </w:r>
      <w:r>
        <w:rPr>
          <w:rFonts w:ascii="宋体" w:hAnsi="宋体"/>
          <w:color w:val="000000"/>
        </w:rPr>
        <w:t>经过</w:t>
      </w:r>
      <w:r>
        <w:object w:dxaOrig="238" w:dyaOrig="288">
          <v:shape id="_x0000_i117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1" o:title="eqIdc5db41a1f31d6baee7c69990811edb9f"/>
          </v:shape>
          <o:OLEObject Type="Embed" ProgID="Equation.DSMT4" ShapeID="_x0000_i1170" DrawAspect="Content" ObjectID="_1747103045" r:id="rId259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17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171" DrawAspect="Content" ObjectID="_1747103046" r:id="rId260"/>
        </w:object>
      </w:r>
      <w:r>
        <w:rPr>
          <w:rFonts w:ascii="宋体" w:hAnsi="宋体"/>
          <w:color w:val="000000"/>
        </w:rPr>
        <w:t>两点，联结</w:t>
      </w:r>
      <w:r>
        <w:object w:dxaOrig="450" w:dyaOrig="255">
          <v:shape id="_x0000_i1172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261" o:title="eqIdaaf3369e0ea90e8d5cf4b6b3c45c0fd8"/>
          </v:shape>
          <o:OLEObject Type="Embed" ProgID="Equation.DSMT4" ShapeID="_x0000_i1172" DrawAspect="Content" ObjectID="_1747103047" r:id="rId262"/>
        </w:object>
      </w:r>
      <w:r>
        <w:rPr>
          <w:rFonts w:ascii="宋体" w:hAnsi="宋体"/>
          <w:color w:val="000000"/>
        </w:rPr>
        <w:t>、</w:t>
      </w:r>
      <w:r>
        <w:object w:dxaOrig="435" w:dyaOrig="255">
          <v:shape id="_x0000_i1173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263" o:title="eqId907d5147cea4c9ce855074864fe54506"/>
          </v:shape>
          <o:OLEObject Type="Embed" ProgID="Equation.DSMT4" ShapeID="_x0000_i1173" DrawAspect="Content" ObjectID="_1747103048" r:id="rId264"/>
        </w:object>
      </w:r>
      <w:r>
        <w:rPr>
          <w:rFonts w:ascii="宋体" w:hAnsi="宋体"/>
          <w:color w:val="000000"/>
        </w:rPr>
        <w:t>，当</w:t>
      </w:r>
      <w:r>
        <w:object w:dxaOrig="1211" w:dyaOrig="251">
          <v:shape id="_x0000_i1174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265" o:title="eqId9e0b3dd83c4af82991ebd50c092d9cf2"/>
          </v:shape>
          <o:OLEObject Type="Embed" ProgID="Equation.DSMT4" ShapeID="_x0000_i1174" DrawAspect="Content" ObjectID="_1747103049" r:id="rId266"/>
        </w:object>
      </w:r>
      <w:r>
        <w:rPr>
          <w:rFonts w:ascii="宋体" w:hAnsi="宋体"/>
          <w:color w:val="000000"/>
        </w:rPr>
        <w:t>，</w:t>
      </w:r>
      <w:r>
        <w:object w:dxaOrig="859" w:dyaOrig="279">
          <v:shape id="_x0000_i117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67" o:title="eqIdaddb8e20db1fbb40f17dea52f951b907"/>
          </v:shape>
          <o:OLEObject Type="Embed" ProgID="Equation.DSMT4" ShapeID="_x0000_i1175" DrawAspect="Content" ObjectID="_1747103050" r:id="rId268"/>
        </w:object>
      </w:r>
      <w:r>
        <w:rPr>
          <w:rFonts w:ascii="宋体" w:hAnsi="宋体"/>
          <w:color w:val="000000"/>
        </w:rPr>
        <w:t>，</w:t>
      </w:r>
      <w:r>
        <w:object w:dxaOrig="900" w:dyaOrig="585">
          <v:shape id="_x0000_i1176" type="#_x0000_t75" alt="学科网(www.zxxk.com)--教育资源门户，提供试卷、教案、课件、论文、素材以及各类教学资源下载，还有大量而丰富的教学相关资讯！" style="width:45.2pt;height:29.3pt" o:ole="">
            <v:imagedata r:id="rId269" o:title="eqIdc3d1f14871d90e2bf98a8cf740515ceb"/>
          </v:shape>
          <o:OLEObject Type="Embed" ProgID="Equation.DSMT4" ShapeID="_x0000_i1176" DrawAspect="Content" ObjectID="_1747103051" r:id="rId270"/>
        </w:object>
      </w:r>
      <w:r>
        <w:rPr>
          <w:rFonts w:ascii="宋体" w:hAnsi="宋体"/>
          <w:color w:val="000000"/>
        </w:rPr>
        <w:t>时，求</w:t>
      </w:r>
      <w:r>
        <w:object w:dxaOrig="495" w:dyaOrig="300">
          <v:shape id="_x0000_i1177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257" o:title="eqId3fef27cb7cb1b666c1734c65a7aa9aa4"/>
          </v:shape>
          <o:OLEObject Type="Embed" ProgID="Equation.DSMT4" ShapeID="_x0000_i1177" DrawAspect="Content" ObjectID="_1747103052" r:id="rId271"/>
        </w:object>
      </w:r>
      <w:r>
        <w:rPr>
          <w:rFonts w:ascii="宋体" w:hAnsi="宋体"/>
          <w:color w:val="000000"/>
        </w:rPr>
        <w:t>的半径长．</w:t>
      </w:r>
    </w:p>
    <w:p w:rsidR="0090582E" w:rsidRDefault="0090582E"/>
    <w:sectPr w:rsidR="0090582E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1FC4" w:rsidRDefault="004C2139">
      <w:r>
        <w:separator/>
      </w:r>
    </w:p>
  </w:endnote>
  <w:endnote w:type="continuationSeparator" w:id="0">
    <w:p w:rsidR="00861FC4" w:rsidRDefault="004C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582E" w:rsidRDefault="004C2139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90582E" w:rsidRDefault="0090582E">
    <w:pPr>
      <w:pStyle w:val="a3"/>
    </w:pPr>
  </w:p>
  <w:p w:rsidR="0090582E" w:rsidRDefault="0090670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4C2139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1FC4" w:rsidRDefault="004C2139">
      <w:r>
        <w:separator/>
      </w:r>
    </w:p>
  </w:footnote>
  <w:footnote w:type="continuationSeparator" w:id="0">
    <w:p w:rsidR="00861FC4" w:rsidRDefault="004C2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582E" w:rsidRDefault="0090582E">
    <w:pPr>
      <w:pStyle w:val="a4"/>
      <w:pBdr>
        <w:bottom w:val="none" w:sz="0" w:space="0" w:color="auto"/>
      </w:pBdr>
    </w:pPr>
  </w:p>
  <w:p w:rsidR="0090582E" w:rsidRDefault="0090670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8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C2139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1FC4"/>
    <w:rsid w:val="008634CD"/>
    <w:rsid w:val="008731FA"/>
    <w:rsid w:val="00880A38"/>
    <w:rsid w:val="00893DD6"/>
    <w:rsid w:val="008D2E94"/>
    <w:rsid w:val="0090278E"/>
    <w:rsid w:val="0090582E"/>
    <w:rsid w:val="00906702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A9050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70.bin"/><Relationship Id="rId159" Type="http://schemas.openxmlformats.org/officeDocument/2006/relationships/image" Target="media/image70.wmf"/><Relationship Id="rId170" Type="http://schemas.openxmlformats.org/officeDocument/2006/relationships/image" Target="media/image76.wmf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23.bin"/><Relationship Id="rId247" Type="http://schemas.openxmlformats.org/officeDocument/2006/relationships/image" Target="media/image103.wmf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58.wmf"/><Relationship Id="rId149" Type="http://schemas.openxmlformats.org/officeDocument/2006/relationships/image" Target="media/image65.png"/><Relationship Id="rId5" Type="http://schemas.openxmlformats.org/officeDocument/2006/relationships/webSettings" Target="webSettings.xml"/><Relationship Id="rId95" Type="http://schemas.openxmlformats.org/officeDocument/2006/relationships/image" Target="media/image46.png"/><Relationship Id="rId160" Type="http://schemas.openxmlformats.org/officeDocument/2006/relationships/oleObject" Target="embeddings/oleObject83.bin"/><Relationship Id="rId181" Type="http://schemas.openxmlformats.org/officeDocument/2006/relationships/oleObject" Target="embeddings/oleObject94.bin"/><Relationship Id="rId216" Type="http://schemas.openxmlformats.org/officeDocument/2006/relationships/image" Target="media/image94.png"/><Relationship Id="rId237" Type="http://schemas.openxmlformats.org/officeDocument/2006/relationships/image" Target="media/image99.wmf"/><Relationship Id="rId258" Type="http://schemas.openxmlformats.org/officeDocument/2006/relationships/oleObject" Target="embeddings/oleObject144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71.bin"/><Relationship Id="rId85" Type="http://schemas.openxmlformats.org/officeDocument/2006/relationships/image" Target="media/image41.wmf"/><Relationship Id="rId150" Type="http://schemas.openxmlformats.org/officeDocument/2006/relationships/image" Target="media/image66.wmf"/><Relationship Id="rId171" Type="http://schemas.openxmlformats.org/officeDocument/2006/relationships/oleObject" Target="embeddings/oleObject88.bin"/><Relationship Id="rId192" Type="http://schemas.openxmlformats.org/officeDocument/2006/relationships/oleObject" Target="embeddings/oleObject100.bin"/><Relationship Id="rId206" Type="http://schemas.openxmlformats.org/officeDocument/2006/relationships/image" Target="media/image91.wmf"/><Relationship Id="rId227" Type="http://schemas.openxmlformats.org/officeDocument/2006/relationships/oleObject" Target="embeddings/oleObject124.bin"/><Relationship Id="rId248" Type="http://schemas.openxmlformats.org/officeDocument/2006/relationships/oleObject" Target="embeddings/oleObject138.bin"/><Relationship Id="rId269" Type="http://schemas.openxmlformats.org/officeDocument/2006/relationships/image" Target="media/image111.wmf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image" Target="media/image51.png"/><Relationship Id="rId129" Type="http://schemas.openxmlformats.org/officeDocument/2006/relationships/oleObject" Target="embeddings/oleObject64.bin"/><Relationship Id="rId54" Type="http://schemas.openxmlformats.org/officeDocument/2006/relationships/image" Target="media/image26.wmf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oleObject" Target="embeddings/oleObject72.bin"/><Relationship Id="rId161" Type="http://schemas.openxmlformats.org/officeDocument/2006/relationships/image" Target="media/image71.png"/><Relationship Id="rId182" Type="http://schemas.openxmlformats.org/officeDocument/2006/relationships/image" Target="media/image81.wmf"/><Relationship Id="rId217" Type="http://schemas.openxmlformats.org/officeDocument/2006/relationships/oleObject" Target="embeddings/oleObject11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259" Type="http://schemas.openxmlformats.org/officeDocument/2006/relationships/oleObject" Target="embeddings/oleObject145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51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59.wmf"/><Relationship Id="rId135" Type="http://schemas.openxmlformats.org/officeDocument/2006/relationships/image" Target="media/image61.wmf"/><Relationship Id="rId151" Type="http://schemas.openxmlformats.org/officeDocument/2006/relationships/oleObject" Target="embeddings/oleObject78.bin"/><Relationship Id="rId156" Type="http://schemas.openxmlformats.org/officeDocument/2006/relationships/oleObject" Target="embeddings/oleObject81.bin"/><Relationship Id="rId177" Type="http://schemas.openxmlformats.org/officeDocument/2006/relationships/oleObject" Target="embeddings/oleObject91.bin"/><Relationship Id="rId198" Type="http://schemas.openxmlformats.org/officeDocument/2006/relationships/image" Target="media/image87.wmf"/><Relationship Id="rId172" Type="http://schemas.openxmlformats.org/officeDocument/2006/relationships/image" Target="media/image77.wmf"/><Relationship Id="rId193" Type="http://schemas.openxmlformats.org/officeDocument/2006/relationships/oleObject" Target="embeddings/oleObject101.bin"/><Relationship Id="rId202" Type="http://schemas.openxmlformats.org/officeDocument/2006/relationships/image" Target="media/image89.wmf"/><Relationship Id="rId207" Type="http://schemas.openxmlformats.org/officeDocument/2006/relationships/oleObject" Target="embeddings/oleObject109.bin"/><Relationship Id="rId223" Type="http://schemas.openxmlformats.org/officeDocument/2006/relationships/oleObject" Target="embeddings/oleObject121.bin"/><Relationship Id="rId228" Type="http://schemas.openxmlformats.org/officeDocument/2006/relationships/oleObject" Target="embeddings/oleObject125.bin"/><Relationship Id="rId244" Type="http://schemas.openxmlformats.org/officeDocument/2006/relationships/oleObject" Target="embeddings/oleObject136.bin"/><Relationship Id="rId249" Type="http://schemas.openxmlformats.org/officeDocument/2006/relationships/oleObject" Target="embeddings/oleObject139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46.bin"/><Relationship Id="rId265" Type="http://schemas.openxmlformats.org/officeDocument/2006/relationships/image" Target="media/image109.wmf"/><Relationship Id="rId34" Type="http://schemas.openxmlformats.org/officeDocument/2006/relationships/oleObject" Target="embeddings/oleObject1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2.bin"/><Relationship Id="rId141" Type="http://schemas.openxmlformats.org/officeDocument/2006/relationships/image" Target="media/image62.wmf"/><Relationship Id="rId146" Type="http://schemas.openxmlformats.org/officeDocument/2006/relationships/oleObject" Target="embeddings/oleObject75.bin"/><Relationship Id="rId167" Type="http://schemas.openxmlformats.org/officeDocument/2006/relationships/oleObject" Target="embeddings/oleObject86.bin"/><Relationship Id="rId188" Type="http://schemas.openxmlformats.org/officeDocument/2006/relationships/oleObject" Target="embeddings/oleObject98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162" Type="http://schemas.openxmlformats.org/officeDocument/2006/relationships/image" Target="media/image72.wmf"/><Relationship Id="rId183" Type="http://schemas.openxmlformats.org/officeDocument/2006/relationships/oleObject" Target="embeddings/oleObject95.bin"/><Relationship Id="rId213" Type="http://schemas.openxmlformats.org/officeDocument/2006/relationships/image" Target="media/image93.wmf"/><Relationship Id="rId218" Type="http://schemas.openxmlformats.org/officeDocument/2006/relationships/image" Target="media/image95.wmf"/><Relationship Id="rId234" Type="http://schemas.openxmlformats.org/officeDocument/2006/relationships/oleObject" Target="embeddings/oleObject130.bin"/><Relationship Id="rId239" Type="http://schemas.openxmlformats.org/officeDocument/2006/relationships/oleObject" Target="embeddings/oleObject133.bin"/><Relationship Id="rId2" Type="http://schemas.openxmlformats.org/officeDocument/2006/relationships/customXml" Target="../customXml/item2.xml"/><Relationship Id="rId29" Type="http://schemas.openxmlformats.org/officeDocument/2006/relationships/image" Target="media/image13.wmf"/><Relationship Id="rId250" Type="http://schemas.openxmlformats.org/officeDocument/2006/relationships/oleObject" Target="embeddings/oleObject140.bin"/><Relationship Id="rId255" Type="http://schemas.openxmlformats.org/officeDocument/2006/relationships/header" Target="header1.xml"/><Relationship Id="rId271" Type="http://schemas.openxmlformats.org/officeDocument/2006/relationships/oleObject" Target="embeddings/oleObject15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5.bin"/><Relationship Id="rId136" Type="http://schemas.openxmlformats.org/officeDocument/2006/relationships/oleObject" Target="embeddings/oleObject68.bin"/><Relationship Id="rId157" Type="http://schemas.openxmlformats.org/officeDocument/2006/relationships/image" Target="media/image69.wmf"/><Relationship Id="rId178" Type="http://schemas.openxmlformats.org/officeDocument/2006/relationships/oleObject" Target="embeddings/oleObject92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9.bin"/><Relationship Id="rId173" Type="http://schemas.openxmlformats.org/officeDocument/2006/relationships/oleObject" Target="embeddings/oleObject89.bin"/><Relationship Id="rId194" Type="http://schemas.openxmlformats.org/officeDocument/2006/relationships/image" Target="media/image86.wmf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208" Type="http://schemas.openxmlformats.org/officeDocument/2006/relationships/image" Target="media/image92.wmf"/><Relationship Id="rId229" Type="http://schemas.openxmlformats.org/officeDocument/2006/relationships/image" Target="media/image9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2.bin"/><Relationship Id="rId240" Type="http://schemas.openxmlformats.org/officeDocument/2006/relationships/oleObject" Target="embeddings/oleObject134.bin"/><Relationship Id="rId245" Type="http://schemas.openxmlformats.org/officeDocument/2006/relationships/image" Target="media/image102.wmf"/><Relationship Id="rId261" Type="http://schemas.openxmlformats.org/officeDocument/2006/relationships/image" Target="media/image107.wmf"/><Relationship Id="rId266" Type="http://schemas.openxmlformats.org/officeDocument/2006/relationships/oleObject" Target="embeddings/oleObject149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57.wmf"/><Relationship Id="rId147" Type="http://schemas.openxmlformats.org/officeDocument/2006/relationships/oleObject" Target="embeddings/oleObject76.bin"/><Relationship Id="rId168" Type="http://schemas.openxmlformats.org/officeDocument/2006/relationships/image" Target="media/image75.wmf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3.bin"/><Relationship Id="rId163" Type="http://schemas.openxmlformats.org/officeDocument/2006/relationships/oleObject" Target="embeddings/oleObject84.bin"/><Relationship Id="rId184" Type="http://schemas.openxmlformats.org/officeDocument/2006/relationships/image" Target="media/image82.wmf"/><Relationship Id="rId189" Type="http://schemas.openxmlformats.org/officeDocument/2006/relationships/image" Target="media/image84.png"/><Relationship Id="rId219" Type="http://schemas.openxmlformats.org/officeDocument/2006/relationships/oleObject" Target="embeddings/oleObject117.bin"/><Relationship Id="rId3" Type="http://schemas.openxmlformats.org/officeDocument/2006/relationships/styles" Target="styles.xml"/><Relationship Id="rId214" Type="http://schemas.openxmlformats.org/officeDocument/2006/relationships/oleObject" Target="embeddings/oleObject114.bin"/><Relationship Id="rId230" Type="http://schemas.openxmlformats.org/officeDocument/2006/relationships/oleObject" Target="embeddings/oleObject126.bin"/><Relationship Id="rId235" Type="http://schemas.openxmlformats.org/officeDocument/2006/relationships/image" Target="media/image98.wmf"/><Relationship Id="rId251" Type="http://schemas.openxmlformats.org/officeDocument/2006/relationships/oleObject" Target="embeddings/oleObject141.bin"/><Relationship Id="rId256" Type="http://schemas.openxmlformats.org/officeDocument/2006/relationships/footer" Target="footer1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2.bin"/><Relationship Id="rId272" Type="http://schemas.openxmlformats.org/officeDocument/2006/relationships/fontTable" Target="fontTable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6.bin"/><Relationship Id="rId153" Type="http://schemas.openxmlformats.org/officeDocument/2006/relationships/image" Target="media/image67.wmf"/><Relationship Id="rId174" Type="http://schemas.openxmlformats.org/officeDocument/2006/relationships/image" Target="media/image78.wmf"/><Relationship Id="rId179" Type="http://schemas.openxmlformats.org/officeDocument/2006/relationships/image" Target="media/image80.wmf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0.bin"/><Relationship Id="rId190" Type="http://schemas.openxmlformats.org/officeDocument/2006/relationships/image" Target="media/image85.wmf"/><Relationship Id="rId204" Type="http://schemas.openxmlformats.org/officeDocument/2006/relationships/image" Target="media/image90.wmf"/><Relationship Id="rId220" Type="http://schemas.openxmlformats.org/officeDocument/2006/relationships/oleObject" Target="embeddings/oleObject118.bin"/><Relationship Id="rId225" Type="http://schemas.openxmlformats.org/officeDocument/2006/relationships/image" Target="media/image96.wmf"/><Relationship Id="rId241" Type="http://schemas.openxmlformats.org/officeDocument/2006/relationships/image" Target="media/image100.png"/><Relationship Id="rId246" Type="http://schemas.openxmlformats.org/officeDocument/2006/relationships/oleObject" Target="embeddings/oleObject137.bin"/><Relationship Id="rId267" Type="http://schemas.openxmlformats.org/officeDocument/2006/relationships/image" Target="media/image11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3.bin"/><Relationship Id="rId262" Type="http://schemas.openxmlformats.org/officeDocument/2006/relationships/oleObject" Target="embeddings/oleObject14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3.wmf"/><Relationship Id="rId148" Type="http://schemas.openxmlformats.org/officeDocument/2006/relationships/oleObject" Target="embeddings/oleObject77.bin"/><Relationship Id="rId164" Type="http://schemas.openxmlformats.org/officeDocument/2006/relationships/image" Target="media/image73.wmf"/><Relationship Id="rId169" Type="http://schemas.openxmlformats.org/officeDocument/2006/relationships/oleObject" Target="embeddings/oleObject87.bin"/><Relationship Id="rId185" Type="http://schemas.openxmlformats.org/officeDocument/2006/relationships/oleObject" Target="embeddings/oleObject9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10" Type="http://schemas.openxmlformats.org/officeDocument/2006/relationships/oleObject" Target="embeddings/oleObject111.bin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31.bin"/><Relationship Id="rId257" Type="http://schemas.openxmlformats.org/officeDocument/2006/relationships/image" Target="media/image106.wmf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27.bin"/><Relationship Id="rId252" Type="http://schemas.openxmlformats.org/officeDocument/2006/relationships/oleObject" Target="embeddings/oleObject142.bin"/><Relationship Id="rId273" Type="http://schemas.openxmlformats.org/officeDocument/2006/relationships/theme" Target="theme/theme1.xml"/><Relationship Id="rId47" Type="http://schemas.openxmlformats.org/officeDocument/2006/relationships/image" Target="media/image22.png"/><Relationship Id="rId68" Type="http://schemas.openxmlformats.org/officeDocument/2006/relationships/image" Target="media/image32.png"/><Relationship Id="rId89" Type="http://schemas.openxmlformats.org/officeDocument/2006/relationships/image" Target="media/image43.wmf"/><Relationship Id="rId112" Type="http://schemas.openxmlformats.org/officeDocument/2006/relationships/image" Target="media/image53.wmf"/><Relationship Id="rId133" Type="http://schemas.openxmlformats.org/officeDocument/2006/relationships/image" Target="media/image60.wmf"/><Relationship Id="rId154" Type="http://schemas.openxmlformats.org/officeDocument/2006/relationships/oleObject" Target="embeddings/oleObject80.bin"/><Relationship Id="rId175" Type="http://schemas.openxmlformats.org/officeDocument/2006/relationships/oleObject" Target="embeddings/oleObject90.bin"/><Relationship Id="rId196" Type="http://schemas.openxmlformats.org/officeDocument/2006/relationships/oleObject" Target="embeddings/oleObject103.bin"/><Relationship Id="rId200" Type="http://schemas.openxmlformats.org/officeDocument/2006/relationships/image" Target="media/image8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9.bin"/><Relationship Id="rId242" Type="http://schemas.openxmlformats.org/officeDocument/2006/relationships/image" Target="media/image101.wmf"/><Relationship Id="rId263" Type="http://schemas.openxmlformats.org/officeDocument/2006/relationships/image" Target="media/image108.wmf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image" Target="media/image48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4.bin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3.wmf"/><Relationship Id="rId211" Type="http://schemas.openxmlformats.org/officeDocument/2006/relationships/oleObject" Target="embeddings/oleObject112.bin"/><Relationship Id="rId232" Type="http://schemas.openxmlformats.org/officeDocument/2006/relationships/oleObject" Target="embeddings/oleObject128.bin"/><Relationship Id="rId253" Type="http://schemas.openxmlformats.org/officeDocument/2006/relationships/image" Target="media/image104.wmf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68.wmf"/><Relationship Id="rId176" Type="http://schemas.openxmlformats.org/officeDocument/2006/relationships/image" Target="media/image79.wmf"/><Relationship Id="rId197" Type="http://schemas.openxmlformats.org/officeDocument/2006/relationships/oleObject" Target="embeddings/oleObject104.bin"/><Relationship Id="rId201" Type="http://schemas.openxmlformats.org/officeDocument/2006/relationships/oleObject" Target="embeddings/oleObject106.bin"/><Relationship Id="rId222" Type="http://schemas.openxmlformats.org/officeDocument/2006/relationships/oleObject" Target="embeddings/oleObject120.bin"/><Relationship Id="rId243" Type="http://schemas.openxmlformats.org/officeDocument/2006/relationships/oleObject" Target="embeddings/oleObject135.bin"/><Relationship Id="rId264" Type="http://schemas.openxmlformats.org/officeDocument/2006/relationships/oleObject" Target="embeddings/oleObject148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image" Target="media/image64.wmf"/><Relationship Id="rId166" Type="http://schemas.openxmlformats.org/officeDocument/2006/relationships/image" Target="media/image74.wmf"/><Relationship Id="rId187" Type="http://schemas.openxmlformats.org/officeDocument/2006/relationships/oleObject" Target="embeddings/oleObject9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3.bin"/><Relationship Id="rId233" Type="http://schemas.openxmlformats.org/officeDocument/2006/relationships/oleObject" Target="embeddings/oleObject129.bin"/><Relationship Id="rId254" Type="http://schemas.openxmlformats.org/officeDocument/2006/relationships/oleObject" Target="embeddings/oleObject143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2787</Words>
  <Characters>3345</Characters>
  <Application>Microsoft Office Word</Application>
  <DocSecurity>0</DocSecurity>
  <Lines>209</Lines>
  <Paragraphs>245</Paragraphs>
  <ScaleCrop>false</ScaleCrop>
  <Manager>微信号：DEM2008</Manager>
  <Company>微信号：DEM2008</Company>
  <LinksUpToDate>false</LinksUpToDate>
  <CharactersWithSpaces>5887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2023-05-31T13:57:00Z</dcterms:created>
  <dcterms:modified xsi:type="dcterms:W3CDTF">2023-05-31T13:57:00Z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471BE0B58FD449029F692D800ACBB552</vt:lpwstr>
  </property>
</Properties>
</file>