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FEA" w:rsidRPr="005A0D06" w:rsidRDefault="00E73829" w:rsidP="005A0D06">
      <w:pPr>
        <w:jc w:val="center"/>
        <w:rPr>
          <w:rFonts w:ascii="宋体" w:eastAsia="宋体" w:hAnsi="宋体" w:cs="Times New Roman"/>
          <w:b/>
          <w:bCs/>
          <w:color w:val="FF0000"/>
          <w:sz w:val="28"/>
          <w:szCs w:val="28"/>
        </w:rPr>
      </w:pPr>
      <w:r w:rsidRPr="005A0D06">
        <w:rPr>
          <w:rFonts w:ascii="宋体" w:eastAsia="宋体" w:hAnsi="宋体" w:cs="Times New Roman"/>
          <w:b/>
          <w:color w:val="FF0000"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95" type="#_x0000_t75" style="position:absolute;left:0;text-align:left;margin-left:942pt;margin-top:937pt;width:34pt;height:33pt;z-index:251658240;mso-position-horizontal-relative:page;mso-position-vertical-relative:page">
            <v:imagedata r:id="rId7" o:title=""/>
            <w10:wrap anchorx="page" anchory="page"/>
          </v:shape>
        </w:pict>
      </w:r>
      <w:bookmarkStart w:id="0" w:name="_GoBack"/>
      <w:bookmarkEnd w:id="0"/>
      <w:r w:rsidR="008755B9" w:rsidRPr="005A0D06">
        <w:rPr>
          <w:rFonts w:ascii="宋体" w:eastAsia="宋体" w:hAnsi="宋体" w:cs="Times New Roman"/>
          <w:b/>
          <w:bCs/>
          <w:color w:val="FF0000"/>
          <w:sz w:val="28"/>
          <w:szCs w:val="28"/>
        </w:rPr>
        <w:t>2019年泸州市中考数学试卷</w:t>
      </w:r>
    </w:p>
    <w:p w:rsidR="00485FEA" w:rsidRPr="005A0D06" w:rsidRDefault="008755B9">
      <w:pPr>
        <w:jc w:val="center"/>
        <w:rPr>
          <w:rFonts w:ascii="宋体" w:eastAsia="宋体" w:hAnsi="宋体" w:cs="Times New Roman"/>
          <w:b/>
          <w:bCs/>
        </w:rPr>
      </w:pPr>
      <w:r w:rsidRPr="005A0D06">
        <w:rPr>
          <w:rFonts w:ascii="宋体" w:eastAsia="宋体" w:hAnsi="宋体" w:cs="Times New Roman"/>
          <w:b/>
          <w:bCs/>
        </w:rPr>
        <w:t>满分120分   时间120分钟</w:t>
      </w:r>
    </w:p>
    <w:p w:rsidR="00485FEA" w:rsidRPr="005A0D06" w:rsidRDefault="008755B9">
      <w:pPr>
        <w:jc w:val="center"/>
        <w:rPr>
          <w:rFonts w:ascii="宋体" w:eastAsia="宋体" w:hAnsi="宋体" w:cs="Times New Roman"/>
          <w:b/>
          <w:bCs/>
        </w:rPr>
      </w:pPr>
      <w:r w:rsidRPr="005A0D06">
        <w:rPr>
          <w:rFonts w:ascii="宋体" w:eastAsia="宋体" w:hAnsi="宋体" w:cs="Times New Roman"/>
          <w:b/>
          <w:bCs/>
        </w:rPr>
        <w:t>第I卷（选择题  共36分）</w: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一.选择题（本大题共12个小题，每小题3分，共36分.在每小题给出的四个选项中，只有一项是符合题目要求的）</w: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1.-8的绝对值为（   ）</w: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A.8         B.-8        C.</w:t>
      </w:r>
      <w:r w:rsidR="005A0D06" w:rsidRPr="005A0D06">
        <w:rPr>
          <w:rFonts w:ascii="宋体" w:eastAsia="宋体" w:hAnsi="宋体" w:cs="Times New Roman"/>
          <w:position w:val="-24"/>
        </w:rPr>
        <w:pict>
          <v:shape id="_x0000_i1093" type="#_x0000_t75" style="width:11.25pt;height:30.75pt">
            <v:imagedata r:id="rId8" o:title=""/>
          </v:shape>
        </w:pict>
      </w:r>
      <w:r w:rsidRPr="005A0D06">
        <w:rPr>
          <w:rFonts w:ascii="宋体" w:eastAsia="宋体" w:hAnsi="宋体" w:cs="Times New Roman"/>
        </w:rPr>
        <w:t xml:space="preserve">       D.</w:t>
      </w:r>
      <w:r w:rsidR="005A0D06" w:rsidRPr="005A0D06">
        <w:rPr>
          <w:rFonts w:ascii="宋体" w:eastAsia="宋体" w:hAnsi="宋体" w:cs="Times New Roman"/>
          <w:position w:val="-24"/>
        </w:rPr>
        <w:pict>
          <v:shape id="_x0000_i1092" type="#_x0000_t75" style="width:20.25pt;height:30.75pt">
            <v:imagedata r:id="rId9" o:title=""/>
          </v:shape>
        </w:pic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2.将7760000用科学记数法表示为（     ）</w: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A.7.76×105     B.7.76×106    C.77.6×106     D.7.76×107</w: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3.计算</w:t>
      </w:r>
      <w:r w:rsidR="005A0D06" w:rsidRPr="005A0D06">
        <w:rPr>
          <w:rFonts w:ascii="宋体" w:eastAsia="宋体" w:hAnsi="宋体" w:cs="Times New Roman"/>
          <w:position w:val="-6"/>
        </w:rPr>
        <w:pict>
          <v:shape id="_x0000_i1091" type="#_x0000_t75" style="width:36.75pt;height:15.75pt">
            <v:imagedata r:id="rId10" o:title=""/>
          </v:shape>
        </w:pict>
      </w:r>
      <w:r w:rsidRPr="005A0D06">
        <w:rPr>
          <w:rFonts w:ascii="宋体" w:eastAsia="宋体" w:hAnsi="宋体" w:cs="Times New Roman"/>
        </w:rPr>
        <w:t>的结果是（      ）</w: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A.</w:t>
      </w:r>
      <w:r w:rsidR="005A0D06" w:rsidRPr="005A0D06">
        <w:rPr>
          <w:rFonts w:ascii="宋体" w:eastAsia="宋体" w:hAnsi="宋体" w:cs="Times New Roman"/>
          <w:position w:val="-6"/>
        </w:rPr>
        <w:pict>
          <v:shape id="_x0000_i1090" type="#_x0000_t75" style="width:20.25pt;height:15.75pt">
            <v:imagedata r:id="rId11" o:title=""/>
          </v:shape>
        </w:pict>
      </w:r>
      <w:r w:rsidRPr="005A0D06">
        <w:rPr>
          <w:rFonts w:ascii="宋体" w:eastAsia="宋体" w:hAnsi="宋体" w:cs="Times New Roman"/>
        </w:rPr>
        <w:t xml:space="preserve">       B.</w:t>
      </w:r>
      <w:r w:rsidR="005A0D06" w:rsidRPr="005A0D06">
        <w:rPr>
          <w:rFonts w:ascii="宋体" w:eastAsia="宋体" w:hAnsi="宋体" w:cs="Times New Roman"/>
          <w:position w:val="-6"/>
        </w:rPr>
        <w:pict>
          <v:shape id="_x0000_i1089" type="#_x0000_t75" style="width:20.25pt;height:15.75pt">
            <v:imagedata r:id="rId12" o:title=""/>
          </v:shape>
        </w:pict>
      </w:r>
      <w:r w:rsidRPr="005A0D06">
        <w:rPr>
          <w:rFonts w:ascii="宋体" w:eastAsia="宋体" w:hAnsi="宋体" w:cs="Times New Roman"/>
        </w:rPr>
        <w:t xml:space="preserve">       C.</w:t>
      </w:r>
      <w:r w:rsidR="005A0D06" w:rsidRPr="005A0D06">
        <w:rPr>
          <w:rFonts w:ascii="宋体" w:eastAsia="宋体" w:hAnsi="宋体" w:cs="Times New Roman"/>
          <w:position w:val="-6"/>
        </w:rPr>
        <w:pict>
          <v:shape id="_x0000_i1088" type="#_x0000_t75" style="width:18.75pt;height:15.75pt">
            <v:imagedata r:id="rId13" o:title=""/>
          </v:shape>
        </w:pict>
      </w:r>
      <w:r w:rsidRPr="005A0D06">
        <w:rPr>
          <w:rFonts w:ascii="宋体" w:eastAsia="宋体" w:hAnsi="宋体" w:cs="Times New Roman"/>
        </w:rPr>
        <w:t xml:space="preserve">     D.</w:t>
      </w:r>
      <w:r w:rsidR="005A0D06" w:rsidRPr="005A0D06">
        <w:rPr>
          <w:rFonts w:ascii="宋体" w:eastAsia="宋体" w:hAnsi="宋体" w:cs="Times New Roman"/>
          <w:position w:val="-6"/>
        </w:rPr>
        <w:pict>
          <v:shape id="_x0000_i1087" type="#_x0000_t75" style="width:20.25pt;height:15.75pt">
            <v:imagedata r:id="rId14" o:title=""/>
          </v:shape>
        </w:pic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4.下列立体图形中，俯视图是三角形的是（      ）</w: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  <w:noProof/>
        </w:rPr>
        <w:drawing>
          <wp:inline distT="0" distB="0" distL="114300" distR="114300">
            <wp:extent cx="5273040" cy="1351915"/>
            <wp:effectExtent l="0" t="0" r="3810" b="635"/>
            <wp:docPr id="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351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5.函数</w:t>
      </w:r>
      <w:r w:rsidR="005A0D06" w:rsidRPr="005A0D06">
        <w:rPr>
          <w:rFonts w:ascii="宋体" w:eastAsia="宋体" w:hAnsi="宋体" w:cs="Times New Roman"/>
          <w:position w:val="-10"/>
        </w:rPr>
        <w:pict>
          <v:shape id="_x0000_i1086" type="#_x0000_t75" style="width:60.75pt;height:18.75pt">
            <v:imagedata r:id="rId16" o:title=""/>
          </v:shape>
        </w:pict>
      </w:r>
      <w:r w:rsidRPr="005A0D06">
        <w:rPr>
          <w:rFonts w:ascii="宋体" w:eastAsia="宋体" w:hAnsi="宋体" w:cs="Times New Roman"/>
        </w:rPr>
        <w:t>的自变量</w:t>
      </w:r>
      <w:r w:rsidR="005A0D06" w:rsidRPr="005A0D06">
        <w:rPr>
          <w:rFonts w:ascii="宋体" w:eastAsia="宋体" w:hAnsi="宋体" w:cs="Times New Roman"/>
          <w:position w:val="-6"/>
        </w:rPr>
        <w:pict>
          <v:shape id="_x0000_i1085" type="#_x0000_t75" style="width:9.75pt;height:11.25pt">
            <v:imagedata r:id="rId17" o:title=""/>
          </v:shape>
        </w:pict>
      </w:r>
      <w:r w:rsidRPr="005A0D06">
        <w:rPr>
          <w:rFonts w:ascii="宋体" w:eastAsia="宋体" w:hAnsi="宋体" w:cs="Times New Roman"/>
        </w:rPr>
        <w:t>的取值范围是（      ）</w: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A.</w:t>
      </w:r>
      <w:r w:rsidR="005A0D06" w:rsidRPr="005A0D06">
        <w:rPr>
          <w:rFonts w:ascii="宋体" w:eastAsia="宋体" w:hAnsi="宋体" w:cs="Times New Roman"/>
          <w:position w:val="-6"/>
        </w:rPr>
        <w:pict>
          <v:shape id="_x0000_i1084" type="#_x0000_t75" style="width:27.75pt;height:14.25pt">
            <v:imagedata r:id="rId18" o:title=""/>
          </v:shape>
        </w:pict>
      </w:r>
      <w:r w:rsidRPr="005A0D06">
        <w:rPr>
          <w:rFonts w:ascii="宋体" w:eastAsia="宋体" w:hAnsi="宋体" w:cs="Times New Roman"/>
        </w:rPr>
        <w:t xml:space="preserve">    B.</w:t>
      </w:r>
      <w:r w:rsidR="005A0D06" w:rsidRPr="005A0D06">
        <w:rPr>
          <w:rFonts w:ascii="宋体" w:eastAsia="宋体" w:hAnsi="宋体" w:cs="Times New Roman"/>
          <w:position w:val="-6"/>
        </w:rPr>
        <w:pict>
          <v:shape id="_x0000_i1083" type="#_x0000_t75" style="width:27.75pt;height:14.25pt">
            <v:imagedata r:id="rId19" o:title=""/>
          </v:shape>
        </w:pict>
      </w:r>
      <w:r w:rsidRPr="005A0D06">
        <w:rPr>
          <w:rFonts w:ascii="宋体" w:eastAsia="宋体" w:hAnsi="宋体" w:cs="Times New Roman"/>
        </w:rPr>
        <w:t xml:space="preserve">      C.</w:t>
      </w:r>
      <w:r w:rsidR="005A0D06" w:rsidRPr="005A0D06">
        <w:rPr>
          <w:rFonts w:ascii="宋体" w:eastAsia="宋体" w:hAnsi="宋体" w:cs="Times New Roman"/>
          <w:position w:val="-6"/>
        </w:rPr>
        <w:pict>
          <v:shape id="_x0000_i1082" type="#_x0000_t75" style="width:27.75pt;height:14.25pt">
            <v:imagedata r:id="rId20" o:title=""/>
          </v:shape>
        </w:pict>
      </w:r>
      <w:r w:rsidRPr="005A0D06">
        <w:rPr>
          <w:rFonts w:ascii="宋体" w:eastAsia="宋体" w:hAnsi="宋体" w:cs="Times New Roman"/>
        </w:rPr>
        <w:t xml:space="preserve">     D.</w:t>
      </w:r>
      <w:r w:rsidR="005A0D06" w:rsidRPr="005A0D06">
        <w:rPr>
          <w:rFonts w:ascii="宋体" w:eastAsia="宋体" w:hAnsi="宋体" w:cs="Times New Roman"/>
          <w:position w:val="-6"/>
        </w:rPr>
        <w:pict>
          <v:shape id="_x0000_i1081" type="#_x0000_t75" style="width:27.75pt;height:14.25pt">
            <v:imagedata r:id="rId21" o:title=""/>
          </v:shape>
        </w:pict>
      </w:r>
    </w:p>
    <w:p w:rsidR="00485FEA" w:rsidRPr="005A0D06" w:rsidRDefault="00485FEA">
      <w:pPr>
        <w:rPr>
          <w:rFonts w:ascii="宋体" w:eastAsia="宋体" w:hAnsi="宋体" w:cs="Times New Roman"/>
        </w:rPr>
      </w:pP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6.如图，BC⊥DE，垂足为点C，AC∥BD，∠B=40°，则∠ACE的度数为（     ）</w: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A.40°     B.50°     C.45°     D.60°</w: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  <w:noProof/>
        </w:rPr>
        <w:lastRenderedPageBreak/>
        <w:drawing>
          <wp:inline distT="0" distB="0" distL="114300" distR="114300">
            <wp:extent cx="1449705" cy="1040765"/>
            <wp:effectExtent l="0" t="0" r="17145" b="6985"/>
            <wp:docPr id="11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49705" cy="10407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7.把</w:t>
      </w:r>
      <w:r w:rsidR="005A0D06" w:rsidRPr="005A0D06">
        <w:rPr>
          <w:rFonts w:ascii="宋体" w:eastAsia="宋体" w:hAnsi="宋体" w:cs="Times New Roman"/>
          <w:position w:val="-6"/>
        </w:rPr>
        <w:pict>
          <v:shape id="_x0000_i1080" type="#_x0000_t75" style="width:36.75pt;height:15.75pt">
            <v:imagedata r:id="rId23" o:title=""/>
          </v:shape>
        </w:pict>
      </w:r>
      <w:r w:rsidRPr="005A0D06">
        <w:rPr>
          <w:rFonts w:ascii="宋体" w:eastAsia="宋体" w:hAnsi="宋体" w:cs="Times New Roman"/>
        </w:rPr>
        <w:t>分解因式，结果正确的是（    ）</w: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A.</w:t>
      </w:r>
      <w:r w:rsidR="005A0D06" w:rsidRPr="005A0D06">
        <w:rPr>
          <w:rFonts w:ascii="宋体" w:eastAsia="宋体" w:hAnsi="宋体" w:cs="Times New Roman"/>
          <w:position w:val="-10"/>
        </w:rPr>
        <w:pict>
          <v:shape id="_x0000_i1079" type="#_x0000_t75" style="width:45.75pt;height:18pt">
            <v:imagedata r:id="rId24" o:title=""/>
          </v:shape>
        </w:pict>
      </w:r>
      <w:r w:rsidRPr="005A0D06">
        <w:rPr>
          <w:rFonts w:ascii="宋体" w:eastAsia="宋体" w:hAnsi="宋体" w:cs="Times New Roman"/>
        </w:rPr>
        <w:t xml:space="preserve">    B.</w:t>
      </w:r>
      <w:r w:rsidR="005A0D06" w:rsidRPr="005A0D06">
        <w:rPr>
          <w:rFonts w:ascii="宋体" w:eastAsia="宋体" w:hAnsi="宋体" w:cs="Times New Roman"/>
          <w:position w:val="-10"/>
        </w:rPr>
        <w:pict>
          <v:shape id="_x0000_i1078" type="#_x0000_t75" style="width:45pt;height:18pt">
            <v:imagedata r:id="rId25" o:title=""/>
          </v:shape>
        </w:pict>
      </w:r>
      <w:r w:rsidRPr="005A0D06">
        <w:rPr>
          <w:rFonts w:ascii="宋体" w:eastAsia="宋体" w:hAnsi="宋体" w:cs="Times New Roman"/>
        </w:rPr>
        <w:t xml:space="preserve">   C.</w:t>
      </w:r>
      <w:r w:rsidR="005A0D06" w:rsidRPr="005A0D06">
        <w:rPr>
          <w:rFonts w:ascii="宋体" w:eastAsia="宋体" w:hAnsi="宋体" w:cs="Times New Roman"/>
          <w:position w:val="-10"/>
        </w:rPr>
        <w:pict>
          <v:shape id="_x0000_i1077" type="#_x0000_t75" style="width:1in;height:15.75pt">
            <v:imagedata r:id="rId26" o:title=""/>
          </v:shape>
        </w:pict>
      </w:r>
      <w:r w:rsidRPr="005A0D06">
        <w:rPr>
          <w:rFonts w:ascii="宋体" w:eastAsia="宋体" w:hAnsi="宋体" w:cs="Times New Roman"/>
        </w:rPr>
        <w:t xml:space="preserve">    D.</w:t>
      </w:r>
      <w:r w:rsidR="005A0D06" w:rsidRPr="005A0D06">
        <w:rPr>
          <w:rFonts w:ascii="宋体" w:eastAsia="宋体" w:hAnsi="宋体" w:cs="Times New Roman"/>
          <w:position w:val="-10"/>
        </w:rPr>
        <w:pict>
          <v:shape id="_x0000_i1076" type="#_x0000_t75" style="width:45pt;height:18pt">
            <v:imagedata r:id="rId27" o:title=""/>
          </v:shape>
        </w:pic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8.四边形ABCD的对角线AC与BD相交于点O，下列四组条件中，一定能判定四边形ABCD为平行四边形的是（     ）</w: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A.AD∥BC     B.OA=OC，OB=OD    C.AD∥BC，AB=DC    D.AC⊥BD</w:t>
      </w:r>
    </w:p>
    <w:p w:rsidR="00485FEA" w:rsidRPr="005A0D06" w:rsidRDefault="00485FEA">
      <w:pPr>
        <w:rPr>
          <w:rFonts w:ascii="宋体" w:eastAsia="宋体" w:hAnsi="宋体" w:cs="Times New Roman"/>
        </w:rPr>
      </w:pP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9.如图，一次函数</w:t>
      </w:r>
      <w:r w:rsidR="005A0D06" w:rsidRPr="005A0D06">
        <w:rPr>
          <w:rFonts w:ascii="宋体" w:eastAsia="宋体" w:hAnsi="宋体" w:cs="Times New Roman"/>
          <w:position w:val="-10"/>
        </w:rPr>
        <w:pict>
          <v:shape id="_x0000_i1075" type="#_x0000_t75" style="width:54pt;height:17.25pt">
            <v:imagedata r:id="rId28" o:title=""/>
          </v:shape>
        </w:pict>
      </w:r>
      <w:r w:rsidRPr="005A0D06">
        <w:rPr>
          <w:rFonts w:ascii="宋体" w:eastAsia="宋体" w:hAnsi="宋体" w:cs="Times New Roman"/>
        </w:rPr>
        <w:t>和反比例函数</w:t>
      </w:r>
      <w:r w:rsidR="005A0D06" w:rsidRPr="005A0D06">
        <w:rPr>
          <w:rFonts w:ascii="宋体" w:eastAsia="宋体" w:hAnsi="宋体" w:cs="Times New Roman"/>
          <w:position w:val="-24"/>
        </w:rPr>
        <w:pict>
          <v:shape id="_x0000_i1074" type="#_x0000_t75" style="width:36pt;height:30.75pt">
            <v:imagedata r:id="rId29" o:title=""/>
          </v:shape>
        </w:pict>
      </w:r>
      <w:r w:rsidRPr="005A0D06">
        <w:rPr>
          <w:rFonts w:ascii="宋体" w:eastAsia="宋体" w:hAnsi="宋体" w:cs="Times New Roman"/>
        </w:rPr>
        <w:t>的图象相交于A，B两点，则使</w:t>
      </w:r>
      <w:r w:rsidR="005A0D06" w:rsidRPr="005A0D06">
        <w:rPr>
          <w:rFonts w:ascii="宋体" w:eastAsia="宋体" w:hAnsi="宋体" w:cs="Times New Roman"/>
          <w:position w:val="-10"/>
        </w:rPr>
        <w:pict>
          <v:shape id="_x0000_i1073" type="#_x0000_t75" style="width:36pt;height:17.25pt">
            <v:imagedata r:id="rId30" o:title=""/>
          </v:shape>
        </w:pict>
      </w:r>
      <w:r w:rsidRPr="005A0D06">
        <w:rPr>
          <w:rFonts w:ascii="宋体" w:eastAsia="宋体" w:hAnsi="宋体" w:cs="Times New Roman"/>
        </w:rPr>
        <w:t>成立的</w:t>
      </w:r>
      <w:r w:rsidR="005A0D06" w:rsidRPr="005A0D06">
        <w:rPr>
          <w:rFonts w:ascii="宋体" w:eastAsia="宋体" w:hAnsi="宋体" w:cs="Times New Roman"/>
          <w:position w:val="-6"/>
        </w:rPr>
        <w:pict>
          <v:shape id="_x0000_i1072" type="#_x0000_t75" style="width:9.75pt;height:11.25pt">
            <v:imagedata r:id="rId31" o:title=""/>
          </v:shape>
        </w:pict>
      </w:r>
      <w:r w:rsidRPr="005A0D06">
        <w:rPr>
          <w:rFonts w:ascii="宋体" w:eastAsia="宋体" w:hAnsi="宋体" w:cs="Times New Roman"/>
        </w:rPr>
        <w:t>取值范围是（     ）</w: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A.</w:t>
      </w:r>
      <w:r w:rsidR="005A0D06" w:rsidRPr="005A0D06">
        <w:rPr>
          <w:rFonts w:ascii="宋体" w:eastAsia="宋体" w:hAnsi="宋体" w:cs="Times New Roman"/>
          <w:position w:val="-6"/>
        </w:rPr>
        <w:pict>
          <v:shape id="_x0000_i1071" type="#_x0000_t75" style="width:54pt;height:14.25pt">
            <v:imagedata r:id="rId32" o:title=""/>
          </v:shape>
        </w:pict>
      </w:r>
      <w:r w:rsidRPr="005A0D06">
        <w:rPr>
          <w:rFonts w:ascii="宋体" w:eastAsia="宋体" w:hAnsi="宋体" w:cs="Times New Roman"/>
        </w:rPr>
        <w:t>或</w:t>
      </w:r>
      <w:r w:rsidR="005A0D06" w:rsidRPr="005A0D06">
        <w:rPr>
          <w:rFonts w:ascii="宋体" w:eastAsia="宋体" w:hAnsi="宋体" w:cs="Times New Roman"/>
          <w:position w:val="-6"/>
        </w:rPr>
        <w:pict>
          <v:shape id="_x0000_i1070" type="#_x0000_t75" style="width:45pt;height:14.25pt">
            <v:imagedata r:id="rId33" o:title=""/>
          </v:shape>
        </w:pict>
      </w:r>
      <w:r w:rsidRPr="005A0D06">
        <w:rPr>
          <w:rFonts w:ascii="宋体" w:eastAsia="宋体" w:hAnsi="宋体" w:cs="Times New Roman"/>
        </w:rPr>
        <w:t xml:space="preserve">     B.</w:t>
      </w:r>
      <w:r w:rsidR="005A0D06" w:rsidRPr="005A0D06">
        <w:rPr>
          <w:rFonts w:ascii="宋体" w:eastAsia="宋体" w:hAnsi="宋体" w:cs="Times New Roman"/>
          <w:position w:val="-6"/>
        </w:rPr>
        <w:pict>
          <v:shape id="_x0000_i1069" type="#_x0000_t75" style="width:33.75pt;height:14.25pt">
            <v:imagedata r:id="rId34" o:title=""/>
          </v:shape>
        </w:pict>
      </w:r>
      <w:r w:rsidRPr="005A0D06">
        <w:rPr>
          <w:rFonts w:ascii="宋体" w:eastAsia="宋体" w:hAnsi="宋体" w:cs="Times New Roman"/>
        </w:rPr>
        <w:t>或</w:t>
      </w:r>
      <w:r w:rsidR="005A0D06" w:rsidRPr="005A0D06">
        <w:rPr>
          <w:rFonts w:ascii="宋体" w:eastAsia="宋体" w:hAnsi="宋体" w:cs="Times New Roman"/>
          <w:position w:val="-6"/>
        </w:rPr>
        <w:pict>
          <v:shape id="_x0000_i1068" type="#_x0000_t75" style="width:45pt;height:14.25pt">
            <v:imagedata r:id="rId35" o:title=""/>
          </v:shape>
        </w:pic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C.</w:t>
      </w:r>
      <w:r w:rsidR="005A0D06" w:rsidRPr="005A0D06">
        <w:rPr>
          <w:rFonts w:ascii="宋体" w:eastAsia="宋体" w:hAnsi="宋体" w:cs="Times New Roman"/>
          <w:position w:val="-6"/>
        </w:rPr>
        <w:pict>
          <v:shape id="_x0000_i1067" type="#_x0000_t75" style="width:33.75pt;height:14.25pt">
            <v:imagedata r:id="rId36" o:title=""/>
          </v:shape>
        </w:pict>
      </w:r>
      <w:r w:rsidRPr="005A0D06">
        <w:rPr>
          <w:rFonts w:ascii="宋体" w:eastAsia="宋体" w:hAnsi="宋体" w:cs="Times New Roman"/>
        </w:rPr>
        <w:t>或</w:t>
      </w:r>
      <w:r w:rsidR="005A0D06" w:rsidRPr="005A0D06">
        <w:rPr>
          <w:rFonts w:ascii="宋体" w:eastAsia="宋体" w:hAnsi="宋体" w:cs="Times New Roman"/>
          <w:position w:val="-6"/>
        </w:rPr>
        <w:pict>
          <v:shape id="_x0000_i1066" type="#_x0000_t75" style="width:27.75pt;height:14.25pt">
            <v:imagedata r:id="rId37" o:title=""/>
          </v:shape>
        </w:pict>
      </w:r>
      <w:r w:rsidRPr="005A0D06">
        <w:rPr>
          <w:rFonts w:ascii="宋体" w:eastAsia="宋体" w:hAnsi="宋体" w:cs="Times New Roman"/>
        </w:rPr>
        <w:t xml:space="preserve">            D.</w:t>
      </w:r>
      <w:r w:rsidR="005A0D06" w:rsidRPr="005A0D06">
        <w:rPr>
          <w:rFonts w:ascii="宋体" w:eastAsia="宋体" w:hAnsi="宋体" w:cs="Times New Roman"/>
          <w:position w:val="-6"/>
        </w:rPr>
        <w:pict>
          <v:shape id="_x0000_i1065" type="#_x0000_t75" style="width:54pt;height:14.25pt">
            <v:imagedata r:id="rId38" o:title=""/>
          </v:shape>
        </w:pict>
      </w:r>
      <w:r w:rsidRPr="005A0D06">
        <w:rPr>
          <w:rFonts w:ascii="宋体" w:eastAsia="宋体" w:hAnsi="宋体" w:cs="Times New Roman"/>
        </w:rPr>
        <w:t>或</w:t>
      </w:r>
      <w:r w:rsidR="005A0D06" w:rsidRPr="005A0D06">
        <w:rPr>
          <w:rFonts w:ascii="宋体" w:eastAsia="宋体" w:hAnsi="宋体" w:cs="Times New Roman"/>
          <w:position w:val="-6"/>
        </w:rPr>
        <w:pict>
          <v:shape id="_x0000_i1064" type="#_x0000_t75" style="width:27.75pt;height:14.25pt">
            <v:imagedata r:id="rId39" o:title=""/>
          </v:shape>
        </w:pic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  <w:noProof/>
        </w:rPr>
        <w:drawing>
          <wp:inline distT="0" distB="0" distL="114300" distR="114300">
            <wp:extent cx="1648460" cy="1277620"/>
            <wp:effectExtent l="0" t="0" r="8890" b="17780"/>
            <wp:docPr id="12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0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648460" cy="127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10.一个菱形的边长为6，面积为28，则该菱形的两条对角线的长度之和为（     ）</w: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A.8          B.12         C.16        D.32</w:t>
      </w:r>
    </w:p>
    <w:p w:rsidR="00485FEA" w:rsidRPr="005A0D06" w:rsidRDefault="00485FEA">
      <w:pPr>
        <w:rPr>
          <w:rFonts w:ascii="宋体" w:eastAsia="宋体" w:hAnsi="宋体" w:cs="Times New Roman"/>
        </w:rPr>
      </w:pPr>
    </w:p>
    <w:p w:rsidR="00485FEA" w:rsidRPr="005A0D06" w:rsidRDefault="008755B9">
      <w:pPr>
        <w:rPr>
          <w:rFonts w:ascii="宋体" w:eastAsia="宋体" w:hAnsi="宋体" w:cs="Times New Roman"/>
          <w:color w:val="000000"/>
          <w:szCs w:val="21"/>
        </w:rPr>
      </w:pPr>
      <w:r w:rsidRPr="005A0D06">
        <w:rPr>
          <w:rFonts w:ascii="宋体" w:eastAsia="宋体" w:hAnsi="宋体" w:cs="Times New Roman"/>
        </w:rPr>
        <w:t>11.如图，等腰△ABC的内切圆</w:t>
      </w:r>
      <w:r w:rsidRPr="005A0D06">
        <w:rPr>
          <w:rFonts w:ascii="宋体" w:eastAsia="宋体" w:hAnsi="宋体" w:cs="Times New Roman"/>
          <w:color w:val="000000"/>
          <w:szCs w:val="21"/>
        </w:rPr>
        <w:t>⊙O与AB，BC，CA分别相切于点D，E，F，且AB=AC=5，BC=6，则DE的长是（      ）</w:t>
      </w:r>
    </w:p>
    <w:p w:rsidR="00485FEA" w:rsidRPr="005A0D06" w:rsidRDefault="008755B9">
      <w:pPr>
        <w:rPr>
          <w:rFonts w:ascii="宋体" w:eastAsia="宋体" w:hAnsi="宋体" w:cs="Times New Roman"/>
          <w:color w:val="000000"/>
          <w:position w:val="-24"/>
          <w:szCs w:val="21"/>
        </w:rPr>
      </w:pPr>
      <w:r w:rsidRPr="005A0D06">
        <w:rPr>
          <w:rFonts w:ascii="宋体" w:eastAsia="宋体" w:hAnsi="宋体" w:cs="Times New Roman"/>
          <w:color w:val="000000"/>
          <w:szCs w:val="21"/>
        </w:rPr>
        <w:t>A.</w:t>
      </w:r>
      <w:r w:rsidR="005A0D06" w:rsidRPr="005A0D06">
        <w:rPr>
          <w:rFonts w:ascii="宋体" w:eastAsia="宋体" w:hAnsi="宋体" w:cs="Times New Roman"/>
          <w:color w:val="000000"/>
          <w:position w:val="-24"/>
          <w:szCs w:val="21"/>
        </w:rPr>
        <w:pict>
          <v:shape id="_x0000_i1063" type="#_x0000_t75" style="width:30.75pt;height:33.75pt">
            <v:imagedata r:id="rId41" o:title=""/>
          </v:shape>
        </w:pict>
      </w:r>
      <w:r w:rsidRPr="005A0D06">
        <w:rPr>
          <w:rFonts w:ascii="宋体" w:eastAsia="宋体" w:hAnsi="宋体" w:cs="Times New Roman"/>
          <w:color w:val="000000"/>
          <w:szCs w:val="21"/>
        </w:rPr>
        <w:t xml:space="preserve">       B.</w:t>
      </w:r>
      <w:r w:rsidR="005A0D06" w:rsidRPr="005A0D06">
        <w:rPr>
          <w:rFonts w:ascii="宋体" w:eastAsia="宋体" w:hAnsi="宋体" w:cs="Times New Roman"/>
          <w:color w:val="000000"/>
          <w:position w:val="-24"/>
          <w:szCs w:val="21"/>
        </w:rPr>
        <w:pict>
          <v:shape id="_x0000_i1062" type="#_x0000_t75" style="width:30.75pt;height:33.75pt">
            <v:imagedata r:id="rId42" o:title=""/>
          </v:shape>
        </w:pict>
      </w:r>
      <w:r w:rsidRPr="005A0D06">
        <w:rPr>
          <w:rFonts w:ascii="宋体" w:eastAsia="宋体" w:hAnsi="宋体" w:cs="Times New Roman"/>
          <w:color w:val="000000"/>
          <w:szCs w:val="21"/>
        </w:rPr>
        <w:t xml:space="preserve">        C.</w:t>
      </w:r>
      <w:r w:rsidR="005A0D06" w:rsidRPr="005A0D06">
        <w:rPr>
          <w:rFonts w:ascii="宋体" w:eastAsia="宋体" w:hAnsi="宋体" w:cs="Times New Roman"/>
          <w:color w:val="000000"/>
          <w:position w:val="-24"/>
          <w:szCs w:val="21"/>
        </w:rPr>
        <w:pict>
          <v:shape id="_x0000_i1061" type="#_x0000_t75" style="width:26.25pt;height:33.75pt">
            <v:imagedata r:id="rId43" o:title=""/>
          </v:shape>
        </w:pict>
      </w:r>
      <w:r w:rsidRPr="005A0D06">
        <w:rPr>
          <w:rFonts w:ascii="宋体" w:eastAsia="宋体" w:hAnsi="宋体" w:cs="Times New Roman"/>
          <w:color w:val="000000"/>
          <w:szCs w:val="21"/>
        </w:rPr>
        <w:t xml:space="preserve">      D.</w:t>
      </w:r>
      <w:r w:rsidR="005A0D06" w:rsidRPr="005A0D06">
        <w:rPr>
          <w:rFonts w:ascii="宋体" w:eastAsia="宋体" w:hAnsi="宋体" w:cs="Times New Roman"/>
          <w:color w:val="000000"/>
          <w:position w:val="-24"/>
          <w:szCs w:val="21"/>
        </w:rPr>
        <w:pict>
          <v:shape id="_x0000_i1060" type="#_x0000_t75" style="width:26.25pt;height:33.75pt">
            <v:imagedata r:id="rId44" o:title=""/>
          </v:shape>
        </w:pict>
      </w:r>
    </w:p>
    <w:p w:rsidR="00485FEA" w:rsidRPr="005A0D06" w:rsidRDefault="008755B9">
      <w:pPr>
        <w:rPr>
          <w:rFonts w:ascii="宋体" w:eastAsia="宋体" w:hAnsi="宋体" w:cs="Times New Roman"/>
          <w:color w:val="000000"/>
          <w:position w:val="-24"/>
          <w:szCs w:val="21"/>
        </w:rPr>
      </w:pPr>
      <w:r w:rsidRPr="005A0D06">
        <w:rPr>
          <w:rFonts w:ascii="宋体" w:eastAsia="宋体" w:hAnsi="宋体" w:cs="Times New Roman"/>
          <w:noProof/>
        </w:rPr>
        <w:lastRenderedPageBreak/>
        <w:drawing>
          <wp:inline distT="0" distB="0" distL="114300" distR="114300">
            <wp:extent cx="1610360" cy="1139825"/>
            <wp:effectExtent l="0" t="0" r="8890" b="3175"/>
            <wp:docPr id="13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1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610360" cy="1139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12.已知二次函数</w:t>
      </w:r>
      <w:r w:rsidR="005A0D06" w:rsidRPr="005A0D06">
        <w:rPr>
          <w:rFonts w:ascii="宋体" w:eastAsia="宋体" w:hAnsi="宋体" w:cs="Times New Roman"/>
          <w:position w:val="-10"/>
        </w:rPr>
        <w:pict>
          <v:shape id="_x0000_i1059" type="#_x0000_t75" style="width:153pt;height:15.75pt">
            <v:imagedata r:id="rId46" o:title=""/>
          </v:shape>
        </w:pict>
      </w:r>
      <w:r w:rsidRPr="005A0D06">
        <w:rPr>
          <w:rFonts w:ascii="宋体" w:eastAsia="宋体" w:hAnsi="宋体" w:cs="Times New Roman"/>
        </w:rPr>
        <w:t>（其中</w:t>
      </w:r>
      <w:r w:rsidR="005A0D06" w:rsidRPr="005A0D06">
        <w:rPr>
          <w:rFonts w:ascii="宋体" w:eastAsia="宋体" w:hAnsi="宋体" w:cs="Times New Roman"/>
          <w:position w:val="-6"/>
        </w:rPr>
        <w:pict>
          <v:shape id="_x0000_i1058" type="#_x0000_t75" style="width:9.75pt;height:11.25pt">
            <v:imagedata r:id="rId47" o:title=""/>
          </v:shape>
        </w:pict>
      </w:r>
      <w:r w:rsidRPr="005A0D06">
        <w:rPr>
          <w:rFonts w:ascii="宋体" w:eastAsia="宋体" w:hAnsi="宋体" w:cs="Times New Roman"/>
        </w:rPr>
        <w:t>是自变量）的图象与</w:t>
      </w:r>
      <w:r w:rsidR="005A0D06" w:rsidRPr="005A0D06">
        <w:rPr>
          <w:rFonts w:ascii="宋体" w:eastAsia="宋体" w:hAnsi="宋体" w:cs="Times New Roman"/>
          <w:position w:val="-6"/>
        </w:rPr>
        <w:pict>
          <v:shape id="_x0000_i1057" type="#_x0000_t75" style="width:9.75pt;height:11.25pt">
            <v:imagedata r:id="rId48" o:title=""/>
          </v:shape>
        </w:pict>
      </w:r>
      <w:r w:rsidRPr="005A0D06">
        <w:rPr>
          <w:rFonts w:ascii="宋体" w:eastAsia="宋体" w:hAnsi="宋体" w:cs="Times New Roman"/>
        </w:rPr>
        <w:t>轴没有公共点，且当</w:t>
      </w:r>
      <w:r w:rsidR="005A0D06" w:rsidRPr="005A0D06">
        <w:rPr>
          <w:rFonts w:ascii="宋体" w:eastAsia="宋体" w:hAnsi="宋体" w:cs="Times New Roman"/>
          <w:position w:val="-6"/>
        </w:rPr>
        <w:pict>
          <v:shape id="_x0000_i1056" type="#_x0000_t75" style="width:33pt;height:14.25pt">
            <v:imagedata r:id="rId49" o:title=""/>
          </v:shape>
        </w:pict>
      </w:r>
      <w:r w:rsidRPr="005A0D06">
        <w:rPr>
          <w:rFonts w:ascii="宋体" w:eastAsia="宋体" w:hAnsi="宋体" w:cs="Times New Roman"/>
        </w:rPr>
        <w:t>时，</w:t>
      </w:r>
      <w:r w:rsidR="005A0D06" w:rsidRPr="005A0D06">
        <w:rPr>
          <w:rFonts w:ascii="宋体" w:eastAsia="宋体" w:hAnsi="宋体" w:cs="Times New Roman"/>
          <w:position w:val="-10"/>
        </w:rPr>
        <w:pict>
          <v:shape id="_x0000_i1055" type="#_x0000_t75" style="width:11.25pt;height:12.75pt">
            <v:imagedata r:id="rId50" o:title=""/>
          </v:shape>
        </w:pict>
      </w:r>
      <w:r w:rsidRPr="005A0D06">
        <w:rPr>
          <w:rFonts w:ascii="宋体" w:eastAsia="宋体" w:hAnsi="宋体" w:cs="Times New Roman"/>
        </w:rPr>
        <w:t>随</w:t>
      </w:r>
      <w:r w:rsidR="005A0D06" w:rsidRPr="005A0D06">
        <w:rPr>
          <w:rFonts w:ascii="宋体" w:eastAsia="宋体" w:hAnsi="宋体" w:cs="Times New Roman"/>
          <w:position w:val="-6"/>
        </w:rPr>
        <w:pict>
          <v:shape id="_x0000_i1054" type="#_x0000_t75" style="width:9.75pt;height:11.25pt">
            <v:imagedata r:id="rId51" o:title=""/>
          </v:shape>
        </w:pict>
      </w:r>
      <w:r w:rsidRPr="005A0D06">
        <w:rPr>
          <w:rFonts w:ascii="宋体" w:eastAsia="宋体" w:hAnsi="宋体" w:cs="Times New Roman"/>
        </w:rPr>
        <w:t>的增大而减小，则实数</w:t>
      </w:r>
      <w:r w:rsidR="005A0D06" w:rsidRPr="005A0D06">
        <w:rPr>
          <w:rFonts w:ascii="宋体" w:eastAsia="宋体" w:hAnsi="宋体" w:cs="Times New Roman"/>
          <w:position w:val="-6"/>
        </w:rPr>
        <w:pict>
          <v:shape id="_x0000_i1053" type="#_x0000_t75" style="width:9.75pt;height:11.25pt">
            <v:imagedata r:id="rId52" o:title=""/>
          </v:shape>
        </w:pict>
      </w:r>
      <w:r w:rsidRPr="005A0D06">
        <w:rPr>
          <w:rFonts w:ascii="宋体" w:eastAsia="宋体" w:hAnsi="宋体" w:cs="Times New Roman"/>
        </w:rPr>
        <w:t>的取值范围是（    ）</w: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A.</w:t>
      </w:r>
      <w:r w:rsidR="005A0D06" w:rsidRPr="005A0D06">
        <w:rPr>
          <w:rFonts w:ascii="宋体" w:eastAsia="宋体" w:hAnsi="宋体" w:cs="Times New Roman"/>
          <w:position w:val="-6"/>
        </w:rPr>
        <w:pict>
          <v:shape id="_x0000_i1052" type="#_x0000_t75" style="width:27.75pt;height:14.25pt">
            <v:imagedata r:id="rId53" o:title=""/>
          </v:shape>
        </w:pict>
      </w:r>
      <w:r w:rsidRPr="005A0D06">
        <w:rPr>
          <w:rFonts w:ascii="宋体" w:eastAsia="宋体" w:hAnsi="宋体" w:cs="Times New Roman"/>
        </w:rPr>
        <w:t xml:space="preserve">       B.</w:t>
      </w:r>
      <w:r w:rsidR="005A0D06" w:rsidRPr="005A0D06">
        <w:rPr>
          <w:rFonts w:ascii="宋体" w:eastAsia="宋体" w:hAnsi="宋体" w:cs="Times New Roman"/>
          <w:position w:val="-6"/>
        </w:rPr>
        <w:pict>
          <v:shape id="_x0000_i1051" type="#_x0000_t75" style="width:33.75pt;height:14.25pt">
            <v:imagedata r:id="rId54" o:title=""/>
          </v:shape>
        </w:pict>
      </w:r>
      <w:r w:rsidRPr="005A0D06">
        <w:rPr>
          <w:rFonts w:ascii="宋体" w:eastAsia="宋体" w:hAnsi="宋体" w:cs="Times New Roman"/>
        </w:rPr>
        <w:t xml:space="preserve">     C.</w:t>
      </w:r>
      <w:r w:rsidR="005A0D06" w:rsidRPr="005A0D06">
        <w:rPr>
          <w:rFonts w:ascii="宋体" w:eastAsia="宋体" w:hAnsi="宋体" w:cs="Times New Roman"/>
          <w:position w:val="-6"/>
        </w:rPr>
        <w:pict>
          <v:shape id="_x0000_i1050" type="#_x0000_t75" style="width:51.75pt;height:14.25pt">
            <v:imagedata r:id="rId55" o:title=""/>
          </v:shape>
        </w:pict>
      </w:r>
      <w:r w:rsidRPr="005A0D06">
        <w:rPr>
          <w:rFonts w:ascii="宋体" w:eastAsia="宋体" w:hAnsi="宋体" w:cs="Times New Roman"/>
        </w:rPr>
        <w:t xml:space="preserve">     D.</w:t>
      </w:r>
      <w:r w:rsidR="005A0D06" w:rsidRPr="005A0D06">
        <w:rPr>
          <w:rFonts w:ascii="宋体" w:eastAsia="宋体" w:hAnsi="宋体" w:cs="Times New Roman"/>
          <w:position w:val="-6"/>
        </w:rPr>
        <w:pict>
          <v:shape id="_x0000_i1049" type="#_x0000_t75" style="width:51.75pt;height:14.25pt">
            <v:imagedata r:id="rId56" o:title=""/>
          </v:shape>
        </w:pict>
      </w:r>
    </w:p>
    <w:p w:rsidR="00485FEA" w:rsidRPr="005A0D06" w:rsidRDefault="008755B9">
      <w:pPr>
        <w:jc w:val="center"/>
        <w:rPr>
          <w:rFonts w:ascii="宋体" w:eastAsia="宋体" w:hAnsi="宋体" w:cs="Times New Roman"/>
          <w:b/>
          <w:bCs/>
        </w:rPr>
      </w:pPr>
      <w:r w:rsidRPr="005A0D06">
        <w:rPr>
          <w:rFonts w:ascii="宋体" w:eastAsia="宋体" w:hAnsi="宋体" w:cs="Times New Roman"/>
          <w:b/>
          <w:bCs/>
        </w:rPr>
        <w:t>第II卷（非选择题  共84分）</w: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二.填空题（本大题共4个小题，每小题3分，共12分）</w: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13.4的算术平方根是.</w:t>
      </w:r>
    </w:p>
    <w:p w:rsidR="00485FEA" w:rsidRPr="005A0D06" w:rsidRDefault="00485FEA">
      <w:pPr>
        <w:rPr>
          <w:rFonts w:ascii="宋体" w:eastAsia="宋体" w:hAnsi="宋体" w:cs="Times New Roman"/>
        </w:rPr>
      </w:pP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14.在平面直角坐标系中，点M（a，b）与点N（3，-1）关于</w:t>
      </w:r>
      <w:r w:rsidR="005A0D06" w:rsidRPr="005A0D06">
        <w:rPr>
          <w:rFonts w:ascii="宋体" w:eastAsia="宋体" w:hAnsi="宋体" w:cs="Times New Roman"/>
          <w:position w:val="-6"/>
        </w:rPr>
        <w:pict>
          <v:shape id="_x0000_i1048" type="#_x0000_t75" style="width:9.75pt;height:11.25pt">
            <v:imagedata r:id="rId57" o:title=""/>
          </v:shape>
        </w:pict>
      </w:r>
      <w:r w:rsidRPr="005A0D06">
        <w:rPr>
          <w:rFonts w:ascii="宋体" w:eastAsia="宋体" w:hAnsi="宋体" w:cs="Times New Roman"/>
        </w:rPr>
        <w:t>轴对称，则a+b的值是</w: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15.已知</w:t>
      </w:r>
      <w:r w:rsidR="005A0D06" w:rsidRPr="005A0D06">
        <w:rPr>
          <w:rFonts w:ascii="宋体" w:eastAsia="宋体" w:hAnsi="宋体" w:cs="Times New Roman"/>
          <w:position w:val="-10"/>
        </w:rPr>
        <w:pict>
          <v:shape id="_x0000_i1047" type="#_x0000_t75" style="width:27pt;height:17.25pt">
            <v:imagedata r:id="rId58" o:title=""/>
          </v:shape>
        </w:pict>
      </w:r>
      <w:r w:rsidRPr="005A0D06">
        <w:rPr>
          <w:rFonts w:ascii="宋体" w:eastAsia="宋体" w:hAnsi="宋体" w:cs="Times New Roman"/>
        </w:rPr>
        <w:t>是一元二次方程</w:t>
      </w:r>
      <w:r w:rsidR="005A0D06" w:rsidRPr="005A0D06">
        <w:rPr>
          <w:rFonts w:ascii="宋体" w:eastAsia="宋体" w:hAnsi="宋体" w:cs="Times New Roman"/>
          <w:position w:val="-6"/>
        </w:rPr>
        <w:pict>
          <v:shape id="_x0000_i1046" type="#_x0000_t75" style="width:66pt;height:15.75pt">
            <v:imagedata r:id="rId59" o:title=""/>
          </v:shape>
        </w:pict>
      </w:r>
      <w:r w:rsidRPr="005A0D06">
        <w:rPr>
          <w:rFonts w:ascii="宋体" w:eastAsia="宋体" w:hAnsi="宋体" w:cs="Times New Roman"/>
        </w:rPr>
        <w:t>的两实根，则</w:t>
      </w:r>
      <w:r w:rsidR="005A0D06" w:rsidRPr="005A0D06">
        <w:rPr>
          <w:rFonts w:ascii="宋体" w:eastAsia="宋体" w:hAnsi="宋体" w:cs="Times New Roman"/>
          <w:position w:val="-10"/>
        </w:rPr>
        <w:pict>
          <v:shape id="_x0000_i1045" type="#_x0000_t75" style="width:74.25pt;height:17.25pt">
            <v:imagedata r:id="rId60" o:title=""/>
          </v:shape>
        </w:pict>
      </w:r>
      <w:r w:rsidRPr="005A0D06">
        <w:rPr>
          <w:rFonts w:ascii="宋体" w:eastAsia="宋体" w:hAnsi="宋体" w:cs="Times New Roman"/>
        </w:rPr>
        <w:t>的值是.</w: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16.如图，在等腰Rt△ABC中，∠C=90°，AC=15，点E在边CB上，CE=2EB，点D在边AB上，CD⊥AE，垂足为F，则AD的长为.</w: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  <w:noProof/>
        </w:rPr>
        <w:drawing>
          <wp:inline distT="0" distB="0" distL="114300" distR="114300">
            <wp:extent cx="1315720" cy="1301750"/>
            <wp:effectExtent l="0" t="0" r="17780" b="12700"/>
            <wp:docPr id="14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2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1572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三.本大题共3个小题，每小题6分，共18分.</w: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17.计算：</w:t>
      </w:r>
      <w:r w:rsidR="005A0D06" w:rsidRPr="005A0D06">
        <w:rPr>
          <w:rFonts w:ascii="宋体" w:eastAsia="宋体" w:hAnsi="宋体" w:cs="Times New Roman"/>
          <w:position w:val="-10"/>
        </w:rPr>
        <w:pict>
          <v:shape id="_x0000_i1044" type="#_x0000_t75" style="width:138.75pt;height:18.75pt">
            <v:imagedata r:id="rId62" o:title=""/>
          </v:shape>
        </w:pict>
      </w:r>
      <w:r w:rsidRPr="005A0D06">
        <w:rPr>
          <w:rFonts w:ascii="宋体" w:eastAsia="宋体" w:hAnsi="宋体" w:cs="Times New Roman"/>
        </w:rPr>
        <w:t>.</w:t>
      </w:r>
    </w:p>
    <w:p w:rsidR="00485FEA" w:rsidRPr="005A0D06" w:rsidRDefault="00485FEA">
      <w:pPr>
        <w:rPr>
          <w:rFonts w:ascii="宋体" w:eastAsia="宋体" w:hAnsi="宋体" w:cs="Times New Roman"/>
        </w:rPr>
      </w:pPr>
    </w:p>
    <w:p w:rsidR="00485FEA" w:rsidRPr="005A0D06" w:rsidRDefault="00485FEA">
      <w:pPr>
        <w:rPr>
          <w:rFonts w:ascii="宋体" w:eastAsia="宋体" w:hAnsi="宋体" w:cs="Times New Roman"/>
        </w:rPr>
      </w:pPr>
    </w:p>
    <w:p w:rsidR="00485FEA" w:rsidRPr="005A0D06" w:rsidRDefault="00485FEA">
      <w:pPr>
        <w:rPr>
          <w:rFonts w:ascii="宋体" w:eastAsia="宋体" w:hAnsi="宋体" w:cs="Times New Roman"/>
        </w:rPr>
      </w:pP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lastRenderedPageBreak/>
        <w:t>18.如图，AB∥CD，AD和BC相交于点O，OA=OD.求证：OB=OC.</w: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  <w:noProof/>
        </w:rPr>
        <w:drawing>
          <wp:inline distT="0" distB="0" distL="114300" distR="114300">
            <wp:extent cx="1540510" cy="937895"/>
            <wp:effectExtent l="0" t="0" r="2540" b="14605"/>
            <wp:docPr id="15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3"/>
                    <pic:cNvPicPr>
                      <a:picLocks noChangeAspect="1"/>
                    </pic:cNvPicPr>
                  </pic:nvPicPr>
                  <pic:blipFill>
                    <a:blip r:embed="rId63"/>
                    <a:srcRect b="739"/>
                    <a:stretch>
                      <a:fillRect/>
                    </a:stretch>
                  </pic:blipFill>
                  <pic:spPr>
                    <a:xfrm>
                      <a:off x="0" y="0"/>
                      <a:ext cx="1540510" cy="9378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485FEA" w:rsidRPr="005A0D06" w:rsidRDefault="00485FEA">
      <w:pPr>
        <w:rPr>
          <w:rFonts w:ascii="宋体" w:eastAsia="宋体" w:hAnsi="宋体" w:cs="Times New Roman"/>
        </w:rPr>
      </w:pPr>
    </w:p>
    <w:p w:rsidR="00485FEA" w:rsidRPr="005A0D06" w:rsidRDefault="00485FEA">
      <w:pPr>
        <w:rPr>
          <w:rFonts w:ascii="宋体" w:eastAsia="宋体" w:hAnsi="宋体" w:cs="Times New Roman"/>
        </w:rPr>
      </w:pP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19.化简：</w:t>
      </w:r>
      <w:r w:rsidR="005A0D06" w:rsidRPr="005A0D06">
        <w:rPr>
          <w:rFonts w:ascii="宋体" w:eastAsia="宋体" w:hAnsi="宋体" w:cs="Times New Roman"/>
          <w:position w:val="-24"/>
        </w:rPr>
        <w:pict>
          <v:shape id="_x0000_i1043" type="#_x0000_t75" style="width:90pt;height:30.75pt">
            <v:imagedata r:id="rId64" o:title=""/>
          </v:shape>
        </w:pict>
      </w:r>
    </w:p>
    <w:p w:rsidR="00485FEA" w:rsidRPr="005A0D06" w:rsidRDefault="00485FEA">
      <w:pPr>
        <w:rPr>
          <w:rFonts w:ascii="宋体" w:eastAsia="宋体" w:hAnsi="宋体" w:cs="Times New Roman"/>
        </w:rPr>
      </w:pPr>
    </w:p>
    <w:p w:rsidR="00485FEA" w:rsidRPr="005A0D06" w:rsidRDefault="00485FEA">
      <w:pPr>
        <w:rPr>
          <w:rFonts w:ascii="宋体" w:eastAsia="宋体" w:hAnsi="宋体" w:cs="Times New Roman"/>
        </w:rPr>
      </w:pPr>
    </w:p>
    <w:p w:rsidR="00485FEA" w:rsidRPr="005A0D06" w:rsidRDefault="00485FEA">
      <w:pPr>
        <w:rPr>
          <w:rFonts w:ascii="宋体" w:eastAsia="宋体" w:hAnsi="宋体" w:cs="Times New Roman"/>
        </w:rPr>
      </w:pPr>
    </w:p>
    <w:p w:rsidR="00485FEA" w:rsidRPr="005A0D06" w:rsidRDefault="00485FEA">
      <w:pPr>
        <w:rPr>
          <w:rFonts w:ascii="宋体" w:eastAsia="宋体" w:hAnsi="宋体" w:cs="Times New Roman"/>
        </w:rPr>
      </w:pPr>
    </w:p>
    <w:p w:rsidR="00485FEA" w:rsidRPr="005A0D06" w:rsidRDefault="00485FEA">
      <w:pPr>
        <w:rPr>
          <w:rFonts w:ascii="宋体" w:eastAsia="宋体" w:hAnsi="宋体" w:cs="Times New Roman"/>
        </w:rPr>
      </w:pPr>
    </w:p>
    <w:p w:rsidR="00485FEA" w:rsidRPr="005A0D06" w:rsidRDefault="00485FEA">
      <w:pPr>
        <w:rPr>
          <w:rFonts w:ascii="宋体" w:eastAsia="宋体" w:hAnsi="宋体" w:cs="Times New Roman"/>
        </w:rPr>
      </w:pP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四.本大题共2个小题，每小题7分，共14分</w: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20.某市气象局统计了5月1日至8日中午12时的气温（单位：℃），整理后分别绘制成如下图所示的两幅统计图.</w: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根据图中给出的信息，解答下列问题：</w: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（1）该市5月1日至8日中午时气温的平均数是℃，中位数是℃</w: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（2）求扇形统计图中扇形A的圆心角的度数；</w: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（3）现从该市5月1日至5日的5天中，随机抽取2天，求恰好抽到2天中午12时的气温均低于20℃的概率.</w: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  <w:noProof/>
        </w:rPr>
        <w:drawing>
          <wp:inline distT="0" distB="0" distL="114300" distR="114300">
            <wp:extent cx="3329305" cy="1066165"/>
            <wp:effectExtent l="0" t="0" r="4445" b="635"/>
            <wp:docPr id="16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84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329305" cy="10661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485FEA" w:rsidRPr="005A0D06" w:rsidRDefault="00485FEA">
      <w:pPr>
        <w:rPr>
          <w:rFonts w:ascii="宋体" w:eastAsia="宋体" w:hAnsi="宋体" w:cs="Times New Roman"/>
        </w:rPr>
      </w:pPr>
    </w:p>
    <w:p w:rsidR="00485FEA" w:rsidRPr="005A0D06" w:rsidRDefault="00485FEA">
      <w:pPr>
        <w:rPr>
          <w:rFonts w:ascii="宋体" w:eastAsia="宋体" w:hAnsi="宋体" w:cs="Times New Roman"/>
        </w:rPr>
      </w:pPr>
    </w:p>
    <w:p w:rsidR="00485FEA" w:rsidRPr="005A0D06" w:rsidRDefault="00485FEA">
      <w:pPr>
        <w:rPr>
          <w:rFonts w:ascii="宋体" w:eastAsia="宋体" w:hAnsi="宋体" w:cs="Times New Roman"/>
        </w:rPr>
      </w:pP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21.某出租汽车公司计划购买A型和B型两种节能汽车，若购买A型汽车4辆，B型汽车7辆，共需310万元；若购买A型汽车10辆，B型汽车15辆，共需700万元.</w: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（1）A型和B型汽车每辆的价格分贝是多少万元？</w: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（2）该公司计划购买A型和B型两种汽车共10辆，费用不超过285万元，且A型汽车的数量不少于B型汽车的数量，请你给出费用最省的方案，并求出该方案所需费用.</w:t>
      </w:r>
    </w:p>
    <w:p w:rsidR="00485FEA" w:rsidRPr="005A0D06" w:rsidRDefault="00485FEA">
      <w:pPr>
        <w:rPr>
          <w:rFonts w:ascii="宋体" w:eastAsia="宋体" w:hAnsi="宋体" w:cs="Times New Roman"/>
        </w:rPr>
      </w:pPr>
    </w:p>
    <w:p w:rsidR="00485FEA" w:rsidRPr="005A0D06" w:rsidRDefault="00485FEA">
      <w:pPr>
        <w:rPr>
          <w:rFonts w:ascii="宋体" w:eastAsia="宋体" w:hAnsi="宋体" w:cs="Times New Roman"/>
        </w:rPr>
      </w:pP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五.本大题共2个小题，每小题8分，共16分.</w: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22.若该一次函数的图象与反比例函数</w:t>
      </w:r>
      <w:r w:rsidR="005A0D06" w:rsidRPr="005A0D06">
        <w:rPr>
          <w:rFonts w:ascii="宋体" w:eastAsia="宋体" w:hAnsi="宋体" w:cs="Times New Roman"/>
          <w:position w:val="-24"/>
        </w:rPr>
        <w:pict>
          <v:shape id="_x0000_i1042" type="#_x0000_t75" style="width:33pt;height:30.75pt">
            <v:imagedata r:id="rId66" o:title=""/>
          </v:shape>
        </w:pict>
      </w:r>
      <w:r w:rsidRPr="005A0D06">
        <w:rPr>
          <w:rFonts w:ascii="宋体" w:eastAsia="宋体" w:hAnsi="宋体" w:cs="Times New Roman"/>
        </w:rPr>
        <w:t>的图象相交于</w:t>
      </w:r>
      <w:r w:rsidR="005A0D06" w:rsidRPr="005A0D06">
        <w:rPr>
          <w:rFonts w:ascii="宋体" w:eastAsia="宋体" w:hAnsi="宋体" w:cs="Times New Roman"/>
          <w:position w:val="-10"/>
        </w:rPr>
        <w:pict>
          <v:shape id="_x0000_i1041" type="#_x0000_t75" style="width:45pt;height:17.25pt">
            <v:imagedata r:id="rId67" o:title=""/>
          </v:shape>
        </w:pict>
      </w:r>
      <w:r w:rsidRPr="005A0D06">
        <w:rPr>
          <w:rFonts w:ascii="宋体" w:eastAsia="宋体" w:hAnsi="宋体" w:cs="Times New Roman"/>
        </w:rPr>
        <w:t>，</w:t>
      </w:r>
      <w:r w:rsidR="005A0D06" w:rsidRPr="005A0D06">
        <w:rPr>
          <w:rFonts w:ascii="宋体" w:eastAsia="宋体" w:hAnsi="宋体" w:cs="Times New Roman"/>
          <w:position w:val="-10"/>
        </w:rPr>
        <w:pict>
          <v:shape id="_x0000_i1040" type="#_x0000_t75" style="width:48pt;height:17.25pt">
            <v:imagedata r:id="rId68" o:title=""/>
          </v:shape>
        </w:pict>
      </w:r>
      <w:r w:rsidRPr="005A0D06">
        <w:rPr>
          <w:rFonts w:ascii="宋体" w:eastAsia="宋体" w:hAnsi="宋体" w:cs="Times New Roman"/>
        </w:rPr>
        <w:t>两点，且</w:t>
      </w:r>
      <w:r w:rsidR="005A0D06" w:rsidRPr="005A0D06">
        <w:rPr>
          <w:rFonts w:ascii="宋体" w:eastAsia="宋体" w:hAnsi="宋体" w:cs="Times New Roman"/>
          <w:position w:val="-10"/>
        </w:rPr>
        <w:pict>
          <v:shape id="_x0000_i1039" type="#_x0000_t75" style="width:53.25pt;height:17.25pt">
            <v:imagedata r:id="rId69" o:title=""/>
          </v:shape>
        </w:pict>
      </w:r>
      <w:r w:rsidRPr="005A0D06">
        <w:rPr>
          <w:rFonts w:ascii="宋体" w:eastAsia="宋体" w:hAnsi="宋体" w:cs="Times New Roman"/>
        </w:rPr>
        <w:t>，求</w:t>
      </w:r>
      <w:r w:rsidR="005A0D06" w:rsidRPr="005A0D06">
        <w:rPr>
          <w:rFonts w:ascii="宋体" w:eastAsia="宋体" w:hAnsi="宋体" w:cs="Times New Roman"/>
          <w:position w:val="-6"/>
        </w:rPr>
        <w:pict>
          <v:shape id="_x0000_i1038" type="#_x0000_t75" style="width:12.75pt;height:11.25pt">
            <v:imagedata r:id="rId70" o:title=""/>
          </v:shape>
        </w:pict>
      </w:r>
      <w:r w:rsidRPr="005A0D06">
        <w:rPr>
          <w:rFonts w:ascii="宋体" w:eastAsia="宋体" w:hAnsi="宋体" w:cs="Times New Roman"/>
        </w:rPr>
        <w:t>的值.</w:t>
      </w:r>
    </w:p>
    <w:p w:rsidR="00485FEA" w:rsidRPr="005A0D06" w:rsidRDefault="00485FEA">
      <w:pPr>
        <w:rPr>
          <w:rFonts w:ascii="宋体" w:eastAsia="宋体" w:hAnsi="宋体" w:cs="Times New Roman"/>
        </w:rPr>
      </w:pPr>
    </w:p>
    <w:p w:rsidR="00485FEA" w:rsidRPr="005A0D06" w:rsidRDefault="00485FEA">
      <w:pPr>
        <w:rPr>
          <w:rFonts w:ascii="宋体" w:eastAsia="宋体" w:hAnsi="宋体" w:cs="Times New Roman"/>
        </w:rPr>
      </w:pP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23.如图，海中有两个小岛C，D，某渔船在海中的A处测得小岛位于东北方向上，且相距20</w:t>
      </w:r>
      <w:r w:rsidR="005A0D06" w:rsidRPr="005A0D06">
        <w:rPr>
          <w:rFonts w:ascii="宋体" w:eastAsia="宋体" w:hAnsi="宋体" w:cs="Times New Roman"/>
          <w:position w:val="-6"/>
        </w:rPr>
        <w:pict>
          <v:shape id="_x0000_i1037" type="#_x0000_t75" style="width:18.75pt;height:17.25pt">
            <v:imagedata r:id="rId71" o:title=""/>
          </v:shape>
        </w:pict>
      </w:r>
      <w:r w:rsidRPr="005A0D06">
        <w:rPr>
          <w:rFonts w:ascii="宋体" w:eastAsia="宋体" w:hAnsi="宋体" w:cs="Times New Roman"/>
        </w:rPr>
        <w:t>n mile，该渔船自西向东航行一段时间到达点B处，此时测得小岛C恰好在点B的正北方向上，且相距50n mile，又测得点B与小岛D相距20</w:t>
      </w:r>
      <w:r w:rsidR="005A0D06" w:rsidRPr="005A0D06">
        <w:rPr>
          <w:rFonts w:ascii="宋体" w:eastAsia="宋体" w:hAnsi="宋体" w:cs="Times New Roman"/>
          <w:position w:val="-8"/>
        </w:rPr>
        <w:pict>
          <v:shape id="_x0000_i1036" type="#_x0000_t75" style="width:18pt;height:18pt">
            <v:imagedata r:id="rId72" o:title=""/>
          </v:shape>
        </w:pict>
      </w:r>
      <w:r w:rsidRPr="005A0D06">
        <w:rPr>
          <w:rFonts w:ascii="宋体" w:eastAsia="宋体" w:hAnsi="宋体" w:cs="Times New Roman"/>
        </w:rPr>
        <w:t>n mile.</w: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（1）求sin∠ABD的值；</w: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（2）求小岛C，D之间的距离（计算过程中的数据不取近似值）.</w: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  <w:noProof/>
        </w:rPr>
        <w:drawing>
          <wp:inline distT="0" distB="0" distL="114300" distR="114300">
            <wp:extent cx="1337945" cy="1216025"/>
            <wp:effectExtent l="0" t="0" r="14605" b="3175"/>
            <wp:docPr id="17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5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337945" cy="1216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485FEA" w:rsidRPr="005A0D06" w:rsidRDefault="00485FEA">
      <w:pPr>
        <w:rPr>
          <w:rFonts w:ascii="宋体" w:eastAsia="宋体" w:hAnsi="宋体" w:cs="Times New Roman"/>
        </w:rPr>
      </w:pPr>
    </w:p>
    <w:p w:rsidR="00485FEA" w:rsidRPr="005A0D06" w:rsidRDefault="00485FEA">
      <w:pPr>
        <w:rPr>
          <w:rFonts w:ascii="宋体" w:eastAsia="宋体" w:hAnsi="宋体" w:cs="Times New Roman"/>
        </w:rPr>
      </w:pPr>
    </w:p>
    <w:p w:rsidR="00485FEA" w:rsidRPr="005A0D06" w:rsidRDefault="00485FEA">
      <w:pPr>
        <w:rPr>
          <w:rFonts w:ascii="宋体" w:eastAsia="宋体" w:hAnsi="宋体" w:cs="Times New Roman"/>
        </w:rPr>
      </w:pPr>
    </w:p>
    <w:p w:rsidR="00485FEA" w:rsidRPr="005A0D06" w:rsidRDefault="00485FEA">
      <w:pPr>
        <w:rPr>
          <w:rFonts w:ascii="宋体" w:eastAsia="宋体" w:hAnsi="宋体" w:cs="Times New Roman"/>
        </w:rPr>
      </w:pPr>
    </w:p>
    <w:p w:rsidR="00485FEA" w:rsidRPr="005A0D06" w:rsidRDefault="00485FEA">
      <w:pPr>
        <w:rPr>
          <w:rFonts w:ascii="宋体" w:eastAsia="宋体" w:hAnsi="宋体" w:cs="Times New Roman"/>
        </w:rPr>
      </w:pPr>
    </w:p>
    <w:p w:rsidR="00485FEA" w:rsidRPr="005A0D06" w:rsidRDefault="00485FEA">
      <w:pPr>
        <w:rPr>
          <w:rFonts w:ascii="宋体" w:eastAsia="宋体" w:hAnsi="宋体" w:cs="Times New Roman"/>
        </w:rPr>
      </w:pPr>
    </w:p>
    <w:p w:rsidR="00485FEA" w:rsidRPr="005A0D06" w:rsidRDefault="00485FEA">
      <w:pPr>
        <w:rPr>
          <w:rFonts w:ascii="宋体" w:eastAsia="宋体" w:hAnsi="宋体" w:cs="Times New Roman"/>
        </w:rPr>
      </w:pPr>
    </w:p>
    <w:p w:rsidR="00485FEA" w:rsidRPr="005A0D06" w:rsidRDefault="00485FEA">
      <w:pPr>
        <w:rPr>
          <w:rFonts w:ascii="宋体" w:eastAsia="宋体" w:hAnsi="宋体" w:cs="Times New Roman"/>
        </w:rPr>
      </w:pP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六.本大题共2个小题，每小题12分，共24分.</w:t>
      </w:r>
    </w:p>
    <w:p w:rsidR="00485FEA" w:rsidRPr="005A0D06" w:rsidRDefault="008755B9">
      <w:pPr>
        <w:rPr>
          <w:rFonts w:ascii="宋体" w:eastAsia="宋体" w:hAnsi="宋体" w:cs="Times New Roman"/>
          <w:color w:val="000000"/>
          <w:szCs w:val="21"/>
        </w:rPr>
      </w:pPr>
      <w:r w:rsidRPr="005A0D06">
        <w:rPr>
          <w:rFonts w:ascii="宋体" w:eastAsia="宋体" w:hAnsi="宋体" w:cs="Times New Roman"/>
        </w:rPr>
        <w:t>24.如图，AB为</w:t>
      </w:r>
      <w:r w:rsidRPr="005A0D06">
        <w:rPr>
          <w:rFonts w:ascii="宋体" w:eastAsia="宋体" w:hAnsi="宋体" w:cs="Times New Roman"/>
          <w:color w:val="000000"/>
          <w:szCs w:val="21"/>
        </w:rPr>
        <w:t>⊙O的直径，点P在AB的延长线上，点C在⊙O上，且</w:t>
      </w:r>
      <w:r w:rsidR="005A0D06" w:rsidRPr="005A0D06">
        <w:rPr>
          <w:rFonts w:ascii="宋体" w:eastAsia="宋体" w:hAnsi="宋体" w:cs="Times New Roman"/>
          <w:color w:val="000000"/>
          <w:position w:val="-6"/>
          <w:szCs w:val="21"/>
        </w:rPr>
        <w:pict>
          <v:shape id="_x0000_i1035" type="#_x0000_t75" style="width:74.25pt;height:15.75pt">
            <v:imagedata r:id="rId74" o:title=""/>
          </v:shape>
        </w:pict>
      </w:r>
      <w:r w:rsidRPr="005A0D06">
        <w:rPr>
          <w:rFonts w:ascii="宋体" w:eastAsia="宋体" w:hAnsi="宋体" w:cs="Times New Roman"/>
          <w:color w:val="000000"/>
          <w:szCs w:val="21"/>
        </w:rPr>
        <w:t>.</w:t>
      </w:r>
    </w:p>
    <w:p w:rsidR="00485FEA" w:rsidRPr="005A0D06" w:rsidRDefault="008755B9">
      <w:pPr>
        <w:rPr>
          <w:rFonts w:ascii="宋体" w:eastAsia="宋体" w:hAnsi="宋体" w:cs="Times New Roman"/>
          <w:color w:val="000000"/>
          <w:szCs w:val="21"/>
        </w:rPr>
      </w:pPr>
      <w:r w:rsidRPr="005A0D06">
        <w:rPr>
          <w:rFonts w:ascii="宋体" w:eastAsia="宋体" w:hAnsi="宋体" w:cs="Times New Roman"/>
          <w:color w:val="000000"/>
          <w:szCs w:val="21"/>
        </w:rPr>
        <w:t>（1）求证：PC是⊙O的切线；</w:t>
      </w:r>
    </w:p>
    <w:p w:rsidR="00485FEA" w:rsidRPr="005A0D06" w:rsidRDefault="008755B9">
      <w:pPr>
        <w:rPr>
          <w:rFonts w:ascii="宋体" w:eastAsia="宋体" w:hAnsi="宋体" w:cs="Times New Roman"/>
          <w:color w:val="000000"/>
          <w:szCs w:val="21"/>
        </w:rPr>
      </w:pPr>
      <w:r w:rsidRPr="005A0D06">
        <w:rPr>
          <w:rFonts w:ascii="宋体" w:eastAsia="宋体" w:hAnsi="宋体" w:cs="Times New Roman"/>
          <w:color w:val="000000"/>
          <w:szCs w:val="21"/>
        </w:rPr>
        <w:t>（2）已知PC=20，PB=10，点D是</w:t>
      </w:r>
      <w:r w:rsidR="005A0D06" w:rsidRPr="005A0D06">
        <w:rPr>
          <w:rFonts w:ascii="宋体" w:eastAsia="宋体" w:hAnsi="宋体" w:cs="Times New Roman"/>
          <w:color w:val="000000"/>
          <w:position w:val="-4"/>
          <w:szCs w:val="21"/>
        </w:rPr>
        <w:pict>
          <v:shape id="_x0000_i1034" type="#_x0000_t75" style="width:20.25pt;height:17.25pt">
            <v:imagedata r:id="rId75" o:title=""/>
          </v:shape>
        </w:pict>
      </w:r>
      <w:r w:rsidRPr="005A0D06">
        <w:rPr>
          <w:rFonts w:ascii="宋体" w:eastAsia="宋体" w:hAnsi="宋体" w:cs="Times New Roman"/>
          <w:color w:val="000000"/>
          <w:szCs w:val="21"/>
        </w:rPr>
        <w:t>的中点，DE⊥AC，垂足为E，DE交AB于点F，求EF的长.</w:t>
      </w:r>
    </w:p>
    <w:p w:rsidR="00485FEA" w:rsidRPr="005A0D06" w:rsidRDefault="008755B9">
      <w:pPr>
        <w:rPr>
          <w:rFonts w:ascii="宋体" w:eastAsia="宋体" w:hAnsi="宋体" w:cs="Times New Roman"/>
          <w:color w:val="000000"/>
          <w:szCs w:val="21"/>
        </w:rPr>
      </w:pPr>
      <w:r w:rsidRPr="005A0D06">
        <w:rPr>
          <w:rFonts w:ascii="宋体" w:eastAsia="宋体" w:hAnsi="宋体" w:cs="Times New Roman"/>
          <w:noProof/>
        </w:rPr>
        <w:drawing>
          <wp:inline distT="0" distB="0" distL="114300" distR="114300">
            <wp:extent cx="1493520" cy="1123950"/>
            <wp:effectExtent l="0" t="0" r="11430" b="0"/>
            <wp:docPr id="18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6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49352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485FEA" w:rsidRPr="005A0D06" w:rsidRDefault="00485FEA">
      <w:pPr>
        <w:rPr>
          <w:rFonts w:ascii="宋体" w:eastAsia="宋体" w:hAnsi="宋体" w:cs="Times New Roman"/>
          <w:color w:val="000000"/>
          <w:szCs w:val="21"/>
        </w:rPr>
      </w:pPr>
    </w:p>
    <w:p w:rsidR="00485FEA" w:rsidRPr="005A0D06" w:rsidRDefault="00485FEA">
      <w:pPr>
        <w:rPr>
          <w:rFonts w:ascii="宋体" w:eastAsia="宋体" w:hAnsi="宋体" w:cs="Times New Roman"/>
          <w:color w:val="000000"/>
          <w:szCs w:val="21"/>
        </w:rPr>
      </w:pPr>
    </w:p>
    <w:p w:rsidR="00485FEA" w:rsidRPr="005A0D06" w:rsidRDefault="008755B9">
      <w:pPr>
        <w:rPr>
          <w:rFonts w:ascii="宋体" w:eastAsia="宋体" w:hAnsi="宋体" w:cs="Times New Roman"/>
          <w:color w:val="000000"/>
          <w:szCs w:val="21"/>
        </w:rPr>
      </w:pPr>
      <w:r w:rsidRPr="005A0D06">
        <w:rPr>
          <w:rFonts w:ascii="宋体" w:eastAsia="宋体" w:hAnsi="宋体" w:cs="Times New Roman"/>
          <w:color w:val="000000"/>
          <w:szCs w:val="21"/>
        </w:rPr>
        <w:t>25.如图，在平面直角坐标系</w:t>
      </w:r>
      <w:r w:rsidR="005A0D06" w:rsidRPr="005A0D06">
        <w:rPr>
          <w:rFonts w:ascii="宋体" w:eastAsia="宋体" w:hAnsi="宋体" w:cs="Times New Roman"/>
          <w:color w:val="000000"/>
          <w:position w:val="-10"/>
          <w:szCs w:val="21"/>
        </w:rPr>
        <w:pict>
          <v:shape id="_x0000_i1033" type="#_x0000_t75" style="width:24pt;height:15.75pt">
            <v:imagedata r:id="rId77" o:title=""/>
          </v:shape>
        </w:pict>
      </w:r>
      <w:r w:rsidRPr="005A0D06">
        <w:rPr>
          <w:rFonts w:ascii="宋体" w:eastAsia="宋体" w:hAnsi="宋体" w:cs="Times New Roman"/>
          <w:color w:val="000000"/>
          <w:szCs w:val="21"/>
        </w:rPr>
        <w:t>中，已知二次函数</w:t>
      </w:r>
      <w:r w:rsidR="005A0D06" w:rsidRPr="005A0D06">
        <w:rPr>
          <w:rFonts w:ascii="宋体" w:eastAsia="宋体" w:hAnsi="宋体" w:cs="Times New Roman"/>
          <w:color w:val="000000"/>
          <w:position w:val="-10"/>
          <w:szCs w:val="21"/>
        </w:rPr>
        <w:pict>
          <v:shape id="_x0000_i1032" type="#_x0000_t75" style="width:78pt;height:18pt">
            <v:imagedata r:id="rId78" o:title=""/>
          </v:shape>
        </w:pict>
      </w:r>
      <w:r w:rsidRPr="005A0D06">
        <w:rPr>
          <w:rFonts w:ascii="宋体" w:eastAsia="宋体" w:hAnsi="宋体" w:cs="Times New Roman"/>
          <w:color w:val="000000"/>
          <w:szCs w:val="21"/>
        </w:rPr>
        <w:t>的图象经过点A（-2,0），C（0，-6），其对称轴为直线</w:t>
      </w:r>
      <w:r w:rsidR="005A0D06" w:rsidRPr="005A0D06">
        <w:rPr>
          <w:rFonts w:ascii="宋体" w:eastAsia="宋体" w:hAnsi="宋体" w:cs="Times New Roman"/>
          <w:color w:val="000000"/>
          <w:position w:val="-6"/>
          <w:szCs w:val="21"/>
        </w:rPr>
        <w:pict>
          <v:shape id="_x0000_i1031" type="#_x0000_t75" style="width:27.75pt;height:14.25pt">
            <v:imagedata r:id="rId79" o:title=""/>
          </v:shape>
        </w:pict>
      </w:r>
      <w:r w:rsidRPr="005A0D06">
        <w:rPr>
          <w:rFonts w:ascii="宋体" w:eastAsia="宋体" w:hAnsi="宋体" w:cs="Times New Roman"/>
          <w:color w:val="000000"/>
          <w:szCs w:val="21"/>
        </w:rPr>
        <w:t>.</w:t>
      </w:r>
    </w:p>
    <w:p w:rsidR="00485FEA" w:rsidRPr="005A0D06" w:rsidRDefault="008755B9">
      <w:pPr>
        <w:rPr>
          <w:rFonts w:ascii="宋体" w:eastAsia="宋体" w:hAnsi="宋体" w:cs="Times New Roman"/>
          <w:color w:val="000000"/>
          <w:szCs w:val="21"/>
        </w:rPr>
      </w:pPr>
      <w:r w:rsidRPr="005A0D06">
        <w:rPr>
          <w:rFonts w:ascii="宋体" w:eastAsia="宋体" w:hAnsi="宋体" w:cs="Times New Roman"/>
          <w:color w:val="000000"/>
          <w:szCs w:val="21"/>
        </w:rPr>
        <w:t>（1）求该二次函数的解析式；</w:t>
      </w:r>
    </w:p>
    <w:p w:rsidR="00485FEA" w:rsidRPr="005A0D06" w:rsidRDefault="008755B9">
      <w:pPr>
        <w:rPr>
          <w:rFonts w:ascii="宋体" w:eastAsia="宋体" w:hAnsi="宋体" w:cs="Times New Roman"/>
          <w:color w:val="000000"/>
          <w:szCs w:val="21"/>
        </w:rPr>
      </w:pPr>
      <w:r w:rsidRPr="005A0D06">
        <w:rPr>
          <w:rFonts w:ascii="宋体" w:eastAsia="宋体" w:hAnsi="宋体" w:cs="Times New Roman"/>
          <w:color w:val="000000"/>
          <w:szCs w:val="21"/>
        </w:rPr>
        <w:t>（2）若直线</w:t>
      </w:r>
      <w:r w:rsidR="005A0D06" w:rsidRPr="005A0D06">
        <w:rPr>
          <w:rFonts w:ascii="宋体" w:eastAsia="宋体" w:hAnsi="宋体" w:cs="Times New Roman"/>
          <w:color w:val="000000"/>
          <w:position w:val="-24"/>
          <w:szCs w:val="21"/>
        </w:rPr>
        <w:pict>
          <v:shape id="_x0000_i1030" type="#_x0000_t75" style="width:65.25pt;height:30.75pt">
            <v:imagedata r:id="rId80" o:title=""/>
          </v:shape>
        </w:pict>
      </w:r>
      <w:r w:rsidRPr="005A0D06">
        <w:rPr>
          <w:rFonts w:ascii="宋体" w:eastAsia="宋体" w:hAnsi="宋体" w:cs="Times New Roman"/>
          <w:color w:val="000000"/>
          <w:szCs w:val="21"/>
        </w:rPr>
        <w:t>将△AOC的面积分成相等的两部分，求m的值；</w:t>
      </w:r>
    </w:p>
    <w:p w:rsidR="00485FEA" w:rsidRPr="005A0D06" w:rsidRDefault="008755B9">
      <w:pPr>
        <w:rPr>
          <w:rFonts w:ascii="宋体" w:eastAsia="宋体" w:hAnsi="宋体" w:cs="Times New Roman"/>
          <w:color w:val="000000"/>
          <w:szCs w:val="21"/>
        </w:rPr>
      </w:pPr>
      <w:r w:rsidRPr="005A0D06">
        <w:rPr>
          <w:rFonts w:ascii="宋体" w:eastAsia="宋体" w:hAnsi="宋体" w:cs="Times New Roman"/>
          <w:color w:val="000000"/>
          <w:szCs w:val="21"/>
        </w:rPr>
        <w:t>（3）点B是该二次函数图象与</w:t>
      </w:r>
      <w:r w:rsidR="005A0D06" w:rsidRPr="005A0D06">
        <w:rPr>
          <w:rFonts w:ascii="宋体" w:eastAsia="宋体" w:hAnsi="宋体" w:cs="Times New Roman"/>
          <w:color w:val="000000"/>
          <w:position w:val="-6"/>
          <w:szCs w:val="21"/>
        </w:rPr>
        <w:pict>
          <v:shape id="_x0000_i1029" type="#_x0000_t75" style="width:9.75pt;height:11.25pt">
            <v:imagedata r:id="rId81" o:title=""/>
          </v:shape>
        </w:pict>
      </w:r>
      <w:r w:rsidRPr="005A0D06">
        <w:rPr>
          <w:rFonts w:ascii="宋体" w:eastAsia="宋体" w:hAnsi="宋体" w:cs="Times New Roman"/>
          <w:color w:val="000000"/>
          <w:szCs w:val="21"/>
        </w:rPr>
        <w:t>轴的另一个交点，点D是直线</w:t>
      </w:r>
      <w:r w:rsidR="005A0D06" w:rsidRPr="005A0D06">
        <w:rPr>
          <w:rFonts w:ascii="宋体" w:eastAsia="宋体" w:hAnsi="宋体" w:cs="Times New Roman"/>
          <w:color w:val="000000"/>
          <w:position w:val="-6"/>
          <w:szCs w:val="21"/>
        </w:rPr>
        <w:pict>
          <v:shape id="_x0000_i1028" type="#_x0000_t75" style="width:27.75pt;height:14.25pt">
            <v:imagedata r:id="rId82" o:title=""/>
          </v:shape>
        </w:pict>
      </w:r>
      <w:r w:rsidRPr="005A0D06">
        <w:rPr>
          <w:rFonts w:ascii="宋体" w:eastAsia="宋体" w:hAnsi="宋体" w:cs="Times New Roman"/>
          <w:color w:val="000000"/>
          <w:szCs w:val="21"/>
        </w:rPr>
        <w:t>上位于</w:t>
      </w:r>
      <w:r w:rsidR="005A0D06" w:rsidRPr="005A0D06">
        <w:rPr>
          <w:rFonts w:ascii="宋体" w:eastAsia="宋体" w:hAnsi="宋体" w:cs="Times New Roman"/>
          <w:color w:val="000000"/>
          <w:position w:val="-6"/>
          <w:szCs w:val="21"/>
        </w:rPr>
        <w:pict>
          <v:shape id="_x0000_i1027" type="#_x0000_t75" style="width:9.75pt;height:11.25pt">
            <v:imagedata r:id="rId83" o:title=""/>
          </v:shape>
        </w:pict>
      </w:r>
      <w:r w:rsidRPr="005A0D06">
        <w:rPr>
          <w:rFonts w:ascii="宋体" w:eastAsia="宋体" w:hAnsi="宋体" w:cs="Times New Roman"/>
          <w:color w:val="000000"/>
          <w:szCs w:val="21"/>
        </w:rPr>
        <w:t>轴下方的动点，点E是第四象限内该二次函数图象上的动点，且位于直线</w:t>
      </w:r>
      <w:r w:rsidR="005A0D06" w:rsidRPr="005A0D06">
        <w:rPr>
          <w:rFonts w:ascii="宋体" w:eastAsia="宋体" w:hAnsi="宋体" w:cs="Times New Roman"/>
          <w:color w:val="000000"/>
          <w:position w:val="-6"/>
          <w:szCs w:val="21"/>
        </w:rPr>
        <w:pict>
          <v:shape id="_x0000_i1026" type="#_x0000_t75" style="width:27.75pt;height:14.25pt">
            <v:imagedata r:id="rId84" o:title=""/>
          </v:shape>
        </w:pict>
      </w:r>
      <w:r w:rsidRPr="005A0D06">
        <w:rPr>
          <w:rFonts w:ascii="宋体" w:eastAsia="宋体" w:hAnsi="宋体" w:cs="Times New Roman"/>
          <w:color w:val="000000"/>
          <w:szCs w:val="21"/>
        </w:rPr>
        <w:t>右侧.若以点E为直角顶点的△BED与△AOC相似，求点E的坐标.</w: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  <w:noProof/>
        </w:rPr>
        <w:lastRenderedPageBreak/>
        <w:drawing>
          <wp:inline distT="0" distB="0" distL="114300" distR="114300">
            <wp:extent cx="1351280" cy="1381125"/>
            <wp:effectExtent l="0" t="0" r="1270" b="9525"/>
            <wp:docPr id="19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87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51280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485FEA" w:rsidRPr="005A0D06" w:rsidRDefault="00485FEA">
      <w:pPr>
        <w:jc w:val="center"/>
        <w:rPr>
          <w:rFonts w:ascii="宋体" w:eastAsia="宋体" w:hAnsi="宋体" w:cs="Times New Roman"/>
          <w:b/>
          <w:bCs/>
          <w:szCs w:val="28"/>
        </w:rPr>
      </w:pPr>
    </w:p>
    <w:p w:rsidR="00485FEA" w:rsidRPr="005A0D06" w:rsidRDefault="00485FEA">
      <w:pPr>
        <w:jc w:val="center"/>
        <w:rPr>
          <w:rFonts w:ascii="宋体" w:eastAsia="宋体" w:hAnsi="宋体" w:cs="Times New Roman"/>
          <w:b/>
          <w:bCs/>
          <w:szCs w:val="28"/>
        </w:rPr>
      </w:pPr>
    </w:p>
    <w:p w:rsidR="00485FEA" w:rsidRPr="005A0D06" w:rsidRDefault="00485FEA">
      <w:pPr>
        <w:jc w:val="center"/>
        <w:rPr>
          <w:rFonts w:ascii="宋体" w:eastAsia="宋体" w:hAnsi="宋体" w:cs="Times New Roman"/>
          <w:b/>
          <w:bCs/>
          <w:szCs w:val="28"/>
        </w:rPr>
      </w:pPr>
    </w:p>
    <w:p w:rsidR="00485FEA" w:rsidRPr="005A0D06" w:rsidRDefault="00485FEA">
      <w:pPr>
        <w:jc w:val="center"/>
        <w:rPr>
          <w:rFonts w:ascii="宋体" w:eastAsia="宋体" w:hAnsi="宋体" w:cs="Times New Roman"/>
          <w:b/>
          <w:bCs/>
          <w:szCs w:val="28"/>
        </w:rPr>
      </w:pPr>
    </w:p>
    <w:p w:rsidR="00485FEA" w:rsidRPr="005A0D06" w:rsidRDefault="00485FEA">
      <w:pPr>
        <w:jc w:val="center"/>
        <w:rPr>
          <w:rFonts w:ascii="宋体" w:eastAsia="宋体" w:hAnsi="宋体" w:cs="Times New Roman"/>
          <w:b/>
          <w:bCs/>
          <w:szCs w:val="28"/>
        </w:rPr>
      </w:pPr>
    </w:p>
    <w:p w:rsidR="00485FEA" w:rsidRPr="005A0D06" w:rsidRDefault="00485FEA">
      <w:pPr>
        <w:jc w:val="center"/>
        <w:rPr>
          <w:rFonts w:ascii="宋体" w:eastAsia="宋体" w:hAnsi="宋体" w:cs="Times New Roman"/>
          <w:b/>
          <w:bCs/>
          <w:szCs w:val="28"/>
        </w:rPr>
      </w:pPr>
    </w:p>
    <w:p w:rsidR="00485FEA" w:rsidRPr="005A0D06" w:rsidRDefault="00485FEA">
      <w:pPr>
        <w:jc w:val="center"/>
        <w:rPr>
          <w:rFonts w:ascii="宋体" w:eastAsia="宋体" w:hAnsi="宋体" w:cs="Times New Roman"/>
          <w:b/>
          <w:bCs/>
          <w:szCs w:val="28"/>
        </w:rPr>
      </w:pPr>
    </w:p>
    <w:p w:rsidR="00485FEA" w:rsidRPr="005A0D06" w:rsidRDefault="00485FEA">
      <w:pPr>
        <w:jc w:val="center"/>
        <w:rPr>
          <w:rFonts w:ascii="宋体" w:eastAsia="宋体" w:hAnsi="宋体" w:cs="Times New Roman"/>
          <w:b/>
          <w:bCs/>
          <w:szCs w:val="28"/>
        </w:rPr>
      </w:pPr>
    </w:p>
    <w:p w:rsidR="00485FEA" w:rsidRPr="005A0D06" w:rsidRDefault="00485FEA">
      <w:pPr>
        <w:jc w:val="center"/>
        <w:rPr>
          <w:rFonts w:ascii="宋体" w:eastAsia="宋体" w:hAnsi="宋体" w:cs="Times New Roman"/>
          <w:b/>
          <w:bCs/>
          <w:szCs w:val="28"/>
        </w:rPr>
      </w:pPr>
    </w:p>
    <w:p w:rsidR="00485FEA" w:rsidRPr="005A0D06" w:rsidRDefault="008755B9">
      <w:pPr>
        <w:jc w:val="center"/>
        <w:rPr>
          <w:rFonts w:ascii="宋体" w:eastAsia="宋体" w:hAnsi="宋体" w:cs="Times New Roman"/>
          <w:b/>
          <w:bCs/>
          <w:szCs w:val="28"/>
        </w:rPr>
      </w:pPr>
      <w:r w:rsidRPr="005A0D06">
        <w:rPr>
          <w:rFonts w:ascii="宋体" w:eastAsia="宋体" w:hAnsi="宋体" w:cs="Times New Roman"/>
          <w:b/>
          <w:bCs/>
          <w:szCs w:val="28"/>
        </w:rPr>
        <w:t>参考答案</w: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一.选择题</w:t>
      </w:r>
    </w:p>
    <w:tbl>
      <w:tblPr>
        <w:tblStyle w:val="a3"/>
        <w:tblW w:w="8522" w:type="dxa"/>
        <w:tblLayout w:type="fixed"/>
        <w:tblLook w:val="04A0"/>
      </w:tblPr>
      <w:tblGrid>
        <w:gridCol w:w="655"/>
        <w:gridCol w:w="655"/>
        <w:gridCol w:w="655"/>
        <w:gridCol w:w="655"/>
        <w:gridCol w:w="655"/>
        <w:gridCol w:w="655"/>
        <w:gridCol w:w="656"/>
        <w:gridCol w:w="656"/>
        <w:gridCol w:w="656"/>
        <w:gridCol w:w="656"/>
        <w:gridCol w:w="656"/>
        <w:gridCol w:w="656"/>
        <w:gridCol w:w="656"/>
      </w:tblGrid>
      <w:tr w:rsidR="00485FEA" w:rsidRPr="005A0D06">
        <w:tc>
          <w:tcPr>
            <w:tcW w:w="655" w:type="dxa"/>
          </w:tcPr>
          <w:p w:rsidR="00485FEA" w:rsidRPr="005A0D06" w:rsidRDefault="008755B9">
            <w:pPr>
              <w:jc w:val="center"/>
              <w:rPr>
                <w:rFonts w:ascii="宋体" w:eastAsia="宋体" w:hAnsi="宋体" w:cs="Times New Roman"/>
              </w:rPr>
            </w:pPr>
            <w:r w:rsidRPr="005A0D06">
              <w:rPr>
                <w:rFonts w:ascii="宋体" w:eastAsia="宋体" w:hAnsi="宋体" w:cs="Times New Roman"/>
              </w:rPr>
              <w:t>题号</w:t>
            </w:r>
          </w:p>
        </w:tc>
        <w:tc>
          <w:tcPr>
            <w:tcW w:w="655" w:type="dxa"/>
          </w:tcPr>
          <w:p w:rsidR="00485FEA" w:rsidRPr="005A0D06" w:rsidRDefault="008755B9">
            <w:pPr>
              <w:jc w:val="center"/>
              <w:rPr>
                <w:rFonts w:ascii="宋体" w:eastAsia="宋体" w:hAnsi="宋体" w:cs="Times New Roman"/>
              </w:rPr>
            </w:pPr>
            <w:r w:rsidRPr="005A0D06">
              <w:rPr>
                <w:rFonts w:ascii="宋体" w:eastAsia="宋体" w:hAnsi="宋体" w:cs="Times New Roman"/>
              </w:rPr>
              <w:t>1</w:t>
            </w:r>
          </w:p>
        </w:tc>
        <w:tc>
          <w:tcPr>
            <w:tcW w:w="655" w:type="dxa"/>
          </w:tcPr>
          <w:p w:rsidR="00485FEA" w:rsidRPr="005A0D06" w:rsidRDefault="008755B9">
            <w:pPr>
              <w:jc w:val="center"/>
              <w:rPr>
                <w:rFonts w:ascii="宋体" w:eastAsia="宋体" w:hAnsi="宋体" w:cs="Times New Roman"/>
              </w:rPr>
            </w:pPr>
            <w:r w:rsidRPr="005A0D06">
              <w:rPr>
                <w:rFonts w:ascii="宋体" w:eastAsia="宋体" w:hAnsi="宋体" w:cs="Times New Roman"/>
              </w:rPr>
              <w:t>2</w:t>
            </w:r>
          </w:p>
        </w:tc>
        <w:tc>
          <w:tcPr>
            <w:tcW w:w="655" w:type="dxa"/>
          </w:tcPr>
          <w:p w:rsidR="00485FEA" w:rsidRPr="005A0D06" w:rsidRDefault="008755B9">
            <w:pPr>
              <w:jc w:val="center"/>
              <w:rPr>
                <w:rFonts w:ascii="宋体" w:eastAsia="宋体" w:hAnsi="宋体" w:cs="Times New Roman"/>
              </w:rPr>
            </w:pPr>
            <w:r w:rsidRPr="005A0D06">
              <w:rPr>
                <w:rFonts w:ascii="宋体" w:eastAsia="宋体" w:hAnsi="宋体" w:cs="Times New Roman"/>
              </w:rPr>
              <w:t>3</w:t>
            </w:r>
          </w:p>
        </w:tc>
        <w:tc>
          <w:tcPr>
            <w:tcW w:w="655" w:type="dxa"/>
          </w:tcPr>
          <w:p w:rsidR="00485FEA" w:rsidRPr="005A0D06" w:rsidRDefault="008755B9">
            <w:pPr>
              <w:jc w:val="center"/>
              <w:rPr>
                <w:rFonts w:ascii="宋体" w:eastAsia="宋体" w:hAnsi="宋体" w:cs="Times New Roman"/>
              </w:rPr>
            </w:pPr>
            <w:r w:rsidRPr="005A0D06">
              <w:rPr>
                <w:rFonts w:ascii="宋体" w:eastAsia="宋体" w:hAnsi="宋体" w:cs="Times New Roman"/>
              </w:rPr>
              <w:t>4</w:t>
            </w:r>
          </w:p>
        </w:tc>
        <w:tc>
          <w:tcPr>
            <w:tcW w:w="655" w:type="dxa"/>
          </w:tcPr>
          <w:p w:rsidR="00485FEA" w:rsidRPr="005A0D06" w:rsidRDefault="008755B9">
            <w:pPr>
              <w:jc w:val="center"/>
              <w:rPr>
                <w:rFonts w:ascii="宋体" w:eastAsia="宋体" w:hAnsi="宋体" w:cs="Times New Roman"/>
              </w:rPr>
            </w:pPr>
            <w:r w:rsidRPr="005A0D06">
              <w:rPr>
                <w:rFonts w:ascii="宋体" w:eastAsia="宋体" w:hAnsi="宋体" w:cs="Times New Roman"/>
              </w:rPr>
              <w:t>5</w:t>
            </w:r>
          </w:p>
        </w:tc>
        <w:tc>
          <w:tcPr>
            <w:tcW w:w="656" w:type="dxa"/>
          </w:tcPr>
          <w:p w:rsidR="00485FEA" w:rsidRPr="005A0D06" w:rsidRDefault="008755B9">
            <w:pPr>
              <w:jc w:val="center"/>
              <w:rPr>
                <w:rFonts w:ascii="宋体" w:eastAsia="宋体" w:hAnsi="宋体" w:cs="Times New Roman"/>
              </w:rPr>
            </w:pPr>
            <w:r w:rsidRPr="005A0D06">
              <w:rPr>
                <w:rFonts w:ascii="宋体" w:eastAsia="宋体" w:hAnsi="宋体" w:cs="Times New Roman"/>
              </w:rPr>
              <w:t>6</w:t>
            </w:r>
          </w:p>
        </w:tc>
        <w:tc>
          <w:tcPr>
            <w:tcW w:w="656" w:type="dxa"/>
          </w:tcPr>
          <w:p w:rsidR="00485FEA" w:rsidRPr="005A0D06" w:rsidRDefault="008755B9">
            <w:pPr>
              <w:jc w:val="center"/>
              <w:rPr>
                <w:rFonts w:ascii="宋体" w:eastAsia="宋体" w:hAnsi="宋体" w:cs="Times New Roman"/>
              </w:rPr>
            </w:pPr>
            <w:r w:rsidRPr="005A0D06">
              <w:rPr>
                <w:rFonts w:ascii="宋体" w:eastAsia="宋体" w:hAnsi="宋体" w:cs="Times New Roman"/>
              </w:rPr>
              <w:t>7</w:t>
            </w:r>
          </w:p>
        </w:tc>
        <w:tc>
          <w:tcPr>
            <w:tcW w:w="656" w:type="dxa"/>
          </w:tcPr>
          <w:p w:rsidR="00485FEA" w:rsidRPr="005A0D06" w:rsidRDefault="008755B9">
            <w:pPr>
              <w:jc w:val="center"/>
              <w:rPr>
                <w:rFonts w:ascii="宋体" w:eastAsia="宋体" w:hAnsi="宋体" w:cs="Times New Roman"/>
              </w:rPr>
            </w:pPr>
            <w:r w:rsidRPr="005A0D06">
              <w:rPr>
                <w:rFonts w:ascii="宋体" w:eastAsia="宋体" w:hAnsi="宋体" w:cs="Times New Roman"/>
              </w:rPr>
              <w:t>8</w:t>
            </w:r>
          </w:p>
        </w:tc>
        <w:tc>
          <w:tcPr>
            <w:tcW w:w="656" w:type="dxa"/>
          </w:tcPr>
          <w:p w:rsidR="00485FEA" w:rsidRPr="005A0D06" w:rsidRDefault="008755B9">
            <w:pPr>
              <w:jc w:val="center"/>
              <w:rPr>
                <w:rFonts w:ascii="宋体" w:eastAsia="宋体" w:hAnsi="宋体" w:cs="Times New Roman"/>
              </w:rPr>
            </w:pPr>
            <w:r w:rsidRPr="005A0D06">
              <w:rPr>
                <w:rFonts w:ascii="宋体" w:eastAsia="宋体" w:hAnsi="宋体" w:cs="Times New Roman"/>
              </w:rPr>
              <w:t>9</w:t>
            </w:r>
          </w:p>
        </w:tc>
        <w:tc>
          <w:tcPr>
            <w:tcW w:w="656" w:type="dxa"/>
          </w:tcPr>
          <w:p w:rsidR="00485FEA" w:rsidRPr="005A0D06" w:rsidRDefault="008755B9">
            <w:pPr>
              <w:jc w:val="center"/>
              <w:rPr>
                <w:rFonts w:ascii="宋体" w:eastAsia="宋体" w:hAnsi="宋体" w:cs="Times New Roman"/>
              </w:rPr>
            </w:pPr>
            <w:r w:rsidRPr="005A0D06">
              <w:rPr>
                <w:rFonts w:ascii="宋体" w:eastAsia="宋体" w:hAnsi="宋体" w:cs="Times New Roman"/>
              </w:rPr>
              <w:t>10</w:t>
            </w:r>
          </w:p>
        </w:tc>
        <w:tc>
          <w:tcPr>
            <w:tcW w:w="656" w:type="dxa"/>
          </w:tcPr>
          <w:p w:rsidR="00485FEA" w:rsidRPr="005A0D06" w:rsidRDefault="008755B9">
            <w:pPr>
              <w:jc w:val="center"/>
              <w:rPr>
                <w:rFonts w:ascii="宋体" w:eastAsia="宋体" w:hAnsi="宋体" w:cs="Times New Roman"/>
              </w:rPr>
            </w:pPr>
            <w:r w:rsidRPr="005A0D06">
              <w:rPr>
                <w:rFonts w:ascii="宋体" w:eastAsia="宋体" w:hAnsi="宋体" w:cs="Times New Roman"/>
              </w:rPr>
              <w:t>11</w:t>
            </w:r>
          </w:p>
        </w:tc>
        <w:tc>
          <w:tcPr>
            <w:tcW w:w="656" w:type="dxa"/>
          </w:tcPr>
          <w:p w:rsidR="00485FEA" w:rsidRPr="005A0D06" w:rsidRDefault="008755B9">
            <w:pPr>
              <w:jc w:val="center"/>
              <w:rPr>
                <w:rFonts w:ascii="宋体" w:eastAsia="宋体" w:hAnsi="宋体" w:cs="Times New Roman"/>
              </w:rPr>
            </w:pPr>
            <w:r w:rsidRPr="005A0D06">
              <w:rPr>
                <w:rFonts w:ascii="宋体" w:eastAsia="宋体" w:hAnsi="宋体" w:cs="Times New Roman"/>
              </w:rPr>
              <w:t>12</w:t>
            </w:r>
          </w:p>
        </w:tc>
      </w:tr>
      <w:tr w:rsidR="00485FEA" w:rsidRPr="005A0D06">
        <w:tc>
          <w:tcPr>
            <w:tcW w:w="655" w:type="dxa"/>
          </w:tcPr>
          <w:p w:rsidR="00485FEA" w:rsidRPr="005A0D06" w:rsidRDefault="008755B9">
            <w:pPr>
              <w:jc w:val="center"/>
              <w:rPr>
                <w:rFonts w:ascii="宋体" w:eastAsia="宋体" w:hAnsi="宋体" w:cs="Times New Roman"/>
              </w:rPr>
            </w:pPr>
            <w:r w:rsidRPr="005A0D06">
              <w:rPr>
                <w:rFonts w:ascii="宋体" w:eastAsia="宋体" w:hAnsi="宋体" w:cs="Times New Roman"/>
              </w:rPr>
              <w:t>答案</w:t>
            </w:r>
          </w:p>
        </w:tc>
        <w:tc>
          <w:tcPr>
            <w:tcW w:w="655" w:type="dxa"/>
          </w:tcPr>
          <w:p w:rsidR="00485FEA" w:rsidRPr="005A0D06" w:rsidRDefault="008755B9">
            <w:pPr>
              <w:jc w:val="center"/>
              <w:rPr>
                <w:rFonts w:ascii="宋体" w:eastAsia="宋体" w:hAnsi="宋体" w:cs="Times New Roman"/>
              </w:rPr>
            </w:pPr>
            <w:r w:rsidRPr="005A0D06">
              <w:rPr>
                <w:rFonts w:ascii="宋体" w:eastAsia="宋体" w:hAnsi="宋体" w:cs="Times New Roman"/>
              </w:rPr>
              <w:t>A</w:t>
            </w:r>
          </w:p>
        </w:tc>
        <w:tc>
          <w:tcPr>
            <w:tcW w:w="655" w:type="dxa"/>
          </w:tcPr>
          <w:p w:rsidR="00485FEA" w:rsidRPr="005A0D06" w:rsidRDefault="008755B9">
            <w:pPr>
              <w:jc w:val="center"/>
              <w:rPr>
                <w:rFonts w:ascii="宋体" w:eastAsia="宋体" w:hAnsi="宋体" w:cs="Times New Roman"/>
              </w:rPr>
            </w:pPr>
            <w:r w:rsidRPr="005A0D06">
              <w:rPr>
                <w:rFonts w:ascii="宋体" w:eastAsia="宋体" w:hAnsi="宋体" w:cs="Times New Roman"/>
              </w:rPr>
              <w:t>B</w:t>
            </w:r>
          </w:p>
        </w:tc>
        <w:tc>
          <w:tcPr>
            <w:tcW w:w="655" w:type="dxa"/>
          </w:tcPr>
          <w:p w:rsidR="00485FEA" w:rsidRPr="005A0D06" w:rsidRDefault="008755B9">
            <w:pPr>
              <w:jc w:val="center"/>
              <w:rPr>
                <w:rFonts w:ascii="宋体" w:eastAsia="宋体" w:hAnsi="宋体" w:cs="Times New Roman"/>
              </w:rPr>
            </w:pPr>
            <w:r w:rsidRPr="005A0D06">
              <w:rPr>
                <w:rFonts w:ascii="宋体" w:eastAsia="宋体" w:hAnsi="宋体" w:cs="Times New Roman"/>
              </w:rPr>
              <w:t>C</w:t>
            </w:r>
          </w:p>
        </w:tc>
        <w:tc>
          <w:tcPr>
            <w:tcW w:w="655" w:type="dxa"/>
          </w:tcPr>
          <w:p w:rsidR="00485FEA" w:rsidRPr="005A0D06" w:rsidRDefault="008755B9">
            <w:pPr>
              <w:jc w:val="center"/>
              <w:rPr>
                <w:rFonts w:ascii="宋体" w:eastAsia="宋体" w:hAnsi="宋体" w:cs="Times New Roman"/>
              </w:rPr>
            </w:pPr>
            <w:r w:rsidRPr="005A0D06">
              <w:rPr>
                <w:rFonts w:ascii="宋体" w:eastAsia="宋体" w:hAnsi="宋体" w:cs="Times New Roman"/>
              </w:rPr>
              <w:t>A</w:t>
            </w:r>
          </w:p>
        </w:tc>
        <w:tc>
          <w:tcPr>
            <w:tcW w:w="655" w:type="dxa"/>
          </w:tcPr>
          <w:p w:rsidR="00485FEA" w:rsidRPr="005A0D06" w:rsidRDefault="008755B9">
            <w:pPr>
              <w:jc w:val="center"/>
              <w:rPr>
                <w:rFonts w:ascii="宋体" w:eastAsia="宋体" w:hAnsi="宋体" w:cs="Times New Roman"/>
              </w:rPr>
            </w:pPr>
            <w:r w:rsidRPr="005A0D06">
              <w:rPr>
                <w:rFonts w:ascii="宋体" w:eastAsia="宋体" w:hAnsi="宋体" w:cs="Times New Roman"/>
              </w:rPr>
              <w:t>D</w:t>
            </w:r>
          </w:p>
        </w:tc>
        <w:tc>
          <w:tcPr>
            <w:tcW w:w="656" w:type="dxa"/>
          </w:tcPr>
          <w:p w:rsidR="00485FEA" w:rsidRPr="005A0D06" w:rsidRDefault="008755B9">
            <w:pPr>
              <w:jc w:val="center"/>
              <w:rPr>
                <w:rFonts w:ascii="宋体" w:eastAsia="宋体" w:hAnsi="宋体" w:cs="Times New Roman"/>
              </w:rPr>
            </w:pPr>
            <w:r w:rsidRPr="005A0D06">
              <w:rPr>
                <w:rFonts w:ascii="宋体" w:eastAsia="宋体" w:hAnsi="宋体" w:cs="Times New Roman"/>
              </w:rPr>
              <w:t>B</w:t>
            </w:r>
          </w:p>
        </w:tc>
        <w:tc>
          <w:tcPr>
            <w:tcW w:w="656" w:type="dxa"/>
          </w:tcPr>
          <w:p w:rsidR="00485FEA" w:rsidRPr="005A0D06" w:rsidRDefault="008755B9">
            <w:pPr>
              <w:jc w:val="center"/>
              <w:rPr>
                <w:rFonts w:ascii="宋体" w:eastAsia="宋体" w:hAnsi="宋体" w:cs="Times New Roman"/>
              </w:rPr>
            </w:pPr>
            <w:r w:rsidRPr="005A0D06">
              <w:rPr>
                <w:rFonts w:ascii="宋体" w:eastAsia="宋体" w:hAnsi="宋体" w:cs="Times New Roman"/>
              </w:rPr>
              <w:t>C</w:t>
            </w:r>
          </w:p>
        </w:tc>
        <w:tc>
          <w:tcPr>
            <w:tcW w:w="656" w:type="dxa"/>
          </w:tcPr>
          <w:p w:rsidR="00485FEA" w:rsidRPr="005A0D06" w:rsidRDefault="008755B9">
            <w:pPr>
              <w:jc w:val="center"/>
              <w:rPr>
                <w:rFonts w:ascii="宋体" w:eastAsia="宋体" w:hAnsi="宋体" w:cs="Times New Roman"/>
              </w:rPr>
            </w:pPr>
            <w:r w:rsidRPr="005A0D06">
              <w:rPr>
                <w:rFonts w:ascii="宋体" w:eastAsia="宋体" w:hAnsi="宋体" w:cs="Times New Roman"/>
              </w:rPr>
              <w:t>B</w:t>
            </w:r>
          </w:p>
        </w:tc>
        <w:tc>
          <w:tcPr>
            <w:tcW w:w="656" w:type="dxa"/>
          </w:tcPr>
          <w:p w:rsidR="00485FEA" w:rsidRPr="005A0D06" w:rsidRDefault="008755B9">
            <w:pPr>
              <w:jc w:val="center"/>
              <w:rPr>
                <w:rFonts w:ascii="宋体" w:eastAsia="宋体" w:hAnsi="宋体" w:cs="Times New Roman"/>
              </w:rPr>
            </w:pPr>
            <w:r w:rsidRPr="005A0D06">
              <w:rPr>
                <w:rFonts w:ascii="宋体" w:eastAsia="宋体" w:hAnsi="宋体" w:cs="Times New Roman"/>
              </w:rPr>
              <w:t>B</w:t>
            </w:r>
          </w:p>
        </w:tc>
        <w:tc>
          <w:tcPr>
            <w:tcW w:w="656" w:type="dxa"/>
          </w:tcPr>
          <w:p w:rsidR="00485FEA" w:rsidRPr="005A0D06" w:rsidRDefault="008755B9">
            <w:pPr>
              <w:jc w:val="center"/>
              <w:rPr>
                <w:rFonts w:ascii="宋体" w:eastAsia="宋体" w:hAnsi="宋体" w:cs="Times New Roman"/>
              </w:rPr>
            </w:pPr>
            <w:r w:rsidRPr="005A0D06">
              <w:rPr>
                <w:rFonts w:ascii="宋体" w:eastAsia="宋体" w:hAnsi="宋体" w:cs="Times New Roman"/>
              </w:rPr>
              <w:t>C</w:t>
            </w:r>
          </w:p>
        </w:tc>
        <w:tc>
          <w:tcPr>
            <w:tcW w:w="656" w:type="dxa"/>
          </w:tcPr>
          <w:p w:rsidR="00485FEA" w:rsidRPr="005A0D06" w:rsidRDefault="008755B9">
            <w:pPr>
              <w:jc w:val="center"/>
              <w:rPr>
                <w:rFonts w:ascii="宋体" w:eastAsia="宋体" w:hAnsi="宋体" w:cs="Times New Roman"/>
              </w:rPr>
            </w:pPr>
            <w:r w:rsidRPr="005A0D06">
              <w:rPr>
                <w:rFonts w:ascii="宋体" w:eastAsia="宋体" w:hAnsi="宋体" w:cs="Times New Roman"/>
              </w:rPr>
              <w:t>D</w:t>
            </w:r>
          </w:p>
        </w:tc>
        <w:tc>
          <w:tcPr>
            <w:tcW w:w="656" w:type="dxa"/>
          </w:tcPr>
          <w:p w:rsidR="00485FEA" w:rsidRPr="005A0D06" w:rsidRDefault="008755B9">
            <w:pPr>
              <w:jc w:val="center"/>
              <w:rPr>
                <w:rFonts w:ascii="宋体" w:eastAsia="宋体" w:hAnsi="宋体" w:cs="Times New Roman"/>
              </w:rPr>
            </w:pPr>
            <w:r w:rsidRPr="005A0D06">
              <w:rPr>
                <w:rFonts w:ascii="宋体" w:eastAsia="宋体" w:hAnsi="宋体" w:cs="Times New Roman"/>
              </w:rPr>
              <w:t>D</w:t>
            </w:r>
          </w:p>
        </w:tc>
      </w:tr>
    </w:tbl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二.填空题</w: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</w:rPr>
        <w:t>13.2       14.4        15.16       16.</w:t>
      </w:r>
      <w:r w:rsidR="005A0D06" w:rsidRPr="005A0D06">
        <w:rPr>
          <w:rFonts w:ascii="宋体" w:eastAsia="宋体" w:hAnsi="宋体" w:cs="Times New Roman"/>
          <w:position w:val="-6"/>
        </w:rPr>
        <w:pict>
          <v:shape id="_x0000_i1025" type="#_x0000_t75" style="width:24.75pt;height:17.25pt">
            <v:imagedata r:id="rId86" o:title=""/>
          </v:shape>
        </w:pict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  <w:noProof/>
        </w:rPr>
        <w:lastRenderedPageBreak/>
        <w:drawing>
          <wp:inline distT="0" distB="0" distL="114300" distR="114300">
            <wp:extent cx="5267960" cy="2507615"/>
            <wp:effectExtent l="0" t="0" r="8890" b="6985"/>
            <wp:docPr id="21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90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5076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  <w:noProof/>
        </w:rPr>
        <w:drawing>
          <wp:inline distT="0" distB="0" distL="114300" distR="114300">
            <wp:extent cx="5270500" cy="1463675"/>
            <wp:effectExtent l="0" t="0" r="6350" b="3175"/>
            <wp:docPr id="22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91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463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  <w:noProof/>
        </w:rPr>
        <w:drawing>
          <wp:inline distT="0" distB="0" distL="114300" distR="114300">
            <wp:extent cx="5266690" cy="984250"/>
            <wp:effectExtent l="0" t="0" r="10160" b="6350"/>
            <wp:docPr id="23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2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984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  <w:noProof/>
        </w:rPr>
        <w:drawing>
          <wp:inline distT="0" distB="0" distL="114300" distR="114300">
            <wp:extent cx="5266055" cy="2512060"/>
            <wp:effectExtent l="0" t="0" r="10795" b="2540"/>
            <wp:docPr id="24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93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5120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  <w:noProof/>
        </w:rPr>
        <w:lastRenderedPageBreak/>
        <w:drawing>
          <wp:inline distT="0" distB="0" distL="114300" distR="114300">
            <wp:extent cx="5265420" cy="2776220"/>
            <wp:effectExtent l="0" t="0" r="11430" b="5080"/>
            <wp:docPr id="25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94"/>
                    <pic:cNvPicPr>
                      <a:picLocks noChangeAspect="1"/>
                    </pic:cNvPicPr>
                  </pic:nvPicPr>
                  <pic:blipFill>
                    <a:blip r:embed="rId91"/>
                    <a:srcRect b="101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776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  <w:noProof/>
        </w:rPr>
        <w:drawing>
          <wp:inline distT="0" distB="0" distL="114300" distR="114300">
            <wp:extent cx="5271770" cy="1544320"/>
            <wp:effectExtent l="0" t="0" r="5080" b="17780"/>
            <wp:docPr id="26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95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544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  <w:noProof/>
        </w:rPr>
        <w:lastRenderedPageBreak/>
        <w:drawing>
          <wp:inline distT="0" distB="0" distL="114300" distR="114300">
            <wp:extent cx="5270500" cy="5806440"/>
            <wp:effectExtent l="0" t="0" r="6350" b="3810"/>
            <wp:docPr id="28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97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806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485FEA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  <w:noProof/>
        </w:rPr>
        <w:drawing>
          <wp:inline distT="0" distB="0" distL="114300" distR="114300">
            <wp:extent cx="5268595" cy="1359535"/>
            <wp:effectExtent l="0" t="0" r="8255" b="12065"/>
            <wp:docPr id="29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98"/>
                    <pic:cNvPicPr>
                      <a:picLocks noChangeAspect="1"/>
                    </pic:cNvPicPr>
                  </pic:nvPicPr>
                  <pic:blipFill>
                    <a:blip r:embed="rId94"/>
                    <a:srcRect t="394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3595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8755B9" w:rsidRPr="005A0D06" w:rsidRDefault="008755B9">
      <w:pPr>
        <w:rPr>
          <w:rFonts w:ascii="宋体" w:eastAsia="宋体" w:hAnsi="宋体" w:cs="Times New Roman"/>
        </w:rPr>
      </w:pPr>
      <w:r w:rsidRPr="005A0D06">
        <w:rPr>
          <w:rFonts w:ascii="宋体" w:eastAsia="宋体" w:hAnsi="宋体" w:cs="Times New Roman"/>
          <w:noProof/>
        </w:rPr>
        <w:lastRenderedPageBreak/>
        <w:drawing>
          <wp:inline distT="0" distB="0" distL="114300" distR="114300">
            <wp:extent cx="5133340" cy="7656830"/>
            <wp:effectExtent l="0" t="0" r="10160" b="1270"/>
            <wp:docPr id="30" name="图片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99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133340" cy="76568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8755B9" w:rsidRPr="005A0D06" w:rsidRDefault="008755B9" w:rsidP="002B00F0">
      <w:pPr>
        <w:rPr>
          <w:rFonts w:ascii="宋体" w:eastAsia="宋体" w:hAnsi="宋体"/>
        </w:rPr>
      </w:pPr>
      <w:r w:rsidRPr="005A0D06">
        <w:rPr>
          <w:rFonts w:ascii="宋体" w:eastAsia="宋体" w:hAnsi="宋体"/>
          <w:noProof/>
        </w:rPr>
        <w:lastRenderedPageBreak/>
        <w:drawing>
          <wp:inline distT="0" distB="0" distL="0" distR="0">
            <wp:extent cx="5274310" cy="3955733"/>
            <wp:effectExtent l="19050" t="0" r="2540" b="0"/>
            <wp:docPr id="1" name="图片 1" descr="D:\安装包\1242956124\FileRecv\积分兑换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安装包\1242956124\FileRecv\积分兑换2.png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55B9" w:rsidRPr="005A0D06" w:rsidRDefault="008755B9" w:rsidP="002B00F0">
      <w:pPr>
        <w:rPr>
          <w:rFonts w:ascii="宋体" w:eastAsia="宋体" w:hAnsi="宋体"/>
        </w:rPr>
      </w:pPr>
      <w:r w:rsidRPr="005A0D06">
        <w:rPr>
          <w:rFonts w:ascii="宋体" w:eastAsia="宋体" w:hAnsi="宋体"/>
          <w:noProof/>
        </w:rPr>
        <w:drawing>
          <wp:inline distT="0" distB="0" distL="0" distR="0">
            <wp:extent cx="5274310" cy="2893060"/>
            <wp:effectExtent l="19050" t="0" r="2540" b="0"/>
            <wp:docPr id="2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190318152743.png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FEA" w:rsidRPr="005A0D06" w:rsidRDefault="00485FEA">
      <w:pPr>
        <w:rPr>
          <w:rFonts w:ascii="宋体" w:eastAsia="宋体" w:hAnsi="宋体" w:cs="Times New Roman"/>
        </w:rPr>
      </w:pPr>
    </w:p>
    <w:sectPr w:rsidR="00485FEA" w:rsidRPr="005A0D06" w:rsidSect="00485FEA">
      <w:footerReference w:type="even" r:id="rId98"/>
      <w:footerReference w:type="default" r:id="rId9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5386" w:rsidRPr="009D4EEA" w:rsidRDefault="00545386" w:rsidP="008755B9">
      <w:pPr>
        <w:spacing w:after="0" w:line="240" w:lineRule="auto"/>
        <w:rPr>
          <w:rFonts w:ascii="Times New Roman" w:hAnsi="Times New Roman"/>
        </w:rPr>
      </w:pPr>
      <w:r>
        <w:separator/>
      </w:r>
    </w:p>
  </w:endnote>
  <w:endnote w:type="continuationSeparator" w:id="1">
    <w:p w:rsidR="00545386" w:rsidRPr="009D4EEA" w:rsidRDefault="00545386" w:rsidP="008755B9">
      <w:pPr>
        <w:spacing w:after="0" w:line="240" w:lineRule="auto"/>
        <w:rPr>
          <w:rFonts w:ascii="Times New Roman" w:hAnsi="Times New Roma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5B9" w:rsidRDefault="00E73829" w:rsidP="005A58B3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8755B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755B9" w:rsidRDefault="008755B9" w:rsidP="008755B9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5B9" w:rsidRDefault="00E73829" w:rsidP="005A58B3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8755B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A0D06">
      <w:rPr>
        <w:rStyle w:val="a7"/>
        <w:noProof/>
      </w:rPr>
      <w:t>11</w:t>
    </w:r>
    <w:r>
      <w:rPr>
        <w:rStyle w:val="a7"/>
      </w:rPr>
      <w:fldChar w:fldCharType="end"/>
    </w:r>
  </w:p>
  <w:p w:rsidR="008755B9" w:rsidRDefault="008755B9" w:rsidP="008755B9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5386" w:rsidRPr="009D4EEA" w:rsidRDefault="00545386" w:rsidP="008755B9">
      <w:pPr>
        <w:spacing w:after="0" w:line="240" w:lineRule="auto"/>
        <w:rPr>
          <w:rFonts w:ascii="Times New Roman" w:hAnsi="Times New Roman"/>
        </w:rPr>
      </w:pPr>
      <w:r>
        <w:separator/>
      </w:r>
    </w:p>
  </w:footnote>
  <w:footnote w:type="continuationSeparator" w:id="1">
    <w:p w:rsidR="00545386" w:rsidRPr="009D4EEA" w:rsidRDefault="00545386" w:rsidP="008755B9">
      <w:pPr>
        <w:spacing w:after="0" w:line="240" w:lineRule="auto"/>
        <w:rPr>
          <w:rFonts w:ascii="Times New Roman" w:hAnsi="Times New Roman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85FEA"/>
    <w:rsid w:val="00485FEA"/>
    <w:rsid w:val="00545386"/>
    <w:rsid w:val="005A0D06"/>
    <w:rsid w:val="008755B9"/>
    <w:rsid w:val="00E73829"/>
    <w:rsid w:val="18A77E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Note Heading" w:semiHidden="1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85FEA"/>
    <w:pPr>
      <w:widowControl w:val="0"/>
      <w:spacing w:after="200" w:line="276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85FEA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rsid w:val="008755B9"/>
    <w:pPr>
      <w:spacing w:after="0"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4"/>
    <w:rsid w:val="008755B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8755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8755B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8755B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8755B9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7">
    <w:name w:val="page number"/>
    <w:basedOn w:val="a0"/>
    <w:rsid w:val="008755B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wmf"/><Relationship Id="rId21" Type="http://schemas.openxmlformats.org/officeDocument/2006/relationships/image" Target="media/image15.wmf"/><Relationship Id="rId34" Type="http://schemas.openxmlformats.org/officeDocument/2006/relationships/image" Target="media/image28.wmf"/><Relationship Id="rId42" Type="http://schemas.openxmlformats.org/officeDocument/2006/relationships/image" Target="media/image36.wmf"/><Relationship Id="rId47" Type="http://schemas.openxmlformats.org/officeDocument/2006/relationships/image" Target="media/image41.wmf"/><Relationship Id="rId50" Type="http://schemas.openxmlformats.org/officeDocument/2006/relationships/image" Target="media/image44.wmf"/><Relationship Id="rId55" Type="http://schemas.openxmlformats.org/officeDocument/2006/relationships/image" Target="media/image49.wmf"/><Relationship Id="rId63" Type="http://schemas.openxmlformats.org/officeDocument/2006/relationships/image" Target="media/image57.png"/><Relationship Id="rId68" Type="http://schemas.openxmlformats.org/officeDocument/2006/relationships/image" Target="media/image62.wmf"/><Relationship Id="rId76" Type="http://schemas.openxmlformats.org/officeDocument/2006/relationships/image" Target="media/image70.png"/><Relationship Id="rId84" Type="http://schemas.openxmlformats.org/officeDocument/2006/relationships/image" Target="media/image78.wmf"/><Relationship Id="rId89" Type="http://schemas.openxmlformats.org/officeDocument/2006/relationships/image" Target="media/image83.png"/><Relationship Id="rId97" Type="http://schemas.openxmlformats.org/officeDocument/2006/relationships/image" Target="media/image91.png"/><Relationship Id="rId7" Type="http://schemas.openxmlformats.org/officeDocument/2006/relationships/image" Target="media/image1.png"/><Relationship Id="rId71" Type="http://schemas.openxmlformats.org/officeDocument/2006/relationships/image" Target="media/image65.wmf"/><Relationship Id="rId92" Type="http://schemas.openxmlformats.org/officeDocument/2006/relationships/image" Target="media/image86.png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29" Type="http://schemas.openxmlformats.org/officeDocument/2006/relationships/image" Target="media/image23.wmf"/><Relationship Id="rId11" Type="http://schemas.openxmlformats.org/officeDocument/2006/relationships/image" Target="media/image5.wmf"/><Relationship Id="rId24" Type="http://schemas.openxmlformats.org/officeDocument/2006/relationships/image" Target="media/image18.wmf"/><Relationship Id="rId32" Type="http://schemas.openxmlformats.org/officeDocument/2006/relationships/image" Target="media/image26.wmf"/><Relationship Id="rId37" Type="http://schemas.openxmlformats.org/officeDocument/2006/relationships/image" Target="media/image31.wmf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wmf"/><Relationship Id="rId58" Type="http://schemas.openxmlformats.org/officeDocument/2006/relationships/image" Target="media/image52.wmf"/><Relationship Id="rId66" Type="http://schemas.openxmlformats.org/officeDocument/2006/relationships/image" Target="media/image60.wmf"/><Relationship Id="rId74" Type="http://schemas.openxmlformats.org/officeDocument/2006/relationships/image" Target="media/image68.wmf"/><Relationship Id="rId79" Type="http://schemas.openxmlformats.org/officeDocument/2006/relationships/image" Target="media/image73.wmf"/><Relationship Id="rId87" Type="http://schemas.openxmlformats.org/officeDocument/2006/relationships/image" Target="media/image81.png"/><Relationship Id="rId5" Type="http://schemas.openxmlformats.org/officeDocument/2006/relationships/footnotes" Target="footnotes.xml"/><Relationship Id="rId61" Type="http://schemas.openxmlformats.org/officeDocument/2006/relationships/image" Target="media/image55.png"/><Relationship Id="rId82" Type="http://schemas.openxmlformats.org/officeDocument/2006/relationships/image" Target="media/image76.wmf"/><Relationship Id="rId90" Type="http://schemas.openxmlformats.org/officeDocument/2006/relationships/image" Target="media/image84.png"/><Relationship Id="rId95" Type="http://schemas.openxmlformats.org/officeDocument/2006/relationships/image" Target="media/image89.png"/><Relationship Id="rId19" Type="http://schemas.openxmlformats.org/officeDocument/2006/relationships/image" Target="media/image13.wmf"/><Relationship Id="rId14" Type="http://schemas.openxmlformats.org/officeDocument/2006/relationships/image" Target="media/image8.wmf"/><Relationship Id="rId22" Type="http://schemas.openxmlformats.org/officeDocument/2006/relationships/image" Target="media/image16.png"/><Relationship Id="rId27" Type="http://schemas.openxmlformats.org/officeDocument/2006/relationships/image" Target="media/image21.wmf"/><Relationship Id="rId30" Type="http://schemas.openxmlformats.org/officeDocument/2006/relationships/image" Target="media/image24.wmf"/><Relationship Id="rId35" Type="http://schemas.openxmlformats.org/officeDocument/2006/relationships/image" Target="media/image29.wmf"/><Relationship Id="rId43" Type="http://schemas.openxmlformats.org/officeDocument/2006/relationships/image" Target="media/image37.wmf"/><Relationship Id="rId48" Type="http://schemas.openxmlformats.org/officeDocument/2006/relationships/image" Target="media/image42.wmf"/><Relationship Id="rId56" Type="http://schemas.openxmlformats.org/officeDocument/2006/relationships/image" Target="media/image50.wmf"/><Relationship Id="rId64" Type="http://schemas.openxmlformats.org/officeDocument/2006/relationships/image" Target="media/image58.wmf"/><Relationship Id="rId69" Type="http://schemas.openxmlformats.org/officeDocument/2006/relationships/image" Target="media/image63.wmf"/><Relationship Id="rId77" Type="http://schemas.openxmlformats.org/officeDocument/2006/relationships/image" Target="media/image71.wmf"/><Relationship Id="rId100" Type="http://schemas.openxmlformats.org/officeDocument/2006/relationships/fontTable" Target="fontTable.xml"/><Relationship Id="rId8" Type="http://schemas.openxmlformats.org/officeDocument/2006/relationships/image" Target="media/image2.wmf"/><Relationship Id="rId51" Type="http://schemas.openxmlformats.org/officeDocument/2006/relationships/image" Target="media/image45.wmf"/><Relationship Id="rId72" Type="http://schemas.openxmlformats.org/officeDocument/2006/relationships/image" Target="media/image66.wmf"/><Relationship Id="rId80" Type="http://schemas.openxmlformats.org/officeDocument/2006/relationships/image" Target="media/image74.wmf"/><Relationship Id="rId85" Type="http://schemas.openxmlformats.org/officeDocument/2006/relationships/image" Target="media/image79.png"/><Relationship Id="rId93" Type="http://schemas.openxmlformats.org/officeDocument/2006/relationships/image" Target="media/image87.png"/><Relationship Id="rId98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6.wmf"/><Relationship Id="rId17" Type="http://schemas.openxmlformats.org/officeDocument/2006/relationships/image" Target="media/image11.wmf"/><Relationship Id="rId25" Type="http://schemas.openxmlformats.org/officeDocument/2006/relationships/image" Target="media/image19.wmf"/><Relationship Id="rId33" Type="http://schemas.openxmlformats.org/officeDocument/2006/relationships/image" Target="media/image27.wmf"/><Relationship Id="rId38" Type="http://schemas.openxmlformats.org/officeDocument/2006/relationships/image" Target="media/image32.wmf"/><Relationship Id="rId46" Type="http://schemas.openxmlformats.org/officeDocument/2006/relationships/image" Target="media/image40.wmf"/><Relationship Id="rId59" Type="http://schemas.openxmlformats.org/officeDocument/2006/relationships/image" Target="media/image53.wmf"/><Relationship Id="rId67" Type="http://schemas.openxmlformats.org/officeDocument/2006/relationships/image" Target="media/image61.wmf"/><Relationship Id="rId20" Type="http://schemas.openxmlformats.org/officeDocument/2006/relationships/image" Target="media/image14.wmf"/><Relationship Id="rId41" Type="http://schemas.openxmlformats.org/officeDocument/2006/relationships/image" Target="media/image35.wmf"/><Relationship Id="rId54" Type="http://schemas.openxmlformats.org/officeDocument/2006/relationships/image" Target="media/image48.wmf"/><Relationship Id="rId62" Type="http://schemas.openxmlformats.org/officeDocument/2006/relationships/image" Target="media/image56.wmf"/><Relationship Id="rId70" Type="http://schemas.openxmlformats.org/officeDocument/2006/relationships/image" Target="media/image64.wmf"/><Relationship Id="rId75" Type="http://schemas.openxmlformats.org/officeDocument/2006/relationships/image" Target="media/image69.wmf"/><Relationship Id="rId83" Type="http://schemas.openxmlformats.org/officeDocument/2006/relationships/image" Target="media/image77.wmf"/><Relationship Id="rId88" Type="http://schemas.openxmlformats.org/officeDocument/2006/relationships/image" Target="media/image82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wmf"/><Relationship Id="rId28" Type="http://schemas.openxmlformats.org/officeDocument/2006/relationships/image" Target="media/image22.wmf"/><Relationship Id="rId36" Type="http://schemas.openxmlformats.org/officeDocument/2006/relationships/image" Target="media/image30.wmf"/><Relationship Id="rId49" Type="http://schemas.openxmlformats.org/officeDocument/2006/relationships/image" Target="media/image43.wmf"/><Relationship Id="rId57" Type="http://schemas.openxmlformats.org/officeDocument/2006/relationships/image" Target="media/image51.wmf"/><Relationship Id="rId10" Type="http://schemas.openxmlformats.org/officeDocument/2006/relationships/image" Target="media/image4.wmf"/><Relationship Id="rId31" Type="http://schemas.openxmlformats.org/officeDocument/2006/relationships/image" Target="media/image25.wmf"/><Relationship Id="rId44" Type="http://schemas.openxmlformats.org/officeDocument/2006/relationships/image" Target="media/image38.wmf"/><Relationship Id="rId52" Type="http://schemas.openxmlformats.org/officeDocument/2006/relationships/image" Target="media/image46.wmf"/><Relationship Id="rId60" Type="http://schemas.openxmlformats.org/officeDocument/2006/relationships/image" Target="media/image54.wmf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wmf"/><Relationship Id="rId81" Type="http://schemas.openxmlformats.org/officeDocument/2006/relationships/image" Target="media/image75.wmf"/><Relationship Id="rId86" Type="http://schemas.openxmlformats.org/officeDocument/2006/relationships/image" Target="media/image80.wmf"/><Relationship Id="rId94" Type="http://schemas.openxmlformats.org/officeDocument/2006/relationships/image" Target="media/image88.png"/><Relationship Id="rId99" Type="http://schemas.openxmlformats.org/officeDocument/2006/relationships/footer" Target="footer2.xml"/><Relationship Id="rId10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39" Type="http://schemas.openxmlformats.org/officeDocument/2006/relationships/image" Target="media/image33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357</Words>
  <Characters>2041</Characters>
  <Application>Microsoft Office Word</Application>
  <DocSecurity>0</DocSecurity>
  <Lines>17</Lines>
  <Paragraphs>4</Paragraphs>
  <ScaleCrop>false</ScaleCrop>
  <Manager/>
  <Company/>
  <LinksUpToDate>false</LinksUpToDate>
  <CharactersWithSpaces>2394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dcterms:created xsi:type="dcterms:W3CDTF">2019-06-22T02:34:00Z</dcterms:created>
  <dcterms:modified xsi:type="dcterms:W3CDTF">2019-06-28T09:26:00Z</dcterms:modified>
  <cp:category/>
</cp:coreProperties>
</file>