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12103100</wp:posOffset>
            </wp:positionV>
            <wp:extent cx="254000" cy="457200"/>
            <wp:wrapNone/>
            <wp:docPr id="1001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12420600</wp:posOffset>
            </wp:positionV>
            <wp:extent cx="406400" cy="355600"/>
            <wp:wrapNone/>
            <wp:docPr id="80437764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377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攀枝花市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年初中学业水平考试暨高中阶段学校招生统一考试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本试题卷共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．考生作答前必须将自己的姓名、准考证号填写在答题卡规定位置上，并使用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铅笔将考号对应数字涂黑．如需改动，先用橡皮擦干净后，再将正确考号对应数字涂黑．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．答选择题时，必须使用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铅笔将答案填涂在答题卡区域对应题目标号的位置上，如需改动，先用橡皮擦干净后，再填涂其它答案标号．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．答非选择题时，必须使用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0.5mm</w:t>
      </w:r>
      <w:r>
        <w:rPr>
          <w:rFonts w:ascii="宋体" w:eastAsia="宋体" w:hAnsi="宋体" w:cs="宋体"/>
          <w:b/>
          <w:color w:val="auto"/>
          <w:sz w:val="24"/>
        </w:rPr>
        <w:t>黑色墨迹签字笔作答在答题卡题目规定的位置上，作图题可先用铅笔绘出，确认后再用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0.5mm</w:t>
      </w:r>
      <w:r>
        <w:rPr>
          <w:rFonts w:ascii="宋体" w:eastAsia="宋体" w:hAnsi="宋体" w:cs="宋体"/>
          <w:b/>
          <w:color w:val="auto"/>
          <w:sz w:val="24"/>
        </w:rPr>
        <w:t>黑色墨迹签字笔描绘清楚．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．答在本试题卷上、草稿纸上的答案无效．考试结束，将本试题卷及答题卡一并交回．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实数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宋体" w:eastAsia="宋体" w:hAnsi="宋体" w:cs="宋体"/>
          <w:color w:val="auto"/>
        </w:rPr>
        <w:t>、</w:t>
      </w:r>
      <w:r>
        <w:rPr>
          <w:rFonts w:ascii="Times New Roman" w:eastAsia="Times New Roman" w:hAnsi="Times New Roman" w:cs="Times New Roman"/>
          <w:i/>
          <w:color w:val="auto"/>
        </w:rPr>
        <w:t>b</w:t>
      </w:r>
      <w:r>
        <w:rPr>
          <w:rFonts w:ascii="宋体" w:eastAsia="宋体" w:hAnsi="宋体" w:cs="宋体"/>
          <w:color w:val="auto"/>
        </w:rPr>
        <w:t>满足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7" o:title="eqIdfd9cdea1e995c59e5d3225acad8b4d3c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，则以下结论一定成立的是（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" o:title="eqIdbb9e42a26f34cbde9d4b70ad89ed5159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宋体" w:eastAsia="宋体" w:hAnsi="宋体" w:cs="宋体"/>
          <w:color w:val="auto"/>
        </w:rPr>
        <w:t>、</w:t>
      </w:r>
      <w:r>
        <w:rPr>
          <w:rFonts w:ascii="Times New Roman" w:eastAsia="Times New Roman" w:hAnsi="Times New Roman" w:cs="Times New Roman"/>
          <w:i/>
          <w:color w:val="auto"/>
        </w:rPr>
        <w:t>b</w:t>
      </w:r>
      <w:r>
        <w:rPr>
          <w:rFonts w:ascii="宋体" w:eastAsia="宋体" w:hAnsi="宋体" w:cs="宋体"/>
          <w:color w:val="auto"/>
        </w:rPr>
        <w:t>同时为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宋体" w:eastAsia="宋体" w:hAnsi="宋体" w:cs="宋体"/>
          <w:color w:val="auto"/>
        </w:rPr>
        <w:t>、</w:t>
      </w:r>
      <w:r>
        <w:rPr>
          <w:rFonts w:ascii="Times New Roman" w:eastAsia="Times New Roman" w:hAnsi="Times New Roman" w:cs="Times New Roman"/>
          <w:i/>
          <w:color w:val="auto"/>
        </w:rPr>
        <w:t>b</w:t>
      </w:r>
      <w:r>
        <w:rPr>
          <w:rFonts w:ascii="宋体" w:eastAsia="宋体" w:hAnsi="宋体" w:cs="宋体"/>
          <w:color w:val="auto"/>
        </w:rPr>
        <w:t>互为倒数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宋体" w:eastAsia="宋体" w:hAnsi="宋体" w:cs="宋体"/>
          <w:color w:val="auto"/>
        </w:rPr>
        <w:t>、</w:t>
      </w:r>
      <w:r>
        <w:rPr>
          <w:rFonts w:ascii="Times New Roman" w:eastAsia="Times New Roman" w:hAnsi="Times New Roman" w:cs="Times New Roman"/>
          <w:i/>
          <w:color w:val="auto"/>
        </w:rPr>
        <w:t>b</w:t>
      </w:r>
      <w:r>
        <w:rPr>
          <w:rFonts w:ascii="宋体" w:eastAsia="宋体" w:hAnsi="宋体" w:cs="宋体"/>
          <w:color w:val="auto"/>
        </w:rPr>
        <w:t>互为相反数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下列各选项中的两项是同类项的是（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.05pt;height:12.85pt" o:ole="">
            <v:imagedata r:id="rId11" o:title="eqIdb8860d9787671b53b1ab68b3d526f5ca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3" o:title="eqId3389f53711264b0acba3ba6019f8b908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15" o:title="eqIdbb3f00a02e931a265f86950296602f0f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7" o:title="eqIdc8cc0b4997cae4d8aec791a1d3923314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9" o:title="eqId6c1d2e5599453f8d4c04369bc8f79962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2pt;height:30.75pt" o:ole="">
            <v:imagedata r:id="rId21" o:title="eqId4c943d7b6ce65c70e98d62e3664168ab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23" o:title="eqIdeec86f7bbe0a4732c43923bb91f17d1a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7pt;height:15.75pt" o:ole="">
            <v:imagedata r:id="rId25" o:title="eqId959e3f91c3584999ee7f07bfc3bbbdff"/>
          </v:shape>
          <o:OLEObject Type="Embed" ProgID="Equation.DSMT4" ShapeID="_x0000_i1034" DrawAspect="Content" ObjectID="_10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如图所示的几何体由六块相同的小正方体搭成，若移走一块小正方体，几何体的左视图发生了改变，则移走的小正方体是（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9334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日，中国奋斗者号载人潜水器在太平洋马里亚纳海沟成功坐底，坐底深度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8" o:title="eqId3bc45e6e3d683e97f7b008cea26d0bc2"/>
          </v:shape>
          <o:OLEObject Type="Embed" ProgID="Equation.DSMT4" ShapeID="_x0000_i1035" DrawAspect="Content" ObjectID="_11" r:id="rId29"/>
        </w:object>
      </w:r>
      <w:r>
        <w:rPr>
          <w:rFonts w:ascii="宋体" w:eastAsia="宋体" w:hAnsi="宋体" w:cs="宋体"/>
          <w:color w:val="000000"/>
        </w:rPr>
        <w:t>米，创造了中国载人深潜的新纪录．将数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8" o:title="eqId3bc45e6e3d683e97f7b008cea26d0bc2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精确到百位，正确的是（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31" o:title="eqIda8e1bd4fb307bed2bcc25f7d45bed025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33" o:title="eqId1f96d81ce0ff8d840d52fa5330a20d28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35" o:title="eqId49333e9043df6e55ba655571d4af3c0f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37" o:title="eqId75674d323956025ab3d60c1de02a4bb1"/>
          </v:shape>
          <o:OLEObject Type="Embed" ProgID="Equation.DSMT4" ShapeID="_x0000_i1040" DrawAspect="Content" ObjectID="_16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如图，把一块直角三角板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9" o:title="eqId7bef5239ddbb0972700ce01daf9ee7cf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放置在直线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41" o:title="eqId411461db15ee8086332c531e086c40c7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43" o:title="eqId7a5f1641947153c80b987320885a2b57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之间，点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分别落在直线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43" o:title="eqId7a5f1641947153c80b987320885a2b57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41" o:title="eqId411461db15ee8086332c531e086c40c7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上，若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6pt;height:14.25pt" o:ole="">
            <v:imagedata r:id="rId47" o:title="eqId4a3eb3e8b8154d3379a1dedd6ffce114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49" o:title="eqIdafa39a16ed55c4609c4b20d4beb07aab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（）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12382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2" o:title="eqIdf6b86c22b670a8e9f3896f9e8883fbbb"/>
          </v:shape>
          <o:OLEObject Type="Embed" ProgID="Equation.DSMT4" ShapeID="_x0000_i1048" DrawAspect="Content" ObjectID="_24" r:id="rId5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4" o:title="eqIdd36581140ebac5d28438ea63b1b23b65"/>
          </v:shape>
          <o:OLEObject Type="Embed" ProgID="Equation.DSMT4" ShapeID="_x0000_i1049" DrawAspect="Content" ObjectID="_25" r:id="rId5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6" o:title="eqId2fb94bd9eb80fb9f5f02f518bb8f2211"/>
          </v:shape>
          <o:OLEObject Type="Embed" ProgID="Equation.DSMT4" ShapeID="_x0000_i1050" DrawAspect="Content" ObjectID="_26" r:id="rId5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8" o:title="eqIdbe6a6301878fed2a01413020b27310a5"/>
          </v:shape>
          <o:OLEObject Type="Embed" ProgID="Equation.DSMT4" ShapeID="_x0000_i1051" DrawAspect="Content" ObjectID="_27" r:id="rId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若方程组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7pt;height:36pt" o:ole="">
            <v:imagedata r:id="rId60" o:title="eqIdef41f295e81dc99e4b7be88c836582e8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的解为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3.75pt;height:36pt" o:ole="">
            <v:imagedata r:id="rId62" o:title="eqId4aaacc5edf929ea8a6d009af02964abf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9pt" o:ole="">
            <v:imagedata r:id="rId64" o:title="eqIdce4cba95fc7d4853a243f8e3fb20ce70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表示的数是（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5pt;height:12.75pt" o:ole="">
            <v:imagedata r:id="rId66" o:title="eqIdacbc6a613224461ade69362d46550474"/>
          </v:shape>
          <o:OLEObject Type="Embed" ProgID="Equation.DSMT4" ShapeID="_x0000_i1055" DrawAspect="Content" ObjectID="_31" r:id="rId6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68" o:title="eqId274a9dc37509f01c2606fb3086a46f4f"/>
          </v:shape>
          <o:OLEObject Type="Embed" ProgID="Equation.DSMT4" ShapeID="_x0000_i1056" DrawAspect="Content" ObjectID="_32" r:id="rId6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如图，菱形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4.25pt" o:ole="">
            <v:imagedata r:id="rId70" o:title="eqId5cb3f9a5da641be35117fd35ba07a6aa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2pt;height:15.75pt" o:ole="">
            <v:imagedata r:id="rId72" o:title="eqId4c5c7c64294daeab6afa20fed9eae7c9"/>
          </v:shape>
          <o:OLEObject Type="Embed" ProgID="Equation.DSMT4" ShapeID="_x0000_i1058" DrawAspect="Content" ObjectID="_34" r:id="rId73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74" o:title="eqId036d5afee9acb5b3d8560dc5141c12ff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76" o:title="eqIda1e44d97e0d16d1773cdfab5a49a475f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78" o:title="eqIdaa29fe6cd9eb51c184f6299d437375cb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0668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30.75pt" o:ole="">
            <v:imagedata r:id="rId81" o:title="eqIdf89eef3148f2d4d09379767b4af69132"/>
          </v:shape>
          <o:OLEObject Type="Embed" ProgID="Equation.DSMT4" ShapeID="_x0000_i1062" DrawAspect="Content" ObjectID="_38" r:id="rId8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pt;height:30.75pt" o:ole="">
            <v:imagedata r:id="rId83" o:title="eqIda4b8503f4706b8321e4e79a87eadea84"/>
          </v:shape>
          <o:OLEObject Type="Embed" ProgID="Equation.DSMT4" ShapeID="_x0000_i1063" DrawAspect="Content" ObjectID="_39" r:id="rId8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70" o:title="eqId5cb3f9a5da641be35117fd35ba07a6aa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中，若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6.75pt;height:15.75pt" o:ole="">
            <v:imagedata r:id="rId86" o:title="eqIdfd20aeed3e0966e0cd4279f52d4d652d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，则称四边形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pt;height:14.25pt" o:ole="">
            <v:imagedata r:id="rId70" o:title="eqId5cb3f9a5da641be35117fd35ba07a6aa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为筝形．筝形一定具有的性质是（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19150" cy="13049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对角线互相平分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对角线互相垂直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两组对边分别平行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两组对边分别相等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以下说法错误的是（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“一粒种子在土壤里会发芽”是一个随机事件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“铁制品在潮湿的地方会生锈”是一个必然事件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“地球不停地自西向东自转，昼夜也就不断交替”是一个不可能事件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“当一块磁铁的南极和另一块磁铁的北极靠近时会相互吸引”是一个必然事件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“快乐数”是指将正整数的每一位数字平方后相加，得到的新数再重复这一过程，最后结果为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的数．以“快乐数”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为例：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6pt;height:15.75pt" o:ole="">
            <v:imagedata r:id="rId90" o:title="eqId76ea37038dda5cd4f7b69c64cb56ed3e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，则下列数中不是“快乐数”的是（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如图，正三角形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2" o:title="eqId787ac5e13622afab5e9f8603afe42356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边上的一点，过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4" o:title="eqIdb79dd200766db27fb90d6bd1992cf658"/>
          </v:shape>
          <o:OLEObject Type="Embed" ProgID="Equation.DSMT4" ShapeID="_x0000_i1069" DrawAspect="Content" ObjectID="_46" r:id="rId95"/>
        </w:object>
      </w:r>
      <w:r>
        <w:rPr>
          <w:rFonts w:ascii="宋体" w:eastAsia="宋体" w:hAnsi="宋体" w:cs="宋体"/>
          <w:color w:val="000000"/>
        </w:rPr>
        <w:t>边的垂线，交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4" o:title="eqIdb79dd200766db27fb90d6bd1992cf658"/>
          </v:shape>
          <o:OLEObject Type="Embed" ProgID="Equation.DSMT4" ShapeID="_x0000_i1070" DrawAspect="Content" ObjectID="_47" r:id="rId96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表示线段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pt;height:14.25pt" o:ole="">
            <v:imagedata r:id="rId97" o:title="eqIddb7ea03277f8408fabe5b327cc34838f"/>
          </v:shape>
          <o:OLEObject Type="Embed" ProgID="Equation.DSMT4" ShapeID="_x0000_i1071" DrawAspect="Content" ObjectID="_48" r:id="rId98"/>
        </w:object>
      </w:r>
      <w:r>
        <w:rPr>
          <w:rFonts w:ascii="宋体" w:eastAsia="宋体" w:hAnsi="宋体" w:cs="宋体"/>
          <w:color w:val="000000"/>
        </w:rPr>
        <w:t>的长度．显然，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99" o:title="eqId216a0d1dd1914691ed0715504c408b88"/>
          </v:shape>
          <o:OLEObject Type="Embed" ProgID="Equation.DSMT4" ShapeID="_x0000_i1072" DrawAspect="Content" ObjectID="_49" r:id="rId100"/>
        </w:object>
      </w:r>
      <w:r>
        <w:rPr>
          <w:rFonts w:ascii="宋体" w:eastAsia="宋体" w:hAnsi="宋体" w:cs="宋体"/>
          <w:color w:val="000000"/>
        </w:rPr>
        <w:t>的面积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的函数，则该函数的大致图象为（）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1811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266825" cy="13335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266825" cy="13335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266825" cy="13335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66825" cy="13335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如图，等腰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6" o:title="eqId15c0dbe3c080c4c4636c64803e5c1f76"/>
          </v:shape>
          <o:OLEObject Type="Embed" ProgID="Equation.DSMT4" ShapeID="_x0000_i1073" DrawAspect="Content" ObjectID="_50" r:id="rId10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70.25pt;height:15.75pt" o:ole="">
            <v:imagedata r:id="rId108" o:title="eqId8a5b07a04ce2b3433c568d9828f11056"/>
          </v:shape>
          <o:OLEObject Type="Embed" ProgID="Equation.DSMT4" ShapeID="_x0000_i1074" DrawAspect="Content" ObjectID="_51" r:id="rId10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0" o:title="eqId88929f4ba0851730d5f941d426b87548"/>
          </v:shape>
          <o:OLEObject Type="Embed" ProgID="Equation.DSMT4" ShapeID="_x0000_i1075" DrawAspect="Content" ObjectID="_52" r:id="rId111"/>
        </w:object>
      </w:r>
      <w:r>
        <w:rPr>
          <w:rFonts w:ascii="宋体" w:eastAsia="宋体" w:hAnsi="宋体" w:cs="宋体"/>
          <w:color w:val="000000"/>
        </w:rPr>
        <w:t>上一点，点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12" o:title="eqId41ff8c8d239cc12ddc3a899e9f054aa9"/>
          </v:shape>
          <o:OLEObject Type="Embed" ProgID="Equation.DSMT4" ShapeID="_x0000_i1076" DrawAspect="Content" ObjectID="_53" r:id="rId113"/>
        </w:object>
      </w:r>
      <w:r>
        <w:rPr>
          <w:rFonts w:ascii="宋体" w:eastAsia="宋体" w:hAnsi="宋体" w:cs="宋体"/>
          <w:color w:val="000000"/>
        </w:rPr>
        <w:t>延长线上一点，若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14" o:title="eqId7ccb94dfa896793def0536124e4219df"/>
          </v:shape>
          <o:OLEObject Type="Embed" ProgID="Equation.DSMT4" ShapeID="_x0000_i1077" DrawAspect="Content" ObjectID="_54" r:id="rId11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，给出下列结论：①点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6" o:title="eqIdf6967ebd791092c62b4ef97924d91883"/>
          </v:shape>
          <o:OLEObject Type="Embed" ProgID="Equation.DSMT4" ShapeID="_x0000_i1078" DrawAspect="Content" ObjectID="_55" r:id="rId117"/>
        </w:object>
      </w:r>
      <w:r>
        <w:rPr>
          <w:rFonts w:ascii="宋体" w:eastAsia="宋体" w:hAnsi="宋体" w:cs="宋体"/>
          <w:color w:val="000000"/>
        </w:rPr>
        <w:t>为半径的圆上；②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118" o:title="eqIdab7c357d60c76fb84a8fcb7f7aa7c0c5"/>
          </v:shape>
          <o:OLEObject Type="Embed" ProgID="Equation.DSMT4" ShapeID="_x0000_i1079" DrawAspect="Content" ObjectID="_56" r:id="rId11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；③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20" o:title="eqIde054d5a02e2c9fee1ebd8aa2a267576c"/>
          </v:shape>
          <o:OLEObject Type="Embed" ProgID="Equation.DSMT4" ShapeID="_x0000_i1080" DrawAspect="Content" ObjectID="_57" r:id="rId12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是等边三角形；④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122" o:title="eqId002ef8f34772004f1c01252adafa54dc"/>
          </v:shape>
          <o:OLEObject Type="Embed" ProgID="Equation.DSMT4" ShapeID="_x0000_i1081" DrawAspect="Content" ObjectID="_58" r:id="rId123"/>
        </w:objec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pt;height:6pt" o:ole="">
            <v:imagedata r:id="rId124" o:title="eqId54e1d0f65817ba32a732040518f41440"/>
          </v:shape>
          <o:OLEObject Type="Embed" ProgID="Equation.DSMT4" ShapeID="_x0000_i1082" DrawAspect="Content" ObjectID="_59" r:id="rId125"/>
        </w:object>
      </w:r>
      <w:r>
        <w:rPr>
          <w:rFonts w:ascii="宋体" w:eastAsia="宋体" w:hAnsi="宋体" w:cs="宋体"/>
          <w:color w:val="000000"/>
        </w:rPr>
        <w:t>其中正确结论的个数为（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0572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一个整数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0.75pt;height:20.25pt" o:ole="">
            <v:imagedata r:id="rId127" o:title="eqId4cfcea73c1db2602a1e86712cb1a5d01"/>
          </v:shape>
          <o:OLEObject Type="Embed" ProgID="Equation.DSMT4" ShapeID="_x0000_i1083" DrawAspect="Content" ObjectID="_60" r:id="rId128"/>
        </w:object>
      </w:r>
      <w:r>
        <w:rPr>
          <w:rFonts w:ascii="宋体" w:eastAsia="宋体" w:hAnsi="宋体" w:cs="宋体"/>
          <w:color w:val="000000"/>
        </w:rPr>
        <w:t>，写出一个这样的整数：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6" o:title="eqId15c0dbe3c080c4c4636c64803e5c1f76"/>
          </v:shape>
          <o:OLEObject Type="Embed" ProgID="Equation.DSMT4" ShapeID="_x0000_i1084" DrawAspect="Content" ObjectID="_61" r:id="rId12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0" o:title="eqId88929f4ba0851730d5f941d426b87548"/>
          </v:shape>
          <o:OLEObject Type="Embed" ProgID="Equation.DSMT4" ShapeID="_x0000_i1085" DrawAspect="Content" ObjectID="_62" r:id="rId130"/>
        </w:objec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边上的中线，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38.75pt;height:14.25pt" o:ole="">
            <v:imagedata r:id="rId131" o:title="eqId82948b5a2afcebdf6f2ed2763a7d7ea4"/>
          </v:shape>
          <o:OLEObject Type="Embed" ProgID="Equation.DSMT4" ShapeID="_x0000_i1086" DrawAspect="Content" ObjectID="_64" r:id="rId13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33" o:title="eqIdab2a2834d80ff574e79eae8ca8d4e94f"/>
          </v:shape>
          <o:OLEObject Type="Embed" ProgID="Equation.DSMT4" ShapeID="_x0000_i1087" DrawAspect="Content" ObjectID="_65" r:id="rId134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47900" cy="6858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如图，四个开关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，一个电源和一个灯泡组成了一个电路图，现任意闭合其中两个开关，则灯泡发光的概率为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28800" cy="10382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137" o:title="eqId8294e23361c4f173437ee75cddfff760"/>
          </v:shape>
          <o:OLEObject Type="Embed" ProgID="Equation.DSMT4" ShapeID="_x0000_i1088" DrawAspect="Content" ObjectID="_66" r:id="rId138"/>
        </w:object>
      </w:r>
      <w:r>
        <w:rPr>
          <w:rFonts w:ascii="宋体" w:eastAsia="宋体" w:hAnsi="宋体" w:cs="宋体"/>
          <w:color w:val="000000"/>
        </w:rPr>
        <w:t>的图象上，点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139" o:title="eqId75cb90e72041e9139d4964f529ae1728"/>
          </v:shape>
          <o:OLEObject Type="Embed" ProgID="Equation.DSMT4" ShapeID="_x0000_i1089" DrawAspect="Content" ObjectID="_67" r:id="rId140"/>
        </w:object>
      </w:r>
      <w:r>
        <w:rPr>
          <w:rFonts w:ascii="宋体" w:eastAsia="宋体" w:hAnsi="宋体" w:cs="宋体"/>
          <w:color w:val="000000"/>
        </w:rPr>
        <w:t>的图象上，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41" o:title="eqId13ecbb94ac8dfe5fbc3bffad8c9da301"/>
          </v:shape>
          <o:OLEObject Type="Embed" ProgID="Equation.DSMT4" ShapeID="_x0000_i1090" DrawAspect="Content" ObjectID="_68" r:id="rId142"/>
        </w:object>
      </w:r>
      <w:r>
        <w:rPr>
          <w:rFonts w:ascii="宋体" w:eastAsia="宋体" w:hAnsi="宋体" w:cs="宋体"/>
          <w:color w:val="000000"/>
        </w:rPr>
        <w:t>轴，点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轴上一点，若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6" o:title="eqId15c0dbe3c080c4c4636c64803e5c1f76"/>
          </v:shape>
          <o:OLEObject Type="Embed" ProgID="Equation.DSMT4" ShapeID="_x0000_i1091" DrawAspect="Content" ObjectID="_69" r:id="rId143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2001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70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解不等式，并把解集在数轴上表示出来：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75.75pt;height:30.75pt" o:ole="">
            <v:imagedata r:id="rId145" o:title="eqIdd409fe9890d1f20a471ace97dfdaa9b5"/>
          </v:shape>
          <o:OLEObject Type="Embed" ProgID="Equation.DSMT4" ShapeID="_x0000_i1092" DrawAspect="Content" ObjectID="_70" r:id="rId1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先化简、再求值：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49.25pt;height:35.25pt" o:ole="">
            <v:imagedata r:id="rId147" o:title="eqId04d1b2c0426dec6e7ba2c89a21c9a908"/>
          </v:shape>
          <o:OLEObject Type="Embed" ProgID="Equation.DSMT4" ShapeID="_x0000_i1093" DrawAspect="Content" ObjectID="_71" r:id="rId148"/>
        </w:object>
      </w:r>
      <w:r>
        <w:rPr>
          <w:rFonts w:ascii="宋体" w:eastAsia="宋体" w:hAnsi="宋体" w:cs="宋体"/>
          <w:color w:val="000000"/>
        </w:rPr>
        <w:t>，其中</w:t>
      </w:r>
      <m:oMath>
        <m:r>
          <w:rPr>
            <w:rFonts w:ascii="Cambria Math" w:eastAsia="宋体" w:hAnsi="Cambria Math" w:cs="Cambria Math"/>
          </w:rPr>
          <m:t>a=1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0pt;height:30.75pt" o:ole="">
            <v:imagedata r:id="rId149" o:title="eqIddc64eaf4cd6737b000b28f1fcdd16c4b"/>
          </v:shape>
          <o:OLEObject Type="Embed" ProgID="Equation.DSMT4" ShapeID="_x0000_i1094" DrawAspect="Content" ObjectID="_73" r:id="rId1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7pt;height:14.25pt" o:ole="">
            <v:imagedata r:id="rId151" o:title="eqId6de1d395e6c48c0676a1488a299479d9"/>
          </v:shape>
          <o:OLEObject Type="Embed" ProgID="Equation.DSMT4" ShapeID="_x0000_i1095" DrawAspect="Content" ObjectID="_74" r:id="rId1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我国光伏产业技术全球领先，光伏组件产品出口到全球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多个国家和地区，成为中国制造的一张“亮丽名片”．某光伏组件销售公司为了调动销售员工的积极性，决定设置一个适当的季度销售额目标，若完成目标，可获得奖励．现有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名销售员工一季度的销售额如下：（单位：万元）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（注：数据分组时，每组的起点值属于本组，终点值属于下一组）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33675" cy="16192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这组数据的众数为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，中位数为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．若将众数作为季度销售额目标，则一季度有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名员工可获得奖励；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请补全频数分布直方图；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销售部对数据进行分析后，决定对一半的销售员工进行奖励，某销售员工一季度的销售额为</w:t>
      </w:r>
      <w:r>
        <w:rPr>
          <w:rFonts w:ascii="Times New Roman" w:eastAsia="Times New Roman" w:hAnsi="Times New Roman" w:cs="Times New Roman"/>
          <w:color w:val="000000"/>
        </w:rPr>
        <w:t>56</w:t>
      </w:r>
      <w:r>
        <w:rPr>
          <w:rFonts w:ascii="宋体" w:eastAsia="宋体" w:hAnsi="宋体" w:cs="宋体"/>
          <w:color w:val="000000"/>
        </w:rPr>
        <w:t>万元，他能获得奖励吗？请说明理由．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4" o:title="eqIdb79dd200766db27fb90d6bd1992cf658"/>
          </v:shape>
          <o:OLEObject Type="Embed" ProgID="Equation.DSMT4" ShapeID="_x0000_i1096" DrawAspect="Content" ObjectID="_75" r:id="rId15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1.75pt;height:15pt" o:ole="">
            <v:imagedata r:id="rId155" o:title="eqId3d97cdc586744d208b6f69c9813af977"/>
          </v:shape>
          <o:OLEObject Type="Embed" ProgID="Equation.DSMT4" ShapeID="_x0000_i1097" DrawAspect="Content" ObjectID="_76" r:id="rId156"/>
        </w:object>
      </w:r>
      <w:r>
        <w:rPr>
          <w:rFonts w:ascii="宋体" w:eastAsia="宋体" w:hAnsi="宋体" w:cs="宋体"/>
          <w:color w:val="000000"/>
        </w:rPr>
        <w:t>的直径，弦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57" o:title="eqId8b757f0c42ae5c9a2d6a4b19e5877b27"/>
          </v:shape>
          <o:OLEObject Type="Embed" ProgID="Equation.DSMT4" ShapeID="_x0000_i1098" DrawAspect="Content" ObjectID="_77" r:id="rId158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59" o:title="eqId73465a1f9aa03481295bf6bd3c6903ac"/>
          </v:shape>
          <o:OLEObject Type="Embed" ProgID="Equation.DSMT4" ShapeID="_x0000_i1099" DrawAspect="Content" ObjectID="_78" r:id="rId160"/>
        </w:object>
      </w:r>
      <w:r>
        <w:rPr>
          <w:rFonts w:ascii="宋体" w:eastAsia="宋体" w:hAnsi="宋体" w:cs="宋体"/>
          <w:color w:val="000000"/>
        </w:rPr>
        <w:t>．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161" o:title="eqId0bd6ffb78dad3375efa3b08ab518553d"/>
          </v:shape>
          <o:OLEObject Type="Embed" ProgID="Equation.DSMT4" ShapeID="_x0000_i1100" DrawAspect="Content" ObjectID="_80" r:id="rId162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3" o:title="eqIdb9f79d7939c88e9702962e5917cad290"/>
          </v:shape>
          <o:OLEObject Type="Embed" ProgID="Equation.DSMT4" ShapeID="_x0000_i1101" DrawAspect="Content" ObjectID="_81" r:id="rId16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5" o:title="eqIde1ffb98f1e3c1317c0db403d3af04bdc"/>
          </v:shape>
          <o:OLEObject Type="Embed" ProgID="Equation.DSMT4" ShapeID="_x0000_i1102" DrawAspect="Content" ObjectID="_82" r:id="rId166"/>
        </w:object>
      </w:r>
      <w:r>
        <w:rPr>
          <w:rFonts w:ascii="宋体" w:eastAsia="宋体" w:hAnsi="宋体" w:cs="宋体"/>
          <w:color w:val="000000"/>
        </w:rPr>
        <w:t>于点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7" o:title="eqId0215e13a9fb5574d5194aeb9507a98aa"/>
          </v:shape>
          <o:OLEObject Type="Embed" ProgID="Equation.DSMT4" ShapeID="_x0000_i1103" DrawAspect="Content" ObjectID="_84" r:id="rId168"/>
        </w:object>
      </w:r>
      <w:r>
        <w:rPr>
          <w:rFonts w:ascii="宋体" w:eastAsia="宋体" w:hAnsi="宋体" w:cs="宋体"/>
          <w:color w:val="000000"/>
        </w:rPr>
        <w:t>的垂直平分线交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5" o:title="eqIde1ffb98f1e3c1317c0db403d3af04bdc"/>
          </v:shape>
          <o:OLEObject Type="Embed" ProgID="Equation.DSMT4" ShapeID="_x0000_i1104" DrawAspect="Content" ObjectID="_85" r:id="rId169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70" o:title="eqId895dc3dc3a6606ff487a4c4863e18509"/>
          </v:shape>
          <o:OLEObject Type="Embed" ProgID="Equation.DSMT4" ShapeID="_x0000_i1105" DrawAspect="Content" ObjectID="_86" r:id="rId17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2" o:title="eqIda37911e56b9180699c76cc0eba7fe5c3"/>
          </v:shape>
          <o:OLEObject Type="Embed" ProgID="Equation.DSMT4" ShapeID="_x0000_i1106" DrawAspect="Content" ObjectID="_87" r:id="rId1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8288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.75pt;height:15pt" o:ole="">
            <v:imagedata r:id="rId155" o:title="eqId3d97cdc586744d208b6f69c9813af977"/>
          </v:shape>
          <o:OLEObject Type="Embed" ProgID="Equation.DSMT4" ShapeID="_x0000_i1107" DrawAspect="Content" ObjectID="_88" r:id="rId175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8.95pt;height:13.95pt" o:ole="">
            <v:imagedata r:id="rId176" o:title="eqId5ca7d1107389675d32b56ec097464c14"/>
          </v:shape>
          <o:OLEObject Type="Embed" ProgID="Equation.DSMT4" ShapeID="_x0000_i1108" DrawAspect="Content" ObjectID="_89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9.75pt;height:12.75pt" o:ole="">
            <v:imagedata r:id="rId178" o:title="eqId41cfeb35addf27f2379a8e5f87c9b952"/>
          </v:shape>
          <o:OLEObject Type="Embed" ProgID="Equation.DSMT4" ShapeID="_x0000_i1109" DrawAspect="Content" ObjectID="_90" r:id="rId17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5" o:title="eqIde1ffb98f1e3c1317c0db403d3af04bdc"/>
          </v:shape>
          <o:OLEObject Type="Embed" ProgID="Equation.DSMT4" ShapeID="_x0000_i1110" DrawAspect="Content" ObjectID="_91" r:id="rId180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4.25pt" o:ole="">
            <v:imagedata r:id="rId181" o:title="eqIdfc8b62dc033d86ee9e561b8903796701"/>
          </v:shape>
          <o:OLEObject Type="Embed" ProgID="Equation.DSMT4" ShapeID="_x0000_i1111" DrawAspect="Content" ObjectID="_92" r:id="rId18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.75pt;height:15pt" o:ole="">
            <v:imagedata r:id="rId155" o:title="eqId3d97cdc586744d208b6f69c9813af977"/>
          </v:shape>
          <o:OLEObject Type="Embed" ProgID="Equation.DSMT4" ShapeID="_x0000_i1112" DrawAspect="Content" ObjectID="_93" r:id="rId183"/>
        </w:object>
      </w:r>
      <w:r>
        <w:rPr>
          <w:rFonts w:ascii="宋体" w:eastAsia="宋体" w:hAnsi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某中学在劳动实践基地开辟了“青春农场”，将土地划分给各班负责．初二（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）班的同学在责任田里种植了有机蔬菜，经过几个月的精心照料，终于迎来了丰收．同学们决定将采摘的新鲜蔬菜拿到学校附近的周末集市销售．卖菜所得款项按每千克</w:t>
      </w:r>
      <w:r>
        <w:rPr>
          <w:rFonts w:ascii="Times New Roman" w:eastAsia="Times New Roman" w:hAnsi="Times New Roman" w:cs="Times New Roman"/>
          <w:color w:val="000000"/>
        </w:rPr>
        <w:t>0.8</w:t>
      </w:r>
      <w:r>
        <w:rPr>
          <w:rFonts w:ascii="宋体" w:eastAsia="宋体" w:hAnsi="宋体" w:cs="宋体"/>
          <w:color w:val="000000"/>
        </w:rPr>
        <w:t>元留作下一季的种植基金，余下的捐给福利院．在集市上销售了部分蔬菜后，剩下的每千克降价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元，全部售完．销售额与销量之间的关系如图所示，那么该班级本次共捐给福利院多少元？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3144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84pt;height:18pt" o:ole="">
            <v:imagedata r:id="rId185" o:title="eqId811526e933142c150df033e69e41629f"/>
          </v:shape>
          <o:OLEObject Type="Embed" ProgID="Equation.DSMT4" ShapeID="_x0000_i1113" DrawAspect="Content" ObjectID="_94" r:id="rId186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0pt;height:11pt" o:ole="">
            <v:imagedata r:id="rId187" o:title="eqId0a6936d370d6a238a608ca56f87198de"/>
          </v:shape>
          <o:OLEObject Type="Embed" ProgID="Equation.DSMT4" ShapeID="_x0000_i1114" DrawAspect="Content" ObjectID="_95" r:id="rId188"/>
        </w:object>
      </w:r>
      <w:r>
        <w:rPr>
          <w:rFonts w:ascii="宋体" w:eastAsia="宋体" w:hAnsi="宋体" w:cs="宋体"/>
          <w:color w:val="000000"/>
        </w:rPr>
        <w:t>为常数．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0pt;height:30.75pt" o:ole="">
            <v:imagedata r:id="rId189" o:title="eqId5c712829d60b4ea93966a5c68c24d677"/>
          </v:shape>
          <o:OLEObject Type="Embed" ProgID="Equation.DSMT4" ShapeID="_x0000_i1115" DrawAspect="Content" ObjectID="_96" r:id="rId190"/>
        </w:object>
      </w:r>
      <w:r>
        <w:rPr>
          <w:rFonts w:ascii="宋体" w:eastAsia="宋体" w:hAnsi="宋体" w:cs="宋体"/>
          <w:color w:val="000000"/>
        </w:rPr>
        <w:t>，求此函数图象的顶点坐标；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91" o:title="eqIddd6ad6387d592102a743742620eee7fe"/>
          </v:shape>
          <o:OLEObject Type="Embed" ProgID="Equation.DSMT4" ShapeID="_x0000_i1116" DrawAspect="Content" ObjectID="_97" r:id="rId192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的增大而减小；当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93" o:title="eqId0ac0374399767b2d983df639b87a9ec3"/>
          </v:shape>
          <o:OLEObject Type="Embed" ProgID="Equation.DSMT4" ShapeID="_x0000_i1117" DrawAspect="Content" ObjectID="_98" r:id="rId19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195" o:title="eqIdd053b14c8588eee2acbbe44fc37a6886"/>
          </v:shape>
          <o:OLEObject Type="Embed" ProgID="Equation.DSMT4" ShapeID="_x0000_i1118" DrawAspect="Content" ObjectID="_99" r:id="rId196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0.05pt;height:11.15pt" o:ole="">
            <v:imagedata r:id="rId197" o:title="eqId81dea63b8ce3e51adf66cf7b9982a248"/>
          </v:shape>
          <o:OLEObject Type="Embed" ProgID="Equation.DSMT4" ShapeID="_x0000_i1119" DrawAspect="Content" ObjectID="_100" r:id="rId198"/>
        </w:object>
      </w:r>
      <w:r>
        <w:rPr>
          <w:rFonts w:ascii="宋体" w:eastAsia="宋体" w:hAnsi="宋体" w:cs="宋体"/>
          <w:color w:val="000000"/>
        </w:rPr>
        <w:t>的增大而增大，求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0pt;height:11pt" o:ole="">
            <v:imagedata r:id="rId187" o:title="eqId0a6936d370d6a238a608ca56f87198de"/>
          </v:shape>
          <o:OLEObject Type="Embed" ProgID="Equation.DSMT4" ShapeID="_x0000_i1120" DrawAspect="Content" ObjectID="_101" r:id="rId199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综合探究与应用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67225" cy="11144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【阅读材料】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，两定点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异侧，点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上任意一点，当点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为线段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与直线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的交点时，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5pt;height:12.75pt" o:ole="">
            <v:imagedata r:id="rId201" o:title="eqIda13ec9a812274ad0839f20ba17348687"/>
          </v:shape>
          <o:OLEObject Type="Embed" ProgID="Equation.DSMT4" ShapeID="_x0000_i1121" DrawAspect="Content" ObjectID="_103" r:id="rId202"/>
        </w:object>
      </w:r>
      <w:r>
        <w:rPr>
          <w:rFonts w:ascii="宋体" w:eastAsia="宋体" w:hAnsi="宋体" w:cs="宋体"/>
          <w:color w:val="000000"/>
        </w:rPr>
        <w:t>的值最小，最小值为线段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的长．理由：在直线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上另取一点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pt;height:18pt" o:ole="">
            <v:imagedata r:id="rId203" o:title="eqId2708fa6298e52f617383efc175b71ddc"/>
          </v:shape>
          <o:OLEObject Type="Embed" ProgID="Equation.DSMT4" ShapeID="_x0000_i1122" DrawAspect="Content" ObjectID="_105" r:id="rId204"/>
        </w:object>
      </w:r>
      <w:r>
        <w:rPr>
          <w:rFonts w:ascii="宋体" w:eastAsia="宋体" w:hAnsi="宋体" w:cs="宋体"/>
          <w:color w:val="000000"/>
        </w:rPr>
        <w:t>，连结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7.25pt;height:18pt" o:ole="">
            <v:imagedata r:id="rId205" o:title="eqId3a55f0bd7fb4f65e42564554ba722aee"/>
          </v:shape>
          <o:OLEObject Type="Embed" ProgID="Equation.DSMT4" ShapeID="_x0000_i1123" DrawAspect="Content" ObjectID="_106" r:id="rId206"/>
        </w:object>
      </w:r>
      <w:r>
        <w:rPr>
          <w:rFonts w:ascii="宋体" w:eastAsia="宋体" w:hAnsi="宋体" w:cs="宋体"/>
          <w:color w:val="000000"/>
        </w:rPr>
        <w:t>，因为三角形的两边之和大于第三边，所以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75.75pt;height:18pt" o:ole="">
            <v:imagedata r:id="rId207" o:title="eqIda21d9fd51bb02bceb2c2900b6c992eb8"/>
          </v:shape>
          <o:OLEObject Type="Embed" ProgID="Equation.DSMT4" ShapeID="_x0000_i1124" DrawAspect="Content" ObjectID="_107" r:id="rId20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5pt;height:12.75pt" o:ole="">
            <v:imagedata r:id="rId201" o:title="eqIda13ec9a812274ad0839f20ba17348687"/>
          </v:shape>
          <o:OLEObject Type="Embed" ProgID="Equation.DSMT4" ShapeID="_x0000_i1125" DrawAspect="Content" ObjectID="_108" r:id="rId209"/>
        </w:object>
      </w:r>
      <w:r>
        <w:rPr>
          <w:rFonts w:ascii="宋体" w:eastAsia="宋体" w:hAnsi="宋体" w:cs="宋体"/>
          <w:color w:val="000000"/>
        </w:rPr>
        <w:t>最小值为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【类比应用】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根据阅读材料中的相同道理，类比解决下面的问题：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，两定点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同侧，点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上任意一点，当点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为线段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延长线与直线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的交点时，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5pt;height:12.75pt" o:ole="">
            <v:imagedata r:id="rId210" o:title="eqId357503e7cc52186f81ff67b38c5dd763"/>
          </v:shape>
          <o:OLEObject Type="Embed" ProgID="Equation.DSMT4" ShapeID="_x0000_i1126" DrawAspect="Content" ObjectID="_111" r:id="rId211"/>
        </w:object>
      </w:r>
      <w:r>
        <w:rPr>
          <w:rFonts w:ascii="宋体" w:eastAsia="宋体" w:hAnsi="宋体" w:cs="宋体"/>
          <w:color w:val="000000"/>
        </w:rPr>
        <w:t>的值最大，最大值为线段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的长．请说明理由．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【拓展提升】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，在矩形</w:t>
      </w:r>
      <m:oMath>
        <m:r>
          <w:rPr>
            <w:rFonts w:ascii="Cambria Math" w:eastAsia="宋体" w:hAnsi="Cambria Math" w:cs="Cambria Math"/>
          </w:rPr>
          <m:t>ABCD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212" o:title="eqIdc636388d0ddb28ca41364cccfa55a7d4"/>
          </v:shape>
          <o:OLEObject Type="Embed" ProgID="Equation.DSMT4" ShapeID="_x0000_i1127" DrawAspect="Content" ObjectID="_114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.3pt;height:13.95pt" o:ole="">
            <v:imagedata r:id="rId214" o:title="eqId1dde8112e8eb968fd042418dd632759e"/>
          </v:shape>
          <o:OLEObject Type="Embed" ProgID="Equation.DSMT4" ShapeID="_x0000_i1128" DrawAspect="Content" ObjectID="_115" r:id="rId215"/>
        </w:object>
      </w:r>
      <w:r>
        <w:rPr>
          <w:rFonts w:ascii="宋体" w:eastAsia="宋体" w:hAnsi="宋体" w:cs="宋体"/>
          <w:color w:val="000000"/>
        </w:rPr>
        <w:t>为对角线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4.25pt" o:ole="">
            <v:imagedata r:id="rId216" o:title="eqId60ef95894ceebaf236170e8832dcf7e3"/>
          </v:shape>
          <o:OLEObject Type="Embed" ProgID="Equation.DSMT4" ShapeID="_x0000_i1129" DrawAspect="Content" ObjectID="_116" r:id="rId217"/>
        </w:object>
      </w:r>
      <w:r>
        <w:rPr>
          <w:rFonts w:ascii="宋体" w:eastAsia="宋体" w:hAnsi="宋体" w:cs="宋体"/>
          <w:color w:val="000000"/>
        </w:rPr>
        <w:t>的中点，点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1.2pt;height:12.85pt" o:ole="">
            <v:imagedata r:id="rId218" o:title="eqId03902478df1a55bc99703210bccab910"/>
          </v:shape>
          <o:OLEObject Type="Embed" ProgID="Equation.DSMT4" ShapeID="_x0000_i1130" DrawAspect="Content" ObjectID="_117" r:id="rId219"/>
        </w:object>
      </w:r>
      <w:r>
        <w:rPr>
          <w:rFonts w:ascii="宋体" w:eastAsia="宋体" w:hAnsi="宋体" w:cs="宋体"/>
          <w:color w:val="000000"/>
        </w:rPr>
        <w:t>边上，且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20" o:title="eqIdaf0b6eaea0c7f07d115c65d7450d133e"/>
          </v:shape>
          <o:OLEObject Type="Embed" ProgID="Equation.DSMT4" ShapeID="_x0000_i1131" DrawAspect="Content" ObjectID="_118" r:id="rId22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边上，连结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2" o:title="eqId0a16f5621716bfef7a056a3f2712feb4"/>
          </v:shape>
          <o:OLEObject Type="Embed" ProgID="Equation.DSMT4" ShapeID="_x0000_i1132" DrawAspect="Content" ObjectID="_120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4" o:title="eqIda299d2b999568e80be8005565ba209a4"/>
          </v:shape>
          <o:OLEObject Type="Embed" ProgID="Equation.DSMT4" ShapeID="_x0000_i1133" DrawAspect="Content" ObjectID="_121" r:id="rId22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8pt;height:14.25pt" o:ole="">
            <v:imagedata r:id="rId226" o:title="eqId3308c386d02af8a1481d586ffc7b45ec"/>
          </v:shape>
          <o:OLEObject Type="Embed" ProgID="Equation.DSMT4" ShapeID="_x0000_i1134" DrawAspect="Content" ObjectID="_122" r:id="rId227"/>
        </w:object>
      </w:r>
      <w:r>
        <w:rPr>
          <w:rFonts w:ascii="宋体" w:eastAsia="宋体" w:hAnsi="宋体" w:cs="宋体"/>
          <w:color w:val="000000"/>
        </w:rPr>
        <w:t>的最大值．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6" o:title="eqId15c0dbe3c080c4c4636c64803e5c1f76"/>
          </v:shape>
          <o:OLEObject Type="Embed" ProgID="Equation.DSMT4" ShapeID="_x0000_i1135" DrawAspect="Content" ObjectID="_123" r:id="rId2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229" o:title="eqId345735c662adcbdbfc77247f0673598e"/>
          </v:shape>
          <o:OLEObject Type="Embed" ProgID="Equation.DSMT4" ShapeID="_x0000_i1136" DrawAspect="Content" ObjectID="_124" r:id="rId23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边上的一个动点，连接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.2pt;height:12.85pt" o:ole="">
            <v:imagedata r:id="rId218" o:title="eqId03902478df1a55bc99703210bccab910"/>
          </v:shape>
          <o:OLEObject Type="Embed" ProgID="Equation.DSMT4" ShapeID="_x0000_i1137" DrawAspect="Content" ObjectID="_126" r:id="rId231"/>
        </w:object>
      </w:r>
      <w:r>
        <w:rPr>
          <w:rFonts w:ascii="宋体" w:eastAsia="宋体" w:hAnsi="宋体" w:cs="宋体"/>
          <w:color w:val="000000"/>
        </w:rPr>
        <w:t>，将线段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.2pt;height:12.85pt" o:ole="">
            <v:imagedata r:id="rId218" o:title="eqId03902478df1a55bc99703210bccab910"/>
          </v:shape>
          <o:OLEObject Type="Embed" ProgID="Equation.DSMT4" ShapeID="_x0000_i1138" DrawAspect="Content" ObjectID="_127" r:id="rId232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逆时针旋转至线段</w:t>
      </w:r>
      <m:oMath>
        <m:r>
          <w:rPr>
            <w:rFonts w:ascii="Cambria Math" w:eastAsia="宋体" w:hAnsi="Cambria Math" w:cs="Cambria Math"/>
          </w:rPr>
          <m:t>AE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81pt;height:14.25pt" o:ole="">
            <v:imagedata r:id="rId233" o:title="eqId43651721f6c0ea4cf50a33054ecc5d60"/>
          </v:shape>
          <o:OLEObject Type="Embed" ProgID="Equation.DSMT4" ShapeID="_x0000_i1139" DrawAspect="Content" ObjectID="_129" r:id="rId23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35" o:title="eqIdacd0222df1bcc87b3c027dde6048b8da"/>
          </v:shape>
          <o:OLEObject Type="Embed" ProgID="Equation.DSMT4" ShapeID="_x0000_i1140" DrawAspect="Content" ObjectID="_130" r:id="rId2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062767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62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238" o:title="eqId0ff29971ccc633d89832ffa9bd54afa3"/>
          </v:shape>
          <o:OLEObject Type="Embed" ProgID="Equation.DSMT4" ShapeID="_x0000_i1141" DrawAspect="Content" ObjectID="_131" r:id="rId239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0" o:title="eqIdd40b319212a7e7528b053e1c7097e966"/>
          </v:shape>
          <o:OLEObject Type="Embed" ProgID="Equation.DSMT4" ShapeID="_x0000_i1142" DrawAspect="Content" ObjectID="_132" r:id="rId241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42" o:title="eqId7ac451db3443cabb204f96c31fd4a02e"/>
          </v:shape>
          <o:OLEObject Type="Embed" ProgID="Equation.DSMT4" ShapeID="_x0000_i1143" DrawAspect="Content" ObjectID="_133" r:id="rId243"/>
        </w:object>
      </w:r>
      <w:r>
        <w:rPr>
          <w:rFonts w:ascii="宋体" w:eastAsia="宋体" w:hAnsi="宋体" w:cs="宋体"/>
          <w:color w:val="000000"/>
        </w:rPr>
        <w:t>是等腰三角形时，求</w:t>
      </w:r>
      <m:oMath>
        <m:r>
          <w:rPr>
            <w:rFonts w:ascii="Cambria Math" w:eastAsia="宋体" w:hAnsi="Cambria Math" w:cs="Cambria Math"/>
          </w:rPr>
          <m:t>CD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1pt;height:14.25pt" o:ole="">
            <v:imagedata r:id="rId244" o:title="eqId35333abd7f02d663d15251bc5cbbf921"/>
          </v:shape>
          <o:OLEObject Type="Embed" ProgID="Equation.DSMT4" ShapeID="_x0000_i1144" DrawAspect="Content" ObjectID="_135" r:id="rId245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1pt;height:12.75pt" o:ole="">
            <v:imagedata r:id="rId246" o:title="eqIde6e490f703eb6c9bb1278c78ebc2d661"/>
          </v:shape>
          <o:OLEObject Type="Embed" ProgID="Equation.DSMT4" ShapeID="_x0000_i1145" DrawAspect="Content" ObjectID="_136" r:id="rId247"/>
        </w:object>
      </w:r>
      <w:r>
        <w:rPr>
          <w:rFonts w:ascii="宋体" w:eastAsia="宋体" w:hAnsi="宋体" w:cs="宋体"/>
          <w:color w:val="000000"/>
        </w:rPr>
        <w:t>的长（用图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headerReference w:type="even" r:id="rId248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png" /><Relationship Id="rId102" Type="http://schemas.openxmlformats.org/officeDocument/2006/relationships/image" Target="media/image50.png" /><Relationship Id="rId103" Type="http://schemas.openxmlformats.org/officeDocument/2006/relationships/image" Target="media/image51.png" /><Relationship Id="rId104" Type="http://schemas.openxmlformats.org/officeDocument/2006/relationships/image" Target="media/image52.png" /><Relationship Id="rId105" Type="http://schemas.openxmlformats.org/officeDocument/2006/relationships/image" Target="media/image53.png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50.bin" /><Relationship Id="rId11" Type="http://schemas.openxmlformats.org/officeDocument/2006/relationships/image" Target="media/image5.wmf" /><Relationship Id="rId110" Type="http://schemas.openxmlformats.org/officeDocument/2006/relationships/image" Target="media/image56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4.bin" /><Relationship Id="rId118" Type="http://schemas.openxmlformats.org/officeDocument/2006/relationships/image" Target="media/image60.wmf" /><Relationship Id="rId119" Type="http://schemas.openxmlformats.org/officeDocument/2006/relationships/oleObject" Target="embeddings/oleObject55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61.wmf" /><Relationship Id="rId121" Type="http://schemas.openxmlformats.org/officeDocument/2006/relationships/oleObject" Target="embeddings/oleObject56.bin" /><Relationship Id="rId122" Type="http://schemas.openxmlformats.org/officeDocument/2006/relationships/image" Target="media/image62.wmf" /><Relationship Id="rId123" Type="http://schemas.openxmlformats.org/officeDocument/2006/relationships/oleObject" Target="embeddings/oleObject57.bin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8.bin" /><Relationship Id="rId126" Type="http://schemas.openxmlformats.org/officeDocument/2006/relationships/image" Target="media/image64.png" /><Relationship Id="rId127" Type="http://schemas.openxmlformats.org/officeDocument/2006/relationships/image" Target="media/image65.wmf" /><Relationship Id="rId128" Type="http://schemas.openxmlformats.org/officeDocument/2006/relationships/oleObject" Target="embeddings/oleObject59.bin" /><Relationship Id="rId129" Type="http://schemas.openxmlformats.org/officeDocument/2006/relationships/oleObject" Target="embeddings/oleObject60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7.wmf" /><Relationship Id="rId134" Type="http://schemas.openxmlformats.org/officeDocument/2006/relationships/oleObject" Target="embeddings/oleObject63.bin" /><Relationship Id="rId135" Type="http://schemas.openxmlformats.org/officeDocument/2006/relationships/image" Target="media/image68.png" /><Relationship Id="rId136" Type="http://schemas.openxmlformats.org/officeDocument/2006/relationships/image" Target="media/image69.png" /><Relationship Id="rId137" Type="http://schemas.openxmlformats.org/officeDocument/2006/relationships/image" Target="media/image70.wmf" /><Relationship Id="rId138" Type="http://schemas.openxmlformats.org/officeDocument/2006/relationships/oleObject" Target="embeddings/oleObject64.bin" /><Relationship Id="rId139" Type="http://schemas.openxmlformats.org/officeDocument/2006/relationships/image" Target="media/image71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5.bin" /><Relationship Id="rId141" Type="http://schemas.openxmlformats.org/officeDocument/2006/relationships/image" Target="media/image72.wmf" /><Relationship Id="rId142" Type="http://schemas.openxmlformats.org/officeDocument/2006/relationships/oleObject" Target="embeddings/oleObject66.bin" /><Relationship Id="rId143" Type="http://schemas.openxmlformats.org/officeDocument/2006/relationships/oleObject" Target="embeddings/oleObject67.bin" /><Relationship Id="rId144" Type="http://schemas.openxmlformats.org/officeDocument/2006/relationships/image" Target="media/image73.png" /><Relationship Id="rId145" Type="http://schemas.openxmlformats.org/officeDocument/2006/relationships/image" Target="media/image74.wmf" /><Relationship Id="rId146" Type="http://schemas.openxmlformats.org/officeDocument/2006/relationships/oleObject" Target="embeddings/oleObject68.bin" /><Relationship Id="rId147" Type="http://schemas.openxmlformats.org/officeDocument/2006/relationships/image" Target="media/image75.wmf" /><Relationship Id="rId148" Type="http://schemas.openxmlformats.org/officeDocument/2006/relationships/oleObject" Target="embeddings/oleObject69.bin" /><Relationship Id="rId149" Type="http://schemas.openxmlformats.org/officeDocument/2006/relationships/image" Target="media/image76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7.wmf" /><Relationship Id="rId152" Type="http://schemas.openxmlformats.org/officeDocument/2006/relationships/oleObject" Target="embeddings/oleObject71.bin" /><Relationship Id="rId153" Type="http://schemas.openxmlformats.org/officeDocument/2006/relationships/image" Target="media/image78.png" /><Relationship Id="rId154" Type="http://schemas.openxmlformats.org/officeDocument/2006/relationships/oleObject" Target="embeddings/oleObject72.bin" /><Relationship Id="rId155" Type="http://schemas.openxmlformats.org/officeDocument/2006/relationships/image" Target="media/image79.wmf" /><Relationship Id="rId156" Type="http://schemas.openxmlformats.org/officeDocument/2006/relationships/oleObject" Target="embeddings/oleObject73.bin" /><Relationship Id="rId157" Type="http://schemas.openxmlformats.org/officeDocument/2006/relationships/image" Target="media/image80.wmf" /><Relationship Id="rId158" Type="http://schemas.openxmlformats.org/officeDocument/2006/relationships/oleObject" Target="embeddings/oleObject74.bin" /><Relationship Id="rId159" Type="http://schemas.openxmlformats.org/officeDocument/2006/relationships/image" Target="media/image81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5.bin" /><Relationship Id="rId161" Type="http://schemas.openxmlformats.org/officeDocument/2006/relationships/image" Target="media/image82.wmf" /><Relationship Id="rId162" Type="http://schemas.openxmlformats.org/officeDocument/2006/relationships/oleObject" Target="embeddings/oleObject76.bin" /><Relationship Id="rId163" Type="http://schemas.openxmlformats.org/officeDocument/2006/relationships/image" Target="media/image83.wmf" /><Relationship Id="rId164" Type="http://schemas.openxmlformats.org/officeDocument/2006/relationships/oleObject" Target="embeddings/oleObject77.bin" /><Relationship Id="rId165" Type="http://schemas.openxmlformats.org/officeDocument/2006/relationships/image" Target="media/image84.wmf" /><Relationship Id="rId166" Type="http://schemas.openxmlformats.org/officeDocument/2006/relationships/oleObject" Target="embeddings/oleObject78.bin" /><Relationship Id="rId167" Type="http://schemas.openxmlformats.org/officeDocument/2006/relationships/image" Target="media/image85.wmf" /><Relationship Id="rId168" Type="http://schemas.openxmlformats.org/officeDocument/2006/relationships/oleObject" Target="embeddings/oleObject79.bin" /><Relationship Id="rId169" Type="http://schemas.openxmlformats.org/officeDocument/2006/relationships/oleObject" Target="embeddings/oleObject80.bin" /><Relationship Id="rId17" Type="http://schemas.openxmlformats.org/officeDocument/2006/relationships/image" Target="media/image8.wmf" /><Relationship Id="rId170" Type="http://schemas.openxmlformats.org/officeDocument/2006/relationships/image" Target="media/image86.wmf" /><Relationship Id="rId171" Type="http://schemas.openxmlformats.org/officeDocument/2006/relationships/oleObject" Target="embeddings/oleObject81.bin" /><Relationship Id="rId172" Type="http://schemas.openxmlformats.org/officeDocument/2006/relationships/image" Target="media/image87.wmf" /><Relationship Id="rId173" Type="http://schemas.openxmlformats.org/officeDocument/2006/relationships/oleObject" Target="embeddings/oleObject82.bin" /><Relationship Id="rId174" Type="http://schemas.openxmlformats.org/officeDocument/2006/relationships/image" Target="media/image88.png" /><Relationship Id="rId175" Type="http://schemas.openxmlformats.org/officeDocument/2006/relationships/oleObject" Target="embeddings/oleObject83.bin" /><Relationship Id="rId176" Type="http://schemas.openxmlformats.org/officeDocument/2006/relationships/image" Target="media/image89.wmf" /><Relationship Id="rId177" Type="http://schemas.openxmlformats.org/officeDocument/2006/relationships/oleObject" Target="embeddings/oleObject84.bin" /><Relationship Id="rId178" Type="http://schemas.openxmlformats.org/officeDocument/2006/relationships/image" Target="media/image90.wmf" /><Relationship Id="rId179" Type="http://schemas.openxmlformats.org/officeDocument/2006/relationships/oleObject" Target="embeddings/oleObject85.bin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6.bin" /><Relationship Id="rId181" Type="http://schemas.openxmlformats.org/officeDocument/2006/relationships/image" Target="media/image91.wmf" /><Relationship Id="rId182" Type="http://schemas.openxmlformats.org/officeDocument/2006/relationships/oleObject" Target="embeddings/oleObject87.bin" /><Relationship Id="rId183" Type="http://schemas.openxmlformats.org/officeDocument/2006/relationships/oleObject" Target="embeddings/oleObject88.bin" /><Relationship Id="rId184" Type="http://schemas.openxmlformats.org/officeDocument/2006/relationships/image" Target="media/image92.png" /><Relationship Id="rId185" Type="http://schemas.openxmlformats.org/officeDocument/2006/relationships/image" Target="media/image93.wmf" /><Relationship Id="rId186" Type="http://schemas.openxmlformats.org/officeDocument/2006/relationships/oleObject" Target="embeddings/oleObject89.bin" /><Relationship Id="rId187" Type="http://schemas.openxmlformats.org/officeDocument/2006/relationships/image" Target="media/image94.wmf" /><Relationship Id="rId188" Type="http://schemas.openxmlformats.org/officeDocument/2006/relationships/oleObject" Target="embeddings/oleObject90.bin" /><Relationship Id="rId189" Type="http://schemas.openxmlformats.org/officeDocument/2006/relationships/image" Target="media/image95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1.bin" /><Relationship Id="rId191" Type="http://schemas.openxmlformats.org/officeDocument/2006/relationships/image" Target="media/image96.wmf" /><Relationship Id="rId192" Type="http://schemas.openxmlformats.org/officeDocument/2006/relationships/oleObject" Target="embeddings/oleObject92.bin" /><Relationship Id="rId193" Type="http://schemas.openxmlformats.org/officeDocument/2006/relationships/image" Target="media/image97.wmf" /><Relationship Id="rId194" Type="http://schemas.openxmlformats.org/officeDocument/2006/relationships/oleObject" Target="embeddings/oleObject93.bin" /><Relationship Id="rId195" Type="http://schemas.openxmlformats.org/officeDocument/2006/relationships/image" Target="media/image98.wmf" /><Relationship Id="rId196" Type="http://schemas.openxmlformats.org/officeDocument/2006/relationships/oleObject" Target="embeddings/oleObject94.bin" /><Relationship Id="rId197" Type="http://schemas.openxmlformats.org/officeDocument/2006/relationships/image" Target="media/image99.wmf" /><Relationship Id="rId198" Type="http://schemas.openxmlformats.org/officeDocument/2006/relationships/oleObject" Target="embeddings/oleObject95.bin" /><Relationship Id="rId199" Type="http://schemas.openxmlformats.org/officeDocument/2006/relationships/oleObject" Target="embeddings/oleObject9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100.png" /><Relationship Id="rId201" Type="http://schemas.openxmlformats.org/officeDocument/2006/relationships/image" Target="media/image101.wmf" /><Relationship Id="rId202" Type="http://schemas.openxmlformats.org/officeDocument/2006/relationships/oleObject" Target="embeddings/oleObject97.bin" /><Relationship Id="rId203" Type="http://schemas.openxmlformats.org/officeDocument/2006/relationships/image" Target="media/image102.wmf" /><Relationship Id="rId204" Type="http://schemas.openxmlformats.org/officeDocument/2006/relationships/oleObject" Target="embeddings/oleObject98.bin" /><Relationship Id="rId205" Type="http://schemas.openxmlformats.org/officeDocument/2006/relationships/image" Target="media/image103.wmf" /><Relationship Id="rId206" Type="http://schemas.openxmlformats.org/officeDocument/2006/relationships/oleObject" Target="embeddings/oleObject99.bin" /><Relationship Id="rId207" Type="http://schemas.openxmlformats.org/officeDocument/2006/relationships/image" Target="media/image104.wmf" /><Relationship Id="rId208" Type="http://schemas.openxmlformats.org/officeDocument/2006/relationships/oleObject" Target="embeddings/oleObject100.bin" /><Relationship Id="rId209" Type="http://schemas.openxmlformats.org/officeDocument/2006/relationships/oleObject" Target="embeddings/oleObject101.bin" /><Relationship Id="rId21" Type="http://schemas.openxmlformats.org/officeDocument/2006/relationships/image" Target="media/image10.wmf" /><Relationship Id="rId210" Type="http://schemas.openxmlformats.org/officeDocument/2006/relationships/image" Target="media/image105.wmf" /><Relationship Id="rId211" Type="http://schemas.openxmlformats.org/officeDocument/2006/relationships/oleObject" Target="embeddings/oleObject102.bin" /><Relationship Id="rId212" Type="http://schemas.openxmlformats.org/officeDocument/2006/relationships/image" Target="media/image106.wmf" /><Relationship Id="rId213" Type="http://schemas.openxmlformats.org/officeDocument/2006/relationships/oleObject" Target="embeddings/oleObject103.bin" /><Relationship Id="rId214" Type="http://schemas.openxmlformats.org/officeDocument/2006/relationships/image" Target="media/image107.wmf" /><Relationship Id="rId215" Type="http://schemas.openxmlformats.org/officeDocument/2006/relationships/oleObject" Target="embeddings/oleObject104.bin" /><Relationship Id="rId216" Type="http://schemas.openxmlformats.org/officeDocument/2006/relationships/image" Target="media/image108.wmf" /><Relationship Id="rId217" Type="http://schemas.openxmlformats.org/officeDocument/2006/relationships/oleObject" Target="embeddings/oleObject105.bin" /><Relationship Id="rId218" Type="http://schemas.openxmlformats.org/officeDocument/2006/relationships/image" Target="media/image109.wmf" /><Relationship Id="rId219" Type="http://schemas.openxmlformats.org/officeDocument/2006/relationships/oleObject" Target="embeddings/oleObject106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10.wmf" /><Relationship Id="rId221" Type="http://schemas.openxmlformats.org/officeDocument/2006/relationships/oleObject" Target="embeddings/oleObject107.bin" /><Relationship Id="rId222" Type="http://schemas.openxmlformats.org/officeDocument/2006/relationships/image" Target="media/image111.wmf" /><Relationship Id="rId223" Type="http://schemas.openxmlformats.org/officeDocument/2006/relationships/oleObject" Target="embeddings/oleObject108.bin" /><Relationship Id="rId224" Type="http://schemas.openxmlformats.org/officeDocument/2006/relationships/image" Target="media/image112.wmf" /><Relationship Id="rId225" Type="http://schemas.openxmlformats.org/officeDocument/2006/relationships/oleObject" Target="embeddings/oleObject109.bin" /><Relationship Id="rId226" Type="http://schemas.openxmlformats.org/officeDocument/2006/relationships/image" Target="media/image113.wmf" /><Relationship Id="rId227" Type="http://schemas.openxmlformats.org/officeDocument/2006/relationships/oleObject" Target="embeddings/oleObject110.bin" /><Relationship Id="rId228" Type="http://schemas.openxmlformats.org/officeDocument/2006/relationships/oleObject" Target="embeddings/oleObject111.bin" /><Relationship Id="rId229" Type="http://schemas.openxmlformats.org/officeDocument/2006/relationships/image" Target="media/image114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2.bin" /><Relationship Id="rId231" Type="http://schemas.openxmlformats.org/officeDocument/2006/relationships/oleObject" Target="embeddings/oleObject113.bin" /><Relationship Id="rId232" Type="http://schemas.openxmlformats.org/officeDocument/2006/relationships/oleObject" Target="embeddings/oleObject114.bin" /><Relationship Id="rId233" Type="http://schemas.openxmlformats.org/officeDocument/2006/relationships/image" Target="media/image115.wmf" /><Relationship Id="rId234" Type="http://schemas.openxmlformats.org/officeDocument/2006/relationships/oleObject" Target="embeddings/oleObject115.bin" /><Relationship Id="rId235" Type="http://schemas.openxmlformats.org/officeDocument/2006/relationships/image" Target="media/image116.wmf" /><Relationship Id="rId236" Type="http://schemas.openxmlformats.org/officeDocument/2006/relationships/oleObject" Target="embeddings/oleObject116.bin" /><Relationship Id="rId237" Type="http://schemas.openxmlformats.org/officeDocument/2006/relationships/image" Target="media/image117.png" /><Relationship Id="rId238" Type="http://schemas.openxmlformats.org/officeDocument/2006/relationships/image" Target="media/image118.wmf" /><Relationship Id="rId239" Type="http://schemas.openxmlformats.org/officeDocument/2006/relationships/oleObject" Target="embeddings/oleObject117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19.wmf" /><Relationship Id="rId241" Type="http://schemas.openxmlformats.org/officeDocument/2006/relationships/oleObject" Target="embeddings/oleObject118.bin" /><Relationship Id="rId242" Type="http://schemas.openxmlformats.org/officeDocument/2006/relationships/image" Target="media/image120.wmf" /><Relationship Id="rId243" Type="http://schemas.openxmlformats.org/officeDocument/2006/relationships/oleObject" Target="embeddings/oleObject119.bin" /><Relationship Id="rId244" Type="http://schemas.openxmlformats.org/officeDocument/2006/relationships/image" Target="media/image121.wmf" /><Relationship Id="rId245" Type="http://schemas.openxmlformats.org/officeDocument/2006/relationships/oleObject" Target="embeddings/oleObject120.bin" /><Relationship Id="rId246" Type="http://schemas.openxmlformats.org/officeDocument/2006/relationships/image" Target="media/image122.wmf" /><Relationship Id="rId247" Type="http://schemas.openxmlformats.org/officeDocument/2006/relationships/oleObject" Target="embeddings/oleObject121.bin" /><Relationship Id="rId248" Type="http://schemas.openxmlformats.org/officeDocument/2006/relationships/header" Target="header1.xml" /><Relationship Id="rId249" Type="http://schemas.openxmlformats.org/officeDocument/2006/relationships/theme" Target="theme/theme1.xml" /><Relationship Id="rId25" Type="http://schemas.openxmlformats.org/officeDocument/2006/relationships/image" Target="media/image12.wmf" /><Relationship Id="rId250" Type="http://schemas.openxmlformats.org/officeDocument/2006/relationships/numbering" Target="numbering.xml" /><Relationship Id="rId251" Type="http://schemas.openxmlformats.org/officeDocument/2006/relationships/styles" Target="styles.xml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png" /><Relationship Id="rId28" Type="http://schemas.openxmlformats.org/officeDocument/2006/relationships/image" Target="media/image14.wmf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oleObject" Target="embeddings/oleObject20.bin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png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png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image" Target="media/image3.wmf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9.png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png" /><Relationship Id="rId9" Type="http://schemas.openxmlformats.org/officeDocument/2006/relationships/image" Target="media/image4.wmf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oleObject" Target="embeddings/oleObject46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