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56FFD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11963400</wp:posOffset>
            </wp:positionV>
            <wp:extent cx="342900" cy="292100"/>
            <wp:effectExtent l="0" t="0" r="0" b="1270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四川甘孜数学试卷</w:t>
      </w:r>
    </w:p>
    <w:p w14:paraId="56239EE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分．每小题均有四个选项，其中只有一项符合题目要求）</w:t>
      </w:r>
    </w:p>
    <w:p w14:paraId="402144BB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8" o:title="eqIdcd701839451bde3c9dff71cf92fa40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>       ）</w:t>
      </w:r>
    </w:p>
    <w:p w14:paraId="72681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8" o:title="eqIdcd701839451bde3c9dff71cf92fa40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11" o:title="eqId49e60fbe6820130fb20abc555a94b5e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 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3" o:title="eqId37eed17b18c66d616ec76b1b9ca8a5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 </w:t>
      </w:r>
      <w:r>
        <w:drawing>
          <wp:inline distT="0" distB="0" distL="114300" distR="114300">
            <wp:extent cx="9525" cy="38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16" o:title="eqId6fffe70910079ad65b954b6640562c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4EFF6F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由4个大小相同的正方体搭成的几何体如图所示，这个几何体的主视图是（    ）</w:t>
      </w:r>
    </w:p>
    <w:p w14:paraId="2A487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4A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66725" cy="447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8580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8125" cy="409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E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祖国江山美丽如画，川西风光多姿多彩．据四川省某州相关部门通报，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期间，全国各地众多游客前往旅游，共接待游客约</w:t>
      </w:r>
      <w:r>
        <w:rPr>
          <w:rFonts w:ascii="Times New Roman" w:hAnsi="Times New Roman" w:eastAsia="Times New Roman" w:cs="Times New Roman"/>
          <w:color w:val="000000"/>
        </w:rPr>
        <w:t>1665000</w:t>
      </w:r>
      <w:r>
        <w:rPr>
          <w:rFonts w:ascii="宋体" w:hAnsi="宋体" w:eastAsia="宋体" w:cs="宋体"/>
          <w:color w:val="000000"/>
        </w:rPr>
        <w:t>人次．将</w:t>
      </w:r>
      <w:r>
        <w:rPr>
          <w:rFonts w:ascii="Times New Roman" w:hAnsi="Times New Roman" w:eastAsia="Times New Roman" w:cs="Times New Roman"/>
          <w:color w:val="000000"/>
        </w:rPr>
        <w:t>1665000</w:t>
      </w:r>
      <w:r>
        <w:rPr>
          <w:rFonts w:ascii="宋体" w:hAnsi="宋体" w:eastAsia="宋体" w:cs="宋体"/>
          <w:color w:val="000000"/>
        </w:rPr>
        <w:t>用科学记数法表示应为（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0595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3" o:title="eqIdebc83066c772ec11b95aede987961b4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5" o:title="eqId538ccad247320e638806326f073175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7" o:title="eqId447f7e7006acf06a2197308bbec3b1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" o:title="eqIdcd90018bcbf2b6f8a6da4dfb7b0a25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3BAE42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下列计算正确的是（    ）</w:t>
      </w:r>
    </w:p>
    <w:p w14:paraId="76B28B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1" o:title="eqIdee27879fbd08280b79924e46be8dfa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3" o:title="eqIdb0840aadfb66da51db37b0daef0d87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609461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35" o:title="eqId94511bebaca77e42a8f3e6b05fe633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37" o:title="eqId6155ff251fb877959670c737d7d74a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45002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年全国两会公布了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年国内生产总值，近五年国内生产总值呈逐年上升趋势，分别约为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39" o:title="eqId9c383aa067e14fc31ddfbb32d9c140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41" o:title="eqId37ed0eabff731a979cd694fc11b363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5pt;width:28.9pt;" o:ole="t" filled="f" o:preferrelative="t" stroked="f" coordsize="21600,21600">
            <v:path/>
            <v:fill on="f" focussize="0,0"/>
            <v:stroke on="f" joinstyle="miter"/>
            <v:imagedata r:id="rId43" o:title="eqIde80ed4ccdf74f0020ea784b5168d570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8.95pt;" o:ole="t" filled="f" o:preferrelative="t" stroked="f" coordsize="21600,21600">
            <v:path/>
            <v:fill on="f" focussize="0,0"/>
            <v:stroke on="f" joinstyle="miter"/>
            <v:imagedata r:id="rId45" o:title="eqId3cc324c0e473470f06e064c81b2c62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5pt;width:28.1pt;" o:ole="t" filled="f" o:preferrelative="t" stroked="f" coordsize="21600,21600">
            <v:path/>
            <v:fill on="f" focussize="0,0"/>
            <v:stroke on="f" joinstyle="miter"/>
            <v:imagedata r:id="rId47" o:title="eqIde67ed6daf1f45126561283fa8db2e1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（单位：万亿元）．这五个数据的中位数是（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D4F7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39" o:title="eqId9c383aa067e14fc31ddfbb32d9c140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41" o:title="eqId37ed0eabff731a979cd694fc11b363c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5pt;width:28.9pt;" o:ole="t" filled="f" o:preferrelative="t" stroked="f" coordsize="21600,21600">
            <v:path/>
            <v:fill on="f" focussize="0,0"/>
            <v:stroke on="f" joinstyle="miter"/>
            <v:imagedata r:id="rId43" o:title="eqIde80ed4ccdf74f0020ea784b5168d570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8.95pt;" o:ole="t" filled="f" o:preferrelative="t" stroked="f" coordsize="21600,21600">
            <v:path/>
            <v:fill on="f" focussize="0,0"/>
            <v:stroke on="f" joinstyle="miter"/>
            <v:imagedata r:id="rId45" o:title="eqId3cc324c0e473470f06e064c81b2c62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79821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3" o:title="eqIdb0fff774b4b0087a6f304ce930d359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" o:title="eqId88929f4ba0851730d5f941d426b875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" o:title="eqId146a63bac5ecd239f2696801e8eaa0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9" o:title="eqId84671bc3e55b338e2f184d4b741d441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1" o:title="eqId69ce669eaa6c027ed1828d4f1136a9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086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0A6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4" o:title="eqId583a9602f4236ba75493746526cb39e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3c030b25575d683af91c06e6a3e4f4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8" o:title="eqId8b342d5cb6dd1c84a82f6aca68ed82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c3ad1b0a76a887783392268ae203ad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 w14:paraId="2462D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2" o:title="eqId152dc6c67d930a001434b2cb88264bf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的图象不经过的象限为（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B56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AD268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如图，正六边形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" o:title="eqId1019c0405370c673e37b46c066eba83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>内接于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6" o:title="eqIdd9ccea461315a9d05aa0193b937d4b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" o:title="eqIdb68963a152bb8afd1639340ef0b654a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79dd200766db27fb90d6bd1992cf65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0072146" name="图片 42007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6" name="图片 42007214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长为（    ）</w:t>
      </w:r>
    </w:p>
    <w:p w14:paraId="24BB1A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EEC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4" o:title="eqIda7ffe8515ff6183c1c7775dc6f94bd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C. 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6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 w14:paraId="47466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我国古代数学名著《九章算术》记载了一道题，大意是：几个人合买一件物品，每人出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元，剩余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人，该物品价值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元，根据题意，可列出的方程组是（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CE7D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8" o:title="eqIdf4b52df8eb9c148eecccf767a50b5d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0" o:title="eqId14feed25ec5d20d4cab0ece14c2506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 w14:paraId="34F8A2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2" o:title="eqIda2af4ed1d97f7588ca36cb3b4181f8b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4" o:title="eqIdec1edc3a328d1561b6e3315401826ca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56A62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96" o:title="eqIda37efb179686525e1a0aec162008f60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20072140" name="图片 42007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0" name="图片 42007214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图象如图所示，给出下列结论：①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8" o:title="eqIdf75807858b7804a1ad2039c41f323a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00" o:title="eqId1d7332ef795200766a506e7554351f2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2" o:title="eqId24b843858ba23012c724dea0c51d54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04" o:title="eqIda57458464618fcf619375a93d3c66d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．其中所有正确结论的序号是（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0B0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397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0072144" name="图片 42007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4" name="图片 42007214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7D02A5F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F24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8" o:title="eqId005e3776e23053848ce76b0a9d63aee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9CA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，则菱形的周长是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2C0E6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10" o:title="eqIda95f18cb63ca09c910a6b86bbd811c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712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4" o:title="eqId047dc9795efa99b6fb9fdf9778085d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16" o:title="eqId65c5840e0454fdec7d2158072c43b8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，按如下步骤作图：①以点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8" o:title="eqId7dea2ae9d515f9ab351ad72306b776e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；②分别以点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2" o:title="eqId65026a6b6402cb599e14be8023a3f6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24" o:title="eqIdd39b8d91afc34e4a9b0fdbb6bafb908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6" o:title="eqId274cf35acb4a1748d15c39d15a9bea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31.95pt;" o:ole="t" filled="f" o:preferrelative="t" stroked="f" coordsize="21600,21600">
            <v:path/>
            <v:fill on="f" focussize="0,0"/>
            <v:stroke on="f" joinstyle="miter"/>
            <v:imagedata r:id="rId130" o:title="eqId5af342d3b871ace448ccc7c6485282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7B65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68D0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775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.75pt;width:114pt;" o:ole="t" filled="f" o:preferrelative="t" stroked="f" coordsize="21600,21600">
            <v:path/>
            <v:fill on="f" focussize="0,0"/>
            <v:stroke on="f" joinstyle="miter"/>
            <v:imagedata r:id="rId133" o:title="eqIddac804fe621be9ce745d46c8868aca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0DB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135" o:title="eqIdf22d7e502c22351ba49799cbc5e994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A00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0072148" name="图片 42007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8" name="图片 420072148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化简：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4pt;width:73pt;" o:ole="t" filled="f" o:preferrelative="t" stroked="f" coordsize="21600,21600">
            <v:path/>
            <v:fill on="f" focussize="0,0"/>
            <v:stroke on="f" joinstyle="miter"/>
            <v:imagedata r:id="rId137" o:title="eqId2c7053cd6e8784cfa0e1de30384511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color w:val="000000"/>
        </w:rPr>
        <w:t>．</w:t>
      </w:r>
    </w:p>
    <w:p w14:paraId="63E34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为丰富课后服务内容，计划开设一些社团活动．受时间限制，每位学生只能参加一类社团活动．为了解学生对舞蹈、声乐、人工智能三类社团活动的喜爱情况，随机选取部分学生进行调查，并根据调查结果，绘制了如图所示的两幅不完整的统计图．</w:t>
      </w:r>
    </w:p>
    <w:p w14:paraId="12942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71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根据图中信息，回答下列问题：</w:t>
      </w:r>
    </w:p>
    <w:p w14:paraId="1A160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此次调查一共随机抽取了______名学生，扇形统计图中圆心角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40" o:title="eqId9251dff989f7d60db751b73033dee26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color w:val="000000"/>
        </w:rPr>
        <w:t>______度；</w:t>
      </w:r>
    </w:p>
    <w:p w14:paraId="3EA2A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②补全条形统计图；</w:t>
      </w:r>
    </w:p>
    <w:p w14:paraId="089ED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（2）若该校共有400名学生喜欢这三类社团活动，请估计喜欢舞蹈社团活动的学生人数．</w:t>
      </w:r>
    </w:p>
    <w:p w14:paraId="257C4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如图，一艘海轮位于灯塔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2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4" o:title="eqId8141d00b74eb4c50bf861e6ff0edf13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方向，距离灯塔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海里的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处，它沿正南方向航行一段时间后，到达位于灯塔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2" o:title="eqIddad2a36927223bd70f426ba06aea4b4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49" o:title="eqId79a97bb4dcfab4ec7539bc783d563c4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处．这时，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处距离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处有多远？（参考数据：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5" o:title="eqIdb0494dafbea4df1d95c758ddb656afa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7" o:title="eqId78bccacbdde830e1329412e3e8f42e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59" o:title="eqId8d0062f4f00732a0cf11d1ac145c21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0B89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E1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如图，在平面直角坐标系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2" o:title="eqId7f2beb91f10d2d8f2aa0dcc3f5cd15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color w:val="000000"/>
        </w:rPr>
        <w:t>中，已知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64" o:title="eqId0d638a6156522333929ce394ea3a6e4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color w:val="000000"/>
        </w:rPr>
        <w:t>两点在反比例函数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6" o:title="eqId07854693dd2e33f66030d6106eb6e0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color w:val="000000"/>
        </w:rPr>
        <w:t>的图象上．</w:t>
      </w:r>
    </w:p>
    <w:p w14:paraId="169DC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085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8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rPr>
          <w:i/>
          <w:color w:val="000000"/>
        </w:rPr>
        <w:t>k</w:t>
      </w:r>
      <w:r>
        <w:rPr>
          <w:color w:val="000000"/>
        </w:rPr>
        <w:t>与</w:t>
      </w:r>
      <w:r>
        <w:rPr>
          <w:i/>
          <w:color w:val="000000"/>
        </w:rPr>
        <w:t>m</w:t>
      </w:r>
      <w:r>
        <w:rPr>
          <w:color w:val="000000"/>
        </w:rPr>
        <w:t>的值；</w:t>
      </w:r>
    </w:p>
    <w:p w14:paraId="4270A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9" o:title="eqId12d8da10b2137a1e87801556a313e6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color w:val="000000"/>
        </w:rPr>
        <w:t>，并延长交反比例函数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6" o:title="eqId07854693dd2e33f66030d6106eb6e0e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color w:val="000000"/>
        </w:rPr>
        <w:t>的图象于点</w:t>
      </w:r>
      <w:r>
        <w:rPr>
          <w:i/>
          <w:color w:val="000000"/>
        </w:rPr>
        <w:t>C</w:t>
      </w:r>
      <w:r>
        <w:rPr>
          <w:color w:val="000000"/>
        </w:rPr>
        <w:t>．若一次函数的图象经过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两点，求这个一次函数的解析式．</w:t>
      </w:r>
    </w:p>
    <w:p w14:paraId="7D566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79dd200766db27fb90d6bd1992cf6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的弦，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73" o:title="eqId16d65cecaf8a3dc2953f4109c75a98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75" o:title="eqId16aad38b43462ca7a8fb9bc9484ad3a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7" o:title="eqIdd62e8aadaadebf1454fde21a390ebd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9" o:title="eqIdf6d451408afca202a60a822eba2903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D3B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438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e1ffb98f1e3c1317c0db403d3af04bd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 w14:paraId="6322E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4" o:title="eqId23ae259eef5c806f2d1c8faf48498d2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6" o:title="eqId50456e6fa59a67ef02a1580abe49ab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95C48D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EBEE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88" o:title="eqId22be3c8b97af539c7c58a800b33b27a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color w:val="000000"/>
        </w:rPr>
        <w:t>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190" o:title="eqId236e19d1414e079a462d3185f80f87f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color w:val="000000"/>
        </w:rPr>
        <w:t>的值是__________．</w:t>
      </w:r>
    </w:p>
    <w:p w14:paraId="6837EE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如图，在一个平面区域内，一台雷达探测器测得在点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处有目标出现．按某种规则，点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的位置可以分别表示为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92" o:title="eqIdf7384b64ab71687784ec9cacd445bce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color w:val="000000"/>
        </w:rPr>
        <w:t>，则点</w:t>
      </w:r>
      <w:r>
        <w:rPr>
          <w:i/>
          <w:color w:val="000000"/>
        </w:rPr>
        <w:t>C</w:t>
      </w:r>
      <w:r>
        <w:rPr>
          <w:color w:val="000000"/>
        </w:rPr>
        <w:t>的位置可以表示为______．</w:t>
      </w:r>
    </w:p>
    <w:p w14:paraId="5A9757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743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75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某校组织多项活动加强科学教育，八年级（一）班分两批次确定项目组成员，参加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实践探究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活动，第一批次确定了7人，第二批次确定了1名男生、2名女生．现从项目组中随机抽取1人承担联络任务，若抽中男生的概率为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95" o:title="eqIdeac97e6740365c85ad857aff85cefbe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color w:val="000000"/>
        </w:rPr>
        <w:t>，则第一批次确定的人员中，男生为______人．</w:t>
      </w:r>
    </w:p>
    <w:p w14:paraId="1E9F0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7" o:title="eqIddd967903ed5a6f640a5b801ec8be00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9" o:title="eqId7e3262fc038bbec5e7c8cc47df08be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1" o:title="eqId4494a85de0be0b97a69348115aef851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3" o:title="eqIde65a3e478bb87d094e3a0af30dd10ae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重合，折痕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1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019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9A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在完成劳动课布置的“青稞生长状态观察”的实践作业时，需要测量青稞穗长．同学们查阅资料得知：由于受仪器精度和观察误差影响，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次测量会得到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个数据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14" o:title="eqIde72adb45c60c2f63b46e65ff787302b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216" o:title="eqId3e88093a749c0d46e0ee931ecfaff92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218" o:title="eqId96abfe2da27a63e6affb19a0c80236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与各个测量数据的差的平方和最小，就将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作为测量结果的最佳近似值．若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名同学对某株青稞的穗长测量得到的数据分别是：</w:t>
      </w:r>
      <w:r>
        <w:rPr>
          <w:rFonts w:ascii="Times New Roman" w:hAnsi="Times New Roman" w:eastAsia="Times New Roman" w:cs="Times New Roman"/>
          <w:color w:val="000000"/>
        </w:rPr>
        <w:t>5.9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20" o:title="eqId9efa9fbcfb9595e2f031aa691db4564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），则这株青稞穗长的最佳近似值为</w:t>
      </w:r>
      <w:r>
        <w:rPr>
          <w:color w:val="000000"/>
        </w:rPr>
        <w:t>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20" o:title="eqId9efa9fbcfb9595e2f031aa691db4564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B5435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258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端午节是我国的传统节日，有吃粽子的习俗．节日前夕，某商场购进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两种粽子共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盒进行销售．经了解，进价与标价如下表所示（单位：元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</w:tblGrid>
      <w:tr w14:paraId="6165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72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749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7C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</w:t>
            </w:r>
          </w:p>
        </w:tc>
      </w:tr>
      <w:tr w14:paraId="38E5E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4C0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46A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4E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  <w:tr w14:paraId="043D9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B84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5BD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056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</w:tbl>
    <w:p w14:paraId="3D98100A">
      <w:pPr>
        <w:spacing w:line="360" w:lineRule="auto"/>
        <w:jc w:val="left"/>
        <w:textAlignment w:val="center"/>
        <w:rPr>
          <w:color w:val="000000"/>
        </w:rPr>
      </w:pPr>
    </w:p>
    <w:p w14:paraId="325B9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设该商场购进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种粽子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盒，销售两种粽子所得的总利润为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的函数解析式（不必写出自变量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 w14:paraId="079BE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若购进的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盒粽子销售完毕，总利润不低于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元，请问至少需要购进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种粽子多少盒？</w:t>
      </w:r>
    </w:p>
    <w:p w14:paraId="1E3DB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3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25" o:title="eqId8f89deb952f57f4b3fa4887b098b7b9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9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31" o:title="eqIdf913298f0fae9f55377a8deab9f099d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3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1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7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39" o:title="eqIdd42fe1b1dd96658696c0dcebb58f07f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F18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438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8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2" o:title="eqIdba02910a01689f636c71116e96dfdf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AE4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44" o:title="eqId4e9d7f3d214704ad6252d6927e2154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014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①请判断线段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7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的数量关系，并证明你的结论；</w:t>
      </w:r>
    </w:p>
    <w:p w14:paraId="06C03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8" o:title="eqIddf049f15adb6667113ceee3a6638cd0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0" o:title="eqIdecf7679c8b4b1e442ce4286d4b0e9c3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2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E5A4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【定义与性质】</w:t>
      </w:r>
    </w:p>
    <w:p w14:paraId="78DAE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如图，记二次函数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254" o:title="eqIdd55f2b7c37171a9e9a11b767ae6f37c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256" o:title="eqId109a610358626327dfc0214dfceee6f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的图象分别为抛物线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8" o:title="eqIdb1241216f3c1cb5e73043dd1037f55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1C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定义：若抛物线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8" o:title="eqIdb1241216f3c1cb5e73043dd1037f55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61" o:title="eqId5a69aca5bb73e5b9b001a5a6586f973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上，则称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8" o:title="eqIdb1241216f3c1cb5e73043dd1037f55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的伴随抛物线．</w:t>
      </w:r>
    </w:p>
    <w:p w14:paraId="6D9FD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性质：①一条抛物线有无数条伴随抛物线；</w:t>
      </w:r>
    </w:p>
    <w:p w14:paraId="3C06B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8" o:title="eqIdb1241216f3c1cb5e73043dd1037f55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的伴随抛物线，则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也是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8" o:title="eqIdb1241216f3c1cb5e73043dd1037f55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的伴随抛物线，即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66" o:title="eqId66595e82d99b1899a27b6a905f811e6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8" o:title="eqIdb1241216f3c1cb5e73043dd1037f55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73E74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【理解与运用】</w:t>
      </w:r>
    </w:p>
    <w:p w14:paraId="2FDE2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）若二次函数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269" o:title="eqIdece6c3f9cccac548aed1602742b2c27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271" o:title="eqIdb62e41b35e88575ea39d20f7d1b5348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的图象都是抛物线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273" o:title="eqIdaafae84e7fe39dc5b694c39405201d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的伴随抛物线，则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75" o:title="eqIda6c57bbef89a37f1a3808c0ceeac0c2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77" o:title="eqId0f3cb8d72bb2e281b943b3b430138ef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34B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【思考与探究】</w:t>
      </w:r>
    </w:p>
    <w:p w14:paraId="07B4F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279" o:title="eqId93c4f78dc580d067dfdadc75a943355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20072142" name="图片 42007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2" name="图片 42007214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图象为抛物线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1" o:title="eqId23f3ffe7abc59e2f65d827c8eab8d3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4BB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3" o:title="eqIde602ce21aae4f315c38b4a60fe215e8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的图象为抛物线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5" o:title="eqIdf9a7e0e5238148676a584b1748e04d3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1" o:title="eqId23f3ffe7abc59e2f65d827c8eab8d36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5" o:title="eqIdf9a7e0e5238148676a584b1748e04d3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的伴随抛物线，求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的值；</w:t>
      </w:r>
    </w:p>
    <w:p w14:paraId="4C182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1" o:title="eqId23f3ffe7abc59e2f65d827c8eab8d36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轴有两个不同的交点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290" o:title="eqId0fe622d63eb6d0d9568e4ef85deff4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92" o:title="eqIdb34779af6b2c2b139c32c94104f0108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94" o:title="eqIdaf029e933ded38d74c2a9d283e3b92d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96" o:title="eqIdc814128ea2139e33db94ea590e7c222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E82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352800" cy="1866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62F4CEF5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EA8D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D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png"/><Relationship Id="rId81" Type="http://schemas.openxmlformats.org/officeDocument/2006/relationships/image" Target="media/image40.wmf"/><Relationship Id="rId80" Type="http://schemas.openxmlformats.org/officeDocument/2006/relationships/image" Target="media/image39.wmf"/><Relationship Id="rId8" Type="http://schemas.openxmlformats.org/officeDocument/2006/relationships/image" Target="media/image2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png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fontTable" Target="fontTable.xml"/><Relationship Id="rId298" Type="http://schemas.openxmlformats.org/officeDocument/2006/relationships/customXml" Target="../customXml/item1.xml"/><Relationship Id="rId297" Type="http://schemas.openxmlformats.org/officeDocument/2006/relationships/image" Target="media/image144.png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42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41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40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45.bin"/><Relationship Id="rId288" Type="http://schemas.openxmlformats.org/officeDocument/2006/relationships/oleObject" Target="embeddings/oleObject144.bin"/><Relationship Id="rId287" Type="http://schemas.openxmlformats.org/officeDocument/2006/relationships/oleObject" Target="embeddings/oleObject143.bin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9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8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7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4.bin"/><Relationship Id="rId27" Type="http://schemas.openxmlformats.org/officeDocument/2006/relationships/image" Target="media/image14.wmf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3.bin"/><Relationship Id="rId267" Type="http://schemas.openxmlformats.org/officeDocument/2006/relationships/oleObject" Target="embeddings/oleObject132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31.bin"/><Relationship Id="rId264" Type="http://schemas.openxmlformats.org/officeDocument/2006/relationships/oleObject" Target="embeddings/oleObject130.bin"/><Relationship Id="rId263" Type="http://schemas.openxmlformats.org/officeDocument/2006/relationships/oleObject" Target="embeddings/oleObject129.bin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9.wmf"/><Relationship Id="rId260" Type="http://schemas.openxmlformats.org/officeDocument/2006/relationships/oleObject" Target="embeddings/oleObject127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5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4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21.bin"/><Relationship Id="rId248" Type="http://schemas.openxmlformats.org/officeDocument/2006/relationships/image" Target="media/image123.wmf"/><Relationship Id="rId247" Type="http://schemas.openxmlformats.org/officeDocument/2006/relationships/oleObject" Target="embeddings/oleObject120.bin"/><Relationship Id="rId246" Type="http://schemas.openxmlformats.org/officeDocument/2006/relationships/oleObject" Target="embeddings/oleObject119.bin"/><Relationship Id="rId245" Type="http://schemas.openxmlformats.org/officeDocument/2006/relationships/oleObject" Target="embeddings/oleObject118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20.png"/><Relationship Id="rId24" Type="http://schemas.openxmlformats.org/officeDocument/2006/relationships/oleObject" Target="embeddings/oleObject7.bin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4.bin"/><Relationship Id="rId235" Type="http://schemas.openxmlformats.org/officeDocument/2006/relationships/oleObject" Target="embeddings/oleObject113.bin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7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12.wmf"/><Relationship Id="rId229" Type="http://schemas.openxmlformats.org/officeDocument/2006/relationships/image" Target="media/image115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4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6.bin"/><Relationship Id="rId221" Type="http://schemas.openxmlformats.org/officeDocument/2006/relationships/oleObject" Target="embeddings/oleObject105.bin"/><Relationship Id="rId220" Type="http://schemas.openxmlformats.org/officeDocument/2006/relationships/image" Target="media/image111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7.png"/><Relationship Id="rId211" Type="http://schemas.openxmlformats.org/officeDocument/2006/relationships/image" Target="media/image106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11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8.png"/><Relationship Id="rId192" Type="http://schemas.openxmlformats.org/officeDocument/2006/relationships/image" Target="media/image97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6.wmf"/><Relationship Id="rId19" Type="http://schemas.openxmlformats.org/officeDocument/2006/relationships/image" Target="media/image9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1.png"/><Relationship Id="rId18" Type="http://schemas.openxmlformats.org/officeDocument/2006/relationships/image" Target="media/image8.png"/><Relationship Id="rId179" Type="http://schemas.openxmlformats.org/officeDocument/2006/relationships/image" Target="media/image90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image" Target="media/image7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5.png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81.png"/><Relationship Id="rId16" Type="http://schemas.openxmlformats.org/officeDocument/2006/relationships/image" Target="media/image6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3.bin"/><Relationship Id="rId138" Type="http://schemas.openxmlformats.org/officeDocument/2006/relationships/image" Target="media/image71.png"/><Relationship Id="rId137" Type="http://schemas.openxmlformats.org/officeDocument/2006/relationships/image" Target="media/image70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7.png"/><Relationship Id="rId130" Type="http://schemas.openxmlformats.org/officeDocument/2006/relationships/image" Target="media/image66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2024-07-09T09:30:00Z</dcterms:created>
  <dc:creator>学科网试题生产平台</dc:creator>
  <dc:description>3535491506839552</dc:description>
  <cp:lastModifiedBy>A宏睿房屋靳磊</cp:lastModifiedBy>
  <dcterms:modified xsi:type="dcterms:W3CDTF">2024-07-10T08:27:01Z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2052-12.1.0.17147</vt:lpwstr>
  </property>
  <property fmtid="{D5CDD505-2E9C-101B-9397-08002B2CF9AE}" pid="7" name="ICV">
    <vt:lpwstr>0DF971B041E24DBE832C929B159B626C_12</vt:lpwstr>
  </property>
</Properties>
</file>