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12522200</wp:posOffset>
            </wp:positionV>
            <wp:extent cx="381000" cy="406400"/>
            <wp:effectExtent l="0" t="0" r="0" b="12700"/>
            <wp:wrapNone/>
            <wp:docPr id="100230" name="图片 10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0" name="图片 100230"/>
                    <pic:cNvPicPr>
                      <a:picLocks noChangeAspect="1"/>
                    </pic:cNvPicPr>
                  </pic:nvPicPr>
                  <pic:blipFill>
                    <a:blip r:embed="rId10"/>
                    <a:stretch>
                      <a:fillRect/>
                    </a:stretch>
                  </pic:blipFill>
                  <pic:spPr>
                    <a:xfrm>
                      <a:off x="0" y="0"/>
                      <a:ext cx="381000" cy="406400"/>
                    </a:xfrm>
                    <a:prstGeom prst="rect">
                      <a:avLst/>
                    </a:prstGeom>
                  </pic:spPr>
                </pic:pic>
              </a:graphicData>
            </a:graphic>
          </wp:anchor>
        </w:drawing>
      </w:r>
      <w:r>
        <w:rPr>
          <w:rFonts w:ascii="宋体" w:hAnsi="宋体" w:eastAsia="宋体" w:cs="宋体"/>
          <w:b/>
          <w:color w:val="auto"/>
          <w:sz w:val="32"/>
        </w:rPr>
        <w:t>遂宁市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年初中毕业暨高中阶段学校招生考试</w:t>
      </w:r>
    </w:p>
    <w:p>
      <w:pPr>
        <w:spacing w:line="360" w:lineRule="auto"/>
        <w:jc w:val="center"/>
      </w:pPr>
      <w:r>
        <w:rPr>
          <w:rFonts w:ascii="宋体" w:hAnsi="宋体" w:eastAsia="宋体" w:cs="宋体"/>
          <w:b/>
          <w:color w:val="auto"/>
          <w:sz w:val="32"/>
        </w:rPr>
        <w:t>数学试卷</w:t>
      </w:r>
    </w:p>
    <w:p>
      <w:pPr>
        <w:spacing w:line="360" w:lineRule="auto"/>
        <w:jc w:val="center"/>
      </w:pP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注意事项：</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．答题前，考生务必将自己的学校、姓名、准考证号用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毫米的黑色墨迹签字笔填写在答题卡上，并检查条形码粘贴是否正确．</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铅笔把答题卡上对应题目的答案标号涂黑．如需改动，用橡皮擦干净后，再选涂其他答案标号；回答非选择题时，将答案写在答题卡上，写在本试卷上无效．</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分．在每个小题给出的四个选项中，只有一项是符合题目要求的）</w:t>
      </w:r>
    </w:p>
    <w:p>
      <w:pPr>
        <w:spacing w:line="360" w:lineRule="auto"/>
        <w:jc w:val="both"/>
      </w:pPr>
      <w:r>
        <w:rPr>
          <w:color w:val="auto"/>
        </w:rPr>
        <w:t>1. 已知算式</w:t>
      </w:r>
      <w:r>
        <w:object>
          <v:shape id="_x0000_i1025"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 o:title="eqIdd91e07104b699c4012be2d26160976a2"/>
            <o:lock v:ext="edit" aspectratio="t"/>
            <w10:wrap type="none"/>
            <w10:anchorlock/>
          </v:shape>
          <o:OLEObject Type="Embed" ProgID="Equation.DSMT4" ShapeID="_x0000_i1025" DrawAspect="Content" ObjectID="_1468075725" r:id="rId11">
            <o:LockedField>false</o:LockedField>
          </o:OLEObject>
        </w:object>
      </w:r>
      <w:r>
        <w:rPr>
          <w:color w:val="auto"/>
        </w:rPr>
        <w:t>□</w:t>
      </w:r>
      <w:r>
        <w:object>
          <v:shape id="_x0000_i1026"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14" o:title="eqId3201b29910252e4877898524eefcb77b"/>
            <o:lock v:ext="edit" aspectratio="t"/>
            <w10:wrap type="none"/>
            <w10:anchorlock/>
          </v:shape>
          <o:OLEObject Type="Embed" ProgID="Equation.DSMT4" ShapeID="_x0000_i1026" DrawAspect="Content" ObjectID="_1468075726" r:id="rId13">
            <o:LockedField>false</o:LockedField>
          </o:OLEObject>
        </w:object>
      </w:r>
      <w:r>
        <w:rPr>
          <w:color w:val="auto"/>
        </w:rPr>
        <w:t>的值为</w:t>
      </w:r>
      <w:r>
        <w:object>
          <v:shape id="_x0000_i102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6" o:title="eqIdc95b6be4554f03bf496092f1acdfbb89"/>
            <o:lock v:ext="edit" aspectratio="t"/>
            <w10:wrap type="none"/>
            <w10:anchorlock/>
          </v:shape>
          <o:OLEObject Type="Embed" ProgID="Equation.DSMT4" ShapeID="_x0000_i1027" DrawAspect="Content" ObjectID="_1468075727" r:id="rId15">
            <o:LockedField>false</o:LockedField>
          </o:OLEObject>
        </w:object>
      </w:r>
      <w:r>
        <w:rPr>
          <w:color w:val="auto"/>
        </w:rPr>
        <w:t>，则</w:t>
      </w:r>
      <w:r>
        <w:rPr>
          <w:rFonts w:ascii="宋体" w:hAnsi="宋体" w:eastAsia="宋体" w:cs="宋体"/>
          <w:color w:val="auto"/>
        </w:rPr>
        <w:t>“</w:t>
      </w:r>
      <w:r>
        <w:rPr>
          <w:color w:val="auto"/>
        </w:rPr>
        <w:t>□</w:t>
      </w:r>
      <w:r>
        <w:rPr>
          <w:rFonts w:ascii="宋体" w:hAnsi="宋体" w:eastAsia="宋体" w:cs="宋体"/>
          <w:color w:val="auto"/>
        </w:rPr>
        <w:t>”</w:t>
      </w:r>
      <w:r>
        <w:rPr>
          <w:color w:val="auto"/>
        </w:rPr>
        <w:t>内应填入的运算符号为（    ）</w:t>
      </w:r>
    </w:p>
    <w:p>
      <w:pPr>
        <w:tabs>
          <w:tab w:val="left" w:pos="2436"/>
          <w:tab w:val="left" w:pos="4873"/>
          <w:tab w:val="left" w:pos="7309"/>
        </w:tabs>
        <w:spacing w:line="360" w:lineRule="auto"/>
        <w:jc w:val="left"/>
        <w:textAlignment w:val="center"/>
        <w:rPr>
          <w:color w:val="000000"/>
        </w:rPr>
      </w:pPr>
      <w:r>
        <w:t xml:space="preserve">A. </w:t>
      </w:r>
      <w:r>
        <w:rPr>
          <w:color w:val="auto"/>
        </w:rPr>
        <w:t>＋</w:t>
      </w:r>
      <w:r>
        <w:tab/>
      </w:r>
      <w:r>
        <w:t xml:space="preserve">B. </w:t>
      </w:r>
      <w:r>
        <w:rPr>
          <w:color w:val="auto"/>
        </w:rPr>
        <w:t>－</w:t>
      </w:r>
      <w:r>
        <w:tab/>
      </w:r>
      <w:r>
        <w:t xml:space="preserve">C. </w:t>
      </w:r>
      <w:r>
        <w:rPr>
          <w:color w:val="auto"/>
        </w:rPr>
        <w:t>×</w:t>
      </w:r>
      <w:r>
        <w:tab/>
      </w:r>
      <w:r>
        <w:t xml:space="preserve">D. </w:t>
      </w:r>
      <w:r>
        <w:rPr>
          <w:color w:val="auto"/>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8" o:title="eqIda89c26fb44fd75cc4868664beb67af86"/>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20" o:title="eqIdceff76f653b10567ef221917ee067722"/>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55pt;width:48.95pt;" o:ole="t" filled="f" o:preferrelative="t" stroked="f" coordsize="21600,21600">
            <v:path/>
            <v:fill on="f" focussize="0,0"/>
            <v:stroke on="f" joinstyle="miter"/>
            <v:imagedata r:id="rId22" o:title="eqId7ce4453e3318d0b245fe62e0a28732d4"/>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4" o:title="eqId566facf2032e4b55aa8bf50800d9ed9d"/>
            <o:lock v:ext="edit" aspectratio="t"/>
            <w10:wrap type="none"/>
            <w10:anchorlock/>
          </v:shape>
          <o:OLEObject Type="Embed" ProgID="Equation.DSMT4" ShapeID="_x0000_i1031" DrawAspect="Content" ObjectID="_1468075731" r:id="rId23">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纳米是表示微小距离的单位，</w:t>
      </w:r>
      <w:r>
        <w:rPr>
          <w:rFonts w:ascii="Times New Roman" w:hAnsi="Times New Roman" w:eastAsia="Times New Roman" w:cs="Times New Roman"/>
          <w:color w:val="000000"/>
        </w:rPr>
        <w:t>1</w:t>
      </w:r>
      <w:r>
        <w:rPr>
          <w:rFonts w:ascii="宋体" w:hAnsi="宋体" w:eastAsia="宋体" w:cs="宋体"/>
          <w:color w:val="000000"/>
        </w:rPr>
        <w:t>纳米</w:t>
      </w:r>
      <w:r>
        <w:object>
          <v:shape id="_x0000_i103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6" o:title="eqId63f10be7a3c0975def7e7d66c3fa1f9d"/>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毫米，而</w:t>
      </w:r>
      <w:r>
        <w:rPr>
          <w:rFonts w:ascii="Times New Roman" w:hAnsi="Times New Roman" w:eastAsia="Times New Roman" w:cs="Times New Roman"/>
          <w:color w:val="000000"/>
        </w:rPr>
        <w:t>1</w:t>
      </w:r>
      <w:r>
        <w:rPr>
          <w:rFonts w:ascii="宋体" w:hAnsi="宋体" w:eastAsia="宋体" w:cs="宋体"/>
          <w:color w:val="000000"/>
        </w:rPr>
        <w:t>毫米相当于我们通常使用的刻度尺上的一小格，可想而知</w:t>
      </w:r>
      <w:r>
        <w:rPr>
          <w:rFonts w:ascii="Times New Roman" w:hAnsi="Times New Roman" w:eastAsia="Times New Roman" w:cs="Times New Roman"/>
          <w:color w:val="000000"/>
        </w:rPr>
        <w:t>1</w:t>
      </w:r>
      <w:r>
        <w:rPr>
          <w:rFonts w:ascii="宋体" w:hAnsi="宋体" w:eastAsia="宋体" w:cs="宋体"/>
          <w:color w:val="000000"/>
        </w:rPr>
        <w:t>纳米是多么的小．中科院物理所研究员解思深领导的研究组研制出世界上最细的碳纳米管</w:t>
      </w:r>
      <w:r>
        <w:rPr>
          <w:rFonts w:ascii="Times New Roman" w:hAnsi="Times New Roman" w:eastAsia="Times New Roman" w:cs="Times New Roman"/>
          <w:color w:val="000000"/>
        </w:rPr>
        <w:t>——</w:t>
      </w:r>
      <w:r>
        <w:rPr>
          <w:rFonts w:ascii="宋体" w:hAnsi="宋体" w:eastAsia="宋体" w:cs="宋体"/>
          <w:color w:val="000000"/>
        </w:rPr>
        <w:t>直径</w:t>
      </w:r>
      <w:r>
        <w:object>
          <v:shape id="_x0000_i103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 o:title="eqId22f58f972afae04bbc4549a79efa23aa"/>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纳米．</w:t>
      </w:r>
      <w:r>
        <w:object>
          <v:shape id="_x0000_i103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 o:title="eqId22f58f972afae04bbc4549a79efa23aa"/>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纳米相当于</w:t>
      </w:r>
      <w:r>
        <w:object>
          <v:shape id="_x0000_i103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1" o:title="eqId48d22fe99303eaaf181633b8ba9a873e"/>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毫米，数据</w:t>
      </w:r>
      <w:r>
        <w:object>
          <v:shape id="_x0000_i10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1" o:title="eqId48d22fe99303eaaf181633b8ba9a873e"/>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用科学记数法可以表示为（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4" o:title="eqId30507aaeeee2f737273781a603f61c8b"/>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6" o:title="eqId1171fe6542bc3fa58b193ea366501905"/>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8" o:title="eqId8d0a958098fe4793797529e14f51cddb"/>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0" o:title="eqId20a4f70c67503a73c918c51ddfcce3a8"/>
            <o:lock v:ext="edit" aspectratio="t"/>
            <w10:wrap type="none"/>
            <w10:anchorlock/>
          </v:shape>
          <o:OLEObject Type="Embed" ProgID="Equation.DSMT4" ShapeID="_x0000_i1040" DrawAspect="Content" ObjectID="_1468075740" r:id="rId39">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生活中一些常见的物体可以抽象成立体图形，以下立体图形中三视图形状相同的可能是（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7148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714875" cy="10572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正方体</w:t>
      </w:r>
      <w:r>
        <w:rPr>
          <w:color w:val="000000"/>
        </w:rPr>
        <w:tab/>
      </w:r>
      <w:r>
        <w:rPr>
          <w:color w:val="000000"/>
        </w:rPr>
        <w:t xml:space="preserve">B. </w:t>
      </w:r>
      <w:r>
        <w:rPr>
          <w:rFonts w:ascii="宋体" w:hAnsi="宋体" w:eastAsia="宋体" w:cs="宋体"/>
          <w:color w:val="000000"/>
        </w:rPr>
        <w:t>圆锥</w:t>
      </w:r>
      <w:r>
        <w:rPr>
          <w:color w:val="000000"/>
        </w:rPr>
        <w:tab/>
      </w:r>
      <w:r>
        <w:rPr>
          <w:color w:val="000000"/>
        </w:rPr>
        <w:t xml:space="preserve">C. </w:t>
      </w:r>
      <w:r>
        <w:rPr>
          <w:rFonts w:ascii="宋体" w:hAnsi="宋体" w:eastAsia="宋体" w:cs="宋体"/>
          <w:color w:val="000000"/>
        </w:rPr>
        <w:t>圆柱</w:t>
      </w:r>
      <w:r>
        <w:rPr>
          <w:color w:val="000000"/>
        </w:rPr>
        <w:tab/>
      </w:r>
      <w:r>
        <w:rPr>
          <w:color w:val="000000"/>
        </w:rPr>
        <w:t xml:space="preserve">D. </w:t>
      </w:r>
      <w:r>
        <w:rPr>
          <w:rFonts w:ascii="宋体" w:hAnsi="宋体" w:eastAsia="宋体" w:cs="宋体"/>
          <w:color w:val="000000"/>
        </w:rPr>
        <w:t>四棱锥</w:t>
      </w:r>
    </w:p>
    <w:p>
      <w:pPr>
        <w:spacing w:line="360" w:lineRule="auto"/>
        <w:jc w:val="left"/>
        <w:textAlignment w:val="center"/>
        <w:rPr>
          <w:color w:val="000000"/>
        </w:rPr>
      </w:pPr>
      <w:r>
        <w:rPr>
          <w:color w:val="000000"/>
        </w:rPr>
        <w:t xml:space="preserve">5. </w:t>
      </w:r>
      <w:r>
        <w:rPr>
          <w:rFonts w:ascii="宋体" w:hAnsi="宋体" w:eastAsia="宋体" w:cs="宋体"/>
          <w:color w:val="000000"/>
        </w:rPr>
        <w:t>《九章算术》是我国古代数学的经典书，书中有一个问题：</w:t>
      </w:r>
      <w:r>
        <w:rPr>
          <w:rFonts w:ascii="Times New Roman" w:hAnsi="Times New Roman" w:eastAsia="Times New Roman" w:cs="Times New Roman"/>
          <w:color w:val="000000"/>
        </w:rPr>
        <w:t>“</w:t>
      </w:r>
      <w:r>
        <w:rPr>
          <w:rFonts w:ascii="宋体" w:hAnsi="宋体" w:eastAsia="宋体" w:cs="宋体"/>
          <w:color w:val="000000"/>
        </w:rPr>
        <w:t>今有黄金九枚，白银一十一枚，称之重适等；交易其一，金轻十三两．问金、银一枚各重几何？</w:t>
      </w:r>
      <w:r>
        <w:rPr>
          <w:rFonts w:ascii="Times New Roman" w:hAnsi="Times New Roman" w:eastAsia="Times New Roman" w:cs="Times New Roman"/>
          <w:color w:val="000000"/>
        </w:rPr>
        <w:t>”</w:t>
      </w:r>
      <w:r>
        <w:rPr>
          <w:rFonts w:ascii="宋体" w:hAnsi="宋体" w:eastAsia="宋体" w:cs="宋体"/>
          <w:color w:val="000000"/>
        </w:rPr>
        <w:t>意思是甲袋中装有黄金</w:t>
      </w:r>
      <w:r>
        <w:rPr>
          <w:rFonts w:ascii="Times New Roman" w:hAnsi="Times New Roman" w:eastAsia="Times New Roman" w:cs="Times New Roman"/>
          <w:color w:val="000000"/>
        </w:rPr>
        <w:t>9</w:t>
      </w:r>
      <w:r>
        <w:rPr>
          <w:rFonts w:ascii="宋体" w:hAnsi="宋体" w:eastAsia="宋体" w:cs="宋体"/>
          <w:color w:val="000000"/>
        </w:rPr>
        <w:t>枚（每枚黄金重量相同），乙袋中装有白银</w:t>
      </w:r>
      <w:r>
        <w:rPr>
          <w:rFonts w:ascii="Times New Roman" w:hAnsi="Times New Roman" w:eastAsia="Times New Roman" w:cs="Times New Roman"/>
          <w:color w:val="000000"/>
        </w:rPr>
        <w:t>11</w:t>
      </w:r>
      <w:r>
        <w:rPr>
          <w:rFonts w:ascii="宋体" w:hAnsi="宋体" w:eastAsia="宋体" w:cs="宋体"/>
          <w:color w:val="000000"/>
        </w:rPr>
        <w:t>枚（每枚白银重量相同），称重两袋相等．两袋互相交换</w:t>
      </w:r>
      <w:r>
        <w:rPr>
          <w:rFonts w:ascii="Times New Roman" w:hAnsi="Times New Roman" w:eastAsia="Times New Roman" w:cs="Times New Roman"/>
          <w:color w:val="000000"/>
        </w:rPr>
        <w:t>1</w:t>
      </w:r>
      <w:r>
        <w:rPr>
          <w:rFonts w:ascii="宋体" w:hAnsi="宋体" w:eastAsia="宋体" w:cs="宋体"/>
          <w:color w:val="000000"/>
        </w:rPr>
        <w:t>枚后，甲袋比乙袋轻了</w:t>
      </w:r>
      <w:r>
        <w:rPr>
          <w:rFonts w:ascii="Times New Roman" w:hAnsi="Times New Roman" w:eastAsia="Times New Roman" w:cs="Times New Roman"/>
          <w:color w:val="000000"/>
        </w:rPr>
        <w:t>13</w:t>
      </w:r>
      <w:r>
        <w:rPr>
          <w:rFonts w:ascii="宋体" w:hAnsi="宋体" w:eastAsia="宋体" w:cs="宋体"/>
          <w:color w:val="000000"/>
        </w:rPr>
        <w:t>两（袋子重量忽略不计）．问黄金、白银每枚各重多少两？设每枚黄金重</w:t>
      </w:r>
      <w:r>
        <w:rPr>
          <w:rFonts w:ascii="Times New Roman" w:hAnsi="Times New Roman" w:eastAsia="Times New Roman" w:cs="Times New Roman"/>
          <w:i/>
          <w:color w:val="000000"/>
        </w:rPr>
        <w:t>x</w:t>
      </w:r>
      <w:r>
        <w:rPr>
          <w:rFonts w:ascii="宋体" w:hAnsi="宋体" w:eastAsia="宋体" w:cs="宋体"/>
          <w:color w:val="000000"/>
        </w:rPr>
        <w:t>两，每枚白银重</w:t>
      </w:r>
      <w:r>
        <w:rPr>
          <w:rFonts w:ascii="Times New Roman" w:hAnsi="Times New Roman" w:eastAsia="Times New Roman" w:cs="Times New Roman"/>
          <w:i/>
          <w:color w:val="000000"/>
        </w:rPr>
        <w:t>y</w:t>
      </w:r>
      <w:r>
        <w:rPr>
          <w:rFonts w:ascii="宋体" w:hAnsi="宋体" w:eastAsia="宋体" w:cs="宋体"/>
          <w:color w:val="000000"/>
        </w:rPr>
        <w:t>两，则可列方程组为（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2556357" name="图片 892556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56357" name="图片 892556357"/>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36pt;width:123pt;" o:ole="t" filled="f" o:preferrelative="t" stroked="f" coordsize="21600,21600">
            <v:path/>
            <v:fill on="f" focussize="0,0"/>
            <v:stroke on="f" joinstyle="miter"/>
            <v:imagedata r:id="rId44" o:title="eqId86ae5630e6d0a16bc757e24b2bb7d879"/>
            <o:lock v:ext="edit" aspectratio="t"/>
            <w10:wrap type="none"/>
            <w10:anchorlock/>
          </v:shape>
          <o:OLEObject Type="Embed" ProgID="Equation.DSMT4" ShapeID="_x0000_i1041" DrawAspect="Content" ObjectID="_1468075741" r:id="rId43">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6pt;width:123pt;" o:ole="t" filled="f" o:preferrelative="t" stroked="f" coordsize="21600,21600">
            <v:path/>
            <v:fill on="f" focussize="0,0"/>
            <v:stroke on="f" joinstyle="miter"/>
            <v:imagedata r:id="rId46" o:title="eqIde4a33144932639a521505cac43d94066"/>
            <o:lock v:ext="edit" aspectratio="t"/>
            <w10:wrap type="none"/>
            <w10:anchorlock/>
          </v:shape>
          <o:OLEObject Type="Embed" ProgID="Equation.DSMT4" ShapeID="_x0000_i1042" DrawAspect="Content" ObjectID="_1468075742" r:id="rId4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36pt;width:123pt;" o:ole="t" filled="f" o:preferrelative="t" stroked="f" coordsize="21600,21600">
            <v:path/>
            <v:fill on="f" focussize="0,0"/>
            <v:stroke on="f" joinstyle="miter"/>
            <v:imagedata r:id="rId48" o:title="eqId3232e90f2d784328da10dd0b233478a0"/>
            <o:lock v:ext="edit" aspectratio="t"/>
            <w10:wrap type="none"/>
            <w10:anchorlock/>
          </v:shape>
          <o:OLEObject Type="Embed" ProgID="Equation.DSMT4" ShapeID="_x0000_i1043" DrawAspect="Content" ObjectID="_1468075743" r:id="rId47">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6pt;width:123pt;" o:ole="t" filled="f" o:preferrelative="t" stroked="f" coordsize="21600,21600">
            <v:path/>
            <v:fill on="f" focussize="0,0"/>
            <v:stroke on="f" joinstyle="miter"/>
            <v:imagedata r:id="rId50" o:title="eqId8546ce568e65b1d07b7c13e71bc257ea"/>
            <o:lock v:ext="edit" aspectratio="t"/>
            <w10:wrap type="none"/>
            <w10:anchorlock/>
          </v:shape>
          <o:OLEObject Type="Embed" ProgID="Equation.DSMT4" ShapeID="_x0000_i1044" DrawAspect="Content" ObjectID="_1468075744" r:id="rId49">
            <o:LockedField>false</o:LockedField>
          </o:OLEObject>
        </w:object>
      </w:r>
    </w:p>
    <w:p>
      <w:pPr>
        <w:spacing w:line="360" w:lineRule="auto"/>
        <w:jc w:val="both"/>
        <w:textAlignment w:val="center"/>
        <w:rPr>
          <w:color w:val="000000"/>
        </w:rPr>
      </w:pPr>
      <w:r>
        <w:rPr>
          <w:color w:val="000000"/>
        </w:rPr>
        <w:t>6. 在方格图中，以格点为顶点的三角形叫做格点三角形．在如图所示的平面直角坐标系中，格点</w:t>
      </w:r>
      <w:r>
        <w:object>
          <v:shape id="_x0000_i104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2" o:title="eqIdddf75b3c9c23ad86e07e07513b9311f8"/>
            <o:lock v:ext="edit" aspectratio="t"/>
            <w10:wrap type="none"/>
            <w10:anchorlock/>
          </v:shape>
          <o:OLEObject Type="Embed" ProgID="Equation.DSMT4" ShapeID="_x0000_i1045" DrawAspect="Content" ObjectID="_1468075745" r:id="rId51">
            <o:LockedField>false</o:LockedField>
          </o:OLEObject>
        </w:object>
      </w:r>
      <w:r>
        <w:rPr>
          <w:color w:val="000000"/>
        </w:rPr>
        <w:t>成位似关系，则位似中心的坐标为（    ）</w:t>
      </w:r>
    </w:p>
    <w:p>
      <w:pPr>
        <w:spacing w:line="360" w:lineRule="auto"/>
        <w:jc w:val="both"/>
        <w:textAlignment w:val="center"/>
        <w:rPr>
          <w:color w:val="000000"/>
        </w:rPr>
      </w:pPr>
      <w:r>
        <w:rPr>
          <w:color w:val="000000"/>
        </w:rPr>
        <w:drawing>
          <wp:inline distT="0" distB="0" distL="114300" distR="114300">
            <wp:extent cx="2819400" cy="2390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819400" cy="23907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5" o:title="eqIdb4db5cd35afd7da6256efa25c61c7341"/>
            <o:lock v:ext="edit" aspectratio="t"/>
            <w10:wrap type="none"/>
            <w10:anchorlock/>
          </v:shape>
          <o:OLEObject Type="Embed" ProgID="Equation.DSMT4" ShapeID="_x0000_i1046" DrawAspect="Content" ObjectID="_1468075746" r:id="rId54">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7" o:title="eqIdffa2d43501c4c6ad0f4ce529359e7a71"/>
            <o:lock v:ext="edit" aspectratio="t"/>
            <w10:wrap type="none"/>
            <w10:anchorlock/>
          </v:shape>
          <o:OLEObject Type="Embed" ProgID="Equation.DSMT4" ShapeID="_x0000_i1047" DrawAspect="Content" ObjectID="_1468075747" r:id="rId56">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9" o:title="eqIde731337c844a9ad4ec7fb221528f87c5"/>
            <o:lock v:ext="edit" aspectratio="t"/>
            <w10:wrap type="none"/>
            <w10:anchorlock/>
          </v:shape>
          <o:OLEObject Type="Embed" ProgID="Equation.DSMT4" ShapeID="_x0000_i1048" DrawAspect="Content" ObjectID="_1468075748" r:id="rId58">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1" o:title="eqIdc79524ae8e494739dbcc5097a0f7c78a"/>
            <o:lock v:ext="edit" aspectratio="t"/>
            <w10:wrap type="none"/>
            <w10:anchorlock/>
          </v:shape>
          <o:OLEObject Type="Embed" ProgID="Equation.DSMT4" ShapeID="_x0000_i1049" DrawAspect="Content" ObjectID="_1468075749" r:id="rId60">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为增强班级凝聚力，吴老师组织开展了一次主题班会．班会上，他设计了一个如图</w:t>
      </w:r>
      <w:r>
        <w:rPr>
          <w:rFonts w:ascii="宋体" w:hAnsi="宋体" w:eastAsia="宋体" w:cs="宋体"/>
          <w:color w:val="000000"/>
          <w:position w:val="0"/>
        </w:rPr>
        <w:drawing>
          <wp:inline distT="0" distB="0" distL="114300" distR="114300">
            <wp:extent cx="133350" cy="177800"/>
            <wp:effectExtent l="0" t="0" r="0" b="13335"/>
            <wp:docPr id="892556351" name="图片 892556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56351" name="图片 892556351"/>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飞镖靶盘，靶盘由两个同心圆构成，小圆半径为</w:t>
      </w:r>
      <w:r>
        <w:object>
          <v:shape id="_x0000_i10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4" o:title="eqIdb8c280b0355df216440f40aefdcafcbe"/>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，大圆半径为</w:t>
      </w:r>
      <w:r>
        <w:object>
          <v:shape id="_x0000_i105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6" o:title="eqId8e476067ee83f0666b74ef0576567c7d"/>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，每个扇形的圆心角为</w:t>
      </w:r>
      <w:r>
        <w:rPr>
          <w:rFonts w:ascii="Times New Roman" w:hAnsi="Times New Roman" w:eastAsia="Times New Roman" w:cs="Times New Roman"/>
          <w:color w:val="000000"/>
        </w:rPr>
        <w:t>60</w:t>
      </w:r>
      <w:r>
        <w:rPr>
          <w:rFonts w:ascii="宋体" w:hAnsi="宋体" w:eastAsia="宋体" w:cs="宋体"/>
          <w:color w:val="000000"/>
        </w:rPr>
        <w:t>度．如果用飞镖击中靶盘每一处是等可能的，那么小全同学任意投掷飞镖</w:t>
      </w:r>
      <w:r>
        <w:rPr>
          <w:rFonts w:ascii="Times New Roman" w:hAnsi="Times New Roman" w:eastAsia="Times New Roman" w:cs="Times New Roman"/>
          <w:color w:val="000000"/>
        </w:rPr>
        <w:t>1</w:t>
      </w:r>
      <w:r>
        <w:rPr>
          <w:rFonts w:ascii="宋体" w:hAnsi="宋体" w:eastAsia="宋体" w:cs="宋体"/>
          <w:color w:val="000000"/>
        </w:rPr>
        <w:t>次（击中边界或没有击中靶盘，则重投</w:t>
      </w:r>
      <w:r>
        <w:rPr>
          <w:rFonts w:ascii="Times New Roman" w:hAnsi="Times New Roman" w:eastAsia="Times New Roman" w:cs="Times New Roman"/>
          <w:color w:val="000000"/>
        </w:rPr>
        <w:t>1</w:t>
      </w:r>
      <w:r>
        <w:rPr>
          <w:rFonts w:ascii="宋体" w:hAnsi="宋体" w:eastAsia="宋体" w:cs="宋体"/>
          <w:color w:val="000000"/>
        </w:rPr>
        <w:t>次），投中“免一次作业”的概率是（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66900" cy="1866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866900" cy="18669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69" o:title="eqId5e6486784415f3537c9a13556c05d893"/>
            <o:lock v:ext="edit" aspectratio="t"/>
            <w10:wrap type="none"/>
            <w10:anchorlock/>
          </v:shape>
          <o:OLEObject Type="Embed" ProgID="Equation.DSMT4" ShapeID="_x0000_i1052" DrawAspect="Content" ObjectID="_1468075752" r:id="rId68">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1" o:title="eqId6ca8b26c3ad6d892590290a2304126bd"/>
            <o:lock v:ext="edit" aspectratio="t"/>
            <w10:wrap type="none"/>
            <w10:anchorlock/>
          </v:shape>
          <o:OLEObject Type="Embed" ProgID="Equation.DSMT4" ShapeID="_x0000_i1053" DrawAspect="Content" ObjectID="_1468075753" r:id="rId70">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3" o:title="eqIdca83504e351d7516f61a3052d7a31859"/>
            <o:lock v:ext="edit" aspectratio="t"/>
            <w10:wrap type="none"/>
            <w10:anchorlock/>
          </v:shape>
          <o:OLEObject Type="Embed" ProgID="Equation.DSMT4" ShapeID="_x0000_i1054" DrawAspect="Content" ObjectID="_1468075754" r:id="rId72">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75" o:title="eqId09d7abf02717d6e59d8a64a65a87c412"/>
            <o:lock v:ext="edit" aspectratio="t"/>
            <w10:wrap type="none"/>
            <w10:anchorlock/>
          </v:shape>
          <o:OLEObject Type="Embed" ProgID="Equation.DSMT4" ShapeID="_x0000_i1055" DrawAspect="Content" ObjectID="_1468075755" r:id="rId74">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056" o:spt="75" alt="学科网(www.zxxk.com)--教育资源门户，提供试卷、教案、课件、论文、素材以及各类教学资源下载，还有大量而丰富的教学相关资讯！" type="#_x0000_t75" style="height:38.25pt;width:84.75pt;" o:ole="t" filled="f" o:preferrelative="t" stroked="f" coordsize="21600,21600">
            <v:path/>
            <v:fill on="f" focussize="0,0"/>
            <v:stroke on="f" joinstyle="miter"/>
            <v:imagedata r:id="rId77" o:title="eqId1956b659d0756b980ecddda37bea14a2"/>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的解集为</w:t>
      </w:r>
      <w:r>
        <w:object>
          <v:shape id="_x0000_i105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9" o:title="eqId752455799e49f846e2601304fec5d3b8"/>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1" o:title="eqId2584d4e78881413d8ddd1ec84011db2f"/>
            <o:lock v:ext="edit" aspectratio="t"/>
            <w10:wrap type="none"/>
            <w10:anchorlock/>
          </v:shape>
          <o:OLEObject Type="Embed" ProgID="Equation.DSMT4" ShapeID="_x0000_i1058" DrawAspect="Content" ObjectID="_1468075758" r:id="rId8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83" o:title="eqId34308cf92d20690e6b2745d28ea5ff5f"/>
            <o:lock v:ext="edit" aspectratio="t"/>
            <w10:wrap type="none"/>
            <w10:anchorlock/>
          </v:shape>
          <o:OLEObject Type="Embed" ProgID="Equation.DSMT4" ShapeID="_x0000_i1059" DrawAspect="Content" ObjectID="_1468075759" r:id="rId8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5" o:title="eqIdd8a671406a5442a3088a4ee1d064114a"/>
            <o:lock v:ext="edit" aspectratio="t"/>
            <w10:wrap type="none"/>
            <w10:anchorlock/>
          </v:shape>
          <o:OLEObject Type="Embed" ProgID="Equation.DSMT4" ShapeID="_x0000_i1060" DrawAspect="Content" ObjectID="_1468075760" r:id="rId8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87" o:title="eqId4a646ca216ddaca0dcb69e55f6af6cb9"/>
            <o:lock v:ext="edit" aspectratio="t"/>
            <w10:wrap type="none"/>
            <w10:anchorlock/>
          </v:shape>
          <o:OLEObject Type="Embed" ProgID="Equation.DSMT4" ShapeID="_x0000_i1061" DrawAspect="Content" ObjectID="_1468075761" r:id="rId8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3.8pt;width:132pt;" o:ole="t" filled="f" o:preferrelative="t" stroked="f" coordsize="21600,21600">
            <v:path/>
            <v:fill on="f" focussize="0,0"/>
            <v:stroke on="f" joinstyle="miter"/>
            <v:imagedata r:id="rId91" o:title="eqId2d923a5afa5a2351e8f7110d54b7c5b0"/>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0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上的动点，以每秒</w:t>
      </w:r>
      <w:r>
        <w:rPr>
          <w:rFonts w:ascii="Times New Roman" w:hAnsi="Times New Roman" w:eastAsia="Times New Roman" w:cs="Times New Roman"/>
          <w:color w:val="000000"/>
        </w:rPr>
        <w:t>1</w:t>
      </w:r>
      <w:r>
        <w:rPr>
          <w:rFonts w:ascii="宋体" w:hAnsi="宋体" w:eastAsia="宋体" w:cs="宋体"/>
          <w:color w:val="000000"/>
        </w:rPr>
        <w:t>个单位长度的速度从点</w:t>
      </w:r>
      <w:r>
        <w:rPr>
          <w:rFonts w:ascii="Times New Roman" w:hAnsi="Times New Roman" w:eastAsia="Times New Roman" w:cs="Times New Roman"/>
          <w:i/>
          <w:color w:val="000000"/>
        </w:rPr>
        <w:t>A</w:t>
      </w:r>
      <w:r>
        <w:rPr>
          <w:rFonts w:ascii="宋体" w:hAnsi="宋体" w:eastAsia="宋体" w:cs="宋体"/>
          <w:color w:val="000000"/>
        </w:rPr>
        <w:t>向点</w:t>
      </w:r>
      <w:r>
        <w:rPr>
          <w:rFonts w:ascii="Times New Roman" w:hAnsi="Times New Roman" w:eastAsia="Times New Roman" w:cs="Times New Roman"/>
          <w:i/>
          <w:color w:val="000000"/>
        </w:rPr>
        <w:t>B</w:t>
      </w:r>
      <w:r>
        <w:rPr>
          <w:rFonts w:ascii="宋体" w:hAnsi="宋体" w:eastAsia="宋体" w:cs="宋体"/>
          <w:color w:val="000000"/>
        </w:rPr>
        <w:t>移动，到达点</w:t>
      </w:r>
      <w:r>
        <w:rPr>
          <w:rFonts w:ascii="Times New Roman" w:hAnsi="Times New Roman" w:eastAsia="Times New Roman" w:cs="Times New Roman"/>
          <w:i/>
          <w:color w:val="000000"/>
        </w:rPr>
        <w:t>B</w:t>
      </w:r>
      <w:r>
        <w:rPr>
          <w:rFonts w:ascii="宋体" w:hAnsi="宋体" w:eastAsia="宋体" w:cs="宋体"/>
          <w:color w:val="000000"/>
        </w:rPr>
        <w:t>时停止．过点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065"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95" o:title="eqId83b86d8caeb168a36f20a02ee02bb7d7"/>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、作</w:t>
      </w:r>
      <w:r>
        <w:object>
          <v:shape id="_x0000_i10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7" o:title="eqIda3a6922808e9b59352c25c341cf23851"/>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，连接</w:t>
      </w:r>
      <w:r>
        <w:object>
          <v:shape id="_x0000_i106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9" o:title="eqId411461db15ee8086332c531e086c40c7"/>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，线段</w:t>
      </w:r>
      <w:r>
        <w:object>
          <v:shape id="_x0000_i106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9" o:title="eqId411461db15ee8086332c531e086c40c7"/>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的长度</w:t>
      </w:r>
      <w:r>
        <w:rPr>
          <w:rFonts w:ascii="Times New Roman" w:hAnsi="Times New Roman" w:eastAsia="Times New Roman" w:cs="Times New Roman"/>
          <w:i/>
          <w:color w:val="000000"/>
        </w:rPr>
        <w:t>y</w:t>
      </w:r>
      <w:r>
        <w:rPr>
          <w:rFonts w:ascii="宋体" w:hAnsi="宋体" w:eastAsia="宋体" w:cs="宋体"/>
          <w:color w:val="000000"/>
        </w:rPr>
        <w:t>与点</w:t>
      </w:r>
      <w:r>
        <w:rPr>
          <w:rFonts w:ascii="Times New Roman" w:hAnsi="Times New Roman" w:eastAsia="Times New Roman" w:cs="Times New Roman"/>
          <w:i/>
          <w:color w:val="000000"/>
        </w:rPr>
        <w:t>P</w:t>
      </w:r>
      <w:r>
        <w:rPr>
          <w:rFonts w:ascii="宋体" w:hAnsi="宋体" w:eastAsia="宋体" w:cs="宋体"/>
          <w:color w:val="000000"/>
        </w:rPr>
        <w:t>的运动时间</w:t>
      </w:r>
      <w:r>
        <w:rPr>
          <w:rFonts w:ascii="Times New Roman" w:hAnsi="Times New Roman" w:eastAsia="Times New Roman" w:cs="Times New Roman"/>
          <w:i/>
          <w:color w:val="000000"/>
        </w:rPr>
        <w:t>t</w:t>
      </w:r>
      <w:r>
        <w:rPr>
          <w:rFonts w:ascii="宋体" w:hAnsi="宋体" w:eastAsia="宋体" w:cs="宋体"/>
          <w:color w:val="000000"/>
        </w:rPr>
        <w:t>（秒）的函数关系如图所示，则函数图象最低点</w:t>
      </w:r>
      <w:r>
        <w:rPr>
          <w:rFonts w:ascii="Times New Roman" w:hAnsi="Times New Roman" w:eastAsia="Times New Roman" w:cs="Times New Roman"/>
          <w:i/>
          <w:color w:val="000000"/>
        </w:rPr>
        <w:t>E</w: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18135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3181350" cy="12096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03" o:title="eqIdca8ccc0af5ba133b2229f8d1e923a081"/>
            <o:lock v:ext="edit" aspectratio="t"/>
            <w10:wrap type="none"/>
            <w10:anchorlock/>
          </v:shape>
          <o:OLEObject Type="Embed" ProgID="Equation.DSMT4" ShapeID="_x0000_i1069" DrawAspect="Content" ObjectID="_1468075769" r:id="rId102">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105" o:title="eqId50fb8a97b5da2bff63fe0f7e1f1732c0"/>
            <o:lock v:ext="edit" aspectratio="t"/>
            <w10:wrap type="none"/>
            <w10:anchorlock/>
          </v:shape>
          <o:OLEObject Type="Embed" ProgID="Equation.DSMT4" ShapeID="_x0000_i1070" DrawAspect="Content" ObjectID="_1468075770" r:id="rId104">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107" o:title="eqId1294aaeaa2bf0b33759e41c01828fc14"/>
            <o:lock v:ext="edit" aspectratio="t"/>
            <w10:wrap type="none"/>
            <w10:anchorlock/>
          </v:shape>
          <o:OLEObject Type="Embed" ProgID="Equation.DSMT4" ShapeID="_x0000_i1071" DrawAspect="Content" ObjectID="_1468075771" r:id="rId106">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109" o:title="eqIdaa05b7773becfa59e4b2fe86037f42df"/>
            <o:lock v:ext="edit" aspectratio="t"/>
            <w10:wrap type="none"/>
            <w10:anchorlock/>
          </v:shape>
          <o:OLEObject Type="Embed" ProgID="Equation.DSMT4" ShapeID="_x0000_i1072" DrawAspect="Content" ObjectID="_1468075772" r:id="rId108">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抛物线</w:t>
      </w:r>
      <w:r>
        <w:object>
          <v:shape id="_x0000_i1073"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11" o:title="eqId8352b2e643a7ce605334f1b0e572bfb0"/>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的图象如图所示，对称轴为直线</w:t>
      </w:r>
      <w:r>
        <w:object>
          <v:shape id="_x0000_i10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3" o:title="eqId639c3d2ff5ee566fcc1b69c65712a661"/>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．下列说法：①</w:t>
      </w:r>
      <w:r>
        <w:object>
          <v:shape id="_x0000_i10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5" o:title="eqIdc57c13cec08993ae8fde867008257c24"/>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；②</w:t>
      </w:r>
      <w:r>
        <w:object>
          <v:shape id="_x0000_i10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7" o:title="eqId1567326492239cf7239466ffce05f13b"/>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；③</w:t>
      </w:r>
      <w:r>
        <w:object>
          <v:shape id="_x0000_i1077" o:spt="75" alt="学科网(www.zxxk.com)--教育资源门户，提供试卷、教案、课件、论文、素材以及各类教学资源下载，还有大量而丰富的教学相关资讯！" type="#_x0000_t75" style="height:20.1pt;width:108pt;" o:ole="t" filled="f" o:preferrelative="t" stroked="f" coordsize="21600,21600">
            <v:path/>
            <v:fill on="f" focussize="0,0"/>
            <v:stroke on="f" joinstyle="miter"/>
            <v:imagedata r:id="rId119" o:title="eqIdcea18be775104d46b46e04fa03f88dae"/>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为全体实数）；④若图象上存在点</w:t>
      </w:r>
      <w:r>
        <w:object>
          <v:shape id="_x0000_i1078"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21" o:title="eqId12a3efb79f35db8448f3391252ab7d4e"/>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和点</w:t>
      </w:r>
      <w:r>
        <w:object>
          <v:shape id="_x0000_i1079"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23" o:title="eqId8df332f01628130c084fd46aaca0a4b7"/>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25" o:title="eqId923715f65a9cd750df14c2b9302bc97f"/>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时，满足</w:t>
      </w:r>
      <w:r>
        <w:object>
          <v:shape id="_x0000_i1081"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127" o:title="eqId1292c47f62023b747f1a4bd615c75284"/>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的取值范围为</w:t>
      </w:r>
      <w:r>
        <w:object>
          <v:shape id="_x0000_i108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9" o:title="eqId363523f6438bfc56f3387a92cbb8aab6"/>
            <o:lock v:ext="edit" aspectratio="t"/>
            <w10:wrap type="none"/>
            <w10:anchorlock/>
          </v:shape>
          <o:OLEObject Type="Embed" ProgID="Equation.DSMT4" ShapeID="_x0000_i1082" DrawAspect="Content" ObjectID="_1468075782" r:id="rId128">
            <o:LockedField>false</o:LockedField>
          </o:OLEObject>
        </w:object>
      </w:r>
      <w:r>
        <w:rPr>
          <w:rFonts w:ascii="宋体" w:hAnsi="宋体" w:eastAsia="宋体" w:cs="宋体"/>
          <w:color w:val="000000"/>
        </w:rPr>
        <w:t>．其中正确的个数有（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62100" cy="1657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562100" cy="16573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rPr>
          <w:rFonts w:ascii="宋体" w:hAnsi="宋体" w:eastAsia="宋体" w:cs="宋体"/>
          <w:color w:val="000000"/>
        </w:rPr>
        <w:t>若三角形三个内角的比为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，则这个三角形按角分类是</w:t>
      </w:r>
      <w:r>
        <w:rPr>
          <w:color w:val="000000"/>
        </w:rPr>
        <w:t>________</w:t>
      </w:r>
      <w:r>
        <w:rPr>
          <w:rFonts w:ascii="宋体" w:hAnsi="宋体" w:eastAsia="宋体" w:cs="宋体"/>
          <w:color w:val="000000"/>
        </w:rPr>
        <w:t>三角形．</w:t>
      </w:r>
    </w:p>
    <w:p>
      <w:pPr>
        <w:spacing w:line="360" w:lineRule="auto"/>
        <w:jc w:val="left"/>
        <w:textAlignment w:val="center"/>
        <w:rPr>
          <w:color w:val="000000"/>
        </w:rPr>
      </w:pPr>
      <w:r>
        <w:rPr>
          <w:color w:val="000000"/>
        </w:rPr>
        <w:t xml:space="preserve">12.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是一元二次方程</w:t>
      </w:r>
      <w:r>
        <w:object>
          <v:shape id="_x0000_i1083"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32" o:title="eqId6ccf1328602bd22b09ca55faa023a3d3"/>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92556353" name="图片 892556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56353" name="图片 892556353"/>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两个实数根，则代数式</w:t>
      </w:r>
      <w:r>
        <w:object>
          <v:shape id="_x0000_i10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4" o:title="eqId34deb55b1ab61ddd8cd0a5458fd3decc"/>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烷烃是一类由碳、氢元素组成的有机化合物，在生产生活中可作为燃料、润滑剂等原料，也可用于动、植物的养护．通常用碳原子的个数命名为甲烷、乙烷、丙烷、……、癸烷（当碳原子数目超过</w:t>
      </w:r>
      <w:r>
        <w:object>
          <v:shape id="_x0000_i108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6" o:title="eqId294f43677db00ba65a7f96fc49627d70"/>
            <o:lock v:ext="edit" aspectratio="t"/>
            <w10:wrap type="none"/>
            <w10:anchorlock/>
          </v:shape>
          <o:OLEObject Type="Embed" ProgID="Equation.DSMT4" ShapeID="_x0000_i1085" DrawAspect="Content" ObjectID="_1468075785" r:id="rId135">
            <o:LockedField>false</o:LockedField>
          </o:OLEObject>
        </w:object>
      </w:r>
      <w:r>
        <w:rPr>
          <w:rFonts w:ascii="宋体" w:hAnsi="宋体" w:eastAsia="宋体" w:cs="宋体"/>
          <w:color w:val="000000"/>
        </w:rPr>
        <w:t>个时即用汉文数字表示，如十一烷、十二烷……）等，甲烷的化学式为</w:t>
      </w:r>
      <w:r>
        <w:object>
          <v:shape id="_x0000_i108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8" o:title="eqId3da453e5d1b2066d7e55131a6c9a4d39"/>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，乙烷的化学式为</w:t>
      </w:r>
      <w:r>
        <w:object>
          <v:shape id="_x0000_i108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40" o:title="eqId8d6459800498a432740233720d9d0cf1"/>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，丙烷的化学式为</w:t>
      </w:r>
      <w:r>
        <w:object>
          <v:shape id="_x0000_i108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2" o:title="eqIdbd8a26c2fc997cfac2a752eafa7ee06e"/>
            <o:lock v:ext="edit" aspectratio="t"/>
            <w10:wrap type="none"/>
            <w10:anchorlock/>
          </v:shape>
          <o:OLEObject Type="Embed" ProgID="Equation.DSMT4" ShapeID="_x0000_i1088" DrawAspect="Content" ObjectID="_1468075788" r:id="rId141">
            <o:LockedField>false</o:LockedField>
          </o:OLEObject>
        </w:object>
      </w:r>
      <w:r>
        <w:rPr>
          <w:rFonts w:ascii="宋体" w:hAnsi="宋体" w:eastAsia="宋体" w:cs="宋体"/>
          <w:color w:val="000000"/>
        </w:rPr>
        <w:t>……，其分子结构模型如图所示，按照此规律，十二烷的化学式为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238750" cy="904240"/>
            <wp:effectExtent l="0" t="0" r="0" b="1016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5238750" cy="904299"/>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0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5" o:title="eqId5138a9f70d5e8b0580e30fef6eb7baef"/>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7" o:title="eqIdd40b319212a7e7528b053e1c7097e966"/>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为对角线，分别以点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为圆心，以大于</w:t>
      </w:r>
      <w:r>
        <w:object>
          <v:shape id="_x0000_i1091"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149" o:title="eqId20d49404351575703cfe8325d1352ec9"/>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的长为半径画弧，两弧相交于点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，作直线</w:t>
      </w:r>
      <w:r>
        <w:object>
          <v:shape id="_x0000_i109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9" o:title="eqId411461db15ee8086332c531e086c40c7"/>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交</w:t>
      </w:r>
      <w:r>
        <w:object>
          <v:shape id="_x0000_i10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2" o:title="eqId03902478df1a55bc99703210bccab910"/>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0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095"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155" o:title="eqId650c6c818df102a83ce5159e3208d01a"/>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95pt;width:37.9pt;" o:ole="t" filled="f" o:preferrelative="t" stroked="f" coordsize="21600,21600">
            <v:path/>
            <v:fill on="f" focussize="0,0"/>
            <v:stroke on="f" joinstyle="miter"/>
            <v:imagedata r:id="rId157" o:title="eqId7eb3d1070981fed5ca65a34bb2282e6f"/>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159" o:title="eqId07140f277a35733d8c97577ccdd4e3ab"/>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1" o:title="eqId68a83fdd2ba72a2dba0b6b10bb3e06b9"/>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66875" cy="838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666875" cy="838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15. </w:t>
      </w:r>
      <w:r>
        <w:rPr>
          <w:rFonts w:ascii="宋体" w:hAnsi="宋体" w:eastAsia="宋体" w:cs="宋体"/>
          <w:color w:val="000000"/>
        </w:rPr>
        <w:t>如图，以</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的边</w:t>
      </w:r>
      <w:r>
        <w:object>
          <v:shape id="_x0000_i11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6" o:title="eqId60ef95894ceebaf236170e8832dcf7e3"/>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为腰分别向外作等腰直角</w:t>
      </w:r>
      <w:r>
        <w:object>
          <v:shape id="_x0000_i110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68" o:title="eqIde742966e3711cfa53dce04022acf4bcc"/>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70" o:title="eqId7ac451db3443cabb204f96c31fd4a02e"/>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，连结</w:t>
      </w:r>
      <w:r>
        <w:object>
          <v:shape id="_x0000_i1104"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172" o:title="eqId21037e170bdbb322558e79c40c00b454"/>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7" o:title="eqIdd40b319212a7e7528b053e1c7097e966"/>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75" o:title="eqId1fc56c77464a17a1e97b568762a3e2c6"/>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，过点</w:t>
      </w:r>
      <w:r>
        <w:object>
          <v:shape id="_x0000_i11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7" o:title="eqId5963abe8f421bd99a2aaa94831a951e9"/>
            <o:lock v:ext="edit" aspectratio="t"/>
            <w10:wrap type="none"/>
            <w10:anchorlock/>
          </v:shape>
          <o:OLEObject Type="Embed" ProgID="Equation.DSMT4" ShapeID="_x0000_i1107" DrawAspect="Content" ObjectID="_1468075807" r:id="rId176">
            <o:LockedField>false</o:LockedField>
          </o:OLEObject>
        </w:object>
      </w:r>
      <w:r>
        <w:rPr>
          <w:rFonts w:ascii="宋体" w:hAnsi="宋体" w:eastAsia="宋体" w:cs="宋体"/>
          <w:color w:val="000000"/>
        </w:rPr>
        <w:t>的直线</w:t>
      </w:r>
      <w:r>
        <w:object>
          <v:shape id="_x0000_i110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79" o:title="eqId0f85fca60a11e1af2bf50138d0e3fe62"/>
            <o:lock v:ext="edit" aspectratio="t"/>
            <w10:wrap type="none"/>
            <w10:anchorlock/>
          </v:shape>
          <o:OLEObject Type="Embed" ProgID="Equation.DSMT4" ShapeID="_x0000_i1108" DrawAspect="Content" ObjectID="_1468075808" r:id="rId178">
            <o:LockedField>false</o:LockedField>
          </o:OLEObject>
        </w:object>
      </w:r>
      <w:r>
        <w:rPr>
          <w:rFonts w:ascii="宋体" w:hAnsi="宋体" w:eastAsia="宋体" w:cs="宋体"/>
          <w:color w:val="000000"/>
        </w:rPr>
        <w:t>分别交线段</w:t>
      </w:r>
      <w:r>
        <w:object>
          <v:shape id="_x0000_i11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1" o:title="eqIdd004d2d115b477ade6af7ddb93db0df8"/>
            <o:lock v:ext="edit" aspectratio="t"/>
            <w10:wrap type="none"/>
            <w10:anchorlock/>
          </v:shape>
          <o:OLEObject Type="Embed" ProgID="Equation.DSMT4" ShapeID="_x0000_i1109" DrawAspect="Content" ObjectID="_1468075809" r:id="rId180">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110" DrawAspect="Content" ObjectID="_1468075810" r:id="rId182">
            <o:LockedField>false</o:LockedField>
          </o:OLEObject>
        </w:object>
      </w:r>
      <w:r>
        <w:rPr>
          <w:rFonts w:ascii="宋体" w:hAnsi="宋体" w:eastAsia="宋体" w:cs="宋体"/>
          <w:color w:val="000000"/>
        </w:rPr>
        <w:t>于点</w:t>
      </w:r>
      <w:r>
        <w:object>
          <v:shape id="_x0000_i111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7" o:title="eqId54a5d7d3b6b63fe5c24c3907b7a8eaa3"/>
            <o:lock v:ext="edit" aspectratio="t"/>
            <w10:wrap type="none"/>
            <w10:anchorlock/>
          </v:shape>
          <o:OLEObject Type="Embed" ProgID="Equation.DSMT4" ShapeID="_x0000_i1112" DrawAspect="Content" ObjectID="_1468075812" r:id="rId186">
            <o:LockedField>false</o:LockedField>
          </o:OLEObject>
        </w:object>
      </w:r>
      <w:r>
        <w:rPr>
          <w:rFonts w:ascii="宋体" w:hAnsi="宋体" w:eastAsia="宋体" w:cs="宋体"/>
          <w:color w:val="000000"/>
        </w:rPr>
        <w:t>，以下说法：①当</w:t>
      </w:r>
      <w:r>
        <w:object>
          <v:shape id="_x0000_i111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89" o:title="eqId02cd4fd97a975f810756a0b1324dcc93"/>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时，</w:t>
      </w:r>
      <w:r>
        <w:object>
          <v:shape id="_x0000_i111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91" o:title="eqIdda4f63da042e57db1b4562dac4a29db7"/>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；②</w:t>
      </w:r>
      <w:r>
        <w:object>
          <v:shape id="_x0000_i111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93" o:title="eqId4760b2ea8943686bf14817f8c887926e"/>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；③若</w:t>
      </w:r>
      <w:r>
        <w:object>
          <v:shape id="_x0000_i111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95" o:title="eqIdefc6e4b936d7a800e839a30c3839574d"/>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7" o:title="eqIda8a7b5adfcac0f46a4cd19da4ebb4a2b"/>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99" o:title="eqId07160f14b3b453bebb64cb2bf96dc85a"/>
            <o:lock v:ext="edit" aspectratio="t"/>
            <w10:wrap type="none"/>
            <w10:anchorlock/>
          </v:shape>
          <o:OLEObject Type="Embed" ProgID="Equation.DSMT4" ShapeID="_x0000_i1118" DrawAspect="Content" ObjectID="_1468075818" r:id="rId198">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01" o:title="eqId5490dba7da9a3f60c2f9440b2ddd0162"/>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；④当直线</w:t>
      </w:r>
      <w:r>
        <w:object>
          <v:shape id="_x0000_i11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3" o:title="eqId3777318aa3fbdee09cfeeea971e8fcf7"/>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时，点</w:t>
      </w:r>
      <w:r>
        <w:object>
          <v:shape id="_x0000_i112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为线段</w:t>
      </w:r>
      <w:r>
        <w:object>
          <v:shape id="_x0000_i11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6" o:title="eqIde6e490f703eb6c9bb1278c78ebc2d661"/>
            <o:lock v:ext="edit" aspectratio="t"/>
            <w10:wrap type="none"/>
            <w10:anchorlock/>
          </v:shape>
          <o:OLEObject Type="Embed" ProgID="Equation.DSMT4" ShapeID="_x0000_i1122" DrawAspect="Content" ObjectID="_1468075822" r:id="rId205">
            <o:LockedField>false</o:LockedField>
          </o:OLEObject>
        </w:object>
      </w:r>
      <w:r>
        <w:rPr>
          <w:rFonts w:ascii="宋体" w:hAnsi="宋体" w:eastAsia="宋体" w:cs="宋体"/>
          <w:color w:val="000000"/>
        </w:rPr>
        <w:t>的中点．正确的有</w:t>
      </w:r>
      <w:r>
        <w:rPr>
          <w:color w:val="000000"/>
        </w:rPr>
        <w:t>_________</w:t>
      </w:r>
      <w:r>
        <w:rPr>
          <w:rFonts w:ascii="宋体" w:hAnsi="宋体" w:eastAsia="宋体" w:cs="宋体"/>
          <w:color w:val="000000"/>
        </w:rPr>
        <w:t>．(填序号)</w:t>
      </w:r>
    </w:p>
    <w:p>
      <w:pPr>
        <w:spacing w:line="360" w:lineRule="auto"/>
        <w:jc w:val="left"/>
        <w:textAlignment w:val="center"/>
        <w:rPr>
          <w:color w:val="000000"/>
        </w:rPr>
      </w:pPr>
      <w:r>
        <w:rPr>
          <w:color w:val="000000"/>
        </w:rPr>
        <w:drawing>
          <wp:inline distT="0" distB="0" distL="114300" distR="114300">
            <wp:extent cx="1485900"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48590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个小题，共</w:t>
      </w:r>
      <w:r>
        <w:rPr>
          <w:rFonts w:ascii="Times New Roman" w:hAnsi="Times New Roman" w:eastAsia="Times New Roman" w:cs="Times New Roman"/>
          <w:b/>
          <w:color w:val="000000"/>
          <w:sz w:val="24"/>
        </w:rPr>
        <w:t>90</w:t>
      </w:r>
      <w:r>
        <w:rPr>
          <w:rFonts w:ascii="宋体" w:hAnsi="宋体" w:eastAsia="宋体" w:cs="宋体"/>
          <w:b/>
          <w:color w:val="000000"/>
          <w:sz w:val="24"/>
        </w:rPr>
        <w:t>分．解答应写出必要的文字说明、证明过程或演算步骤）</w:t>
      </w:r>
    </w:p>
    <w:p>
      <w:pPr>
        <w:spacing w:line="360" w:lineRule="auto"/>
        <w:jc w:val="left"/>
        <w:textAlignment w:val="center"/>
        <w:rPr>
          <w:color w:val="000000"/>
        </w:rPr>
      </w:pPr>
      <w:r>
        <w:rPr>
          <w:color w:val="000000"/>
        </w:rPr>
        <w:t xml:space="preserve">16. </w:t>
      </w:r>
      <w:r>
        <w:rPr>
          <w:rFonts w:ascii="宋体" w:hAnsi="宋体" w:eastAsia="宋体" w:cs="宋体"/>
          <w:color w:val="000000"/>
        </w:rPr>
        <w:t>计算：</w:t>
      </w:r>
      <w:r>
        <w:object>
          <v:shape id="_x0000_i1123" o:spt="75" alt="学科网(www.zxxk.com)--教育资源门户，提供试卷、教案、课件、论文、素材以及各类教学资源下载，还有大量而丰富的教学相关资讯！" type="#_x0000_t75" style="height:22.5pt;width:156pt;" o:ole="t" filled="f" o:preferrelative="t" stroked="f" coordsize="21600,21600">
            <v:path/>
            <v:fill on="f" focussize="0,0"/>
            <v:stroke on="f" joinstyle="miter"/>
            <v:imagedata r:id="rId209" o:title="eqId2bdc7137e9bba50659eb8d46c9daa141"/>
            <o:lock v:ext="edit" aspectratio="t"/>
            <w10:wrap type="none"/>
            <w10:anchorlock/>
          </v:shape>
          <o:OLEObject Type="Embed" ProgID="Equation.DSMT4" ShapeID="_x0000_i1123" DrawAspect="Content" ObjectID="_1468075823" r:id="rId208">
            <o:LockedField>false</o:LockedField>
          </o:OLEObject>
        </w:object>
      </w:r>
    </w:p>
    <w:p>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object>
          <v:shape id="_x0000_i1124" o:spt="75" alt="学科网(www.zxxk.com)--教育资源门户，提供试卷、教案、课件、论文、素材以及各类教学资源下载，还有大量而丰富的教学相关资讯！" type="#_x0000_t75" style="height:34.5pt;width:97.5pt;" o:ole="t" filled="f" o:preferrelative="t" stroked="f" coordsize="21600,21600">
            <v:path/>
            <v:fill on="f" focussize="0,0"/>
            <v:stroke on="f" joinstyle="miter"/>
            <v:imagedata r:id="rId211" o:title="eqId08b0badbf3e5a74061b24a3bceeacb0a"/>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，其中</w:t>
      </w:r>
      <w:r>
        <w:object>
          <v:shape id="_x0000_i1125"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13" o:title="eqId7de559ffb572bf291189dd5cb301d941"/>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为贯彻落实党的二十大关于深化全民阅读活动的重要部署，教育部印发了《全国青少年学生读书行动实施方案》，于是某中学开展了以</w:t>
      </w:r>
      <w:r>
        <w:rPr>
          <w:rFonts w:ascii="Times New Roman" w:hAnsi="Times New Roman" w:eastAsia="Times New Roman" w:cs="Times New Roman"/>
          <w:color w:val="000000"/>
        </w:rPr>
        <w:t>“</w:t>
      </w:r>
      <w:r>
        <w:rPr>
          <w:rFonts w:ascii="宋体" w:hAnsi="宋体" w:eastAsia="宋体" w:cs="宋体"/>
          <w:color w:val="000000"/>
        </w:rPr>
        <w:t>书香润校园，好书伴成长</w:t>
      </w:r>
      <w:r>
        <w:rPr>
          <w:rFonts w:ascii="Times New Roman" w:hAnsi="Times New Roman" w:eastAsia="Times New Roman" w:cs="Times New Roman"/>
          <w:color w:val="000000"/>
        </w:rPr>
        <w:t>”</w:t>
      </w:r>
      <w:r>
        <w:rPr>
          <w:rFonts w:ascii="宋体" w:hAnsi="宋体" w:eastAsia="宋体" w:cs="宋体"/>
          <w:color w:val="000000"/>
        </w:rPr>
        <w:t>为主题的系列读书活动．学校为了解学生周末的阅读情况，采用随机抽样的方式获取了若干名学生的周末阅读时间数据，整理后得到下列不完整的图表：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31"/>
        <w:gridCol w:w="1060"/>
        <w:gridCol w:w="1060"/>
        <w:gridCol w:w="1080"/>
        <w:gridCol w:w="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阅读时长</w:t>
            </w:r>
            <w:r>
              <w:rPr>
                <w:rFonts w:ascii="Times New Roman" w:hAnsi="Times New Roman" w:eastAsia="Times New Roman" w:cs="Times New Roman"/>
                <w:i/>
                <w:color w:val="000000"/>
              </w:rPr>
              <w:t>t</w:t>
            </w:r>
            <w:r>
              <w:rPr>
                <w:rFonts w:ascii="宋体" w:hAnsi="宋体" w:eastAsia="宋体" w:cs="宋体"/>
                <w:color w:val="000000"/>
              </w:rPr>
              <w:t>（小时）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215" o:title="eqIddbdec563cc725687b7abaf1d5973b955"/>
                  <o:lock v:ext="edit" aspectratio="t"/>
                  <w10:wrap type="none"/>
                  <w10:anchorlock/>
                </v:shape>
                <o:OLEObject Type="Embed" ProgID="Equation.DSMT4" ShapeID="_x0000_i1126" DrawAspect="Content" ObjectID="_1468075826" r:id="rId21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217" o:title="eqId1f66c5e04e7569b0621e57097010f3c7"/>
                  <o:lock v:ext="edit" aspectratio="t"/>
                  <w10:wrap type="none"/>
                  <w10:anchorlock/>
                </v:shape>
                <o:OLEObject Type="Embed" ProgID="Equation.DSMT4" ShapeID="_x0000_i1127" DrawAspect="Content" ObjectID="_1468075827" r:id="rId2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19" o:title="eqId069717e3b46a58c2c339b0811df72c86"/>
                  <o:lock v:ext="edit" aspectratio="t"/>
                  <w10:wrap type="none"/>
                  <w10:anchorlock/>
                </v:shape>
                <o:OLEObject Type="Embed" ProgID="Equation.DSMT4" ShapeID="_x0000_i1128" DrawAspect="Content" ObjectID="_1468075828" r:id="rId2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221" o:title="eqId682cbe4cd0d5cf5beb79d3ab89a117f4"/>
                  <o:lock v:ext="edit" aspectratio="t"/>
                  <w10:wrap type="none"/>
                  <w10:anchorlock/>
                </v:shape>
                <o:OLEObject Type="Embed" ProgID="Equation.DSMT4" ShapeID="_x0000_i1129" DrawAspect="Content" ObjectID="_1468075829" r:id="rId22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w:t>
            </w:r>
          </w:p>
        </w:tc>
      </w:tr>
    </w:tbl>
    <w:p>
      <w:pPr>
        <w:spacing w:line="360" w:lineRule="auto"/>
        <w:jc w:val="left"/>
        <w:textAlignment w:val="center"/>
        <w:rPr>
          <w:color w:val="000000"/>
        </w:rPr>
      </w:pPr>
      <w:r>
        <w:rPr>
          <w:color w:val="000000"/>
        </w:rPr>
        <w:drawing>
          <wp:inline distT="0" distB="0" distL="114300" distR="114300">
            <wp:extent cx="1390650"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390650" cy="1333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请根据图表中提供的信息，解答下面的问题：</w:t>
      </w:r>
    </w:p>
    <w:p>
      <w:pPr>
        <w:spacing w:line="360" w:lineRule="auto"/>
        <w:jc w:val="left"/>
        <w:textAlignment w:val="center"/>
        <w:rPr>
          <w:color w:val="000000"/>
        </w:rPr>
      </w:pPr>
      <w:r>
        <w:rPr>
          <w:color w:val="000000"/>
        </w:rPr>
        <w:t>（1）</w:t>
      </w:r>
      <w:r>
        <w:rPr>
          <w:rFonts w:ascii="宋体" w:hAnsi="宋体" w:eastAsia="宋体" w:cs="宋体"/>
          <w:color w:val="000000"/>
        </w:rPr>
        <w:t>此次调查共抽取了</w:t>
      </w:r>
      <w:r>
        <w:rPr>
          <w:rFonts w:ascii="Times New Roman" w:hAnsi="Times New Roman" w:eastAsia="Times New Roman" w:cs="Times New Roman"/>
          <w:color w:val="000000"/>
        </w:rPr>
        <w:t>_________</w:t>
      </w:r>
      <w:r>
        <w:rPr>
          <w:rFonts w:ascii="宋体" w:hAnsi="宋体" w:eastAsia="宋体" w:cs="宋体"/>
          <w:color w:val="000000"/>
        </w:rPr>
        <w:t>名学生，</w:t>
      </w:r>
      <w:r>
        <w:object>
          <v:shape id="_x0000_i113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24" o:title="eqIda6c57bbef89a37f1a3808c0ceeac0c22"/>
            <o:lock v:ext="edit" aspectratio="t"/>
            <w10:wrap type="none"/>
            <w10:anchorlock/>
          </v:shape>
          <o:OLEObject Type="Embed" ProgID="Equation.DSMT4" ShapeID="_x0000_i1130" DrawAspect="Content" ObjectID="_1468075830" r:id="rId223">
            <o:LockedField>false</o:LockedField>
          </o:OLEObject>
        </w:object>
      </w:r>
      <w:r>
        <w:rPr>
          <w:rFonts w:ascii="Times New Roman" w:hAnsi="Times New Roman" w:eastAsia="Times New Roman" w:cs="Times New Roman"/>
          <w:color w:val="000000"/>
        </w:rPr>
        <w:t xml:space="preserve"> _________</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26" o:title="eqId0f3cb8d72bb2e281b943b3b430138ef7"/>
            <o:lock v:ext="edit" aspectratio="t"/>
            <w10:wrap type="none"/>
            <w10:anchorlock/>
          </v:shape>
          <o:OLEObject Type="Embed" ProgID="Equation.DSMT4" ShapeID="_x0000_i1131" DrawAspect="Content" ObjectID="_1468075831" r:id="rId225">
            <o:LockedField>false</o:LockedField>
          </o:OLEObject>
        </w:object>
      </w:r>
      <w:r>
        <w:rPr>
          <w:rFonts w:ascii="Times New Roman" w:hAnsi="Times New Roman" w:eastAsia="Times New Roman" w:cs="Times New Roman"/>
          <w:color w:val="000000"/>
        </w:rPr>
        <w:t xml:space="preserve"> 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扇形统计图中，</w:t>
      </w:r>
      <w:r>
        <w:rPr>
          <w:rFonts w:ascii="Times New Roman" w:hAnsi="Times New Roman" w:eastAsia="Times New Roman" w:cs="Times New Roman"/>
          <w:i/>
          <w:color w:val="000000"/>
        </w:rPr>
        <w:t>B</w:t>
      </w:r>
      <w:r>
        <w:rPr>
          <w:rFonts w:ascii="宋体" w:hAnsi="宋体" w:eastAsia="宋体" w:cs="宋体"/>
          <w:color w:val="000000"/>
        </w:rPr>
        <w:t>类所对应的扇形的圆心角是</w:t>
      </w:r>
      <w:r>
        <w:rPr>
          <w:rFonts w:ascii="Times New Roman" w:hAnsi="Times New Roman" w:eastAsia="Times New Roman" w:cs="Times New Roman"/>
          <w:color w:val="000000"/>
        </w:rPr>
        <w:t>_________</w:t>
      </w:r>
      <w:r>
        <w:rPr>
          <w:rFonts w:ascii="宋体" w:hAnsi="宋体" w:eastAsia="宋体" w:cs="宋体"/>
          <w:color w:val="000000"/>
        </w:rPr>
        <w:t>度；</w:t>
      </w:r>
    </w:p>
    <w:p>
      <w:pPr>
        <w:spacing w:line="360" w:lineRule="auto"/>
        <w:jc w:val="left"/>
        <w:textAlignment w:val="center"/>
        <w:rPr>
          <w:color w:val="000000"/>
        </w:rPr>
      </w:pPr>
      <w:r>
        <w:rPr>
          <w:color w:val="000000"/>
        </w:rPr>
        <w:t>（3）</w:t>
      </w:r>
      <w:r>
        <w:rPr>
          <w:rFonts w:ascii="宋体" w:hAnsi="宋体" w:eastAsia="宋体" w:cs="宋体"/>
          <w:color w:val="000000"/>
        </w:rPr>
        <w:t>已知在</w:t>
      </w:r>
      <w:r>
        <w:rPr>
          <w:rFonts w:ascii="Times New Roman" w:hAnsi="Times New Roman" w:eastAsia="Times New Roman" w:cs="Times New Roman"/>
          <w:i/>
          <w:color w:val="000000"/>
        </w:rPr>
        <w:t>D</w:t>
      </w:r>
      <w:r>
        <w:rPr>
          <w:rFonts w:ascii="宋体" w:hAnsi="宋体" w:eastAsia="宋体" w:cs="宋体"/>
          <w:color w:val="000000"/>
        </w:rPr>
        <w:t>类的</w:t>
      </w:r>
      <w:r>
        <w:rPr>
          <w:rFonts w:ascii="Times New Roman" w:hAnsi="Times New Roman" w:eastAsia="Times New Roman" w:cs="Times New Roman"/>
          <w:color w:val="000000"/>
        </w:rPr>
        <w:t>4</w:t>
      </w:r>
      <w:r>
        <w:rPr>
          <w:rFonts w:ascii="宋体" w:hAnsi="宋体" w:eastAsia="宋体" w:cs="宋体"/>
          <w:color w:val="000000"/>
        </w:rPr>
        <w:t>名学生中有两名男生和两名女生，若从中随机抽取两人参加阅读分享活动，请用列表或画树状图的方法求出恰好抽到一名男生和一名女生的概率．</w:t>
      </w:r>
    </w:p>
    <w:p>
      <w:pPr>
        <w:spacing w:line="360" w:lineRule="auto"/>
        <w:jc w:val="left"/>
        <w:textAlignment w:val="center"/>
        <w:rPr>
          <w:color w:val="000000"/>
        </w:rPr>
      </w:pPr>
      <w:r>
        <w:rPr>
          <w:color w:val="000000"/>
        </w:rPr>
        <w:t xml:space="preserve">19. </w:t>
      </w:r>
      <w:r>
        <w:rPr>
          <w:rFonts w:ascii="宋体" w:hAnsi="宋体" w:eastAsia="宋体" w:cs="宋体"/>
          <w:color w:val="000000"/>
        </w:rPr>
        <w:t>如图，四边形</w:t>
      </w:r>
      <w:r>
        <w:object>
          <v:shape id="_x0000_i11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8" o:title="eqId411b38a18046fea8e9fab1f9f9b80a5f"/>
            <o:lock v:ext="edit" aspectratio="t"/>
            <w10:wrap type="none"/>
            <w10:anchorlock/>
          </v:shape>
          <o:OLEObject Type="Embed" ProgID="Equation.DSMT4" ShapeID="_x0000_i1132" DrawAspect="Content" ObjectID="_1468075832" r:id="rId227">
            <o:LockedField>false</o:LockedField>
          </o:OLEObject>
        </w:object>
      </w:r>
      <w:r>
        <w:rPr>
          <w:rFonts w:ascii="宋体" w:hAnsi="宋体" w:eastAsia="宋体" w:cs="宋体"/>
          <w:color w:val="000000"/>
        </w:rPr>
        <w:t>中，</w:t>
      </w:r>
      <w:r>
        <w:object>
          <v:shape id="_x0000_i113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30" o:title="eqId4adf90a8c2b29334cdc5aa5b554991f9"/>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7" o:title="eqIdd40b319212a7e7528b053e1c7097e966"/>
            <o:lock v:ext="edit" aspectratio="t"/>
            <w10:wrap type="none"/>
            <w10:anchorlock/>
          </v:shape>
          <o:OLEObject Type="Embed" ProgID="Equation.DSMT4" ShapeID="_x0000_i1134" DrawAspect="Content" ObjectID="_1468075834" r:id="rId231">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O</w:t>
      </w:r>
      <w:r>
        <w:rPr>
          <w:rFonts w:ascii="宋体" w:hAnsi="宋体" w:eastAsia="宋体" w:cs="宋体"/>
          <w:color w:val="000000"/>
        </w:rPr>
        <w:t>的直线</w:t>
      </w:r>
      <w:r>
        <w:rPr>
          <w:rFonts w:ascii="Times New Roman" w:hAnsi="Times New Roman" w:eastAsia="Times New Roman" w:cs="Times New Roman"/>
          <w:i/>
          <w:color w:val="000000"/>
        </w:rPr>
        <w:t>l</w:t>
      </w:r>
      <w:r>
        <w:rPr>
          <w:rFonts w:ascii="宋体" w:hAnsi="宋体" w:eastAsia="宋体" w:cs="宋体"/>
          <w:color w:val="000000"/>
        </w:rPr>
        <w:t>分别与</w:t>
      </w:r>
      <w:r>
        <w:object>
          <v:shape id="_x0000_i11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2" o:title="eqId03902478df1a55bc99703210bccab910"/>
            <o:lock v:ext="edit" aspectratio="t"/>
            <w10:wrap type="none"/>
            <w10:anchorlock/>
          </v:shape>
          <o:OLEObject Type="Embed" ProgID="Equation.DSMT4" ShapeID="_x0000_i1135" DrawAspect="Content" ObjectID="_1468075835" r:id="rId232">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136" DrawAspect="Content" ObjectID="_1468075836" r:id="rId233">
            <o:LockedField>false</o:LockedField>
          </o:OLEObject>
        </w:object>
      </w:r>
      <w:r>
        <w:rPr>
          <w:rFonts w:ascii="宋体" w:hAnsi="宋体" w:eastAsia="宋体" w:cs="宋体"/>
          <w:color w:val="000000"/>
        </w:rPr>
        <w:t>所在的直线相交于点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D</w:t>
      </w:r>
      <w:r>
        <w:rPr>
          <w:rFonts w:ascii="宋体" w:hAnsi="宋体" w:eastAsia="宋体" w:cs="宋体"/>
          <w:color w:val="000000"/>
        </w:rPr>
        <w:t>重合）</w:t>
      </w:r>
    </w:p>
    <w:p>
      <w:pPr>
        <w:spacing w:line="360" w:lineRule="auto"/>
        <w:jc w:val="left"/>
        <w:textAlignment w:val="center"/>
        <w:rPr>
          <w:color w:val="000000"/>
        </w:rPr>
      </w:pPr>
      <w:r>
        <w:rPr>
          <w:color w:val="000000"/>
        </w:rPr>
        <w:drawing>
          <wp:inline distT="0" distB="0" distL="114300" distR="114300">
            <wp:extent cx="1905000" cy="11715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1905000" cy="1171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7" o:spt="75" alt="学科网(www.zxxk.com)--教育资源门户，提供试卷、教案、课件、论文、素材以及各类教学资源下载，还有大量而丰富的教学相关资讯！" type="#_x0000_t75" style="height:13.8pt;width:80.05pt;" o:ole="t" filled="f" o:preferrelative="t" stroked="f" coordsize="21600,21600">
            <v:path/>
            <v:fill on="f" focussize="0,0"/>
            <v:stroke on="f" joinstyle="miter"/>
            <v:imagedata r:id="rId236" o:title="eqId2d0e6cbbfefa54c2c349e27aaa62df60"/>
            <o:lock v:ext="edit" aspectratio="t"/>
            <w10:wrap type="none"/>
            <w10:anchorlock/>
          </v:shape>
          <o:OLEObject Type="Embed" ProgID="Equation.DSMT4" ShapeID="_x0000_i1137" DrawAspect="Content" ObjectID="_1468075837"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当直线</w:t>
      </w:r>
      <w:r>
        <w:object>
          <v:shape id="_x0000_i11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8" o:title="eqIde9acd5e8a22c247e0b284ce78b2080cd"/>
            <o:lock v:ext="edit" aspectratio="t"/>
            <w10:wrap type="none"/>
            <w10:anchorlock/>
          </v:shape>
          <o:OLEObject Type="Embed" ProgID="Equation.DSMT4" ShapeID="_x0000_i1138" DrawAspect="Content" ObjectID="_1468075838" r:id="rId237">
            <o:LockedField>false</o:LockedField>
          </o:OLEObject>
        </w:object>
      </w:r>
      <w:r>
        <w:rPr>
          <w:rFonts w:ascii="宋体" w:hAnsi="宋体" w:eastAsia="宋体" w:cs="宋体"/>
          <w:color w:val="000000"/>
        </w:rPr>
        <w:t>时，连接</w:t>
      </w:r>
      <w:r>
        <w:object>
          <v:shape id="_x0000_i113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0" o:title="eqId85c4bdfb0db1e31e8459df1d15f9ab55"/>
            <o:lock v:ext="edit" aspectratio="t"/>
            <w10:wrap type="none"/>
            <w10:anchorlock/>
          </v:shape>
          <o:OLEObject Type="Embed" ProgID="Equation.DSMT4" ShapeID="_x0000_i1139" DrawAspect="Content" ObjectID="_1468075839" r:id="rId23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1" o:title="eqIdd004d2d115b477ade6af7ddb93db0df8"/>
            <o:lock v:ext="edit" aspectratio="t"/>
            <w10:wrap type="none"/>
            <w10:anchorlock/>
          </v:shape>
          <o:OLEObject Type="Embed" ProgID="Equation.DSMT4" ShapeID="_x0000_i1140" DrawAspect="Content" ObjectID="_1468075840" r:id="rId241">
            <o:LockedField>false</o:LockedField>
          </o:OLEObject>
        </w:object>
      </w:r>
      <w:r>
        <w:rPr>
          <w:rFonts w:ascii="宋体" w:hAnsi="宋体" w:eastAsia="宋体" w:cs="宋体"/>
          <w:color w:val="000000"/>
        </w:rPr>
        <w:t>，试判断四边形</w:t>
      </w:r>
      <w:r>
        <w:object>
          <v:shape id="_x0000_i114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43" o:title="eqIda8bdae3d30abf70515bdbd45f9d0c380"/>
            <o:lock v:ext="edit" aspectratio="t"/>
            <w10:wrap type="none"/>
            <w10:anchorlock/>
          </v:shape>
          <o:OLEObject Type="Embed" ProgID="Equation.DSMT4" ShapeID="_x0000_i1141" DrawAspect="Content" ObjectID="_1468075841" r:id="rId242">
            <o:LockedField>false</o:LockedField>
          </o:OLEObject>
        </w:object>
      </w:r>
      <w:r>
        <w:rPr>
          <w:rFonts w:ascii="宋体" w:hAnsi="宋体" w:eastAsia="宋体" w:cs="宋体"/>
          <w:color w:val="000000"/>
        </w:rPr>
        <w:t>的形状，并说明理由．</w:t>
      </w:r>
    </w:p>
    <w:p>
      <w:pPr>
        <w:spacing w:line="360" w:lineRule="auto"/>
        <w:jc w:val="left"/>
        <w:textAlignment w:val="center"/>
        <w:rPr>
          <w:color w:val="000000"/>
        </w:rPr>
      </w:pPr>
      <w:r>
        <w:rPr>
          <w:color w:val="000000"/>
        </w:rPr>
        <w:t xml:space="preserve">20. </w:t>
      </w:r>
      <w:r>
        <w:rPr>
          <w:rFonts w:ascii="宋体" w:hAnsi="宋体" w:eastAsia="宋体" w:cs="宋体"/>
          <w:color w:val="000000"/>
        </w:rPr>
        <w:t>我们规定：对于任意实数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有</w:t>
      </w:r>
      <w:r>
        <w:object>
          <v:shape id="_x0000_i1142" o:spt="75" alt="学科网(www.zxxk.com)--教育资源门户，提供试卷、教案、课件、论文、素材以及各类教学资源下载，还有大量而丰富的教学相关资讯！" type="#_x0000_t75" style="height:16.5pt;width:109.5pt;" o:ole="t" filled="f" o:preferrelative="t" stroked="f" coordsize="21600,21600">
            <v:path/>
            <v:fill on="f" focussize="0,0"/>
            <v:stroke on="f" joinstyle="miter"/>
            <v:imagedata r:id="rId245" o:title="eqId364ee17d01b36b03129c9d29eaa50d49"/>
            <o:lock v:ext="edit" aspectratio="t"/>
            <w10:wrap type="none"/>
            <w10:anchorlock/>
          </v:shape>
          <o:OLEObject Type="Embed" ProgID="Equation.DSMT4" ShapeID="_x0000_i1142" DrawAspect="Content" ObjectID="_1468075842" r:id="rId244">
            <o:LockedField>false</o:LockedField>
          </o:OLEObject>
        </w:object>
      </w:r>
      <w:r>
        <w:rPr>
          <w:rFonts w:ascii="宋体" w:hAnsi="宋体" w:eastAsia="宋体" w:cs="宋体"/>
          <w:color w:val="000000"/>
        </w:rPr>
        <w:t>，其中等式右边是通常的乘法和减法运算，如：</w:t>
      </w:r>
      <w:r>
        <w:object>
          <v:shape id="_x0000_i1143" o:spt="75" alt="学科网(www.zxxk.com)--教育资源门户，提供试卷、教案、课件、论文、素材以及各类教学资源下载，还有大量而丰富的教学相关资讯！" type="#_x0000_t75" style="height:16.5pt;width:142.5pt;" o:ole="t" filled="f" o:preferrelative="t" stroked="f" coordsize="21600,21600">
            <v:path/>
            <v:fill on="f" focussize="0,0"/>
            <v:stroke on="f" joinstyle="miter"/>
            <v:imagedata r:id="rId247" o:title="eqIddeb5bac06bb2a8291fc7d9cc37bf2ec6"/>
            <o:lock v:ext="edit" aspectratio="t"/>
            <w10:wrap type="none"/>
            <w10:anchorlock/>
          </v:shape>
          <o:OLEObject Type="Embed" ProgID="Equation.DSMT4" ShapeID="_x0000_i1143" DrawAspect="Content" ObjectID="_1468075843"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44"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249" o:title="eqIde68905fd6fa747981ef60a7ee834df45"/>
            <o:lock v:ext="edit" aspectratio="t"/>
            <w10:wrap type="none"/>
            <w10:anchorlock/>
          </v:shape>
          <o:OLEObject Type="Embed" ProgID="Equation.DSMT4" ShapeID="_x0000_i1144" DrawAspect="Content" ObjectID="_1468075844" r:id="rId24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892556359" name="图片 892556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56359" name="图片 892556359"/>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145" o:spt="75" alt="学科网(www.zxxk.com)--教育资源门户，提供试卷、教案、课件、论文、素材以及各类教学资源下载，还有大量而丰富的教学相关资讯！" type="#_x0000_t75" style="height:16.5pt;width:126pt;" o:ole="t" filled="f" o:preferrelative="t" stroked="f" coordsize="21600,21600">
            <v:path/>
            <v:fill on="f" focussize="0,0"/>
            <v:stroke on="f" joinstyle="miter"/>
            <v:imagedata r:id="rId251" o:title="eqIdc4f15aabdd1d2e7dc88576e475a5c533"/>
            <o:lock v:ext="edit" aspectratio="t"/>
            <w10:wrap type="none"/>
            <w10:anchorlock/>
          </v:shape>
          <o:OLEObject Type="Embed" ProgID="Equation.DSMT4" ShapeID="_x0000_i1145" DrawAspect="Content" ObjectID="_1468075845" r:id="rId250">
            <o:LockedField>false</o:LockedField>
          </o:OLEObject>
        </w:object>
      </w:r>
      <w:r>
        <w:rPr>
          <w:rFonts w:ascii="宋体" w:hAnsi="宋体" w:eastAsia="宋体" w:cs="宋体"/>
          <w:color w:val="000000"/>
        </w:rPr>
        <w:t>有两个实数根，求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 xml:space="preserve">21. </w:t>
      </w:r>
      <w:r>
        <w:rPr>
          <w:rFonts w:ascii="宋体" w:hAnsi="宋体" w:eastAsia="宋体" w:cs="宋体"/>
          <w:color w:val="000000"/>
        </w:rPr>
        <w:t>端午节是我国入选世界非物质文化遗产的传统节日，端午节吃粽子是中华民族的传统习俗．某超市为了满足人们的需求，计划在端午节前购进甲、乙两种粽子进行销售，经了解．每个乙种粽子的进价比每个甲种粽子的进价多</w:t>
      </w:r>
      <w:r>
        <w:rPr>
          <w:rFonts w:ascii="Times New Roman" w:hAnsi="Times New Roman" w:eastAsia="Times New Roman" w:cs="Times New Roman"/>
          <w:color w:val="000000"/>
        </w:rPr>
        <w:t>2</w:t>
      </w:r>
      <w:r>
        <w:rPr>
          <w:rFonts w:ascii="宋体" w:hAnsi="宋体" w:eastAsia="宋体" w:cs="宋体"/>
          <w:color w:val="000000"/>
        </w:rPr>
        <w:t>元，用</w:t>
      </w:r>
      <w:r>
        <w:rPr>
          <w:rFonts w:ascii="Times New Roman" w:hAnsi="Times New Roman" w:eastAsia="Times New Roman" w:cs="Times New Roman"/>
          <w:color w:val="000000"/>
        </w:rPr>
        <w:t>1000</w:t>
      </w:r>
      <w:r>
        <w:rPr>
          <w:rFonts w:ascii="宋体" w:hAnsi="宋体" w:eastAsia="宋体" w:cs="宋体"/>
          <w:color w:val="000000"/>
        </w:rPr>
        <w:t>元购进甲种粽子的个数与用</w:t>
      </w:r>
      <w:r>
        <w:rPr>
          <w:rFonts w:ascii="Times New Roman" w:hAnsi="Times New Roman" w:eastAsia="Times New Roman" w:cs="Times New Roman"/>
          <w:color w:val="000000"/>
        </w:rPr>
        <w:t>1200</w:t>
      </w:r>
      <w:r>
        <w:rPr>
          <w:rFonts w:ascii="宋体" w:hAnsi="宋体" w:eastAsia="宋体" w:cs="宋体"/>
          <w:color w:val="000000"/>
        </w:rPr>
        <w:t>元购进乙种粽子的个数相同．</w:t>
      </w:r>
    </w:p>
    <w:p>
      <w:pPr>
        <w:spacing w:line="360" w:lineRule="auto"/>
        <w:jc w:val="left"/>
        <w:textAlignment w:val="center"/>
        <w:rPr>
          <w:color w:val="000000"/>
        </w:rPr>
      </w:pPr>
      <w:r>
        <w:rPr>
          <w:color w:val="000000"/>
        </w:rPr>
        <w:t>（1）</w:t>
      </w:r>
      <w:r>
        <w:rPr>
          <w:rFonts w:ascii="宋体" w:hAnsi="宋体" w:eastAsia="宋体" w:cs="宋体"/>
          <w:color w:val="000000"/>
        </w:rPr>
        <w:t>甲、乙两种粽子每个的进价分别是多少元？</w:t>
      </w:r>
    </w:p>
    <w:p>
      <w:pPr>
        <w:spacing w:line="360" w:lineRule="auto"/>
        <w:jc w:val="left"/>
        <w:textAlignment w:val="center"/>
        <w:rPr>
          <w:color w:val="000000"/>
        </w:rPr>
      </w:pPr>
      <w:r>
        <w:rPr>
          <w:color w:val="000000"/>
        </w:rPr>
        <w:t>（2）</w:t>
      </w:r>
      <w:r>
        <w:rPr>
          <w:rFonts w:ascii="宋体" w:hAnsi="宋体" w:eastAsia="宋体" w:cs="宋体"/>
          <w:color w:val="000000"/>
        </w:rPr>
        <w:t>该超市计划购进这两种粽子共</w:t>
      </w:r>
      <w:r>
        <w:rPr>
          <w:rFonts w:ascii="Times New Roman" w:hAnsi="Times New Roman" w:eastAsia="Times New Roman" w:cs="Times New Roman"/>
          <w:color w:val="000000"/>
        </w:rPr>
        <w:t>200</w:t>
      </w:r>
      <w:r>
        <w:rPr>
          <w:rFonts w:ascii="宋体" w:hAnsi="宋体" w:eastAsia="宋体" w:cs="宋体"/>
          <w:color w:val="000000"/>
        </w:rPr>
        <w:t>个（两种都有），其中甲种粽子的个数不低于乙种粽子个数的</w:t>
      </w:r>
      <w:r>
        <w:rPr>
          <w:rFonts w:ascii="Times New Roman" w:hAnsi="Times New Roman" w:eastAsia="Times New Roman" w:cs="Times New Roman"/>
          <w:color w:val="000000"/>
        </w:rPr>
        <w:t>2</w:t>
      </w:r>
      <w:r>
        <w:rPr>
          <w:rFonts w:ascii="宋体" w:hAnsi="宋体" w:eastAsia="宋体" w:cs="宋体"/>
          <w:color w:val="000000"/>
        </w:rPr>
        <w:t>倍，若甲、乙两种粽子的售价分别为</w:t>
      </w:r>
      <w:r>
        <w:rPr>
          <w:rFonts w:ascii="Times New Roman" w:hAnsi="Times New Roman" w:eastAsia="Times New Roman" w:cs="Times New Roman"/>
          <w:color w:val="000000"/>
        </w:rPr>
        <w:t>12</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r>
        <w:rPr>
          <w:rFonts w:ascii="Times New Roman" w:hAnsi="Times New Roman" w:eastAsia="Times New Roman" w:cs="Times New Roman"/>
          <w:color w:val="000000"/>
        </w:rPr>
        <w:t>15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个，设购进甲种粽子</w:t>
      </w:r>
      <w:r>
        <w:rPr>
          <w:rFonts w:ascii="Times New Roman" w:hAnsi="Times New Roman" w:eastAsia="Times New Roman" w:cs="Times New Roman"/>
          <w:i/>
          <w:color w:val="000000"/>
        </w:rPr>
        <w:t>m</w:t>
      </w:r>
      <w:r>
        <w:rPr>
          <w:rFonts w:ascii="宋体" w:hAnsi="宋体" w:eastAsia="宋体" w:cs="宋体"/>
          <w:color w:val="000000"/>
        </w:rPr>
        <w:t>个，两种粽子全部售完时获得的利润为</w:t>
      </w:r>
      <w:r>
        <w:rPr>
          <w:rFonts w:ascii="Times New Roman" w:hAnsi="Times New Roman" w:eastAsia="Times New Roman" w:cs="Times New Roman"/>
          <w:i/>
          <w:color w:val="000000"/>
        </w:rPr>
        <w:t>w</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①求</w:t>
      </w:r>
      <w:r>
        <w:rPr>
          <w:rFonts w:ascii="Times New Roman" w:hAnsi="Times New Roman" w:eastAsia="Times New Roman" w:cs="Times New Roman"/>
          <w:i/>
          <w:color w:val="000000"/>
        </w:rPr>
        <w:t>w</w:t>
      </w:r>
      <w:r>
        <w:rPr>
          <w:rFonts w:ascii="宋体" w:hAnsi="宋体" w:eastAsia="宋体" w:cs="宋体"/>
          <w:color w:val="000000"/>
        </w:rPr>
        <w:t>与</w:t>
      </w:r>
      <w:r>
        <w:rPr>
          <w:rFonts w:ascii="Times New Roman" w:hAnsi="Times New Roman" w:eastAsia="Times New Roman" w:cs="Times New Roman"/>
          <w:i/>
          <w:color w:val="000000"/>
        </w:rPr>
        <w:t>m</w:t>
      </w:r>
      <w:r>
        <w:rPr>
          <w:rFonts w:ascii="宋体" w:hAnsi="宋体" w:eastAsia="宋体" w:cs="宋体"/>
          <w:color w:val="000000"/>
        </w:rPr>
        <w:t>的函数关系式，并求出</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t>②超市应如何进货才能获得最大利润，最大利润是多少元？</w:t>
      </w:r>
    </w:p>
    <w:p>
      <w:pPr>
        <w:spacing w:line="360" w:lineRule="auto"/>
        <w:jc w:val="left"/>
        <w:textAlignment w:val="center"/>
        <w:rPr>
          <w:color w:val="000000"/>
        </w:rPr>
      </w:pPr>
      <w:r>
        <w:rPr>
          <w:color w:val="000000"/>
        </w:rPr>
        <w:t xml:space="preserve">22. </w:t>
      </w:r>
      <w:r>
        <w:rPr>
          <w:rFonts w:ascii="宋体" w:hAnsi="宋体" w:eastAsia="宋体" w:cs="宋体"/>
          <w:color w:val="000000"/>
        </w:rPr>
        <w:t>某实践探究小组想测得湖边两处的距离，数据勘测组通过勘测，得到了如下记录表：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8"/>
        <w:gridCol w:w="1650"/>
        <w:gridCol w:w="7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实践探究活动记录表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活动内容</w:t>
            </w:r>
            <w:r>
              <w:rPr>
                <w:rFonts w:ascii="Times New Roman" w:hAnsi="Times New Roman" w:eastAsia="Times New Roman" w:cs="Times New Roman"/>
                <w:color w:val="000000"/>
              </w:rPr>
              <w:t xml:space="preserve">       </w:t>
            </w:r>
            <w:r>
              <w:rPr>
                <w:rFonts w:ascii="宋体" w:hAnsi="宋体" w:eastAsia="宋体" w:cs="宋体"/>
                <w:color w:val="000000"/>
              </w:rPr>
              <w:t>测量湖边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两处的距离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成员</w:t>
            </w:r>
            <w:r>
              <w:rPr>
                <w:rFonts w:ascii="Times New Roman" w:hAnsi="Times New Roman" w:eastAsia="Times New Roman" w:cs="Times New Roman"/>
                <w:color w:val="000000"/>
              </w:rPr>
              <w:t xml:space="preserve">               </w:t>
            </w:r>
            <w:r>
              <w:rPr>
                <w:rFonts w:ascii="宋体" w:hAnsi="宋体" w:eastAsia="宋体" w:cs="宋体"/>
                <w:color w:val="000000"/>
              </w:rPr>
              <w:t>组长：</w:t>
            </w:r>
            <w:r>
              <w:rPr>
                <w:rFonts w:ascii="Times New Roman" w:hAnsi="Times New Roman" w:eastAsia="Times New Roman" w:cs="Times New Roman"/>
                <w:color w:val="000000"/>
              </w:rPr>
              <w:t xml:space="preserve">×××             </w:t>
            </w:r>
            <w:r>
              <w:rPr>
                <w:rFonts w:ascii="宋体" w:hAnsi="宋体" w:eastAsia="宋体" w:cs="宋体"/>
                <w:color w:val="000000"/>
              </w:rPr>
              <w:t>组员：</w:t>
            </w: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测量工具</w:t>
            </w:r>
            <w:r>
              <w:rPr>
                <w:rFonts w:ascii="Times New Roman" w:hAnsi="Times New Roman" w:eastAsia="Times New Roman" w:cs="Times New Roman"/>
                <w:color w:val="000000"/>
              </w:rPr>
              <w:t xml:space="preserve">             </w:t>
            </w:r>
            <w:r>
              <w:rPr>
                <w:rFonts w:ascii="宋体" w:hAnsi="宋体" w:eastAsia="宋体" w:cs="宋体"/>
                <w:color w:val="000000"/>
              </w:rPr>
              <w:t>测角仪，皮尺等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测量示意图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drawing>
                <wp:inline distT="0" distB="0" distL="114300" distR="114300">
                  <wp:extent cx="895350" cy="1381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895350" cy="13811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说明：因为湖边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两处的距离无法直接测量，数据勘测组在湖边找了一处位置</w:t>
            </w:r>
            <w:r>
              <w:rPr>
                <w:rFonts w:ascii="Times New Roman" w:hAnsi="Times New Roman" w:eastAsia="Times New Roman" w:cs="Times New Roman"/>
                <w:i/>
                <w:color w:val="000000"/>
              </w:rPr>
              <w:t>C</w:t>
            </w:r>
            <w:r>
              <w:rPr>
                <w:rFonts w:ascii="宋体" w:hAnsi="宋体" w:eastAsia="宋体" w:cs="宋体"/>
                <w:color w:val="000000"/>
              </w:rPr>
              <w:t>．可测量</w:t>
            </w:r>
            <w:r>
              <w:rPr>
                <w:rFonts w:ascii="Times New Roman" w:hAnsi="Times New Roman" w:eastAsia="Times New Roman" w:cs="Times New Roman"/>
                <w:i/>
                <w:color w:val="000000"/>
              </w:rPr>
              <w:t>C</w:t>
            </w:r>
            <w:r>
              <w:rPr>
                <w:rFonts w:ascii="宋体" w:hAnsi="宋体" w:eastAsia="宋体" w:cs="宋体"/>
                <w:color w:val="000000"/>
              </w:rPr>
              <w:t>处到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两处的距离．通过测角仪可测得</w:t>
            </w:r>
            <w:r>
              <w:object>
                <v:shape id="_x0000_i1146"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254" o:title="eqIdb23beb7fa35ed321584f95c7507b8b78"/>
                  <o:lock v:ext="edit" aspectratio="t"/>
                  <w10:wrap type="none"/>
                  <w10:anchorlock/>
                </v:shape>
                <o:OLEObject Type="Embed" ProgID="Equation.DSMT4" ShapeID="_x0000_i1146" DrawAspect="Content" ObjectID="_1468075846" r:id="rId253">
                  <o:LockedField>false</o:LockedField>
                </o:OLEObject>
              </w:object>
            </w:r>
            <w:r>
              <w:rPr>
                <w:rFonts w:ascii="宋体" w:hAnsi="宋体" w:eastAsia="宋体" w:cs="宋体"/>
                <w:color w:val="000000"/>
              </w:rPr>
              <w:t>的度数．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测量数据</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角的度数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56" o:title="eqId0f3018c687427b6257767eda4a8c6612"/>
                  <o:lock v:ext="edit" aspectratio="t"/>
                  <w10:wrap type="none"/>
                  <w10:anchorlock/>
                </v:shape>
                <o:OLEObject Type="Embed" ProgID="Equation.DSMT4" ShapeID="_x0000_i1147" DrawAspect="Content" ObjectID="_1468075847" r:id="rId25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8" o:title="eqId7099026716ee1821dd7d9f157dc055f5"/>
                  <o:lock v:ext="edit" aspectratio="t"/>
                  <w10:wrap type="none"/>
                  <w10:anchorlock/>
                </v:shape>
                <o:OLEObject Type="Embed" ProgID="Equation.DSMT4" ShapeID="_x0000_i1148" DrawAspect="Content" ObjectID="_1468075848" r:id="rId25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260" o:title="eqIdb82179bf91697c9207dbee7378daae4d"/>
                  <o:lock v:ext="edit" aspectratio="t"/>
                  <w10:wrap type="none"/>
                  <w10:anchorlock/>
                </v:shape>
                <o:OLEObject Type="Embed" ProgID="Equation.DSMT4" ShapeID="_x0000_i1149" DrawAspect="Content" ObjectID="_1468075849" r:id="rId259">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边的长度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3.85pt;width:53pt;" o:ole="t" filled="f" o:preferrelative="t" stroked="f" coordsize="21600,21600">
                  <v:path/>
                  <v:fill on="f" focussize="0,0"/>
                  <v:stroke on="f" joinstyle="miter"/>
                  <v:imagedata r:id="rId262" o:title="eqIdf6eb7944e9780dadd89999acd887e897"/>
                  <o:lock v:ext="edit" aspectratio="t"/>
                  <w10:wrap type="none"/>
                  <w10:anchorlock/>
                </v:shape>
                <o:OLEObject Type="Embed" ProgID="Equation.DSMT4" ShapeID="_x0000_i1150" DrawAspect="Content" ObjectID="_1468075850" r:id="rId261">
                  <o:LockedField>false</o:LockedField>
                </o:OLEObject>
              </w:object>
            </w:r>
            <w:r>
              <w:rPr>
                <w:rFonts w:ascii="宋体" w:hAnsi="宋体" w:eastAsia="宋体" w:cs="宋体"/>
                <w:color w:val="000000"/>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3.85pt;width:53pt;" o:ole="t" filled="f" o:preferrelative="t" stroked="f" coordsize="21600,21600">
                  <v:path/>
                  <v:fill on="f" focussize="0,0"/>
                  <v:stroke on="f" joinstyle="miter"/>
                  <v:imagedata r:id="rId264" o:title="eqId04d32965eb77d70a2659458174252738"/>
                  <o:lock v:ext="edit" aspectratio="t"/>
                  <w10:wrap type="none"/>
                  <w10:anchorlock/>
                </v:shape>
                <o:OLEObject Type="Embed" ProgID="Equation.DSMT4" ShapeID="_x0000_i1151" DrawAspect="Content" ObjectID="_1468075851" r:id="rId263">
                  <o:LockedField>false</o:LockedField>
                </o:OLEObject>
              </w:object>
            </w:r>
            <w:r>
              <w:rPr>
                <w:rFonts w:ascii="宋体" w:hAnsi="宋体" w:eastAsia="宋体" w:cs="宋体"/>
                <w:color w:val="000000"/>
              </w:rPr>
              <w:t>米</w:t>
            </w:r>
          </w:p>
        </w:tc>
      </w:tr>
    </w:tbl>
    <w:p>
      <w:pPr>
        <w:spacing w:line="360" w:lineRule="auto"/>
        <w:jc w:val="left"/>
        <w:textAlignment w:val="center"/>
        <w:rPr>
          <w:color w:val="000000"/>
        </w:rPr>
      </w:pPr>
      <w:r>
        <w:rPr>
          <w:rFonts w:ascii="宋体" w:hAnsi="宋体" w:eastAsia="宋体" w:cs="宋体"/>
          <w:color w:val="000000"/>
        </w:rPr>
        <w:t>数据处理组得到上面数据以后做了认真分析．他们发现不需要勘测组的全部数据就可以计算出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之间的距离．于是数据处理组写出了以下过程，请补全内容．</w:t>
      </w:r>
    </w:p>
    <w:p>
      <w:pPr>
        <w:spacing w:line="360" w:lineRule="auto"/>
        <w:jc w:val="left"/>
        <w:textAlignment w:val="center"/>
        <w:rPr>
          <w:color w:val="000000"/>
        </w:rPr>
      </w:pPr>
      <w:r>
        <w:rPr>
          <w:rFonts w:ascii="宋体" w:hAnsi="宋体" w:eastAsia="宋体" w:cs="宋体"/>
          <w:color w:val="000000"/>
        </w:rPr>
        <w:t>已知：如图，在</w:t>
      </w:r>
      <w:r>
        <w:object>
          <v:shape id="_x0000_i11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152" DrawAspect="Content" ObjectID="_1468075852" r:id="rId265">
            <o:LockedField>false</o:LockedField>
          </o:OLEObject>
        </w:object>
      </w:r>
      <w:r>
        <w:rPr>
          <w:rFonts w:ascii="宋体" w:hAnsi="宋体" w:eastAsia="宋体" w:cs="宋体"/>
          <w:color w:val="000000"/>
        </w:rPr>
        <w:t>中，</w:t>
      </w:r>
      <w:r>
        <w:object>
          <v:shape id="_x0000_i1153" o:spt="75" alt="学科网(www.zxxk.com)--教育资源门户，提供试卷、教案、课件、论文、素材以及各类教学资源下载，还有大量而丰富的教学相关资讯！" type="#_x0000_t75" style="height:14.15pt;width:105.05pt;" o:ole="t" filled="f" o:preferrelative="t" stroked="f" coordsize="21600,21600">
            <v:path/>
            <v:fill on="f" focussize="0,0"/>
            <v:stroke on="f" joinstyle="miter"/>
            <v:imagedata r:id="rId267" o:title="eqId98ea882e5e52c7b354cf2b4adb54ea83"/>
            <o:lock v:ext="edit" aspectratio="t"/>
            <w10:wrap type="none"/>
            <w10:anchorlock/>
          </v:shape>
          <o:OLEObject Type="Embed" ProgID="Equation.DSMT4" ShapeID="_x0000_i1153" DrawAspect="Content" ObjectID="_1468075853" r:id="rId2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w:t>
      </w:r>
      <w:r>
        <w:rPr>
          <w:rFonts w:ascii="宋体" w:hAnsi="宋体" w:eastAsia="宋体" w:cs="宋体"/>
          <w:color w:val="000000"/>
        </w:rPr>
        <w:t>．（从记录表中再选一个条件填入横线）</w:t>
      </w:r>
    </w:p>
    <w:p>
      <w:pPr>
        <w:spacing w:line="360" w:lineRule="auto"/>
        <w:jc w:val="left"/>
        <w:textAlignment w:val="center"/>
        <w:rPr>
          <w:color w:val="000000"/>
        </w:rPr>
      </w:pPr>
      <w:r>
        <w:rPr>
          <w:color w:val="000000"/>
        </w:rPr>
        <w:drawing>
          <wp:inline distT="0" distB="0" distL="114300" distR="114300">
            <wp:extent cx="885825" cy="14668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885825" cy="1466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求：线段</w:t>
      </w:r>
      <w:r>
        <w:object>
          <v:shape id="_x0000_i11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54" DrawAspect="Content" ObjectID="_1468075854" r:id="rId269">
            <o:LockedField>false</o:LockedField>
          </o:OLEObject>
        </w:object>
      </w:r>
      <w:r>
        <w:rPr>
          <w:rFonts w:ascii="宋体" w:hAnsi="宋体" w:eastAsia="宋体" w:cs="宋体"/>
          <w:color w:val="000000"/>
        </w:rPr>
        <w:t>的长．（为减小结果的误差，若有需要，</w:t>
      </w:r>
      <w:r>
        <w:object>
          <v:shape id="_x0000_i115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71" o:title="eqIdcf298f00799cbf34b4db26f5f63af92f"/>
            <o:lock v:ext="edit" aspectratio="t"/>
            <w10:wrap type="none"/>
            <w10:anchorlock/>
          </v:shape>
          <o:OLEObject Type="Embed" ProgID="Equation.DSMT4" ShapeID="_x0000_i1155" DrawAspect="Content" ObjectID="_1468075855" r:id="rId270">
            <o:LockedField>false</o:LockedField>
          </o:OLEObject>
        </w:object>
      </w:r>
      <w:r>
        <w:rPr>
          <w:rFonts w:ascii="宋体" w:hAnsi="宋体" w:eastAsia="宋体" w:cs="宋体"/>
          <w:color w:val="000000"/>
        </w:rPr>
        <w:t>取</w:t>
      </w:r>
      <w:r>
        <w:object>
          <v:shape id="_x0000_i1156"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273" o:title="eqId2920645a451e7743ce3a06053ee383a2"/>
            <o:lock v:ext="edit" aspectratio="t"/>
            <w10:wrap type="none"/>
            <w10:anchorlock/>
          </v:shape>
          <o:OLEObject Type="Embed" ProgID="Equation.DSMT4" ShapeID="_x0000_i1156" DrawAspect="Content" ObjectID="_1468075856" r:id="rId272">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75" o:title="eqIda7ffe8515ff6183c1c7775dc6f94bdb8"/>
            <o:lock v:ext="edit" aspectratio="t"/>
            <w10:wrap type="none"/>
            <w10:anchorlock/>
          </v:shape>
          <o:OLEObject Type="Embed" ProgID="Equation.DSMT4" ShapeID="_x0000_i1157" DrawAspect="Content" ObjectID="_1468075857" r:id="rId274">
            <o:LockedField>false</o:LockedField>
          </o:OLEObject>
        </w:object>
      </w:r>
      <w:r>
        <w:rPr>
          <w:rFonts w:ascii="宋体" w:hAnsi="宋体" w:eastAsia="宋体" w:cs="宋体"/>
          <w:color w:val="000000"/>
        </w:rPr>
        <w:t>取</w:t>
      </w:r>
      <w:r>
        <w:object>
          <v:shape id="_x0000_i115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77" o:title="eqId1c52aa54fa0aca450a42e88d3bdb86ed"/>
            <o:lock v:ext="edit" aspectratio="t"/>
            <w10:wrap type="none"/>
            <w10:anchorlock/>
          </v:shape>
          <o:OLEObject Type="Embed" ProgID="Equation.DSMT4" ShapeID="_x0000_i1158" DrawAspect="Content" ObjectID="_1468075858" r:id="rId276">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279" o:title="eqId35361e76a7c85d1886728c8d0200b234"/>
            <o:lock v:ext="edit" aspectratio="t"/>
            <w10:wrap type="none"/>
            <w10:anchorlock/>
          </v:shape>
          <o:OLEObject Type="Embed" ProgID="Equation.DSMT4" ShapeID="_x0000_i1159" DrawAspect="Content" ObjectID="_1468075859" r:id="rId278">
            <o:LockedField>false</o:LockedField>
          </o:OLEObject>
        </w:object>
      </w:r>
      <w:r>
        <w:rPr>
          <w:rFonts w:ascii="宋体" w:hAnsi="宋体" w:eastAsia="宋体" w:cs="宋体"/>
          <w:color w:val="000000"/>
        </w:rPr>
        <w:t>取</w:t>
      </w:r>
      <w:r>
        <w:object>
          <v:shape id="_x0000_i11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1" o:title="eqId5bdce1312b4b8b9a2c4b161d02c8691e"/>
            <o:lock v:ext="edit" aspectratio="t"/>
            <w10:wrap type="none"/>
            <w10:anchorlock/>
          </v:shape>
          <o:OLEObject Type="Embed" ProgID="Equation.DSMT4" ShapeID="_x0000_i1160" DrawAspect="Content" ObjectID="_1468075860" r:id="rId280">
            <o:LockedField>false</o:LockedField>
          </o:OLEObject>
        </w:object>
      </w:r>
      <w:r>
        <w:rPr>
          <w:rFonts w:ascii="宋体" w:hAnsi="宋体" w:eastAsia="宋体" w:cs="宋体"/>
          <w:color w:val="000000"/>
        </w:rPr>
        <w:t>进行计算，最后结果保留整数．）</w:t>
      </w:r>
    </w:p>
    <w:p>
      <w:pPr>
        <w:spacing w:line="360" w:lineRule="auto"/>
        <w:jc w:val="left"/>
        <w:textAlignment w:val="center"/>
        <w:rPr>
          <w:color w:val="000000"/>
        </w:rPr>
      </w:pPr>
      <w:r>
        <w:rPr>
          <w:color w:val="000000"/>
        </w:rPr>
        <w:t xml:space="preserve">23. </w:t>
      </w:r>
      <w:r>
        <w:rPr>
          <w:rFonts w:ascii="宋体" w:hAnsi="宋体" w:eastAsia="宋体" w:cs="宋体"/>
          <w:color w:val="000000"/>
        </w:rPr>
        <w:t>如图，一次函数</w:t>
      </w:r>
      <w:r>
        <w:object>
          <v:shape id="_x0000_i116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83" o:title="eqIde0c143e0781facdd4e4b6db9854e0ad2"/>
            <o:lock v:ext="edit" aspectratio="t"/>
            <w10:wrap type="none"/>
            <w10:anchorlock/>
          </v:shape>
          <o:OLEObject Type="Embed" ProgID="Equation.DSMT4" ShapeID="_x0000_i1161" DrawAspect="Content" ObjectID="_1468075861" r:id="rId282">
            <o:LockedField>false</o:LockedField>
          </o:OLEObject>
        </w:object>
      </w:r>
      <w:r>
        <w:rPr>
          <w:rFonts w:ascii="宋体" w:hAnsi="宋体" w:eastAsia="宋体" w:cs="宋体"/>
          <w:color w:val="000000"/>
        </w:rPr>
        <w:t>的图像与反比例函数</w:t>
      </w:r>
      <w:r>
        <w:object>
          <v:shape id="_x0000_i116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5" o:title="eqIdeb79a1b0c6dc78e6de17de6bed477fb1"/>
            <o:lock v:ext="edit" aspectratio="t"/>
            <w10:wrap type="none"/>
            <w10:anchorlock/>
          </v:shape>
          <o:OLEObject Type="Embed" ProgID="Equation.DSMT4" ShapeID="_x0000_i1162" DrawAspect="Content" ObjectID="_1468075862" r:id="rId284">
            <o:LockedField>false</o:LockedField>
          </o:OLEObject>
        </w:object>
      </w:r>
      <w:r>
        <w:rPr>
          <w:rFonts w:ascii="宋体" w:hAnsi="宋体" w:eastAsia="宋体" w:cs="宋体"/>
          <w:color w:val="000000"/>
        </w:rPr>
        <w:t>的图像交于</w:t>
      </w:r>
      <w:r>
        <w:object>
          <v:shape id="_x0000_i1163"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287" o:title="eqId6b1766c61472eca3e203cb91b3983b18"/>
            <o:lock v:ext="edit" aspectratio="t"/>
            <w10:wrap type="none"/>
            <w10:anchorlock/>
          </v:shape>
          <o:OLEObject Type="Embed" ProgID="Equation.DSMT4" ShapeID="_x0000_i1163" DrawAspect="Content" ObjectID="_1468075863" r:id="rId286">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20.1pt;width:39.9pt;" o:ole="t" filled="f" o:preferrelative="t" stroked="f" coordsize="21600,21600">
            <v:path/>
            <v:fill on="f" focussize="0,0"/>
            <v:stroke on="f" joinstyle="miter"/>
            <v:imagedata r:id="rId289" o:title="eqId02ebdb0fec9a8f638bd8e40cbe63df1e"/>
            <o:lock v:ext="edit" aspectratio="t"/>
            <w10:wrap type="none"/>
            <w10:anchorlock/>
          </v:shape>
          <o:OLEObject Type="Embed" ProgID="Equation.DSMT4" ShapeID="_x0000_i1164" DrawAspect="Content" ObjectID="_1468075864" r:id="rId288">
            <o:LockedField>false</o:LockedField>
          </o:OLEObject>
        </w:object>
      </w:r>
      <w:r>
        <w:rPr>
          <w:rFonts w:ascii="宋体" w:hAnsi="宋体" w:eastAsia="宋体" w:cs="宋体"/>
          <w:color w:val="000000"/>
        </w:rPr>
        <w:t>两点．（</w:t>
      </w:r>
      <w:r>
        <w:object>
          <v:shape id="_x0000_i1165" o:spt="75" alt="学科网(www.zxxk.com)--教育资源门户，提供试卷、教案、课件、论文、素材以及各类教学资源下载，还有大量而丰富的教学相关资讯！" type="#_x0000_t75" style="height:18.15pt;width:11.9pt;" o:ole="t" filled="f" o:preferrelative="t" stroked="f" coordsize="21600,21600">
            <v:path/>
            <v:fill on="f" focussize="0,0"/>
            <v:stroke on="f" joinstyle="miter"/>
            <v:imagedata r:id="rId291" o:title="eqId6defc43285a40f7ccb74c1cc04265eba"/>
            <o:lock v:ext="edit" aspectratio="t"/>
            <w10:wrap type="none"/>
            <w10:anchorlock/>
          </v:shape>
          <o:OLEObject Type="Embed" ProgID="Equation.DSMT4" ShapeID="_x0000_i1165" DrawAspect="Content" ObjectID="_1468075865" r:id="rId29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7.9pt;width:13.05pt;" o:ole="t" filled="f" o:preferrelative="t" stroked="f" coordsize="21600,21600">
            <v:path/>
            <v:fill on="f" focussize="0,0"/>
            <v:stroke on="f" joinstyle="miter"/>
            <v:imagedata r:id="rId293" o:title="eqId423b7ae39db552e60ee8b1d27312306f"/>
            <o:lock v:ext="edit" aspectratio="t"/>
            <w10:wrap type="none"/>
            <w10:anchorlock/>
          </v:shape>
          <o:OLEObject Type="Embed" ProgID="Equation.DSMT4" ShapeID="_x0000_i1166" DrawAspect="Content" ObjectID="_1468075866" r:id="rId292">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95" o:title="eqId2c94bb12cee76221e13f9ef955b0aab1"/>
            <o:lock v:ext="edit" aspectratio="t"/>
            <w10:wrap type="none"/>
            <w10:anchorlock/>
          </v:shape>
          <o:OLEObject Type="Embed" ProgID="Equation.DSMT4" ShapeID="_x0000_i1167" DrawAspect="Content" ObjectID="_1468075867" r:id="rId294">
            <o:LockedField>false</o:LockedField>
          </o:OLEObject>
        </w:object>
      </w:r>
      <w:r>
        <w:rPr>
          <w:rFonts w:ascii="宋体" w:hAnsi="宋体" w:eastAsia="宋体" w:cs="宋体"/>
          <w:color w:val="000000"/>
        </w:rPr>
        <w:t>为常数）</w:t>
      </w:r>
    </w:p>
    <w:p>
      <w:pPr>
        <w:spacing w:line="360" w:lineRule="auto"/>
        <w:jc w:val="left"/>
        <w:textAlignment w:val="center"/>
        <w:rPr>
          <w:color w:val="000000"/>
        </w:rPr>
      </w:pPr>
      <w:r>
        <w:rPr>
          <w:color w:val="000000"/>
        </w:rPr>
        <w:drawing>
          <wp:inline distT="0" distB="0" distL="114300" distR="114300">
            <wp:extent cx="1809750" cy="1838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809750" cy="18383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求一次函数和反比例函数的解析式；</w:t>
      </w:r>
    </w:p>
    <w:p>
      <w:pPr>
        <w:spacing w:line="360" w:lineRule="auto"/>
        <w:jc w:val="left"/>
        <w:textAlignment w:val="center"/>
        <w:rPr>
          <w:color w:val="000000"/>
        </w:rPr>
      </w:pPr>
      <w:r>
        <w:rPr>
          <w:color w:val="000000"/>
        </w:rPr>
        <w:t>（2）</w:t>
      </w:r>
      <w:r>
        <w:rPr>
          <w:rFonts w:ascii="宋体" w:hAnsi="宋体" w:eastAsia="宋体" w:cs="宋体"/>
          <w:color w:val="000000"/>
        </w:rPr>
        <w:t>根据图像直接写出不等式</w:t>
      </w:r>
      <w:r>
        <w:object>
          <v:shape id="_x0000_i116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98" o:title="eqId238aa46d89c03bd1c044924e95f282dd"/>
            <o:lock v:ext="edit" aspectratio="t"/>
            <w10:wrap type="none"/>
            <w10:anchorlock/>
          </v:shape>
          <o:OLEObject Type="Embed" ProgID="Equation.DSMT4" ShapeID="_x0000_i1168" DrawAspect="Content" ObjectID="_1468075868" r:id="rId297">
            <o:LockedField>false</o:LockedField>
          </o:OLEObject>
        </w:object>
      </w:r>
      <w:r>
        <w:rPr>
          <w:rFonts w:ascii="宋体" w:hAnsi="宋体" w:eastAsia="宋体" w:cs="宋体"/>
          <w:color w:val="000000"/>
        </w:rPr>
        <w:t>的解集；</w:t>
      </w:r>
    </w:p>
    <w:p>
      <w:pPr>
        <w:spacing w:line="360" w:lineRule="auto"/>
        <w:jc w:val="left"/>
        <w:textAlignment w:val="center"/>
        <w:rPr>
          <w:color w:val="000000"/>
        </w:rPr>
      </w:pPr>
      <w:r>
        <w:rPr>
          <w:color w:val="000000"/>
        </w:rPr>
        <w:t>（3）</w:t>
      </w:r>
      <w:r>
        <w:object>
          <v:shape id="_x0000_i116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0" o:title="eqIddad2a36927223bd70f426ba06aea4b45"/>
            <o:lock v:ext="edit" aspectratio="t"/>
            <w10:wrap type="none"/>
            <w10:anchorlock/>
          </v:shape>
          <o:OLEObject Type="Embed" ProgID="Equation.DSMT4" ShapeID="_x0000_i1169" DrawAspect="Content" ObjectID="_1468075869" r:id="rId299">
            <o:LockedField>false</o:LockedField>
          </o:OLEObject>
        </w:object>
      </w:r>
      <w:r>
        <w:rPr>
          <w:rFonts w:ascii="宋体" w:hAnsi="宋体" w:eastAsia="宋体" w:cs="宋体"/>
          <w:color w:val="000000"/>
        </w:rPr>
        <w:t>为</w:t>
      </w:r>
      <w:r>
        <w:object>
          <v:shape id="_x0000_i11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2" o:title="eqIdd053b14c8588eee2acbbe44fc37a6886"/>
            <o:lock v:ext="edit" aspectratio="t"/>
            <w10:wrap type="none"/>
            <w10:anchorlock/>
          </v:shape>
          <o:OLEObject Type="Embed" ProgID="Equation.DSMT4" ShapeID="_x0000_i1170" DrawAspect="Content" ObjectID="_1468075870" r:id="rId301">
            <o:LockedField>false</o:LockedField>
          </o:OLEObject>
        </w:object>
      </w:r>
      <w:r>
        <w:rPr>
          <w:rFonts w:ascii="宋体" w:hAnsi="宋体" w:eastAsia="宋体" w:cs="宋体"/>
          <w:color w:val="000000"/>
        </w:rPr>
        <w:t>轴上一点，若</w:t>
      </w:r>
      <w:r>
        <w:object>
          <v:shape id="_x0000_i117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04" o:title="eqId2205cffebf8c4d5f81d15ed7b85c8936"/>
            <o:lock v:ext="edit" aspectratio="t"/>
            <w10:wrap type="none"/>
            <w10:anchorlock/>
          </v:shape>
          <o:OLEObject Type="Embed" ProgID="Equation.DSMT4" ShapeID="_x0000_i1171" DrawAspect="Content" ObjectID="_1468075871" r:id="rId303">
            <o:LockedField>false</o:LockedField>
          </o:OLEObject>
        </w:object>
      </w:r>
      <w:r>
        <w:rPr>
          <w:rFonts w:ascii="宋体" w:hAnsi="宋体" w:eastAsia="宋体" w:cs="宋体"/>
          <w:color w:val="000000"/>
        </w:rPr>
        <w:t>的面积为</w:t>
      </w:r>
      <w:r>
        <w:object>
          <v:shape id="_x0000_i117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06" o:title="eqId5ca7d1107389675d32b56ec097464c14"/>
            <o:lock v:ext="edit" aspectratio="t"/>
            <w10:wrap type="none"/>
            <w10:anchorlock/>
          </v:shape>
          <o:OLEObject Type="Embed" ProgID="Equation.DSMT4" ShapeID="_x0000_i1172" DrawAspect="Content" ObjectID="_1468075872" r:id="rId305">
            <o:LockedField>false</o:LockedField>
          </o:OLEObject>
        </w:object>
      </w:r>
      <w:r>
        <w:rPr>
          <w:rFonts w:ascii="宋体" w:hAnsi="宋体" w:eastAsia="宋体" w:cs="宋体"/>
          <w:color w:val="000000"/>
        </w:rPr>
        <w:t>，求</w:t>
      </w:r>
      <w:r>
        <w:object>
          <v:shape id="_x0000_i117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0" o:title="eqIddad2a36927223bd70f426ba06aea4b45"/>
            <o:lock v:ext="edit" aspectratio="t"/>
            <w10:wrap type="none"/>
            <w10:anchorlock/>
          </v:shape>
          <o:OLEObject Type="Embed" ProgID="Equation.DSMT4" ShapeID="_x0000_i1173" DrawAspect="Content" ObjectID="_1468075873" r:id="rId307">
            <o:LockedField>false</o:LockedField>
          </o:OLEObject>
        </w:object>
      </w:r>
      <w:r>
        <w:rPr>
          <w:rFonts w:ascii="宋体" w:hAnsi="宋体" w:eastAsia="宋体" w:cs="宋体"/>
          <w:color w:val="000000"/>
        </w:rPr>
        <w:t>点的坐标．</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object>
          <v:shape id="_x0000_i11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8" o:title="eqId411b38a18046fea8e9fab1f9f9b80a5f"/>
            <o:lock v:ext="edit" aspectratio="t"/>
            <w10:wrap type="none"/>
            <w10:anchorlock/>
          </v:shape>
          <o:OLEObject Type="Embed" ProgID="Equation.DSMT4" ShapeID="_x0000_i1174" DrawAspect="Content" ObjectID="_1468075874" r:id="rId308">
            <o:LockedField>false</o:LockedField>
          </o:OLEObject>
        </w:object>
      </w:r>
      <w:r>
        <w:rPr>
          <w:rFonts w:ascii="宋体" w:hAnsi="宋体" w:eastAsia="宋体" w:cs="宋体"/>
          <w:color w:val="000000"/>
        </w:rPr>
        <w:t>内接于</w:t>
      </w:r>
      <w:r>
        <w:object>
          <v:shape id="_x0000_i11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0" o:title="eqId3d97cdc586744d208b6f69c9813af977"/>
            <o:lock v:ext="edit" aspectratio="t"/>
            <w10:wrap type="none"/>
            <w10:anchorlock/>
          </v:shape>
          <o:OLEObject Type="Embed" ProgID="Equation.DSMT4" ShapeID="_x0000_i1175" DrawAspect="Content" ObjectID="_1468075875" r:id="rId309">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176" DrawAspect="Content" ObjectID="_1468075876" r:id="rId311">
            <o:LockedField>false</o:LockedField>
          </o:OLEObject>
        </w:object>
      </w:r>
      <w:r>
        <w:rPr>
          <w:rFonts w:ascii="宋体" w:hAnsi="宋体" w:eastAsia="宋体" w:cs="宋体"/>
          <w:color w:val="000000"/>
        </w:rPr>
        <w:t>为</w:t>
      </w:r>
      <w:r>
        <w:object>
          <v:shape id="_x0000_i117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0" o:title="eqId3d97cdc586744d208b6f69c9813af977"/>
            <o:lock v:ext="edit" aspectratio="t"/>
            <w10:wrap type="none"/>
            <w10:anchorlock/>
          </v:shape>
          <o:OLEObject Type="Embed" ProgID="Equation.DSMT4" ShapeID="_x0000_i1177" DrawAspect="Content" ObjectID="_1468075877" r:id="rId312">
            <o:LockedField>false</o:LockedField>
          </o:OLEObject>
        </w:object>
      </w:r>
      <w:r>
        <w:rPr>
          <w:rFonts w:ascii="宋体" w:hAnsi="宋体" w:eastAsia="宋体" w:cs="宋体"/>
          <w:color w:val="000000"/>
        </w:rPr>
        <w:t>的直径，</w:t>
      </w:r>
      <w:r>
        <w:object>
          <v:shape id="_x0000_i11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4" o:title="eqIdcd95dc30c0344788b94289c464a3158e"/>
            <o:lock v:ext="edit" aspectratio="t"/>
            <w10:wrap type="none"/>
            <w10:anchorlock/>
          </v:shape>
          <o:OLEObject Type="Embed" ProgID="Equation.DSMT4" ShapeID="_x0000_i1178" DrawAspect="Content" ObjectID="_1468075878" r:id="rId313">
            <o:LockedField>false</o:LockedField>
          </o:OLEObject>
        </w:object>
      </w:r>
      <w:r>
        <w:rPr>
          <w:rFonts w:ascii="宋体" w:hAnsi="宋体" w:eastAsia="宋体" w:cs="宋体"/>
          <w:color w:val="000000"/>
        </w:rPr>
        <w:t>，过点</w:t>
      </w:r>
      <w:r>
        <w:object>
          <v:shape id="_x0000_i11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6" o:title="eqId8455657dde27aabe6adb7b188e031c11"/>
            <o:lock v:ext="edit" aspectratio="t"/>
            <w10:wrap type="none"/>
            <w10:anchorlock/>
          </v:shape>
          <o:OLEObject Type="Embed" ProgID="Equation.DSMT4" ShapeID="_x0000_i1179" DrawAspect="Content" ObjectID="_1468075879" r:id="rId315">
            <o:LockedField>false</o:LockedField>
          </o:OLEObject>
        </w:object>
      </w:r>
      <w:r>
        <w:rPr>
          <w:rFonts w:ascii="宋体" w:hAnsi="宋体" w:eastAsia="宋体" w:cs="宋体"/>
          <w:color w:val="000000"/>
        </w:rPr>
        <w:t>的直线</w:t>
      </w:r>
      <w:r>
        <w:rPr>
          <w:rFonts w:ascii="Times New Roman" w:hAnsi="Times New Roman" w:eastAsia="Times New Roman" w:cs="Times New Roman"/>
          <w:i/>
          <w:color w:val="000000"/>
        </w:rPr>
        <w:t>l</w:t>
      </w:r>
      <w:r>
        <w:rPr>
          <w:rFonts w:ascii="宋体" w:hAnsi="宋体" w:eastAsia="宋体" w:cs="宋体"/>
          <w:color w:val="000000"/>
        </w:rPr>
        <w:t>交</w:t>
      </w:r>
      <w:r>
        <w:object>
          <v:shape id="_x0000_i11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8" o:title="eqId7dea2ae9d515f9ab351ad72306b776ee"/>
            <o:lock v:ext="edit" aspectratio="t"/>
            <w10:wrap type="none"/>
            <w10:anchorlock/>
          </v:shape>
          <o:OLEObject Type="Embed" ProgID="Equation.DSMT4" ShapeID="_x0000_i1180" DrawAspect="Content" ObjectID="_1468075880" r:id="rId317">
            <o:LockedField>false</o:LockedField>
          </o:OLEObject>
        </w:object>
      </w:r>
      <w:r>
        <w:rPr>
          <w:rFonts w:ascii="宋体" w:hAnsi="宋体" w:eastAsia="宋体" w:cs="宋体"/>
          <w:color w:val="000000"/>
        </w:rPr>
        <w:t>的延长线于点</w:t>
      </w:r>
      <w:r>
        <w:object>
          <v:shape id="_x0000_i118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181" DrawAspect="Content" ObjectID="_1468075881" r:id="rId319">
            <o:LockedField>false</o:LockedField>
          </o:OLEObject>
        </w:object>
      </w:r>
      <w:r>
        <w:rPr>
          <w:rFonts w:ascii="宋体" w:hAnsi="宋体" w:eastAsia="宋体" w:cs="宋体"/>
          <w:color w:val="000000"/>
        </w:rPr>
        <w:t>，交</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182" DrawAspect="Content" ObjectID="_1468075882" r:id="rId320">
            <o:LockedField>false</o:LockedField>
          </o:OLEObject>
        </w:object>
      </w:r>
      <w:r>
        <w:rPr>
          <w:rFonts w:ascii="宋体" w:hAnsi="宋体" w:eastAsia="宋体" w:cs="宋体"/>
          <w:color w:val="000000"/>
        </w:rPr>
        <w:t>的延长线于点</w:t>
      </w:r>
      <w:r>
        <w:object>
          <v:shape id="_x0000_i11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7" o:title="eqId54a5d7d3b6b63fe5c24c3907b7a8eaa3"/>
            <o:lock v:ext="edit" aspectratio="t"/>
            <w10:wrap type="none"/>
            <w10:anchorlock/>
          </v:shape>
          <o:OLEObject Type="Embed" ProgID="Equation.DSMT4" ShapeID="_x0000_i1183" DrawAspect="Content" ObjectID="_1468075883" r:id="rId321">
            <o:LockedField>false</o:LockedField>
          </o:OLEObject>
        </w:object>
      </w:r>
      <w:r>
        <w:rPr>
          <w:rFonts w:ascii="宋体" w:hAnsi="宋体" w:eastAsia="宋体" w:cs="宋体"/>
          <w:color w:val="000000"/>
        </w:rPr>
        <w:t>，且</w:t>
      </w:r>
      <w:r>
        <w:object>
          <v:shape id="_x0000_i1184"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323" o:title="eqId0aa6d65fb9812d7c3838b232eadf607c"/>
            <o:lock v:ext="edit" aspectratio="t"/>
            <w10:wrap type="none"/>
            <w10:anchorlock/>
          </v:shape>
          <o:OLEObject Type="Embed" ProgID="Equation.DSMT4" ShapeID="_x0000_i1184" DrawAspect="Content" ObjectID="_1468075884"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933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1304925" cy="933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8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9" o:title="eqId411461db15ee8086332c531e086c40c7"/>
            <o:lock v:ext="edit" aspectratio="t"/>
            <w10:wrap type="none"/>
            <w10:anchorlock/>
          </v:shape>
          <o:OLEObject Type="Embed" ProgID="Equation.DSMT4" ShapeID="_x0000_i1185" DrawAspect="Content" ObjectID="_1468075885" r:id="rId325">
            <o:LockedField>false</o:LockedField>
          </o:OLEObject>
        </w:object>
      </w:r>
      <w:r>
        <w:rPr>
          <w:rFonts w:ascii="宋体" w:hAnsi="宋体" w:eastAsia="宋体" w:cs="宋体"/>
          <w:color w:val="000000"/>
        </w:rPr>
        <w:t>是</w:t>
      </w:r>
      <w:r>
        <w:object>
          <v:shape id="_x0000_i11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0" o:title="eqId3d97cdc586744d208b6f69c9813af977"/>
            <o:lock v:ext="edit" aspectratio="t"/>
            <w10:wrap type="none"/>
            <w10:anchorlock/>
          </v:shape>
          <o:OLEObject Type="Embed" ProgID="Equation.DSMT4" ShapeID="_x0000_i1186" DrawAspect="Content" ObjectID="_1468075886" r:id="rId326">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87"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328" o:title="eqId2096f78db6275d8abff66c05bb0f5f1c"/>
            <o:lock v:ext="edit" aspectratio="t"/>
            <w10:wrap type="none"/>
            <w10:anchorlock/>
          </v:shape>
          <o:OLEObject Type="Embed" ProgID="Equation.DSMT4" ShapeID="_x0000_i1187" DrawAspect="Content" ObjectID="_1468075887"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88"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330" o:title="eqId305a88d4e0249bd16d48eda01331d2d4"/>
            <o:lock v:ext="edit" aspectratio="t"/>
            <w10:wrap type="none"/>
            <w10:anchorlock/>
          </v:shape>
          <o:OLEObject Type="Embed" ProgID="Equation.DSMT4" ShapeID="_x0000_i1188" DrawAspect="Content" ObjectID="_1468075888" r:id="rId329">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4.5pt;width:79.5pt;" o:ole="t" filled="f" o:preferrelative="t" stroked="f" coordsize="21600,21600">
            <v:path/>
            <v:fill on="f" focussize="0,0"/>
            <v:stroke on="f" joinstyle="miter"/>
            <v:imagedata r:id="rId332" o:title="eqId6a890f6635087c04136b938b2bdab45a"/>
            <o:lock v:ext="edit" aspectratio="t"/>
            <w10:wrap type="none"/>
            <w10:anchorlock/>
          </v:shape>
          <o:OLEObject Type="Embed" ProgID="Equation.DSMT4" ShapeID="_x0000_i1189" DrawAspect="Content" ObjectID="_1468075889" r:id="rId331">
            <o:LockedField>false</o:LockedField>
          </o:OLEObject>
        </w:object>
      </w:r>
      <w:r>
        <w:rPr>
          <w:rFonts w:ascii="宋体" w:hAnsi="宋体" w:eastAsia="宋体" w:cs="宋体"/>
          <w:color w:val="000000"/>
        </w:rPr>
        <w:t>时，求</w:t>
      </w:r>
      <w:r>
        <w:object>
          <v:shape id="_x0000_i119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34" o:title="eqIdd50703c46b6153945d718b198f03b4b5"/>
            <o:lock v:ext="edit" aspectratio="t"/>
            <w10:wrap type="none"/>
            <w10:anchorlock/>
          </v:shape>
          <o:OLEObject Type="Embed" ProgID="Equation.DSMT4" ShapeID="_x0000_i1190" DrawAspect="Content" ObjectID="_1468075890" r:id="rId333">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25. </w:t>
      </w:r>
      <w:r>
        <w:rPr>
          <w:rFonts w:ascii="宋体" w:hAnsi="宋体" w:eastAsia="宋体" w:cs="宋体"/>
          <w:color w:val="000000"/>
        </w:rPr>
        <w:t>在平面直角坐标系中，</w:t>
      </w:r>
      <w:r>
        <w:object>
          <v:shape id="_x0000_i119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36" o:title="eqId1dde8112e8eb968fd042418dd632759e"/>
            <o:lock v:ext="edit" aspectratio="t"/>
            <w10:wrap type="none"/>
            <w10:anchorlock/>
          </v:shape>
          <o:OLEObject Type="Embed" ProgID="Equation.DSMT4" ShapeID="_x0000_i1191" DrawAspect="Content" ObjectID="_1468075891" r:id="rId335">
            <o:LockedField>false</o:LockedField>
          </o:OLEObject>
        </w:object>
      </w:r>
      <w:r>
        <w:rPr>
          <w:rFonts w:ascii="宋体" w:hAnsi="宋体" w:eastAsia="宋体" w:cs="宋体"/>
          <w:color w:val="000000"/>
        </w:rPr>
        <w:t>为坐标原点，抛物线</w:t>
      </w:r>
      <w:r>
        <w:object>
          <v:shape id="_x0000_i1192"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338" o:title="eqIde1d8bf01092d97f3c2d199f25bda462b"/>
            <o:lock v:ext="edit" aspectratio="t"/>
            <w10:wrap type="none"/>
            <w10:anchorlock/>
          </v:shape>
          <o:OLEObject Type="Embed" ProgID="Equation.DSMT4" ShapeID="_x0000_i1192" DrawAspect="Content" ObjectID="_1468075892" r:id="rId337">
            <o:LockedField>false</o:LockedField>
          </o:OLEObject>
        </w:object>
      </w:r>
      <w:r>
        <w:rPr>
          <w:rFonts w:ascii="宋体" w:hAnsi="宋体" w:eastAsia="宋体" w:cs="宋体"/>
          <w:color w:val="000000"/>
        </w:rPr>
        <w:t>经过点</w:t>
      </w:r>
      <w:r>
        <w:object>
          <v:shape id="_x0000_i119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40" o:title="eqId51d807b12c1fee80bdab559caf822d39"/>
            <o:lock v:ext="edit" aspectratio="t"/>
            <w10:wrap type="none"/>
            <w10:anchorlock/>
          </v:shape>
          <o:OLEObject Type="Embed" ProgID="Equation.DSMT4" ShapeID="_x0000_i1193" DrawAspect="Content" ObjectID="_1468075893" r:id="rId339">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42" o:title="eqId1158b401ca717391b6474d457721a6fe"/>
            <o:lock v:ext="edit" aspectratio="t"/>
            <w10:wrap type="none"/>
            <w10:anchorlock/>
          </v:shape>
          <o:OLEObject Type="Embed" ProgID="Equation.DSMT4" ShapeID="_x0000_i1194" DrawAspect="Content" ObjectID="_1468075894" r:id="rId341">
            <o:LockedField>false</o:LockedField>
          </o:OLEObject>
        </w:object>
      </w:r>
      <w:r>
        <w:rPr>
          <w:rFonts w:ascii="宋体" w:hAnsi="宋体" w:eastAsia="宋体" w:cs="宋体"/>
          <w:color w:val="000000"/>
        </w:rPr>
        <w:t>，对称轴过点</w:t>
      </w:r>
      <w:r>
        <w:object>
          <v:shape id="_x0000_i119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44" o:title="eqId8303ea88b3421b45155706d182e938d0"/>
            <o:lock v:ext="edit" aspectratio="t"/>
            <w10:wrap type="none"/>
            <w10:anchorlock/>
          </v:shape>
          <o:OLEObject Type="Embed" ProgID="Equation.DSMT4" ShapeID="_x0000_i1195" DrawAspect="Content" ObjectID="_1468075895" r:id="rId343">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42" o:title="eqId1158b401ca717391b6474d457721a6fe"/>
            <o:lock v:ext="edit" aspectratio="t"/>
            <w10:wrap type="none"/>
            <w10:anchorlock/>
          </v:shape>
          <o:OLEObject Type="Embed" ProgID="Equation.DSMT4" ShapeID="_x0000_i1196" DrawAspect="Content" ObjectID="_1468075896" r:id="rId345">
            <o:LockedField>false</o:LockedField>
          </o:OLEObject>
        </w:object>
      </w:r>
      <w:r>
        <w:rPr>
          <w:rFonts w:ascii="宋体" w:hAnsi="宋体" w:eastAsia="宋体" w:cs="宋体"/>
          <w:color w:val="000000"/>
        </w:rPr>
        <w:t>，直线</w:t>
      </w:r>
      <w:r>
        <w:object>
          <v:shape id="_x0000_i119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79" o:title="eqId0f85fca60a11e1af2bf50138d0e3fe62"/>
            <o:lock v:ext="edit" aspectratio="t"/>
            <w10:wrap type="none"/>
            <w10:anchorlock/>
          </v:shape>
          <o:OLEObject Type="Embed" ProgID="Equation.DSMT4" ShapeID="_x0000_i1197" DrawAspect="Content" ObjectID="_1468075897" r:id="rId346">
            <o:LockedField>false</o:LockedField>
          </o:OLEObject>
        </w:object>
      </w:r>
      <w:r>
        <w:rPr>
          <w:rFonts w:ascii="宋体" w:hAnsi="宋体" w:eastAsia="宋体" w:cs="宋体"/>
          <w:color w:val="000000"/>
        </w:rPr>
        <w:t>过点</w:t>
      </w:r>
      <w:r>
        <w:object>
          <v:shape id="_x0000_i119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48" o:title="eqId605daa30992de8447639e749fecff9e6"/>
            <o:lock v:ext="edit" aspectratio="t"/>
            <w10:wrap type="none"/>
            <w10:anchorlock/>
          </v:shape>
          <o:OLEObject Type="Embed" ProgID="Equation.DSMT4" ShapeID="_x0000_i1198" DrawAspect="Content" ObjectID="_1468075898" r:id="rId347">
            <o:LockedField>false</o:LockedField>
          </o:OLEObject>
        </w:object>
      </w:r>
      <w:r>
        <w:rPr>
          <w:rFonts w:ascii="宋体" w:hAnsi="宋体" w:eastAsia="宋体" w:cs="宋体"/>
          <w:color w:val="000000"/>
        </w:rPr>
        <w:t>，且垂直于</w:t>
      </w:r>
      <w:r>
        <w:object>
          <v:shape id="_x0000_i11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2" o:title="eqIdd053b14c8588eee2acbbe44fc37a6886"/>
            <o:lock v:ext="edit" aspectratio="t"/>
            <w10:wrap type="none"/>
            <w10:anchorlock/>
          </v:shape>
          <o:OLEObject Type="Embed" ProgID="Equation.DSMT4" ShapeID="_x0000_i1199" DrawAspect="Content" ObjectID="_1468075899" r:id="rId349">
            <o:LockedField>false</o:LockedField>
          </o:OLEObject>
        </w:object>
      </w:r>
      <w:r>
        <w:rPr>
          <w:rFonts w:ascii="宋体" w:hAnsi="宋体" w:eastAsia="宋体" w:cs="宋体"/>
          <w:color w:val="000000"/>
        </w:rPr>
        <w:t>轴．过点</w:t>
      </w:r>
      <w:r>
        <w:object>
          <v:shape id="_x0000_i12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1" o:title="eqId7f9e8449aad35c5d840a3395ea86df6d"/>
            <o:lock v:ext="edit" aspectratio="t"/>
            <w10:wrap type="none"/>
            <w10:anchorlock/>
          </v:shape>
          <o:OLEObject Type="Embed" ProgID="Equation.DSMT4" ShapeID="_x0000_i1200" DrawAspect="Content" ObjectID="_1468075900" r:id="rId35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92556355" name="图片 892556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56355" name="图片 892556355"/>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w:t>
      </w:r>
      <w:r>
        <w:object>
          <v:shape id="_x0000_i120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53" o:title="eqIddd8f64ebec4a71a609204458cc54df82"/>
            <o:lock v:ext="edit" aspectratio="t"/>
            <w10:wrap type="none"/>
            <w10:anchorlock/>
          </v:shape>
          <o:OLEObject Type="Embed" ProgID="Equation.DSMT4" ShapeID="_x0000_i1201" DrawAspect="Content" ObjectID="_1468075901" r:id="rId352">
            <o:LockedField>false</o:LockedField>
          </o:OLEObject>
        </w:object>
      </w:r>
      <w:r>
        <w:rPr>
          <w:rFonts w:ascii="宋体" w:hAnsi="宋体" w:eastAsia="宋体" w:cs="宋体"/>
          <w:color w:val="000000"/>
        </w:rPr>
        <w:t>交抛物线于点</w:t>
      </w:r>
      <w:r>
        <w:object>
          <v:shape id="_x0000_i120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202" DrawAspect="Content" ObjectID="_1468075902" r:id="rId354">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7" o:title="eqId54a5d7d3b6b63fe5c24c3907b7a8eaa3"/>
            <o:lock v:ext="edit" aspectratio="t"/>
            <w10:wrap type="none"/>
            <w10:anchorlock/>
          </v:shape>
          <o:OLEObject Type="Embed" ProgID="Equation.DSMT4" ShapeID="_x0000_i1203" DrawAspect="Content" ObjectID="_1468075903" r:id="rId355">
            <o:LockedField>false</o:LockedField>
          </o:OLEObject>
        </w:object>
      </w:r>
      <w:r>
        <w:rPr>
          <w:rFonts w:ascii="宋体" w:hAnsi="宋体" w:eastAsia="宋体" w:cs="宋体"/>
          <w:color w:val="000000"/>
        </w:rPr>
        <w:t>，交直线</w:t>
      </w:r>
      <w:r>
        <w:object>
          <v:shape id="_x0000_i120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79" o:title="eqId0f85fca60a11e1af2bf50138d0e3fe62"/>
            <o:lock v:ext="edit" aspectratio="t"/>
            <w10:wrap type="none"/>
            <w10:anchorlock/>
          </v:shape>
          <o:OLEObject Type="Embed" ProgID="Equation.DSMT4" ShapeID="_x0000_i1204" DrawAspect="Content" ObjectID="_1468075904" r:id="rId356">
            <o:LockedField>false</o:LockedField>
          </o:OLEObject>
        </w:object>
      </w:r>
      <w:r>
        <w:rPr>
          <w:rFonts w:ascii="宋体" w:hAnsi="宋体" w:eastAsia="宋体" w:cs="宋体"/>
          <w:color w:val="000000"/>
        </w:rPr>
        <w:t>于点</w:t>
      </w:r>
      <w:r>
        <w:object>
          <v:shape id="_x0000_i120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58" o:title="eqIdacc290b44635265137fdf13146b6a6d9"/>
            <o:lock v:ext="edit" aspectratio="t"/>
            <w10:wrap type="none"/>
            <w10:anchorlock/>
          </v:shape>
          <o:OLEObject Type="Embed" ProgID="Equation.DSMT4" ShapeID="_x0000_i1205" DrawAspect="Content" ObjectID="_1468075905" r:id="rId357">
            <o:LockedField>false</o:LockedField>
          </o:OLEObject>
        </w:object>
      </w:r>
      <w:r>
        <w:rPr>
          <w:rFonts w:ascii="宋体" w:hAnsi="宋体" w:eastAsia="宋体" w:cs="宋体"/>
          <w:color w:val="000000"/>
        </w:rPr>
        <w:t>，其中点</w:t>
      </w:r>
      <w:r>
        <w:object>
          <v:shape id="_x0000_i120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206" DrawAspect="Content" ObjectID="_1468075906" r:id="rId359">
            <o:LockedField>false</o:LockedField>
          </o:OLEObject>
        </w:object>
      </w:r>
      <w:r>
        <w:rPr>
          <w:color w:val="000000"/>
        </w:rPr>
        <w:t>、</w:t>
      </w:r>
      <w:r>
        <w:rPr>
          <w:i/>
          <w:color w:val="000000"/>
        </w:rPr>
        <w:t>Q</w:t>
      </w:r>
      <w:r>
        <w:rPr>
          <w:rFonts w:ascii="宋体" w:hAnsi="宋体" w:eastAsia="宋体" w:cs="宋体"/>
          <w:color w:val="000000"/>
        </w:rPr>
        <w:t>在抛物线对称轴的左侧．</w:t>
      </w:r>
    </w:p>
    <w:p>
      <w:pPr>
        <w:spacing w:line="360" w:lineRule="auto"/>
        <w:jc w:val="left"/>
        <w:textAlignment w:val="center"/>
        <w:rPr>
          <w:color w:val="000000"/>
        </w:rPr>
      </w:pPr>
      <w:r>
        <w:rPr>
          <w:color w:val="000000"/>
        </w:rPr>
        <w:drawing>
          <wp:inline distT="0" distB="0" distL="114300" distR="114300">
            <wp:extent cx="5238750" cy="2172335"/>
            <wp:effectExtent l="0" t="0" r="0" b="1841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5238750" cy="2172609"/>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求抛物线的解析式；</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207"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362" o:title="eqId240f81ea401c6db7f616325db90ee2e3"/>
            <o:lock v:ext="edit" aspectratio="t"/>
            <w10:wrap type="none"/>
            <w10:anchorlock/>
          </v:shape>
          <o:OLEObject Type="Embed" ProgID="Equation.DSMT4" ShapeID="_x0000_i1207" DrawAspect="Content" ObjectID="_1468075907" r:id="rId361">
            <o:LockedField>false</o:LockedField>
          </o:OLEObject>
        </w:object>
      </w:r>
      <w:r>
        <w:rPr>
          <w:rFonts w:ascii="宋体" w:hAnsi="宋体" w:eastAsia="宋体" w:cs="宋体"/>
          <w:color w:val="000000"/>
        </w:rPr>
        <w:t>时，求点</w:t>
      </w:r>
      <w:r>
        <w:object>
          <v:shape id="_x0000_i120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7" o:title="eqId54a5d7d3b6b63fe5c24c3907b7a8eaa3"/>
            <o:lock v:ext="edit" aspectratio="t"/>
            <w10:wrap type="none"/>
            <w10:anchorlock/>
          </v:shape>
          <o:OLEObject Type="Embed" ProgID="Equation.DSMT4" ShapeID="_x0000_i1208" DrawAspect="Content" ObjectID="_1468075908" r:id="rId363">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20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58" o:title="eqIdacc290b44635265137fdf13146b6a6d9"/>
            <o:lock v:ext="edit" aspectratio="t"/>
            <w10:wrap type="none"/>
            <w10:anchorlock/>
          </v:shape>
          <o:OLEObject Type="Embed" ProgID="Equation.DSMT4" ShapeID="_x0000_i1209" DrawAspect="Content" ObjectID="_1468075909" r:id="rId364">
            <o:LockedField>false</o:LockedField>
          </o:OLEObject>
        </w:object>
      </w:r>
      <w:r>
        <w:rPr>
          <w:rFonts w:ascii="宋体" w:hAnsi="宋体" w:eastAsia="宋体" w:cs="宋体"/>
          <w:color w:val="000000"/>
        </w:rPr>
        <w:t>恰好在</w:t>
      </w:r>
      <w:r>
        <w:object>
          <v:shape id="_x0000_i12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2" o:title="eqIdd053b14c8588eee2acbbe44fc37a6886"/>
            <o:lock v:ext="edit" aspectratio="t"/>
            <w10:wrap type="none"/>
            <w10:anchorlock/>
          </v:shape>
          <o:OLEObject Type="Embed" ProgID="Equation.DSMT4" ShapeID="_x0000_i1210" DrawAspect="Content" ObjectID="_1468075910" r:id="rId365">
            <o:LockedField>false</o:LockedField>
          </o:OLEObject>
        </w:object>
      </w:r>
      <w:r>
        <w:rPr>
          <w:rFonts w:ascii="宋体" w:hAnsi="宋体" w:eastAsia="宋体" w:cs="宋体"/>
          <w:color w:val="000000"/>
        </w:rPr>
        <w:t>轴上时，</w:t>
      </w:r>
      <w:r>
        <w:object>
          <v:shape id="_x0000_i12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0" o:title="eqIddad2a36927223bd70f426ba06aea4b45"/>
            <o:lock v:ext="edit" aspectratio="t"/>
            <w10:wrap type="none"/>
            <w10:anchorlock/>
          </v:shape>
          <o:OLEObject Type="Embed" ProgID="Equation.DSMT4" ShapeID="_x0000_i1211" DrawAspect="Content" ObjectID="_1468075911" r:id="rId366">
            <o:LockedField>false</o:LockedField>
          </o:OLEObject>
        </w:object>
      </w:r>
      <w:r>
        <w:rPr>
          <w:rFonts w:ascii="宋体" w:hAnsi="宋体" w:eastAsia="宋体" w:cs="宋体"/>
          <w:color w:val="000000"/>
        </w:rPr>
        <w:t>为直线</w:t>
      </w:r>
      <w:r>
        <w:object>
          <v:shape id="_x0000_i121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53" o:title="eqIddd8f64ebec4a71a609204458cc54df82"/>
            <o:lock v:ext="edit" aspectratio="t"/>
            <w10:wrap type="none"/>
            <w10:anchorlock/>
          </v:shape>
          <o:OLEObject Type="Embed" ProgID="Equation.DSMT4" ShapeID="_x0000_i1212" DrawAspect="Content" ObjectID="_1468075912" r:id="rId367">
            <o:LockedField>false</o:LockedField>
          </o:OLEObject>
        </w:object>
      </w:r>
      <w:r>
        <w:rPr>
          <w:rFonts w:ascii="宋体" w:hAnsi="宋体" w:eastAsia="宋体" w:cs="宋体"/>
          <w:color w:val="000000"/>
        </w:rPr>
        <w:t>下方的抛物线上一动点，连接</w:t>
      </w:r>
      <w:r>
        <w:object>
          <v:shape id="_x0000_i121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69" o:title="eqIde430f13f42cf2d44aa0f0e20b959684f"/>
            <o:lock v:ext="edit" aspectratio="t"/>
            <w10:wrap type="none"/>
            <w10:anchorlock/>
          </v:shape>
          <o:OLEObject Type="Embed" ProgID="Equation.DSMT4" ShapeID="_x0000_i1213" DrawAspect="Content" ObjectID="_1468075913" r:id="rId368">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1" o:title="eqIdb73be30f639b301cf797d6e8d04a568d"/>
            <o:lock v:ext="edit" aspectratio="t"/>
            <w10:wrap type="none"/>
            <w10:anchorlock/>
          </v:shape>
          <o:OLEObject Type="Embed" ProgID="Equation.DSMT4" ShapeID="_x0000_i1214" DrawAspect="Content" ObjectID="_1468075914" r:id="rId370">
            <o:LockedField>false</o:LockedField>
          </o:OLEObject>
        </w:object>
      </w:r>
      <w:r>
        <w:rPr>
          <w:rFonts w:ascii="宋体" w:hAnsi="宋体" w:eastAsia="宋体" w:cs="宋体"/>
          <w:color w:val="000000"/>
        </w:rPr>
        <w:t>，其中</w:t>
      </w:r>
      <w:r>
        <w:object>
          <v:shape id="_x0000_i12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1" o:title="eqIdb73be30f639b301cf797d6e8d04a568d"/>
            <o:lock v:ext="edit" aspectratio="t"/>
            <w10:wrap type="none"/>
            <w10:anchorlock/>
          </v:shape>
          <o:OLEObject Type="Embed" ProgID="Equation.DSMT4" ShapeID="_x0000_i1215" DrawAspect="Content" ObjectID="_1468075915" r:id="rId372">
            <o:LockedField>false</o:LockedField>
          </o:OLEObject>
        </w:object>
      </w:r>
      <w:r>
        <w:rPr>
          <w:rFonts w:ascii="宋体" w:hAnsi="宋体" w:eastAsia="宋体" w:cs="宋体"/>
          <w:color w:val="000000"/>
        </w:rPr>
        <w:t>交</w:t>
      </w:r>
      <w:r>
        <w:object>
          <v:shape id="_x0000_i121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53" o:title="eqIddd8f64ebec4a71a609204458cc54df82"/>
            <o:lock v:ext="edit" aspectratio="t"/>
            <w10:wrap type="none"/>
            <w10:anchorlock/>
          </v:shape>
          <o:OLEObject Type="Embed" ProgID="Equation.DSMT4" ShapeID="_x0000_i1216" DrawAspect="Content" ObjectID="_1468075916" r:id="rId373">
            <o:LockedField>false</o:LockedField>
          </o:OLEObject>
        </w:object>
      </w:r>
      <w:r>
        <w:rPr>
          <w:rFonts w:ascii="宋体" w:hAnsi="宋体" w:eastAsia="宋体" w:cs="宋体"/>
          <w:color w:val="000000"/>
        </w:rPr>
        <w:t>于点</w:t>
      </w:r>
      <w:r>
        <w:object>
          <v:shape id="_x0000_i12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5" o:title="eqId2a30f3a8b673cc28bd90c50cf1a35281"/>
            <o:lock v:ext="edit" aspectratio="t"/>
            <w10:wrap type="none"/>
            <w10:anchorlock/>
          </v:shape>
          <o:OLEObject Type="Embed" ProgID="Equation.DSMT4" ShapeID="_x0000_i1217" DrawAspect="Content" ObjectID="_1468075917" r:id="rId374">
            <o:LockedField>false</o:LockedField>
          </o:OLEObject>
        </w:object>
      </w:r>
      <w:r>
        <w:rPr>
          <w:rFonts w:ascii="宋体" w:hAnsi="宋体" w:eastAsia="宋体" w:cs="宋体"/>
          <w:color w:val="000000"/>
        </w:rPr>
        <w:t>，设</w:t>
      </w:r>
      <w:r>
        <w:object>
          <v:shape id="_x0000_i121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77" o:title="eqId2eaaf19c7c2bc3cb9365e6de15be5025"/>
            <o:lock v:ext="edit" aspectratio="t"/>
            <w10:wrap type="none"/>
            <w10:anchorlock/>
          </v:shape>
          <o:OLEObject Type="Embed" ProgID="Equation.DSMT4" ShapeID="_x0000_i1218" DrawAspect="Content" ObjectID="_1468075918" r:id="rId376">
            <o:LockedField>false</o:LockedField>
          </o:OLEObject>
        </w:object>
      </w:r>
      <w:r>
        <w:rPr>
          <w:rFonts w:ascii="宋体" w:hAnsi="宋体" w:eastAsia="宋体" w:cs="宋体"/>
          <w:color w:val="000000"/>
        </w:rPr>
        <w:t>的面积为</w:t>
      </w:r>
      <w:r>
        <w:object>
          <v:shape id="_x0000_i121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9" o:title="eqId701e8fe74f0afb74b16fc977fed34d86"/>
            <o:lock v:ext="edit" aspectratio="t"/>
            <w10:wrap type="none"/>
            <w10:anchorlock/>
          </v:shape>
          <o:OLEObject Type="Embed" ProgID="Equation.DSMT4" ShapeID="_x0000_i1219" DrawAspect="Content" ObjectID="_1468075919" r:id="rId378">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81" o:title="eqId76e07eb42af9fb16eb05c4f7d44b71d7"/>
            <o:lock v:ext="edit" aspectratio="t"/>
            <w10:wrap type="none"/>
            <w10:anchorlock/>
          </v:shape>
          <o:OLEObject Type="Embed" ProgID="Equation.DSMT4" ShapeID="_x0000_i1220" DrawAspect="Content" ObjectID="_1468075920" r:id="rId380">
            <o:LockedField>false</o:LockedField>
          </o:OLEObject>
        </w:object>
      </w:r>
      <w:r>
        <w:rPr>
          <w:rFonts w:ascii="宋体" w:hAnsi="宋体" w:eastAsia="宋体" w:cs="宋体"/>
          <w:color w:val="000000"/>
        </w:rPr>
        <w:t>的面积为</w:t>
      </w:r>
      <w:r>
        <w:object>
          <v:shape id="_x0000_i122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83" o:title="eqIdc84f27e920fe12854e85c6aa2533a8bf"/>
            <o:lock v:ext="edit" aspectratio="t"/>
            <w10:wrap type="none"/>
            <w10:anchorlock/>
          </v:shape>
          <o:OLEObject Type="Embed" ProgID="Equation.DSMT4" ShapeID="_x0000_i1221" DrawAspect="Content" ObjectID="_1468075921" r:id="rId382">
            <o:LockedField>false</o:LockedField>
          </o:OLEObject>
        </w:object>
      </w:r>
      <w:r>
        <w:rPr>
          <w:rFonts w:ascii="宋体" w:hAnsi="宋体" w:eastAsia="宋体" w:cs="宋体"/>
          <w:color w:val="000000"/>
        </w:rPr>
        <w:t>．求</w:t>
      </w:r>
      <w:r>
        <w:object>
          <v:shape id="_x0000_i1222" o:spt="75" alt="学科网(www.zxxk.com)--教育资源门户，提供试卷、教案、课件、论文、素材以及各类教学资源下载，还有大量而丰富的教学相关资讯！" type="#_x0000_t75" style="height:32.25pt;width:15.75pt;" o:ole="t" filled="f" o:preferrelative="t" stroked="f" coordsize="21600,21600">
            <v:path/>
            <v:fill on="f" focussize="0,0"/>
            <v:stroke on="f" joinstyle="miter"/>
            <v:imagedata r:id="rId385" o:title="eqId3ad5a9147b25285124851a61c7d1a24a"/>
            <o:lock v:ext="edit" aspectratio="t"/>
            <w10:wrap type="none"/>
            <w10:anchorlock/>
          </v:shape>
          <o:OLEObject Type="Embed" ProgID="Equation.DSMT4" ShapeID="_x0000_i1222" DrawAspect="Content" ObjectID="_1468075922" r:id="rId384">
            <o:LockedField>false</o:LockedField>
          </o:OLEObject>
        </w:object>
      </w:r>
      <w:r>
        <w:rPr>
          <w:rFonts w:ascii="宋体" w:hAnsi="宋体" w:eastAsia="宋体" w:cs="宋体"/>
          <w:color w:val="000000"/>
        </w:rPr>
        <w:t>的最大值．</w:t>
      </w:r>
    </w:p>
    <w:p>
      <w:pPr>
        <w:spacing w:line="360" w:lineRule="auto"/>
        <w:jc w:val="left"/>
        <w:textAlignment w:val="center"/>
        <w:rPr>
          <w:color w:val="000000"/>
        </w:rPr>
      </w:pPr>
    </w:p>
    <w:p>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847BBB"/>
    <w:rsid w:val="38274566"/>
    <w:rsid w:val="6ED246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png"/><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png"/><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image" Target="media/image16.png"/><Relationship Id="rId40" Type="http://schemas.openxmlformats.org/officeDocument/2006/relationships/image" Target="media/image15.wmf"/><Relationship Id="rId4" Type="http://schemas.openxmlformats.org/officeDocument/2006/relationships/header" Target="header2.xml"/><Relationship Id="rId39" Type="http://schemas.openxmlformats.org/officeDocument/2006/relationships/oleObject" Target="embeddings/oleObject16.bin"/><Relationship Id="rId387" Type="http://schemas.openxmlformats.org/officeDocument/2006/relationships/fontTable" Target="fontTable.xml"/><Relationship Id="rId386" Type="http://schemas.openxmlformats.org/officeDocument/2006/relationships/customXml" Target="../customXml/item1.xml"/><Relationship Id="rId385" Type="http://schemas.openxmlformats.org/officeDocument/2006/relationships/image" Target="media/image178.wmf"/><Relationship Id="rId384" Type="http://schemas.openxmlformats.org/officeDocument/2006/relationships/oleObject" Target="embeddings/oleObject198.bin"/><Relationship Id="rId383" Type="http://schemas.openxmlformats.org/officeDocument/2006/relationships/image" Target="media/image177.wmf"/><Relationship Id="rId382" Type="http://schemas.openxmlformats.org/officeDocument/2006/relationships/oleObject" Target="embeddings/oleObject197.bin"/><Relationship Id="rId381" Type="http://schemas.openxmlformats.org/officeDocument/2006/relationships/image" Target="media/image176.wmf"/><Relationship Id="rId380" Type="http://schemas.openxmlformats.org/officeDocument/2006/relationships/oleObject" Target="embeddings/oleObject196.bin"/><Relationship Id="rId38" Type="http://schemas.openxmlformats.org/officeDocument/2006/relationships/image" Target="media/image14.wmf"/><Relationship Id="rId379" Type="http://schemas.openxmlformats.org/officeDocument/2006/relationships/image" Target="media/image175.wmf"/><Relationship Id="rId378" Type="http://schemas.openxmlformats.org/officeDocument/2006/relationships/oleObject" Target="embeddings/oleObject195.bin"/><Relationship Id="rId377" Type="http://schemas.openxmlformats.org/officeDocument/2006/relationships/image" Target="media/image174.wmf"/><Relationship Id="rId376" Type="http://schemas.openxmlformats.org/officeDocument/2006/relationships/oleObject" Target="embeddings/oleObject194.bin"/><Relationship Id="rId375" Type="http://schemas.openxmlformats.org/officeDocument/2006/relationships/image" Target="media/image173.wmf"/><Relationship Id="rId374" Type="http://schemas.openxmlformats.org/officeDocument/2006/relationships/oleObject" Target="embeddings/oleObject193.bin"/><Relationship Id="rId373" Type="http://schemas.openxmlformats.org/officeDocument/2006/relationships/oleObject" Target="embeddings/oleObject192.bin"/><Relationship Id="rId372" Type="http://schemas.openxmlformats.org/officeDocument/2006/relationships/oleObject" Target="embeddings/oleObject191.bin"/><Relationship Id="rId371" Type="http://schemas.openxmlformats.org/officeDocument/2006/relationships/image" Target="media/image172.wmf"/><Relationship Id="rId370" Type="http://schemas.openxmlformats.org/officeDocument/2006/relationships/oleObject" Target="embeddings/oleObject190.bin"/><Relationship Id="rId37" Type="http://schemas.openxmlformats.org/officeDocument/2006/relationships/oleObject" Target="embeddings/oleObject15.bin"/><Relationship Id="rId369" Type="http://schemas.openxmlformats.org/officeDocument/2006/relationships/image" Target="media/image171.wmf"/><Relationship Id="rId368" Type="http://schemas.openxmlformats.org/officeDocument/2006/relationships/oleObject" Target="embeddings/oleObject189.bin"/><Relationship Id="rId367" Type="http://schemas.openxmlformats.org/officeDocument/2006/relationships/oleObject" Target="embeddings/oleObject188.bin"/><Relationship Id="rId366" Type="http://schemas.openxmlformats.org/officeDocument/2006/relationships/oleObject" Target="embeddings/oleObject187.bin"/><Relationship Id="rId365" Type="http://schemas.openxmlformats.org/officeDocument/2006/relationships/oleObject" Target="embeddings/oleObject186.bin"/><Relationship Id="rId364" Type="http://schemas.openxmlformats.org/officeDocument/2006/relationships/oleObject" Target="embeddings/oleObject185.bin"/><Relationship Id="rId363" Type="http://schemas.openxmlformats.org/officeDocument/2006/relationships/oleObject" Target="embeddings/oleObject184.bin"/><Relationship Id="rId362" Type="http://schemas.openxmlformats.org/officeDocument/2006/relationships/image" Target="media/image170.wmf"/><Relationship Id="rId361" Type="http://schemas.openxmlformats.org/officeDocument/2006/relationships/oleObject" Target="embeddings/oleObject183.bin"/><Relationship Id="rId360" Type="http://schemas.openxmlformats.org/officeDocument/2006/relationships/image" Target="media/image169.png"/><Relationship Id="rId36" Type="http://schemas.openxmlformats.org/officeDocument/2006/relationships/image" Target="media/image13.wmf"/><Relationship Id="rId359" Type="http://schemas.openxmlformats.org/officeDocument/2006/relationships/oleObject" Target="embeddings/oleObject182.bin"/><Relationship Id="rId358" Type="http://schemas.openxmlformats.org/officeDocument/2006/relationships/image" Target="media/image168.wmf"/><Relationship Id="rId357" Type="http://schemas.openxmlformats.org/officeDocument/2006/relationships/oleObject" Target="embeddings/oleObject181.bin"/><Relationship Id="rId356" Type="http://schemas.openxmlformats.org/officeDocument/2006/relationships/oleObject" Target="embeddings/oleObject180.bin"/><Relationship Id="rId355" Type="http://schemas.openxmlformats.org/officeDocument/2006/relationships/oleObject" Target="embeddings/oleObject179.bin"/><Relationship Id="rId354" Type="http://schemas.openxmlformats.org/officeDocument/2006/relationships/oleObject" Target="embeddings/oleObject178.bin"/><Relationship Id="rId353" Type="http://schemas.openxmlformats.org/officeDocument/2006/relationships/image" Target="media/image167.wmf"/><Relationship Id="rId352" Type="http://schemas.openxmlformats.org/officeDocument/2006/relationships/oleObject" Target="embeddings/oleObject177.bin"/><Relationship Id="rId351" Type="http://schemas.openxmlformats.org/officeDocument/2006/relationships/image" Target="media/image166.wmf"/><Relationship Id="rId350" Type="http://schemas.openxmlformats.org/officeDocument/2006/relationships/oleObject" Target="embeddings/oleObject176.bin"/><Relationship Id="rId35" Type="http://schemas.openxmlformats.org/officeDocument/2006/relationships/oleObject" Target="embeddings/oleObject14.bin"/><Relationship Id="rId349" Type="http://schemas.openxmlformats.org/officeDocument/2006/relationships/oleObject" Target="embeddings/oleObject175.bin"/><Relationship Id="rId348" Type="http://schemas.openxmlformats.org/officeDocument/2006/relationships/image" Target="media/image165.wmf"/><Relationship Id="rId347" Type="http://schemas.openxmlformats.org/officeDocument/2006/relationships/oleObject" Target="embeddings/oleObject174.bin"/><Relationship Id="rId346" Type="http://schemas.openxmlformats.org/officeDocument/2006/relationships/oleObject" Target="embeddings/oleObject173.bin"/><Relationship Id="rId345" Type="http://schemas.openxmlformats.org/officeDocument/2006/relationships/oleObject" Target="embeddings/oleObject172.bin"/><Relationship Id="rId344" Type="http://schemas.openxmlformats.org/officeDocument/2006/relationships/image" Target="media/image164.wmf"/><Relationship Id="rId343" Type="http://schemas.openxmlformats.org/officeDocument/2006/relationships/oleObject" Target="embeddings/oleObject171.bin"/><Relationship Id="rId342" Type="http://schemas.openxmlformats.org/officeDocument/2006/relationships/image" Target="media/image163.wmf"/><Relationship Id="rId341" Type="http://schemas.openxmlformats.org/officeDocument/2006/relationships/oleObject" Target="embeddings/oleObject170.bin"/><Relationship Id="rId340" Type="http://schemas.openxmlformats.org/officeDocument/2006/relationships/image" Target="media/image162.wmf"/><Relationship Id="rId34" Type="http://schemas.openxmlformats.org/officeDocument/2006/relationships/image" Target="media/image12.wmf"/><Relationship Id="rId339" Type="http://schemas.openxmlformats.org/officeDocument/2006/relationships/oleObject" Target="embeddings/oleObject169.bin"/><Relationship Id="rId338" Type="http://schemas.openxmlformats.org/officeDocument/2006/relationships/image" Target="media/image161.wmf"/><Relationship Id="rId337" Type="http://schemas.openxmlformats.org/officeDocument/2006/relationships/oleObject" Target="embeddings/oleObject168.bin"/><Relationship Id="rId336" Type="http://schemas.openxmlformats.org/officeDocument/2006/relationships/image" Target="media/image160.wmf"/><Relationship Id="rId335" Type="http://schemas.openxmlformats.org/officeDocument/2006/relationships/oleObject" Target="embeddings/oleObject167.bin"/><Relationship Id="rId334" Type="http://schemas.openxmlformats.org/officeDocument/2006/relationships/image" Target="media/image159.wmf"/><Relationship Id="rId333" Type="http://schemas.openxmlformats.org/officeDocument/2006/relationships/oleObject" Target="embeddings/oleObject166.bin"/><Relationship Id="rId332" Type="http://schemas.openxmlformats.org/officeDocument/2006/relationships/image" Target="media/image158.wmf"/><Relationship Id="rId331" Type="http://schemas.openxmlformats.org/officeDocument/2006/relationships/oleObject" Target="embeddings/oleObject165.bin"/><Relationship Id="rId330" Type="http://schemas.openxmlformats.org/officeDocument/2006/relationships/image" Target="media/image157.wmf"/><Relationship Id="rId33" Type="http://schemas.openxmlformats.org/officeDocument/2006/relationships/oleObject" Target="embeddings/oleObject13.bin"/><Relationship Id="rId329" Type="http://schemas.openxmlformats.org/officeDocument/2006/relationships/oleObject" Target="embeddings/oleObject164.bin"/><Relationship Id="rId328" Type="http://schemas.openxmlformats.org/officeDocument/2006/relationships/image" Target="media/image156.wmf"/><Relationship Id="rId327" Type="http://schemas.openxmlformats.org/officeDocument/2006/relationships/oleObject" Target="embeddings/oleObject163.bin"/><Relationship Id="rId326" Type="http://schemas.openxmlformats.org/officeDocument/2006/relationships/oleObject" Target="embeddings/oleObject162.bin"/><Relationship Id="rId325" Type="http://schemas.openxmlformats.org/officeDocument/2006/relationships/oleObject" Target="embeddings/oleObject161.bin"/><Relationship Id="rId324" Type="http://schemas.openxmlformats.org/officeDocument/2006/relationships/image" Target="media/image155.png"/><Relationship Id="rId323" Type="http://schemas.openxmlformats.org/officeDocument/2006/relationships/image" Target="media/image154.wmf"/><Relationship Id="rId322" Type="http://schemas.openxmlformats.org/officeDocument/2006/relationships/oleObject" Target="embeddings/oleObject160.bin"/><Relationship Id="rId321" Type="http://schemas.openxmlformats.org/officeDocument/2006/relationships/oleObject" Target="embeddings/oleObject159.bin"/><Relationship Id="rId320" Type="http://schemas.openxmlformats.org/officeDocument/2006/relationships/oleObject" Target="embeddings/oleObject158.bin"/><Relationship Id="rId32" Type="http://schemas.openxmlformats.org/officeDocument/2006/relationships/oleObject" Target="embeddings/oleObject12.bin"/><Relationship Id="rId319" Type="http://schemas.openxmlformats.org/officeDocument/2006/relationships/oleObject" Target="embeddings/oleObject157.bin"/><Relationship Id="rId318" Type="http://schemas.openxmlformats.org/officeDocument/2006/relationships/image" Target="media/image153.wmf"/><Relationship Id="rId317" Type="http://schemas.openxmlformats.org/officeDocument/2006/relationships/oleObject" Target="embeddings/oleObject156.bin"/><Relationship Id="rId316" Type="http://schemas.openxmlformats.org/officeDocument/2006/relationships/image" Target="media/image152.wmf"/><Relationship Id="rId315" Type="http://schemas.openxmlformats.org/officeDocument/2006/relationships/oleObject" Target="embeddings/oleObject155.bin"/><Relationship Id="rId314" Type="http://schemas.openxmlformats.org/officeDocument/2006/relationships/image" Target="media/image151.wmf"/><Relationship Id="rId313" Type="http://schemas.openxmlformats.org/officeDocument/2006/relationships/oleObject" Target="embeddings/oleObject154.bin"/><Relationship Id="rId312" Type="http://schemas.openxmlformats.org/officeDocument/2006/relationships/oleObject" Target="embeddings/oleObject153.bin"/><Relationship Id="rId311" Type="http://schemas.openxmlformats.org/officeDocument/2006/relationships/oleObject" Target="embeddings/oleObject152.bin"/><Relationship Id="rId310" Type="http://schemas.openxmlformats.org/officeDocument/2006/relationships/image" Target="media/image150.wmf"/><Relationship Id="rId31" Type="http://schemas.openxmlformats.org/officeDocument/2006/relationships/image" Target="media/image11.wmf"/><Relationship Id="rId309" Type="http://schemas.openxmlformats.org/officeDocument/2006/relationships/oleObject" Target="embeddings/oleObject151.bin"/><Relationship Id="rId308" Type="http://schemas.openxmlformats.org/officeDocument/2006/relationships/oleObject" Target="embeddings/oleObject150.bin"/><Relationship Id="rId307" Type="http://schemas.openxmlformats.org/officeDocument/2006/relationships/oleObject" Target="embeddings/oleObject149.bin"/><Relationship Id="rId306" Type="http://schemas.openxmlformats.org/officeDocument/2006/relationships/image" Target="media/image149.wmf"/><Relationship Id="rId305" Type="http://schemas.openxmlformats.org/officeDocument/2006/relationships/oleObject" Target="embeddings/oleObject148.bin"/><Relationship Id="rId304" Type="http://schemas.openxmlformats.org/officeDocument/2006/relationships/image" Target="media/image148.wmf"/><Relationship Id="rId303" Type="http://schemas.openxmlformats.org/officeDocument/2006/relationships/oleObject" Target="embeddings/oleObject147.bin"/><Relationship Id="rId302" Type="http://schemas.openxmlformats.org/officeDocument/2006/relationships/image" Target="media/image147.wmf"/><Relationship Id="rId301" Type="http://schemas.openxmlformats.org/officeDocument/2006/relationships/oleObject" Target="embeddings/oleObject146.bin"/><Relationship Id="rId300" Type="http://schemas.openxmlformats.org/officeDocument/2006/relationships/image" Target="media/image146.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45.bin"/><Relationship Id="rId298" Type="http://schemas.openxmlformats.org/officeDocument/2006/relationships/image" Target="media/image145.wmf"/><Relationship Id="rId297" Type="http://schemas.openxmlformats.org/officeDocument/2006/relationships/oleObject" Target="embeddings/oleObject144.bin"/><Relationship Id="rId296" Type="http://schemas.openxmlformats.org/officeDocument/2006/relationships/image" Target="media/image144.png"/><Relationship Id="rId295" Type="http://schemas.openxmlformats.org/officeDocument/2006/relationships/image" Target="media/image143.wmf"/><Relationship Id="rId294" Type="http://schemas.openxmlformats.org/officeDocument/2006/relationships/oleObject" Target="embeddings/oleObject143.bin"/><Relationship Id="rId293" Type="http://schemas.openxmlformats.org/officeDocument/2006/relationships/image" Target="media/image142.wmf"/><Relationship Id="rId292" Type="http://schemas.openxmlformats.org/officeDocument/2006/relationships/oleObject" Target="embeddings/oleObject142.bin"/><Relationship Id="rId291" Type="http://schemas.openxmlformats.org/officeDocument/2006/relationships/image" Target="media/image141.wmf"/><Relationship Id="rId290" Type="http://schemas.openxmlformats.org/officeDocument/2006/relationships/oleObject" Target="embeddings/oleObject141.bin"/><Relationship Id="rId29" Type="http://schemas.openxmlformats.org/officeDocument/2006/relationships/oleObject" Target="embeddings/oleObject10.bin"/><Relationship Id="rId289" Type="http://schemas.openxmlformats.org/officeDocument/2006/relationships/image" Target="media/image140.wmf"/><Relationship Id="rId288" Type="http://schemas.openxmlformats.org/officeDocument/2006/relationships/oleObject" Target="embeddings/oleObject140.bin"/><Relationship Id="rId287" Type="http://schemas.openxmlformats.org/officeDocument/2006/relationships/image" Target="media/image139.wmf"/><Relationship Id="rId286" Type="http://schemas.openxmlformats.org/officeDocument/2006/relationships/oleObject" Target="embeddings/oleObject139.bin"/><Relationship Id="rId285" Type="http://schemas.openxmlformats.org/officeDocument/2006/relationships/image" Target="media/image138.wmf"/><Relationship Id="rId284" Type="http://schemas.openxmlformats.org/officeDocument/2006/relationships/oleObject" Target="embeddings/oleObject138.bin"/><Relationship Id="rId283" Type="http://schemas.openxmlformats.org/officeDocument/2006/relationships/image" Target="media/image137.wmf"/><Relationship Id="rId282" Type="http://schemas.openxmlformats.org/officeDocument/2006/relationships/oleObject" Target="embeddings/oleObject137.bin"/><Relationship Id="rId281" Type="http://schemas.openxmlformats.org/officeDocument/2006/relationships/image" Target="media/image136.wmf"/><Relationship Id="rId280" Type="http://schemas.openxmlformats.org/officeDocument/2006/relationships/oleObject" Target="embeddings/oleObject136.bin"/><Relationship Id="rId28" Type="http://schemas.openxmlformats.org/officeDocument/2006/relationships/image" Target="media/image10.wmf"/><Relationship Id="rId279" Type="http://schemas.openxmlformats.org/officeDocument/2006/relationships/image" Target="media/image135.wmf"/><Relationship Id="rId278" Type="http://schemas.openxmlformats.org/officeDocument/2006/relationships/oleObject" Target="embeddings/oleObject135.bin"/><Relationship Id="rId277" Type="http://schemas.openxmlformats.org/officeDocument/2006/relationships/image" Target="media/image134.wmf"/><Relationship Id="rId276" Type="http://schemas.openxmlformats.org/officeDocument/2006/relationships/oleObject" Target="embeddings/oleObject134.bin"/><Relationship Id="rId275" Type="http://schemas.openxmlformats.org/officeDocument/2006/relationships/image" Target="media/image133.wmf"/><Relationship Id="rId274" Type="http://schemas.openxmlformats.org/officeDocument/2006/relationships/oleObject" Target="embeddings/oleObject133.bin"/><Relationship Id="rId273" Type="http://schemas.openxmlformats.org/officeDocument/2006/relationships/image" Target="media/image132.wmf"/><Relationship Id="rId272" Type="http://schemas.openxmlformats.org/officeDocument/2006/relationships/oleObject" Target="embeddings/oleObject132.bin"/><Relationship Id="rId271" Type="http://schemas.openxmlformats.org/officeDocument/2006/relationships/image" Target="media/image131.wmf"/><Relationship Id="rId270" Type="http://schemas.openxmlformats.org/officeDocument/2006/relationships/oleObject" Target="embeddings/oleObject131.bin"/><Relationship Id="rId27" Type="http://schemas.openxmlformats.org/officeDocument/2006/relationships/oleObject" Target="embeddings/oleObject9.bin"/><Relationship Id="rId269" Type="http://schemas.openxmlformats.org/officeDocument/2006/relationships/oleObject" Target="embeddings/oleObject130.bin"/><Relationship Id="rId268" Type="http://schemas.openxmlformats.org/officeDocument/2006/relationships/image" Target="media/image130.png"/><Relationship Id="rId267" Type="http://schemas.openxmlformats.org/officeDocument/2006/relationships/image" Target="media/image129.wmf"/><Relationship Id="rId266" Type="http://schemas.openxmlformats.org/officeDocument/2006/relationships/oleObject" Target="embeddings/oleObject129.bin"/><Relationship Id="rId265" Type="http://schemas.openxmlformats.org/officeDocument/2006/relationships/oleObject" Target="embeddings/oleObject128.bin"/><Relationship Id="rId264" Type="http://schemas.openxmlformats.org/officeDocument/2006/relationships/image" Target="media/image128.wmf"/><Relationship Id="rId263" Type="http://schemas.openxmlformats.org/officeDocument/2006/relationships/oleObject" Target="embeddings/oleObject127.bin"/><Relationship Id="rId262" Type="http://schemas.openxmlformats.org/officeDocument/2006/relationships/image" Target="media/image127.wmf"/><Relationship Id="rId261" Type="http://schemas.openxmlformats.org/officeDocument/2006/relationships/oleObject" Target="embeddings/oleObject126.bin"/><Relationship Id="rId260" Type="http://schemas.openxmlformats.org/officeDocument/2006/relationships/image" Target="media/image126.wmf"/><Relationship Id="rId26" Type="http://schemas.openxmlformats.org/officeDocument/2006/relationships/image" Target="media/image9.wmf"/><Relationship Id="rId259" Type="http://schemas.openxmlformats.org/officeDocument/2006/relationships/oleObject" Target="embeddings/oleObject125.bin"/><Relationship Id="rId258" Type="http://schemas.openxmlformats.org/officeDocument/2006/relationships/image" Target="media/image125.wmf"/><Relationship Id="rId257" Type="http://schemas.openxmlformats.org/officeDocument/2006/relationships/oleObject" Target="embeddings/oleObject124.bin"/><Relationship Id="rId256" Type="http://schemas.openxmlformats.org/officeDocument/2006/relationships/image" Target="media/image124.wmf"/><Relationship Id="rId255" Type="http://schemas.openxmlformats.org/officeDocument/2006/relationships/oleObject" Target="embeddings/oleObject123.bin"/><Relationship Id="rId254" Type="http://schemas.openxmlformats.org/officeDocument/2006/relationships/image" Target="media/image123.wmf"/><Relationship Id="rId253" Type="http://schemas.openxmlformats.org/officeDocument/2006/relationships/oleObject" Target="embeddings/oleObject122.bin"/><Relationship Id="rId252" Type="http://schemas.openxmlformats.org/officeDocument/2006/relationships/image" Target="media/image122.png"/><Relationship Id="rId251" Type="http://schemas.openxmlformats.org/officeDocument/2006/relationships/image" Target="media/image121.wmf"/><Relationship Id="rId250" Type="http://schemas.openxmlformats.org/officeDocument/2006/relationships/oleObject" Target="embeddings/oleObject121.bin"/><Relationship Id="rId25" Type="http://schemas.openxmlformats.org/officeDocument/2006/relationships/oleObject" Target="embeddings/oleObject8.bin"/><Relationship Id="rId249" Type="http://schemas.openxmlformats.org/officeDocument/2006/relationships/image" Target="media/image120.wmf"/><Relationship Id="rId248" Type="http://schemas.openxmlformats.org/officeDocument/2006/relationships/oleObject" Target="embeddings/oleObject120.bin"/><Relationship Id="rId247" Type="http://schemas.openxmlformats.org/officeDocument/2006/relationships/image" Target="media/image119.wmf"/><Relationship Id="rId246" Type="http://schemas.openxmlformats.org/officeDocument/2006/relationships/oleObject" Target="embeddings/oleObject119.bin"/><Relationship Id="rId245" Type="http://schemas.openxmlformats.org/officeDocument/2006/relationships/image" Target="media/image118.wmf"/><Relationship Id="rId244" Type="http://schemas.openxmlformats.org/officeDocument/2006/relationships/oleObject" Target="embeddings/oleObject118.bin"/><Relationship Id="rId243" Type="http://schemas.openxmlformats.org/officeDocument/2006/relationships/image" Target="media/image117.wmf"/><Relationship Id="rId242" Type="http://schemas.openxmlformats.org/officeDocument/2006/relationships/oleObject" Target="embeddings/oleObject117.bin"/><Relationship Id="rId241" Type="http://schemas.openxmlformats.org/officeDocument/2006/relationships/oleObject" Target="embeddings/oleObject116.bin"/><Relationship Id="rId240" Type="http://schemas.openxmlformats.org/officeDocument/2006/relationships/image" Target="media/image116.wmf"/><Relationship Id="rId24" Type="http://schemas.openxmlformats.org/officeDocument/2006/relationships/image" Target="media/image8.wmf"/><Relationship Id="rId239" Type="http://schemas.openxmlformats.org/officeDocument/2006/relationships/oleObject" Target="embeddings/oleObject115.bin"/><Relationship Id="rId238" Type="http://schemas.openxmlformats.org/officeDocument/2006/relationships/image" Target="media/image115.wmf"/><Relationship Id="rId237" Type="http://schemas.openxmlformats.org/officeDocument/2006/relationships/oleObject" Target="embeddings/oleObject114.bin"/><Relationship Id="rId236" Type="http://schemas.openxmlformats.org/officeDocument/2006/relationships/image" Target="media/image114.wmf"/><Relationship Id="rId235" Type="http://schemas.openxmlformats.org/officeDocument/2006/relationships/oleObject" Target="embeddings/oleObject113.bin"/><Relationship Id="rId234" Type="http://schemas.openxmlformats.org/officeDocument/2006/relationships/image" Target="media/image113.png"/><Relationship Id="rId233" Type="http://schemas.openxmlformats.org/officeDocument/2006/relationships/oleObject" Target="embeddings/oleObject112.bin"/><Relationship Id="rId232" Type="http://schemas.openxmlformats.org/officeDocument/2006/relationships/oleObject" Target="embeddings/oleObject111.bin"/><Relationship Id="rId231" Type="http://schemas.openxmlformats.org/officeDocument/2006/relationships/oleObject" Target="embeddings/oleObject110.bin"/><Relationship Id="rId230" Type="http://schemas.openxmlformats.org/officeDocument/2006/relationships/image" Target="media/image112.wmf"/><Relationship Id="rId23" Type="http://schemas.openxmlformats.org/officeDocument/2006/relationships/oleObject" Target="embeddings/oleObject7.bin"/><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image" Target="media/image110.wmf"/><Relationship Id="rId225" Type="http://schemas.openxmlformats.org/officeDocument/2006/relationships/oleObject" Target="embeddings/oleObject107.bin"/><Relationship Id="rId224" Type="http://schemas.openxmlformats.org/officeDocument/2006/relationships/image" Target="media/image109.wmf"/><Relationship Id="rId223" Type="http://schemas.openxmlformats.org/officeDocument/2006/relationships/oleObject" Target="embeddings/oleObject106.bin"/><Relationship Id="rId222" Type="http://schemas.openxmlformats.org/officeDocument/2006/relationships/image" Target="media/image108.png"/><Relationship Id="rId221" Type="http://schemas.openxmlformats.org/officeDocument/2006/relationships/image" Target="media/image107.wmf"/><Relationship Id="rId220" Type="http://schemas.openxmlformats.org/officeDocument/2006/relationships/oleObject" Target="embeddings/oleObject105.bin"/><Relationship Id="rId22" Type="http://schemas.openxmlformats.org/officeDocument/2006/relationships/image" Target="media/image7.wmf"/><Relationship Id="rId219" Type="http://schemas.openxmlformats.org/officeDocument/2006/relationships/image" Target="media/image106.wmf"/><Relationship Id="rId218" Type="http://schemas.openxmlformats.org/officeDocument/2006/relationships/oleObject" Target="embeddings/oleObject104.bin"/><Relationship Id="rId217" Type="http://schemas.openxmlformats.org/officeDocument/2006/relationships/image" Target="media/image105.wmf"/><Relationship Id="rId216" Type="http://schemas.openxmlformats.org/officeDocument/2006/relationships/oleObject" Target="embeddings/oleObject103.bin"/><Relationship Id="rId215" Type="http://schemas.openxmlformats.org/officeDocument/2006/relationships/image" Target="media/image104.wmf"/><Relationship Id="rId214" Type="http://schemas.openxmlformats.org/officeDocument/2006/relationships/oleObject" Target="embeddings/oleObject102.bin"/><Relationship Id="rId213" Type="http://schemas.openxmlformats.org/officeDocument/2006/relationships/image" Target="media/image103.wmf"/><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oleObject" Target="embeddings/oleObject6.bin"/><Relationship Id="rId209" Type="http://schemas.openxmlformats.org/officeDocument/2006/relationships/image" Target="media/image101.wmf"/><Relationship Id="rId208" Type="http://schemas.openxmlformats.org/officeDocument/2006/relationships/oleObject" Target="embeddings/oleObject99.bin"/><Relationship Id="rId207" Type="http://schemas.openxmlformats.org/officeDocument/2006/relationships/image" Target="media/image100.png"/><Relationship Id="rId206" Type="http://schemas.openxmlformats.org/officeDocument/2006/relationships/image" Target="media/image99.wmf"/><Relationship Id="rId205" Type="http://schemas.openxmlformats.org/officeDocument/2006/relationships/oleObject" Target="embeddings/oleObject98.bin"/><Relationship Id="rId204" Type="http://schemas.openxmlformats.org/officeDocument/2006/relationships/oleObject" Target="embeddings/oleObject97.bin"/><Relationship Id="rId203" Type="http://schemas.openxmlformats.org/officeDocument/2006/relationships/image" Target="media/image98.wmf"/><Relationship Id="rId202" Type="http://schemas.openxmlformats.org/officeDocument/2006/relationships/oleObject" Target="embeddings/oleObject96.bin"/><Relationship Id="rId201" Type="http://schemas.openxmlformats.org/officeDocument/2006/relationships/image" Target="media/image97.wmf"/><Relationship Id="rId200" Type="http://schemas.openxmlformats.org/officeDocument/2006/relationships/oleObject" Target="embeddings/oleObject95.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4.bin"/><Relationship Id="rId197" Type="http://schemas.openxmlformats.org/officeDocument/2006/relationships/image" Target="media/image95.wmf"/><Relationship Id="rId196" Type="http://schemas.openxmlformats.org/officeDocument/2006/relationships/oleObject" Target="embeddings/oleObject93.bin"/><Relationship Id="rId195" Type="http://schemas.openxmlformats.org/officeDocument/2006/relationships/image" Target="media/image94.wmf"/><Relationship Id="rId194" Type="http://schemas.openxmlformats.org/officeDocument/2006/relationships/oleObject" Target="embeddings/oleObject92.bin"/><Relationship Id="rId193" Type="http://schemas.openxmlformats.org/officeDocument/2006/relationships/image" Target="media/image93.wmf"/><Relationship Id="rId192" Type="http://schemas.openxmlformats.org/officeDocument/2006/relationships/oleObject" Target="embeddings/oleObject91.bin"/><Relationship Id="rId191" Type="http://schemas.openxmlformats.org/officeDocument/2006/relationships/image" Target="media/image92.wmf"/><Relationship Id="rId190" Type="http://schemas.openxmlformats.org/officeDocument/2006/relationships/oleObject" Target="embeddings/oleObject90.bin"/><Relationship Id="rId19" Type="http://schemas.openxmlformats.org/officeDocument/2006/relationships/oleObject" Target="embeddings/oleObject5.bin"/><Relationship Id="rId189" Type="http://schemas.openxmlformats.org/officeDocument/2006/relationships/image" Target="media/image91.wmf"/><Relationship Id="rId188" Type="http://schemas.openxmlformats.org/officeDocument/2006/relationships/oleObject" Target="embeddings/oleObject89.bin"/><Relationship Id="rId187" Type="http://schemas.openxmlformats.org/officeDocument/2006/relationships/image" Target="media/image90.wmf"/><Relationship Id="rId186" Type="http://schemas.openxmlformats.org/officeDocument/2006/relationships/oleObject" Target="embeddings/oleObject88.bin"/><Relationship Id="rId185" Type="http://schemas.openxmlformats.org/officeDocument/2006/relationships/image" Target="media/image89.wmf"/><Relationship Id="rId184" Type="http://schemas.openxmlformats.org/officeDocument/2006/relationships/oleObject" Target="embeddings/oleObject87.bin"/><Relationship Id="rId183" Type="http://schemas.openxmlformats.org/officeDocument/2006/relationships/image" Target="media/image88.wmf"/><Relationship Id="rId182" Type="http://schemas.openxmlformats.org/officeDocument/2006/relationships/oleObject" Target="embeddings/oleObject86.bin"/><Relationship Id="rId181" Type="http://schemas.openxmlformats.org/officeDocument/2006/relationships/image" Target="media/image87.wmf"/><Relationship Id="rId180" Type="http://schemas.openxmlformats.org/officeDocument/2006/relationships/oleObject" Target="embeddings/oleObject85.bin"/><Relationship Id="rId18" Type="http://schemas.openxmlformats.org/officeDocument/2006/relationships/image" Target="media/image5.wmf"/><Relationship Id="rId179" Type="http://schemas.openxmlformats.org/officeDocument/2006/relationships/image" Target="media/image86.wmf"/><Relationship Id="rId178" Type="http://schemas.openxmlformats.org/officeDocument/2006/relationships/oleObject" Target="embeddings/oleObject84.bin"/><Relationship Id="rId177" Type="http://schemas.openxmlformats.org/officeDocument/2006/relationships/image" Target="media/image85.wmf"/><Relationship Id="rId176" Type="http://schemas.openxmlformats.org/officeDocument/2006/relationships/oleObject" Target="embeddings/oleObject83.bin"/><Relationship Id="rId175" Type="http://schemas.openxmlformats.org/officeDocument/2006/relationships/image" Target="media/image84.wmf"/><Relationship Id="rId174" Type="http://schemas.openxmlformats.org/officeDocument/2006/relationships/oleObject" Target="embeddings/oleObject82.bin"/><Relationship Id="rId173" Type="http://schemas.openxmlformats.org/officeDocument/2006/relationships/oleObject" Target="embeddings/oleObject81.bin"/><Relationship Id="rId172" Type="http://schemas.openxmlformats.org/officeDocument/2006/relationships/image" Target="media/image83.wmf"/><Relationship Id="rId171" Type="http://schemas.openxmlformats.org/officeDocument/2006/relationships/oleObject" Target="embeddings/oleObject80.bin"/><Relationship Id="rId170" Type="http://schemas.openxmlformats.org/officeDocument/2006/relationships/image" Target="media/image82.wmf"/><Relationship Id="rId17" Type="http://schemas.openxmlformats.org/officeDocument/2006/relationships/oleObject" Target="embeddings/oleObject4.bin"/><Relationship Id="rId169" Type="http://schemas.openxmlformats.org/officeDocument/2006/relationships/oleObject" Target="embeddings/oleObject79.bin"/><Relationship Id="rId168" Type="http://schemas.openxmlformats.org/officeDocument/2006/relationships/image" Target="media/image81.wmf"/><Relationship Id="rId167" Type="http://schemas.openxmlformats.org/officeDocument/2006/relationships/oleObject" Target="embeddings/oleObject78.bin"/><Relationship Id="rId166" Type="http://schemas.openxmlformats.org/officeDocument/2006/relationships/image" Target="media/image80.wmf"/><Relationship Id="rId165" Type="http://schemas.openxmlformats.org/officeDocument/2006/relationships/oleObject" Target="embeddings/oleObject77.bin"/><Relationship Id="rId164" Type="http://schemas.openxmlformats.org/officeDocument/2006/relationships/oleObject" Target="embeddings/oleObject76.bin"/><Relationship Id="rId163" Type="http://schemas.openxmlformats.org/officeDocument/2006/relationships/oleObject" Target="embeddings/oleObject75.bin"/><Relationship Id="rId162" Type="http://schemas.openxmlformats.org/officeDocument/2006/relationships/image" Target="media/image79.png"/><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image" Target="media/image76.wmf"/><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oleObject" Target="embeddings/oleObject68.bin"/><Relationship Id="rId15" Type="http://schemas.openxmlformats.org/officeDocument/2006/relationships/oleObject" Target="embeddings/oleObject3.bin"/><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image" Target="media/image70.png"/><Relationship Id="rId142" Type="http://schemas.openxmlformats.org/officeDocument/2006/relationships/image" Target="media/image69.wmf"/><Relationship Id="rId141" Type="http://schemas.openxmlformats.org/officeDocument/2006/relationships/oleObject" Target="embeddings/oleObject64.bin"/><Relationship Id="rId140" Type="http://schemas.openxmlformats.org/officeDocument/2006/relationships/image" Target="media/image68.wmf"/><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image" Target="media/image67.wmf"/><Relationship Id="rId137" Type="http://schemas.openxmlformats.org/officeDocument/2006/relationships/oleObject" Target="embeddings/oleObject62.bin"/><Relationship Id="rId136" Type="http://schemas.openxmlformats.org/officeDocument/2006/relationships/image" Target="media/image66.wmf"/><Relationship Id="rId135" Type="http://schemas.openxmlformats.org/officeDocument/2006/relationships/oleObject" Target="embeddings/oleObject61.bin"/><Relationship Id="rId134" Type="http://schemas.openxmlformats.org/officeDocument/2006/relationships/image" Target="media/image65.wmf"/><Relationship Id="rId133" Type="http://schemas.openxmlformats.org/officeDocument/2006/relationships/oleObject" Target="embeddings/oleObject60.bin"/><Relationship Id="rId132" Type="http://schemas.openxmlformats.org/officeDocument/2006/relationships/image" Target="media/image64.wmf"/><Relationship Id="rId131" Type="http://schemas.openxmlformats.org/officeDocument/2006/relationships/oleObject" Target="embeddings/oleObject59.bin"/><Relationship Id="rId130" Type="http://schemas.openxmlformats.org/officeDocument/2006/relationships/image" Target="media/image63.png"/><Relationship Id="rId13" Type="http://schemas.openxmlformats.org/officeDocument/2006/relationships/oleObject" Target="embeddings/oleObject2.bin"/><Relationship Id="rId129" Type="http://schemas.openxmlformats.org/officeDocument/2006/relationships/image" Target="media/image62.wmf"/><Relationship Id="rId128" Type="http://schemas.openxmlformats.org/officeDocument/2006/relationships/oleObject" Target="embeddings/oleObject58.bin"/><Relationship Id="rId127" Type="http://schemas.openxmlformats.org/officeDocument/2006/relationships/image" Target="media/image61.wmf"/><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png"/><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2023-06-18T00:00:00Z</dcterms:created>
  <dc:creator>学科网试题生产平台</dc:creator>
  <dc:description>3260280360058880</dc:description>
  <cp:lastModifiedBy>AA食来运转美食店洪丽</cp:lastModifiedBy>
  <dcterms:modified xsi:type="dcterms:W3CDTF">2023-06-18T15:15:06Z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1D198C9D11C646DC877345CF41AAC277_12</vt:lpwstr>
  </property>
</Properties>
</file>