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11747500</wp:posOffset>
            </wp:positionV>
            <wp:extent cx="482600" cy="368300"/>
            <wp:effectExtent l="0" t="0" r="12700" b="1270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年四川省南充市中考数学试卷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分）每小题都有代号为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四个答案选项，其中只有一个是正确的．请根据正确选项的代号填涂答题卡对应位置，填涂正确记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分，不涂、错涂或多涂记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如果向东走</w:t>
      </w:r>
      <w:r>
        <w:rPr>
          <w:rFonts w:ascii="Times New Roman" w:hAnsi="Times New Roman" w:eastAsia="Times New Roman" w:cs="Times New Roman"/>
          <w:color w:val="auto"/>
        </w:rPr>
        <w:t>10m</w: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" o:title="eqIdd5a4239c2742195562f09dcabb77c6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，那么向西走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4" o:title="eqId39ea92883fe24b097c9a881ef8c92e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" o:title="eqId5b1679d0a1682ccd653ca3a1e3e4ca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" o:title="eqIdd5a4239c2742195562f09dcabb77c6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" o:title="eqIdac1a1ad955dcc6c75ca0a7d48b77b1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" o:title="eqId06ec4a87f320ffd229896b032d67221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" o:title="eqIde428e7a09732be85c1224e9c8f6a71c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764509115979e9958101808383672e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向右平移得到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7" o:title="eqId0436efefa53aad714565ab2ba7ff90f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" o:title="eqId9cdd5aafca6ffa00e05eab10103175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1" o:title="eqIddb284d584b97947cfcbb053cde82f0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e8120f2eeb724c756b5f84a14c6df52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" o:title="eqIdbbc15502f7187e333d425065b0d7ad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某女鞋专卖店在一周内销售了某种女鞋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双，对这批鞋子尺码及销量进行统计，得到条形统计图（如图）．根据图中信息，建议下次进货量最多的女鞋尺码是（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22cm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22.5cm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23cm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23.5cm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如图，小兵同学从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处出发向正东方向走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处，再向正北方向走到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47" o:title="eqIdcb2cf0e95fdf1fd8a5b01d3dfd905e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两处相距（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8.2pt;width:25.9pt;" o:ole="t" filled="f" o:preferrelative="t" stroked="f" coordsize="21600,21600">
            <v:path/>
            <v:fill on="f" focussize="0,0"/>
            <v:stroke on="f" joinstyle="miter"/>
            <v:imagedata r:id="rId52" o:title="eqIdef1c062931a691ba8d7805245a508b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54" o:title="eqIdbb1f0b6d1624e078662023d0e714a25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" o:title="eqIdf1f5ae8a2b713bc61e6e03b4df9668b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58" o:title="eqIdf4754eda878a36f02d7fc256fe386d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《孙子算经》记载：“今有木，不知长短．引绳度之，余绳四尺五寸；屈绳量之，不足一尺．木长几何？”（尺、寸是长度单位，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寸）．意思是，现有一根长木，不知道其长短．用一根绳子去度量长木，绳子还剩余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尺；将绳子对折再度量长木，长木还剩余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尺．问长木长多少？设长木长为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尺，则可列方程为（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60" o:title="eqIdc80fdd8c525731e42b240ca650ab8e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62" o:title="eqIdd18387173160876cc0e5c8dce56afc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64" o:title="eqIdf27c2f71f0f4590bc22188ef11bd53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6" o:title="eqId7949a1ac94430ac2f61a8d862a2338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如图，数学活动课上，为测量学校旗杆高度，小菲同学在脚下水平放置一平面镜，然后向后退（保持脚、镜和旗杆底端在同一直线上），直到她刚好在镜子中看到旗杆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565276" name="图片 997565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5276" name="图片 99756527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顶端．已知小菲的眼睛离地面高度为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9" o:title="eqIddb281746f70f790a129f2b896aae9f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，同时量得小菲与镜子的水平距离为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1" o:title="eqIdf71a41641aa0d0e45a3c03d3d2c119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，镜子与旗杆的水平距离为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3" o:title="eqId167e6e41ac221847824a72e964f340f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，则旗杆高度为（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19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6" o:title="eqId4992722d59afdd3b2c5148850dad22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4" o:title="eqId39ea92883fe24b097c9a881ef8c92e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79" o:title="eqIda15d7912744b109767c16be452f934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33.2pt;" o:ole="t" filled="f" o:preferrelative="t" stroked="f" coordsize="21600,21600">
            <v:path/>
            <v:fill on="f" focussize="0,0"/>
            <v:stroke on="f" joinstyle="miter"/>
            <v:imagedata r:id="rId81" o:title="eqIdb37ffe3c8b4e75a9d13f3048fbea649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83" o:title="eqId82aaa597a5aa6176863eda3fdf83e1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在抛物线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85" o:title="eqId4cf210c8c9e83e70f2d3ede1e18a5f3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20849c00c47cbdc43f18d53341b6c4e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>）上，则下列各点在抛物线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89" o:title="eqIdd825dddd35d555a07451dae64380be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>上的是（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91" o:title="eqIdde544eb0a2d66c50a740021b67923b3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93" o:title="eqIde36e2d8f4a698d5cdeab99ad73f765a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5" o:title="eqId61b6bd5c1d8cf3a7ac39fe915231d52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7" o:title="eqId70e9ea3c834626f7614a24c048e2380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43pt;" o:ole="t" filled="f" o:preferrelative="t" stroked="f" coordsize="21600,21600">
            <v:path/>
            <v:fill on="f" focussize="0,0"/>
            <v:stroke on="f" joinstyle="miter"/>
            <v:imagedata r:id="rId101" o:title="eqIdc8afe5547cdea422306bd64fd9f5d4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3" o:title="eqIdbf9a415bdb7b4e1e35c18a9e5320539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05" o:title="eqIdc94e1ca12da27075e5241b7c7ce7467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7" o:title="eqId21b28f28ced0531d1df34fcf04c6c6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09" o:title="eqId20a541b81584a032f571159ea152c8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3" o:title="eqId32c38dfd14dde969702dff97ef2270f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57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7565278" name="图片 997565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5278" name="图片 997565278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8pt;width:72pt;" o:ole="t" filled="f" o:preferrelative="t" stroked="f" coordsize="21600,21600">
            <v:path/>
            <v:fill on="f" focussize="0,0"/>
            <v:stroke on="f" joinstyle="miter"/>
            <v:imagedata r:id="rId117" o:title="eqId8f22894a7e2d6183d2edff0c09286a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9" o:title="eqIddf34369163e511f14028168cb0b211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1" o:title="eqIdbb9335f4d4bb04e45cd7bc8da52f69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3" o:title="eqId2888642587add41dd182db096dbab6a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25" o:title="eqId6140f09457c8177a41f30c6e12fb10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127" o:title="eqId5558c083d34cbb0a58d3ce1dc6f5778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29" o:title="eqId3a51a6632808a40ca4f6b2be5cff3aa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131" o:title="eqIdff5f2ddaf6598160c762761d28a848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33" o:title="eqIda1d8e820de039970450591eea09c1d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5" o:title="eqIdb313bde7507f3643858e88cb19bfbab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7" o:title="eqIdf0a532e15e232cb4b99a8d4d07c8957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的取值范围是(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139" o:title="eqId99578905d4f80f54789c13455838f3b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18.8pt;" o:ole="t" filled="f" o:preferrelative="t" stroked="f" coordsize="21600,21600">
            <v:path/>
            <v:fill on="f" focussize="0,0"/>
            <v:stroke on="f" joinstyle="miter"/>
            <v:imagedata r:id="rId141" o:title="eqIdbefd08a47f48d7c85db1370627becd1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143" o:title="eqIdca8c302b290186595e8c4e88f818c3c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145" o:title="eqId2397df3279607612ea3cbef101ee0bf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47" o:title="eqIdf884f8130f4f4d3c7963f064b3e8c7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49" o:title="eqIdf4700efcb84c4027ce7a50af0d5212f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" o:title="eqIdf09b5865c6c4f6886c147f3557b1ff5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3" o:title="eqId6ef3d8f20559f7ee5f8075c72cb1d6c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49" o:title="eqIdf4700efcb84c4027ce7a50af0d5212f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分）请将答案填在答题卡对应的横线上．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56" o:title="eqIdfa27289708d0bf120a01ad169434e7e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不透明袋中有红、白两种颜色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565280" name="图片 99756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5280" name="图片 99756528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小球，这些球除颜色外无其他差别．从袋中随机取出一个球是红球的概率为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159" o:title="eqId5e5db9fa0bc36e2308bd3eecd5e7835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，若袋中有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个白球，则袋中红球有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b79dd200766db27fb90d6bd1992cf6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3" o:title="eqIdd9ccea461315a9d05aa0193b937d4bf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color w:val="000000"/>
        </w:rPr>
        <w:t>的直径，点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M</w:t>
      </w:r>
      <w:r>
        <w:rPr>
          <w:color w:val="000000"/>
        </w:rPr>
        <w:t>分别是弦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5" o:title="eqIde1a9c6a736e6eac98a676fa3232db5a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color w:val="000000"/>
        </w:rPr>
        <w:t>，弧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5" o:title="eqIde1a9c6a736e6eac98a676fa3232db5a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color w:val="000000"/>
        </w:rPr>
        <w:t>的中点，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68" o:title="eqIded83e1a79178ea451648d5657d4cb15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0" o:title="eqId11f69f26d0ddf27ab715880f818df75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color w:val="000000"/>
        </w:rPr>
        <w:t>的长是________．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52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小伟用撬棍撬动一块大石头，已知阻力和阻力臂分别为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，当动力臂由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增加到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时，撬动这块石头可以节省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的力．（杜杆原理：阻力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3" o:title="eqId2468403b3eba9e40bfa36f464e92773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8pt;width:13.25pt;" o:ole="t" filled="f" o:preferrelative="t" stroked="f" coordsize="21600,21600">
            <v:path/>
            <v:fill on="f" focussize="0,0"/>
            <v:stroke on="f" joinstyle="miter"/>
            <v:imagedata r:id="rId175" o:title="eqId3d2e8006b48b8ce97cf726046c762a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3" o:title="eqId2468403b3eba9e40bfa36f464e92773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如图，直线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78" o:title="eqId488faa3c6eb53e80d893dc6f80b353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为常数，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0" o:title="eqIdaeb84e2f8e3d60c532c0fc8de660ade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color w:val="000000"/>
        </w:rPr>
        <w:t>）与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i/>
          <w:color w:val="000000"/>
        </w:rPr>
        <w:t>y</w:t>
      </w:r>
      <w:r>
        <w:rPr>
          <w:color w:val="000000"/>
        </w:rPr>
        <w:t>轴分别交于点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182" o:title="eqId323ad7ebf98743f0c00d08f46a3213d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color w:val="000000"/>
        </w:rPr>
        <w:t>的值是________．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14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7" o:title="eqId7aa1162d5481e2441fe5bc0d49a576b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3" o:title="eqId411461db15ee8086332c531e086c40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5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7" o:title="eqIdd5326817f9af012432a202749d1df5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9" o:title="eqIda94dd82d1afae354ad795138fb5b691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1" o:title="eqIdfcd0ced286a0fbc7e4862f81472642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．给出下列四个结论：①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3" o:title="eqIdc2c48884f31dbdcae19aab73ede7ec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为定值；②当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05" o:title="eqId73d65319fd396b9fd220f7a95a7a604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07" o:title="eqId359b92d80a2d970d04733767ac5cd51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为菱形；③当点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9" o:title="eqId31160b1086e9757fde0e9eee596e446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9" o:title="eqIda94dd82d1afae354ad795138fb5b691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最短时，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212" o:title="eqId51b71a197e7b9ac0db6b744e70d9e2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71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分）解答应写出必要的文字说明、证明过程或演算步骤．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215" o:title="eqId4bb121c8a5a425a4f189bdbf2319c3f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17" o:title="eqId521976f4b831d5e16926de504af835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9" o:title="eqId5138a9f70d5e8b0580e30fef6eb7bae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5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227" o:title="eqId736246fae5cd438f5ddbf5ea679f62b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28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30" o:title="eqIdd8ce1475f537b4ad21775bfaa16daa0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32" o:title="eqIdada55c12a53a4c469e052445547bed9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为培养学生劳动习惯，提升学生劳动技能，某校在五月第二周开展了劳动教育实践周活动．七（1）班提供了四类活动：</w:t>
      </w:r>
      <w:r>
        <w:rPr>
          <w:i/>
          <w:color w:val="000000"/>
        </w:rPr>
        <w:t>A</w:t>
      </w:r>
      <w:r>
        <w:rPr>
          <w:color w:val="000000"/>
        </w:rPr>
        <w:t>．物品整理，</w:t>
      </w:r>
      <w:r>
        <w:rPr>
          <w:i/>
          <w:color w:val="000000"/>
        </w:rPr>
        <w:t>B</w:t>
      </w:r>
      <w:r>
        <w:rPr>
          <w:color w:val="000000"/>
        </w:rPr>
        <w:t>．环境美化，</w:t>
      </w:r>
      <w:r>
        <w:rPr>
          <w:i/>
          <w:color w:val="000000"/>
        </w:rPr>
        <w:t>C</w:t>
      </w:r>
      <w:r>
        <w:rPr>
          <w:color w:val="000000"/>
        </w:rPr>
        <w:t>．植物栽培，</w:t>
      </w:r>
      <w:r>
        <w:rPr>
          <w:i/>
          <w:color w:val="000000"/>
        </w:rPr>
        <w:t>D</w:t>
      </w:r>
      <w:r>
        <w:rPr>
          <w:color w:val="000000"/>
        </w:rPr>
        <w:t>．工具制作．要求每个学生选择其中一项活动参加，该班数学科代表对全班学生参与四类活动情况进行了统计，并绘制成统计图（如图）．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（1）已知该班有15人参加</w:t>
      </w:r>
      <w:r>
        <w:rPr>
          <w:i/>
          <w:color w:val="000000"/>
        </w:rPr>
        <w:t>A</w:t>
      </w:r>
      <w:r>
        <w:rPr>
          <w:color w:val="000000"/>
        </w:rPr>
        <w:t>类活动，则参加</w:t>
      </w:r>
      <w:r>
        <w:rPr>
          <w:i/>
          <w:color w:val="000000"/>
        </w:rPr>
        <w:t>C</w:t>
      </w:r>
      <w:r>
        <w:rPr>
          <w:color w:val="000000"/>
        </w:rPr>
        <w:t>类活动有多少人？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（2）该班参加</w:t>
      </w:r>
      <w:r>
        <w:rPr>
          <w:i/>
          <w:color w:val="000000"/>
        </w:rPr>
        <w:t>D</w:t>
      </w:r>
      <w:r>
        <w:rPr>
          <w:color w:val="000000"/>
        </w:rPr>
        <w:t>类活动的学生中有2名女生和2名男生获得一等奖，其中一名女生叫王丽，若从获得一等奖的学生中随机抽取两人参加学校“工具制作”比赛，求刚好抽中王丽和1名男生的概率．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565274" name="图片 997565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5274" name="图片 99756527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235" o:title="eqId2913b7384f5a98cc0fa466a7de0c8c0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为何值，方程总有实数根；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37" o:title="eqIdc814128ea2139e33db94ea590e7c222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39" o:title="eqIdaec19b68e3add9d5bfcc6269a1855b8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565272" name="图片 997565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5272" name="图片 99756527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241" o:title="eqIdecb5aa162c9cef5ad89c848c9899019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如图，一次函数图象与反比例函数图象交于点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243" o:title="eqId40d0732e6bae02eeb385f244612c42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245" o:title="eqId728df3ae3932b4acaff1bbf1445bfbf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66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求反比例函数与一次函数的解析式；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48" o:title="eqIde08de2ac5925a91d7428ba81fe2b78e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b79dd200766db27fb90d6bd1992cf65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3" o:title="eqIdd9ccea461315a9d05aa0193b937d4b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color w:val="000000"/>
        </w:rPr>
        <w:t>相切于点</w:t>
      </w:r>
      <w:r>
        <w:rPr>
          <w:i/>
          <w:color w:val="000000"/>
        </w:rPr>
        <w:t>A</w:t>
      </w:r>
      <w:r>
        <w:rPr>
          <w:color w:val="000000"/>
        </w:rPr>
        <w:t>，半径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252" o:title="eqId5f70d116a6586d1b4cc6baf903b710f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764509115979e9958101808383672ec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3" o:title="eqIdd9ccea461315a9d05aa0193b937d4b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color w:val="000000"/>
        </w:rPr>
        <w:t>相交于点</w:t>
      </w:r>
      <w:r>
        <w:rPr>
          <w:i/>
          <w:color w:val="000000"/>
        </w:rPr>
        <w:t>D</w:t>
      </w:r>
      <w:r>
        <w:rPr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88929f4ba0851730d5f941d426b875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59" o:title="eqId9eb36cd94d246efcbea4ca5859661a9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61" o:title="eqId5590fdf8af69effe4a19bf7eae3338e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0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3" o:title="eqIdf6967ebd791092c62b4ef97924d9188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某工厂计划从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两种产品中选择一种生产并销售，每日产销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产品成本价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元/件（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5" o:title="eqId1a339d1d905d6d2a9a8b77dff22e8f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，售价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元/件，每日最多产销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件，同时每日共支付专利费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产品成本价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元/件，售价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元/件，每日最多产销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件，同时每日支付专利费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（元）与每日产销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（件）满足关系式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67" o:title="eqIdc4c1e3452d77de853dd086e43b7fd8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两种产品的日利润分别为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269" o:title="eqId3c3871a062c5e0a4e009b01aa47afb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271" o:title="eqIdd2a14b56f7f7bb23cd4bf9041e440a4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元，请分别写出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269" o:title="eqId3c3871a062c5e0a4e009b01aa47afb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271" o:title="eqIdd2a14b56f7f7bb23cd4bf9041e440a4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分别求出产销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两种产品的最大日利润．（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产品的最大日利润用含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为获得最大日利润，该工厂应该选择产销哪种产品？并说明理由．【利润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75" o:title="eqId6706fe00b4e231e62d9ecbec567d52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（售价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77" o:title="eqId4bfc339cf6dd66599db64fa3fa44e60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成本）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3" o:title="eqId2468403b3eba9e40bfa36f464e92773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产销数量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77" o:title="eqId4bfc339cf6dd66599db64fa3fa44e60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专利费】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1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3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87" o:title="eqIdd50703c46b6153945d718b198f03b4b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89" o:title="eqId21037e170bdbb322558e79c40c00b45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91" o:title="eqId1fc56c77464a17a1e97b568762a3e2c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294" o:title="eqId62f9a3935cd124d021c7b18b0f63491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6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逆时针旋转，使点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0" o:title="eqId3953cec61ac602ce5eb59b791235217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5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3" o:title="eqId3da855fffaaffb54250a7da21d87666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3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上运动时（点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3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重合），判断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10" o:title="eqId1c8570940a970eefc631eec3c93ba3fc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）的条件下，已知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312" o:title="eqIdced06b71073e1bb777f326f06016ce1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14" o:title="eqIde0facaecb974fbea0285b980adae991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6" o:title="eqIde69d2b798744645af88a4fa411344a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18" o:title="eqId63d8de071a9c22c96a59b172d76c12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20849c00c47cbdc43f18d53341b6c4e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322" o:title="eqIda0929421a6188c3122442866b0b85a5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4" o:title="eqId08ef03f452410ab19c6246567c42717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6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552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，抛物线顶点为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30" o:title="eqIdf303c39864cdd87cf668ea851e9fa75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的直线（直线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2" o:title="eqId20a78abb4b37ce31f711fc7b95c2f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除外）与抛物线交于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4" o:title="eqId1e72b2e1ff83e95df04874532298245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336" o:title="eqIdc7e4fa04825ac7d071968056322d88b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45.9pt;" o:ole="t" filled="f" o:preferrelative="t" stroked="f" coordsize="21600,21600">
            <v:path/>
            <v:fill on="f" focussize="0,0"/>
            <v:stroke on="f" joinstyle="miter"/>
            <v:imagedata r:id="rId338" o:title="eqId55f2599233ab889a17b84ef1a252271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是否为定值，若是，求出该定值；若不是，说明理由．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6901A8"/>
    <w:rsid w:val="60D1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png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png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png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0" Type="http://schemas.openxmlformats.org/officeDocument/2006/relationships/fontTable" Target="fontTable.xml"/><Relationship Id="rId34" Type="http://schemas.openxmlformats.org/officeDocument/2006/relationships/image" Target="media/image13.png"/><Relationship Id="rId339" Type="http://schemas.openxmlformats.org/officeDocument/2006/relationships/customXml" Target="../customXml/item1.xml"/><Relationship Id="rId338" Type="http://schemas.openxmlformats.org/officeDocument/2006/relationships/image" Target="media/image157.wmf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image" Target="media/image155.wmf"/><Relationship Id="rId333" Type="http://schemas.openxmlformats.org/officeDocument/2006/relationships/oleObject" Target="embeddings/oleObject170.bin"/><Relationship Id="rId332" Type="http://schemas.openxmlformats.org/officeDocument/2006/relationships/image" Target="media/image154.wmf"/><Relationship Id="rId331" Type="http://schemas.openxmlformats.org/officeDocument/2006/relationships/oleObject" Target="embeddings/oleObject169.bin"/><Relationship Id="rId330" Type="http://schemas.openxmlformats.org/officeDocument/2006/relationships/image" Target="media/image153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68.bin"/><Relationship Id="rId328" Type="http://schemas.openxmlformats.org/officeDocument/2006/relationships/image" Target="media/image152.png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oleObject" Target="embeddings/oleObject163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62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1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oleObject" Target="embeddings/oleObject154.bin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oleObject" Target="embeddings/oleObject148.bin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png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image" Target="media/image10.wmf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7.bin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9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26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5.wmf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png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png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png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png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png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oleObject" Target="embeddings/oleObject101.bin"/><Relationship Id="rId21" Type="http://schemas.openxmlformats.org/officeDocument/2006/relationships/image" Target="media/image6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5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png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png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image" Target="media/image54.png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2023-06-16T01:30:00Z</dcterms:created>
  <dc:creator>学科网试题生产平台</dc:creator>
  <dc:description>3259637434277888</dc:description>
  <cp:lastModifiedBy>AA食来运转美食店洪丽</cp:lastModifiedBy>
  <dcterms:modified xsi:type="dcterms:W3CDTF">2023-06-16T14:04:26Z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DB10F0C2F6EF425883CBE466DCCE70AD_12</vt:lpwstr>
  </property>
</Properties>
</file>