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10312400</wp:posOffset>
            </wp:positionV>
            <wp:extent cx="393700" cy="254000"/>
            <wp:effectExtent l="0" t="0" r="6350" b="1270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乐山市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下面四个数中，比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0" o:title="eqId70f5389990c3a0c5373f3bd9fb2454c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以下字体的四个汉字中，是轴对称图形的是（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5247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76300" cy="7524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667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76300" cy="723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6" o:title="eqId38b559f160470e4ae99634b95e2537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64081384" name="图片 66408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384" name="图片 66408138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一个布袋中放着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个黑球和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个红球，除了颜色以外没有任何其他区别．则从布袋中任取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个球，取出黑球的概率是（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3" o:title="eqIdbf31876698721a199c7c53c6b320aa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5" o:title="eqId8b2a698891d42c70b597f0da4f215f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7" o:title="eqIde6a4d7727da1576a395a6e19bfc2f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有两根，其中一根为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9" o:title="eqId9b384412acba251d87902ab928902f1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，则这两根之积为（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3" o:title="eqIdbf31876698721a199c7c53c6b320aa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3" o:title="eqIdf30d314a642667fef5590322646473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李老师参加本校青年数学教师优质课比赛，笔试得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分、微型课得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分、教学反思得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分．按照图所显示的笔试、微型课、教学反思的权重，李老师的综合成绩为（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1450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88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91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47875" cy="1314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" o:title="eqId533a7b702ada1dd80123e4041271d5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甲、乙两位同学放学后走路回家，他们走过的路程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（千米）与所用的时间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（分钟）之间的函数关系如图所示．根据图中信息，下列说法错误的是（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105025" cy="1914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分钟，甲比乙的速度慢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分钟，甲、乙都走了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千米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甲的平均速度为</w:t>
      </w:r>
      <w:r>
        <w:rPr>
          <w:rFonts w:ascii="Times New Roman" w:hAnsi="Times New Roman" w:eastAsia="Times New Roman" w:cs="Times New Roman"/>
          <w:color w:val="000000"/>
        </w:rPr>
        <w:t>0.08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分钟，甲比乙走过的路程少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0" o:title="eqId2f8f88798ec42a58dccd212586382b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2" o:title="eqId7e3262fc038bbec5e7c8cc47df08be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4" o:title="eqId19fc9f894312e55c87a0d6737080e23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6" o:title="eqIdaf5892d2b1018dfd98dca8bc4af0fdc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6pt;width:72pt;" o:ole="t" filled="f" o:preferrelative="t" stroked="f" coordsize="21600,21600">
            <v:path/>
            <v:fill on="f" focussize="0,0"/>
            <v:stroke on="f" joinstyle="miter"/>
            <v:imagedata r:id="rId48" o:title="eqIdfde44c544c5845aa757b959efa27b53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9810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81385" name="图片 66408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385" name="图片 66408138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2" o:title="eqId9b91d650c2fc1a741fabdb333b09aeb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4" o:title="eqId2967337e3fcb228dded64ab0c41a17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如图，等腰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6" o:title="eqId5c3f8c3ba00c59e0634ed10fa85289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．作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8" o:title="eqId8eff998d034284391ca064755fa6bf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上一动点，连接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的中点．那么，当点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的运动路径长为（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62150" cy="1571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62" o:title="eqId38387ba1cadfd3dfc4dea4ca9f613c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81386" name="图片 66408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386" name="图片 66408138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|－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|＝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1=50°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2=</w: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257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已知菱形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51.55pt;" o:ole="t" filled="f" o:preferrelative="t" stroked="f" coordsize="21600,21600">
            <v:path/>
            <v:fill on="f" focussize="0,0"/>
            <v:stroke on="f" joinstyle="miter"/>
            <v:imagedata r:id="rId69" o:title="eqId28f8047aa1a4336a57f76339d2c97d8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1" o:title="eqId12f24de00e949df264a466165f4bf6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，则菱形的面积为</w:t>
      </w:r>
      <w:r>
        <w:rPr>
          <w:color w:val="000000"/>
        </w:rPr>
        <w:t>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2pt;width:22.2pt;" o:ole="t" filled="f" o:preferrelative="t" stroked="f" coordsize="21600,21600">
            <v:path/>
            <v:fill on="f" focussize="0,0"/>
            <v:stroke on="f" joinstyle="miter"/>
            <v:imagedata r:id="rId73" o:title="eqId85ccdc7aaa645c8bcc8978cda547982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9pt;width:110.8pt;" o:ole="t" filled="f" o:preferrelative="t" stroked="f" coordsize="21600,21600">
            <v:path/>
            <v:fill on="f" focussize="0,0"/>
            <v:stroke on="f" joinstyle="miter"/>
            <v:imagedata r:id="rId75" o:title="eqId59478f42b2d515689151a25902de2d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pt;width:39pt;" o:ole="t" filled="f" o:preferrelative="t" stroked="f" coordsize="21600,21600">
            <v:path/>
            <v:fill on="f" focussize="0,0"/>
            <v:stroke on="f" joinstyle="miter"/>
            <v:imagedata r:id="rId77" o:title="eqId1bf5c1d124e8e023fe8e8c5ef34128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如果一个矩形内部能用一些正方形铺满，既不重叠，又无缝隙，就称它为“优美矩形”，如图所示，“优美矩形”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，则正方形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的边长为______．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24150" cy="1590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0" o:title="eqId956237ef28b558110df15741ebc2c4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&gt;0)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的延长线交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2" o:title="eqId103070abee09399f1e9510a75c3ba9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192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25pt;width:84.6pt;" o:ole="t" filled="f" o:preferrelative="t" stroked="f" coordsize="21600,21600">
            <v:path/>
            <v:fill on="f" focussize="0,0"/>
            <v:stroke on="f" joinstyle="miter"/>
            <v:imagedata r:id="rId85" o:title="eqId3f75acb9bbb9fd4851799e4825eaa40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87" o:title="eqId447bccfbd953a8b93834a283ae2a38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．请结合题意完成本题的解答（每空只需填出最后结果）．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解：解不等式①，得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把不等式①和②的解集在数轴上表示出来．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561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所以原不等式组解集为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9pt;width:101.9pt;" o:ole="t" filled="f" o:preferrelative="t" stroked="f" coordsize="21600,21600">
            <v:path/>
            <v:fill on="f" focussize="0,0"/>
            <v:stroke on="f" joinstyle="miter"/>
            <v:imagedata r:id="rId90" o:title="eqId8cadc6c239ee279f827c7172afebf9a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92" o:title="eqId2524a121b46f521cb7d86352ce169fe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86000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95" o:title="eqIddbb826fb529d136f42c91aecff5f04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7" o:title="eqIdd324b8cc99df14a6418e7d0f7b7d74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第十四届四川省运动会定于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日在乐山市举办，为保证省运会期间各场馆用电设施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081387" name="图片 66408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387" name="图片 664081387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正常运行，市供电局为此进行了电力抢修演练．现抽调区县电力维修工人到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千米远的市体育馆进行电力抢修．维修工人骑摩托车先行出发，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分钟后，抢修车装载完所需材料再出发，结果他们同时到达体育馆，已知抢修车是摩托车速度的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倍，求摩托车的速度．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为落实中央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精神，某校拟开设四门校本课程供学生选择：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．文学鉴赏，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．越味数学，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．川行历史，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．航模科技．为了解该校八年级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名学生对四门校本课程的选择意向，张老师做了以下工作：①抽取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名学生作为调查对象；②整理数据并绘制统计图；③收集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名学生对四门课程的选择意向的相关数据：④结合统计图分析数据并得出结论．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66975" cy="2247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（1）请对张老师的工作步骤正确排序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（2）以上步骤中抽取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名学生最合适的方式是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．随机抽取八年级三班的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．随机抽取八年级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名男生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．随机抽取八年级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名女生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．随机抽取八年级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（3）如图是张老师绘制的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名学生所选课后服务类型的条形统计图，假设全年级每位学生都做出了选择，且只选择了一门课程．若学校规定每个班级不超过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人，请你根据图表信息，估计该校八年级至少应该开设几个趣味数学班．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如图，己知直线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与反比例函数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0" o:title="eqId956237ef28b558110df15741ebc2c44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&lt;0)</w: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(−1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=−1</w:t>
      </w:r>
      <w:r>
        <w:rPr>
          <w:rFonts w:ascii="宋体" w:hAnsi="宋体" w:eastAsia="宋体" w:cs="宋体"/>
          <w:color w:val="000000"/>
        </w:rPr>
        <w:t>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2076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（2）求图中阴影部分的面积．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03" o:title="eqId445f118e9cf8cf1dac2351305ea0ba4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05" o:title="eqId785968ec05d2b748ccfc02accb75c7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．连结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85pt;width:71.05pt;" o:ole="t" filled="f" o:preferrelative="t" stroked="f" coordsize="21600,21600">
            <v:path/>
            <v:fill on="f" focussize="0,0"/>
            <v:stroke on="f" joinstyle="miter"/>
            <v:imagedata r:id="rId108" o:title="eqId5275115b1132c1971d62568e9fb5cdb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0" o:title="eqIde65a3e478bb87d094e3a0af30dd10a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华师版八年级下册数学教材第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页习题</w:t>
      </w:r>
      <w:r>
        <w:rPr>
          <w:rFonts w:ascii="Times New Roman" w:hAnsi="Times New Roman" w:eastAsia="Times New Roman" w:cs="Times New Roman"/>
          <w:color w:val="000000"/>
        </w:rPr>
        <w:t>19.3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小题及参考答案．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．如图，在正方形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ABCD</w: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      <v:path/>
                  <v:fill on="f" focussize="0,0"/>
                  <v:stroke on="f" joinstyle="miter"/>
                  <v:imagedata r:id="rId112" o:title="eqId783b84ed8d927b77491092f7d2ee2989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．求证：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      <v:path/>
                  <v:fill on="f" focussize="0,0"/>
                  <v:stroke on="f" joinstyle="miter"/>
                  <v:imagedata r:id="rId114" o:title="eqIdbf857e03d4320c999d328fd657c2d412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证明：设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CE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DF</w: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∵四边形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ABCD</w:t>
            </w:r>
            <w:r>
              <w:rPr>
                <w:rFonts w:ascii="宋体" w:hAnsi="宋体" w:eastAsia="宋体" w:cs="宋体"/>
                <w:color w:val="000000"/>
              </w:rPr>
              <w:t>是正方形，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3.7pt;width:96pt;" o:ole="t" filled="f" o:preferrelative="t" stroked="f" coordsize="21600,21600">
                  <v:path/>
                  <v:fill on="f" focussize="0,0"/>
                  <v:stroke on="f" joinstyle="miter"/>
                  <v:imagedata r:id="rId116" o:title="eqId0973b93383c24af95de98d9cacb2843b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      <v:path/>
                  <v:fill on="f" focussize="0,0"/>
                  <v:stroke on="f" joinstyle="miter"/>
                  <v:imagedata r:id="rId118" o:title="eqId5a16dc02090b6e9263555061f14fbc8c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      <v:path/>
                  <v:fill on="f" focussize="0,0"/>
                  <v:stroke on="f" joinstyle="miter"/>
                  <v:imagedata r:id="rId120" o:title="eqId6a0e50d96e967bd909e665070db3d9a4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      <v:path/>
                  <v:fill on="f" focussize="0,0"/>
                  <v:stroke on="f" joinstyle="miter"/>
                  <v:imagedata r:id="rId112" o:title="eqId783b84ed8d927b77491092f7d2ee2989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123" o:title="eqIdd8cc88685997c7586d1d4bf75a055433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      <v:path/>
                  <v:fill on="f" focussize="0,0"/>
                  <v:stroke on="f" joinstyle="miter"/>
                  <v:imagedata r:id="rId125" o:title="eqId37f8d038a3d35e39ece97f530a324b69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      <v:path/>
                  <v:fill on="f" focussize="0,0"/>
                  <v:stroke on="f" joinstyle="miter"/>
                  <v:imagedata r:id="rId127" o:title="eqIdbd478aa6add1eae126321890a34dde15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3.55pt;width:83.7pt;" o:ole="t" filled="f" o:preferrelative="t" stroked="f" coordsize="21600,21600">
                  <v:path/>
                  <v:fill on="f" focussize="0,0"/>
                  <v:stroke on="f" joinstyle="miter"/>
                  <v:imagedata r:id="rId129" o:title="eqId5af9ed02d3b811045d61cffd2b2edf1b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      <v:path/>
                  <v:fill on="f" focussize="0,0"/>
                  <v:stroke on="f" joinstyle="miter"/>
                  <v:imagedata r:id="rId114" o:title="eqIdbf857e03d4320c999d328fd657c2d412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085850" cy="1038225"/>
                  <wp:effectExtent l="0" t="0" r="0" b="0"/>
                  <wp:docPr id="100020" name="图片 10002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图片 10002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某数学兴趣小组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64081388" name="图片 66408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388" name="图片 664081388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完成了以上解答后，决定对该问题进一步探究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（1）【问题探究】如图，在正方形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4" o:title="eqId846b1b49f05812b0761eb565062d32f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15pt;width:24.4pt;" o:ole="t" filled="f" o:preferrelative="t" stroked="f" coordsize="21600,21600">
            <v:path/>
            <v:fill on="f" focussize="0,0"/>
            <v:stroke on="f" joinstyle="miter"/>
            <v:imagedata r:id="rId136" o:title="eqId885a273360456694a3d40a913f3df2f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的值，并证明你的猜想．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（2）【知识迁移】如图，在矩形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9" o:title="eqIdfa375c3888b332f24e7d0f9b9600c69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890aea25780f7ba34adb23e79980846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4" o:title="eqId846b1b49f05812b0761eb565062d32f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5pt;width:33.2pt;" o:ole="t" filled="f" o:preferrelative="t" stroked="f" coordsize="21600,21600">
            <v:path/>
            <v:fill on="f" focussize="0,0"/>
            <v:stroke on="f" joinstyle="miter"/>
            <v:imagedata r:id="rId144" o:title="eqId1d852b8a7e7b287c0bae2ce10d3e6d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3239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（3）【拓展应用】如图，在四边形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47" o:title="eqIdb2b377f22aafd3742ad860f77abaace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49" o:title="eqIde075468e7fb0bf30229aec01a7205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1" o:title="eqId3570a95f68349fcd9417fcda62e78e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3" o:title="eqIdb6b670ec1599330f6af99c600404afc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55" o:title="eqId0ea624cb140001a7e9d7567903a295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，已知二次函数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58" o:title="eqIdbd69aebdafb31468eb13ce3b28a36e4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60" o:title="eqIda0929421a6188c3122442866b0b85a5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62" o:title="eqIdc850811ba59a05e945a665196539a0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64" o:title="eqIdff17ae0e3c65eb7fac8f1775c3f20b9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8669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67" o:title="eqId7db365bec556a5d4386648db1e07a2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轴交二次函数图象于点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是二次函数图象上异于点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的一个动点，连接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169" o:title="eqIdef11aad7660b0a54882eee45db6552a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是二次函数图象上位于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下方的一个动点，连接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，试用含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171" o:title="eqId7945f52511981402a8e648fb1b3879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pt;width:23.25pt;" o:ole="t" filled="f" o:preferrelative="t" stroked="f" coordsize="21600,21600">
            <v:path/>
            <v:fill on="f" focussize="0,0"/>
            <v:stroke on="f" joinstyle="miter"/>
            <v:imagedata r:id="rId171" o:title="eqId7945f52511981402a8e648fb1b3879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316B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image" Target="media/image54.wmf"/><Relationship Id="rId96" Type="http://schemas.openxmlformats.org/officeDocument/2006/relationships/oleObject" Target="embeddings/oleObject39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8.bin"/><Relationship Id="rId93" Type="http://schemas.openxmlformats.org/officeDocument/2006/relationships/image" Target="media/image52.png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png"/><Relationship Id="rId82" Type="http://schemas.openxmlformats.org/officeDocument/2006/relationships/image" Target="media/image45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4.wmf"/><Relationship Id="rId8" Type="http://schemas.openxmlformats.org/officeDocument/2006/relationships/image" Target="media/image3.wmf"/><Relationship Id="rId79" Type="http://schemas.openxmlformats.org/officeDocument/2006/relationships/oleObject" Target="embeddings/oleObject32.bin"/><Relationship Id="rId78" Type="http://schemas.openxmlformats.org/officeDocument/2006/relationships/image" Target="media/image43.png"/><Relationship Id="rId77" Type="http://schemas.openxmlformats.org/officeDocument/2006/relationships/image" Target="media/image42.wmf"/><Relationship Id="rId76" Type="http://schemas.openxmlformats.org/officeDocument/2006/relationships/oleObject" Target="embeddings/oleObject31.bin"/><Relationship Id="rId75" Type="http://schemas.openxmlformats.org/officeDocument/2006/relationships/image" Target="media/image41.wmf"/><Relationship Id="rId74" Type="http://schemas.openxmlformats.org/officeDocument/2006/relationships/oleObject" Target="embeddings/oleObject30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5.png"/><Relationship Id="rId62" Type="http://schemas.openxmlformats.org/officeDocument/2006/relationships/image" Target="media/image34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image" Target="media/image2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1.bin"/><Relationship Id="rId54" Type="http://schemas.openxmlformats.org/officeDocument/2006/relationships/image" Target="media/image30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image" Target="media/image27.png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png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wmf"/><Relationship Id="rId26" Type="http://schemas.openxmlformats.org/officeDocument/2006/relationships/oleObject" Target="embeddings/oleObject8.bin"/><Relationship Id="rId25" Type="http://schemas.openxmlformats.org/officeDocument/2006/relationships/image" Target="media/image14.wmf"/><Relationship Id="rId24" Type="http://schemas.openxmlformats.org/officeDocument/2006/relationships/oleObject" Target="embeddings/oleObject7.bin"/><Relationship Id="rId23" Type="http://schemas.openxmlformats.org/officeDocument/2006/relationships/image" Target="media/image13.wmf"/><Relationship Id="rId22" Type="http://schemas.openxmlformats.org/officeDocument/2006/relationships/oleObject" Target="embeddings/oleObject6.bin"/><Relationship Id="rId21" Type="http://schemas.openxmlformats.org/officeDocument/2006/relationships/image" Target="media/image12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11.wmf"/><Relationship Id="rId18" Type="http://schemas.openxmlformats.org/officeDocument/2006/relationships/oleObject" Target="embeddings/oleObject4.bin"/><Relationship Id="rId175" Type="http://schemas.openxmlformats.org/officeDocument/2006/relationships/fontTable" Target="fontTable.xml"/><Relationship Id="rId174" Type="http://schemas.openxmlformats.org/officeDocument/2006/relationships/customXml" Target="../customXml/item2.xml"/><Relationship Id="rId173" Type="http://schemas.openxmlformats.org/officeDocument/2006/relationships/customXml" Target="../customXml/item1.xml"/><Relationship Id="rId172" Type="http://schemas.openxmlformats.org/officeDocument/2006/relationships/oleObject" Target="embeddings/oleObject74.bin"/><Relationship Id="rId171" Type="http://schemas.openxmlformats.org/officeDocument/2006/relationships/image" Target="media/image94.wmf"/><Relationship Id="rId170" Type="http://schemas.openxmlformats.org/officeDocument/2006/relationships/oleObject" Target="embeddings/oleObject73.bin"/><Relationship Id="rId17" Type="http://schemas.openxmlformats.org/officeDocument/2006/relationships/image" Target="media/image10.wmf"/><Relationship Id="rId169" Type="http://schemas.openxmlformats.org/officeDocument/2006/relationships/image" Target="media/image93.wmf"/><Relationship Id="rId168" Type="http://schemas.openxmlformats.org/officeDocument/2006/relationships/oleObject" Target="embeddings/oleObject72.bin"/><Relationship Id="rId167" Type="http://schemas.openxmlformats.org/officeDocument/2006/relationships/image" Target="media/image92.wmf"/><Relationship Id="rId166" Type="http://schemas.openxmlformats.org/officeDocument/2006/relationships/oleObject" Target="embeddings/oleObject71.bin"/><Relationship Id="rId165" Type="http://schemas.openxmlformats.org/officeDocument/2006/relationships/image" Target="media/image91.png"/><Relationship Id="rId164" Type="http://schemas.openxmlformats.org/officeDocument/2006/relationships/image" Target="media/image90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9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8.wmf"/><Relationship Id="rId16" Type="http://schemas.openxmlformats.org/officeDocument/2006/relationships/image" Target="media/image9.wmf"/><Relationship Id="rId159" Type="http://schemas.openxmlformats.org/officeDocument/2006/relationships/oleObject" Target="embeddings/oleObject68.bin"/><Relationship Id="rId158" Type="http://schemas.openxmlformats.org/officeDocument/2006/relationships/image" Target="media/image87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6.png"/><Relationship Id="rId155" Type="http://schemas.openxmlformats.org/officeDocument/2006/relationships/image" Target="media/image85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82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80.png"/><Relationship Id="rId144" Type="http://schemas.openxmlformats.org/officeDocument/2006/relationships/image" Target="media/image79.wmf"/><Relationship Id="rId143" Type="http://schemas.openxmlformats.org/officeDocument/2006/relationships/oleObject" Target="embeddings/oleObject61.bin"/><Relationship Id="rId142" Type="http://schemas.openxmlformats.org/officeDocument/2006/relationships/oleObject" Target="embeddings/oleObject60.bin"/><Relationship Id="rId141" Type="http://schemas.openxmlformats.org/officeDocument/2006/relationships/image" Target="media/image78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8.png"/><Relationship Id="rId139" Type="http://schemas.openxmlformats.org/officeDocument/2006/relationships/image" Target="media/image77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6.png"/><Relationship Id="rId136" Type="http://schemas.openxmlformats.org/officeDocument/2006/relationships/image" Target="media/image75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3.wmf"/><Relationship Id="rId131" Type="http://schemas.openxmlformats.org/officeDocument/2006/relationships/image" Target="media/image72.png"/><Relationship Id="rId130" Type="http://schemas.openxmlformats.org/officeDocument/2006/relationships/oleObject" Target="embeddings/oleObject55.bin"/><Relationship Id="rId13" Type="http://schemas.openxmlformats.org/officeDocument/2006/relationships/image" Target="media/image7.png"/><Relationship Id="rId129" Type="http://schemas.openxmlformats.org/officeDocument/2006/relationships/image" Target="media/image71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51.bin"/><Relationship Id="rId121" Type="http://schemas.openxmlformats.org/officeDocument/2006/relationships/oleObject" Target="embeddings/oleObject50.bin"/><Relationship Id="rId120" Type="http://schemas.openxmlformats.org/officeDocument/2006/relationships/image" Target="media/image67.wmf"/><Relationship Id="rId12" Type="http://schemas.openxmlformats.org/officeDocument/2006/relationships/image" Target="media/image6.png"/><Relationship Id="rId119" Type="http://schemas.openxmlformats.org/officeDocument/2006/relationships/oleObject" Target="embeddings/oleObject49.bin"/><Relationship Id="rId118" Type="http://schemas.openxmlformats.org/officeDocument/2006/relationships/image" Target="media/image66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5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64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62.wmf"/><Relationship Id="rId11" Type="http://schemas.openxmlformats.org/officeDocument/2006/relationships/image" Target="media/image5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60.png"/><Relationship Id="rId105" Type="http://schemas.openxmlformats.org/officeDocument/2006/relationships/image" Target="media/image59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7.png"/><Relationship Id="rId100" Type="http://schemas.openxmlformats.org/officeDocument/2006/relationships/oleObject" Target="embeddings/oleObject4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2044</Words>
  <Characters>2369</Characters>
  <Lines>0</Lines>
  <Paragraphs>0</Paragraphs>
  <TotalTime>0</TotalTime>
  <ScaleCrop>false</ScaleCrop>
  <LinksUpToDate>false</LinksUpToDate>
  <CharactersWithSpaces>2516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2022-06-22T14:21:00Z</dcterms:created>
  <dc:creator>学科网试题生产平台</dc:creator>
  <dc:description>3005619017490432</dc:description>
  <cp:lastModifiedBy>A宏睿房屋靳磊</cp:lastModifiedBy>
  <dcterms:modified xsi:type="dcterms:W3CDTF">2022-06-23T08:44:36Z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6EF41FBC2D9349AFBA336DCB317483D1</vt:lpwstr>
  </property>
</Properties>
</file>