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2017年黑龙江省龙东地区中考数学试卷</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b/>
          <w:sz w:val="21"/>
          <w:szCs w:val="21"/>
          <w:lang w:eastAsia="zh-CN"/>
        </w:rPr>
      </w:pPr>
      <w:r>
        <w:rPr>
          <w:rFonts w:hint="eastAsia" w:asciiTheme="minorEastAsia" w:hAnsiTheme="minorEastAsia" w:cstheme="minorEastAsia"/>
          <w:b/>
          <w:sz w:val="21"/>
          <w:szCs w:val="21"/>
          <w:lang w:eastAsia="zh-CN"/>
        </w:rPr>
        <w:t>（</w:t>
      </w:r>
      <w:r>
        <w:rPr>
          <w:rFonts w:hint="eastAsia" w:asciiTheme="minorEastAsia" w:hAnsiTheme="minorEastAsia" w:eastAsiaTheme="minorEastAsia" w:cstheme="minorEastAsia"/>
          <w:b/>
          <w:sz w:val="21"/>
          <w:szCs w:val="21"/>
        </w:rPr>
        <w:t>佳木斯 鹤岗 双鸭山 鸡西</w:t>
      </w:r>
      <w:r>
        <w:rPr>
          <w:rFonts w:hint="eastAsia" w:asciiTheme="minorEastAsia" w:hAnsiTheme="minorEastAsia" w:cstheme="minorEastAsia"/>
          <w:b/>
          <w:sz w:val="21"/>
          <w:szCs w:val="21"/>
          <w:lang w:val="en-US" w:eastAsia="zh-CN"/>
        </w:rPr>
        <w:t xml:space="preserve"> </w:t>
      </w:r>
      <w:r>
        <w:rPr>
          <w:rFonts w:hint="eastAsia" w:asciiTheme="minorEastAsia" w:hAnsiTheme="minorEastAsia" w:eastAsiaTheme="minorEastAsia" w:cstheme="minorEastAsia"/>
          <w:b/>
          <w:sz w:val="21"/>
          <w:szCs w:val="21"/>
        </w:rPr>
        <w:t>七台河 伊春</w:t>
      </w:r>
      <w:r>
        <w:rPr>
          <w:rFonts w:hint="eastAsia" w:asciiTheme="minorEastAsia" w:hAnsiTheme="minorEastAsia" w:cstheme="minorEastAsia"/>
          <w:b/>
          <w:sz w:val="21"/>
          <w:szCs w:val="21"/>
          <w:lang w:eastAsia="zh-CN"/>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一、填空题（每题3分，满分30分）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1．（3分）“可燃冰”的开发成功，拉开了我国开发新能源的大门，目前发现我国南海“可燃冰”储存量达到800亿吨，将800亿吨用科学记数法可表示为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2．（3分）在函数y=</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x-1</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中，自变量x的取值范围是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3．（3分）如图，BC∥EF，AC∥DF，添加一个条件</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，使得△ABC≌△DEF．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038225" cy="104775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stretch>
                      <a:fillRect/>
                    </a:stretch>
                  </pic:blipFill>
                  <pic:spPr>
                    <a:xfrm>
                      <a:off x="0" y="0"/>
                      <a:ext cx="1038370" cy="1047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4．（3分）在一个不透明的袋子中装有除颜色外完全相同的3个白球、若干红球，从中随机摸取1个球，摸到红球的概率是</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8</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，则这个袋子中有红球</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个．</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5．（3分）若关于x的一元一次不等式组</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&amp;x-a＞0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&amp;1-x＞x-1</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无解，则a的取值范围是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6．（3分）为了鼓励居民节约用水，某自来水公司采取分段计费，每月每户用水不超过10吨，每吨2.2元；超过10吨的部分，每吨加收1.3元．小明家4月份用水15吨，应交水费</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7．（3分）如图，BD是⊙O的切线，B为切点，连接DO与⊙O交于点C，AB为⊙O的直径，连接CA，若∠D=30°，⊙O的半径为4，则图中阴影部分的面积为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90675" cy="111442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1590897" cy="1114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8．（3分）圆锥的底面半径为2cm，圆锥高为3cm，则此圆锥侧面展开图的周长为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cm．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9．（3分）如图，在△ABC中，AB=BC=8，AO=BO，点M是射线CO上的一个动点，∠AOC=60°，则当△ABM为直角三角形时，AM的长为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14475" cy="1419225"/>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1514686" cy="1419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10．（3分）如图，四条直线l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32"/>
                <w:szCs w:val="32"/>
              </w:rPr>
            </m:ctrlPr>
          </m:fPr>
          <m:num>
            <m:rad>
              <m:radPr>
                <m:degHide m:val="1"/>
                <m:ctrlPr>
                  <w:rPr>
                    <w:rFonts w:hint="eastAsia" w:ascii="Cambria Math" w:hAnsi="Cambria Math" w:eastAsiaTheme="minorEastAsia" w:cstheme="minorEastAsia"/>
                    <w:sz w:val="32"/>
                    <w:szCs w:val="32"/>
                  </w:rPr>
                </m:ctrlPr>
              </m:radPr>
              <m:deg>
                <m:ctrlPr>
                  <w:rPr>
                    <w:rFonts w:hint="eastAsia" w:ascii="Cambria Math" w:hAnsi="Cambria Math" w:eastAsiaTheme="minorEastAsia" w:cstheme="minorEastAsia"/>
                    <w:sz w:val="32"/>
                    <w:szCs w:val="32"/>
                  </w:rPr>
                </m:ctrlPr>
              </m:deg>
              <m:e>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e>
            </m:rad>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x，l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x，l</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x，l</w:t>
      </w:r>
      <w:r>
        <w:rPr>
          <w:rFonts w:hint="eastAsia" w:asciiTheme="minorEastAsia" w:hAnsiTheme="minorEastAsia" w:eastAsiaTheme="minorEastAsia" w:cstheme="minorEastAsia"/>
          <w:sz w:val="21"/>
          <w:szCs w:val="21"/>
          <w:vertAlign w:val="subscript"/>
        </w:rPr>
        <w:t>4</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4</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32"/>
                <w:szCs w:val="32"/>
              </w:rPr>
            </m:ctrlPr>
          </m:fPr>
          <m:num>
            <m:rad>
              <m:radPr>
                <m:degHide m:val="1"/>
                <m:ctrlPr>
                  <w:rPr>
                    <w:rFonts w:hint="eastAsia" w:ascii="Cambria Math" w:hAnsi="Cambria Math" w:eastAsiaTheme="minorEastAsia" w:cstheme="minorEastAsia"/>
                    <w:sz w:val="32"/>
                    <w:szCs w:val="32"/>
                  </w:rPr>
                </m:ctrlPr>
              </m:radPr>
              <m:deg>
                <m:ctrlPr>
                  <w:rPr>
                    <w:rFonts w:hint="eastAsia" w:ascii="Cambria Math" w:hAnsi="Cambria Math" w:eastAsiaTheme="minorEastAsia" w:cstheme="minorEastAsia"/>
                    <w:sz w:val="32"/>
                    <w:szCs w:val="32"/>
                  </w:rPr>
                </m:ctrlPr>
              </m:deg>
              <m:e>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e>
            </m:rad>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x，OA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=1，过点A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作A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⊥x轴，交l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于点A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，再过点A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作A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交l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于点A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，再过点A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作A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⊥l</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交y轴于点A</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…，则点A</w:t>
      </w:r>
      <w:r>
        <w:rPr>
          <w:rFonts w:hint="eastAsia" w:asciiTheme="minorEastAsia" w:hAnsiTheme="minorEastAsia" w:eastAsiaTheme="minorEastAsia" w:cstheme="minorEastAsia"/>
          <w:sz w:val="21"/>
          <w:szCs w:val="21"/>
          <w:vertAlign w:val="subscript"/>
        </w:rPr>
        <w:t>2017</w:t>
      </w:r>
      <w:r>
        <w:rPr>
          <w:rFonts w:hint="eastAsia" w:asciiTheme="minorEastAsia" w:hAnsiTheme="minorEastAsia" w:eastAsiaTheme="minorEastAsia" w:cstheme="minorEastAsia"/>
          <w:sz w:val="21"/>
          <w:szCs w:val="21"/>
        </w:rPr>
        <w:t>坐标为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971675" cy="1790700"/>
            <wp:effectExtent l="0" t="0" r="9525"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rcRect b="5528"/>
                    <a:stretch>
                      <a:fillRect/>
                    </a:stretch>
                  </pic:blipFill>
                  <pic:spPr>
                    <a:xfrm>
                      <a:off x="0" y="0"/>
                      <a:ext cx="1971950" cy="17907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二、选择题（每题3分，满分30分）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11．（3分）下列运算中，计算正确的是（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=27a</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C．x</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D．（a+b）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12．（3分）下列图形中，既是轴对称图形又是中心对称图形的是（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790575" cy="790575"/>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790685" cy="790685"/>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733425" cy="714375"/>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733527" cy="714475"/>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838200" cy="80010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838317" cy="800212"/>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838200" cy="78105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838317" cy="78115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13．（3分）如图，是由若干个相同的小立方体搭成的几何体体俯视图和左视图．则小立方体的个数可能是（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85925" cy="752475"/>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1686160" cy="75258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A．5或6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B．5或7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C．4或5或6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D．5或6或7</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14．（3分）某市4月份日平均气温统计图情况如图所示，则在日平均气温这组数据中，众数和中位数分别是（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362200" cy="1600200"/>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2362530" cy="160042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A．13，13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B．13，13.5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C．13，14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D．16，13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3分）如图，某工厂有甲、乙两个大小相同的蓄水池，且中间有管道连通，现要向甲池中注水，若单位时间内的注水量不变，那么从注水开始，乙水池水面上升的高度h与注水时间t之间的函数关系图象可能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647700" cy="72390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647790" cy="72400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990600" cy="1028700"/>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990738" cy="1028844"/>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857250" cy="1019175"/>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857370" cy="1019317"/>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1066800" cy="107632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1066949" cy="1076475"/>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990600" cy="111442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990738" cy="1114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16．（3分）反比例函数y=</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图象上三个点的坐标为（x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），若x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＜0＜x</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，则y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的大小关系是 （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17．（3分）已知关于x的分式方程</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3x-a</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的解是非负数，那么a的取值范围是（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B．a≥1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C．a≥1且a≠9</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D．a≤1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18．（3分）如图，在矩形ABCD中，AD=4，∠DAC=30°，点P、E分别在AC、AD上，则PE+PD的最小值是（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23975" cy="91440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1324160" cy="914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8</m:t>
            </m:r>
            <m:rad>
              <m:radPr>
                <m:degHide m:val="1"/>
                <m:ctrlPr>
                  <w:rPr>
                    <w:rFonts w:hint="eastAsia" w:ascii="Cambria Math" w:hAnsi="Cambria Math" w:eastAsiaTheme="minorEastAsia" w:cstheme="minorEastAsia"/>
                    <w:sz w:val="32"/>
                    <w:szCs w:val="32"/>
                  </w:rPr>
                </m:ctrlPr>
              </m:radPr>
              <m:deg>
                <m:ctrlPr>
                  <w:rPr>
                    <w:rFonts w:hint="eastAsia" w:ascii="Cambria Math" w:hAnsi="Cambria Math" w:eastAsiaTheme="minorEastAsia" w:cstheme="minorEastAsia"/>
                    <w:sz w:val="32"/>
                    <w:szCs w:val="32"/>
                  </w:rPr>
                </m:ctrlPr>
              </m:deg>
              <m:e>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e>
            </m:rad>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19．（3分）“双11”促销活动中，小芳的妈妈计划用1000元在唯品会购买价格分别为80元和120元的两种商品，则可供小芳妈妈选择的购买方案有（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A．4种</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B．5种</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C．6种</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D．7种</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20．（3分）如图，在边长为4的正方形ABCD中，E、F是AD边上的两个动点，且AE=FD，连接BE、CF、BD，CF与BD交于点G，连接AG交BE于点H，连接DH，下列结论正确的个数是（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①△ABG∽△FDG ②HD平分∠EHG ③AG⊥BE ④S</w:t>
      </w:r>
      <w:r>
        <w:rPr>
          <w:rFonts w:hint="eastAsia" w:asciiTheme="minorEastAsia" w:hAnsiTheme="minorEastAsia" w:eastAsiaTheme="minorEastAsia" w:cstheme="minorEastAsia"/>
          <w:sz w:val="21"/>
          <w:szCs w:val="21"/>
          <w:vertAlign w:val="subscript"/>
        </w:rPr>
        <w:t>△HDG</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△HBG</w:t>
      </w:r>
      <w:r>
        <w:rPr>
          <w:rFonts w:hint="eastAsia" w:asciiTheme="minorEastAsia" w:hAnsiTheme="minorEastAsia" w:eastAsiaTheme="minorEastAsia" w:cstheme="minorEastAsia"/>
          <w:sz w:val="21"/>
          <w:szCs w:val="21"/>
        </w:rPr>
        <w:t>=tan∠DAG ⑤线段DH的最小值是2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52550" cy="137160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1352739" cy="1371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三、解答题（满分60分）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21．（5分）先化简，再求值：</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3a-3</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a</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32"/>
                <w:szCs w:val="32"/>
              </w:rPr>
            </m:ctrlPr>
          </m:fPr>
          <m:num>
            <m:sSup>
              <m:sSupPr>
                <m:ctrlPr>
                  <w:rPr>
                    <w:rFonts w:hint="eastAsia" w:ascii="Cambria Math" w:hAnsi="Cambria Math" w:eastAsiaTheme="minorEastAsia" w:cstheme="minorEastAsia"/>
                    <w:sz w:val="32"/>
                    <w:szCs w:val="32"/>
                  </w:rPr>
                </m:ctrlPr>
              </m:sSupPr>
              <m:e>
                <m:r>
                  <m:rPr>
                    <m:sty m:val="p"/>
                  </m:rPr>
                  <w:rPr>
                    <w:rFonts w:hint="eastAsia" w:ascii="Cambria Math" w:hAnsi="Cambria Math" w:eastAsiaTheme="minorEastAsia" w:cstheme="minorEastAsia"/>
                    <w:sz w:val="32"/>
                    <w:szCs w:val="32"/>
                  </w:rPr>
                  <m:t>a</m:t>
                </m:r>
                <m:ctrlPr>
                  <w:rPr>
                    <w:rFonts w:hint="eastAsia" w:ascii="Cambria Math" w:hAnsi="Cambria Math" w:eastAsiaTheme="minorEastAsia" w:cstheme="minorEastAsia"/>
                    <w:sz w:val="32"/>
                    <w:szCs w:val="32"/>
                  </w:rPr>
                </m:ctrlPr>
              </m:e>
              <m:sup>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sup>
            </m:sSup>
            <m:r>
              <m:rPr>
                <m:sty m:val="p"/>
              </m:rPr>
              <w:rPr>
                <w:rFonts w:hint="eastAsia" w:ascii="Cambria Math" w:hAnsi="Cambria Math" w:eastAsiaTheme="minorEastAsia" w:cstheme="minorEastAsia"/>
                <w:sz w:val="32"/>
                <w:szCs w:val="32"/>
              </w:rPr>
              <m:t>-2a+1</m:t>
            </m:r>
            <m:ctrlPr>
              <w:rPr>
                <w:rFonts w:hint="eastAsia" w:ascii="Cambria Math" w:hAnsi="Cambria Math" w:eastAsiaTheme="minorEastAsia" w:cstheme="minorEastAsia"/>
                <w:sz w:val="32"/>
                <w:szCs w:val="32"/>
              </w:rPr>
            </m:ctrlPr>
          </m:num>
          <m:den>
            <m:sSup>
              <m:sSupPr>
                <m:ctrlPr>
                  <w:rPr>
                    <w:rFonts w:hint="eastAsia" w:ascii="Cambria Math" w:hAnsi="Cambria Math" w:eastAsiaTheme="minorEastAsia" w:cstheme="minorEastAsia"/>
                    <w:sz w:val="32"/>
                    <w:szCs w:val="32"/>
                  </w:rPr>
                </m:ctrlPr>
              </m:sSupPr>
              <m:e>
                <m:r>
                  <m:rPr>
                    <m:sty m:val="p"/>
                  </m:rPr>
                  <w:rPr>
                    <w:rFonts w:hint="eastAsia" w:ascii="Cambria Math" w:hAnsi="Cambria Math" w:eastAsiaTheme="minorEastAsia" w:cstheme="minorEastAsia"/>
                    <w:sz w:val="32"/>
                    <w:szCs w:val="32"/>
                  </w:rPr>
                  <m:t>a</m:t>
                </m:r>
                <m:ctrlPr>
                  <w:rPr>
                    <w:rFonts w:hint="eastAsia" w:ascii="Cambria Math" w:hAnsi="Cambria Math" w:eastAsiaTheme="minorEastAsia" w:cstheme="minorEastAsia"/>
                    <w:sz w:val="32"/>
                    <w:szCs w:val="32"/>
                  </w:rPr>
                </m:ctrlPr>
              </m:e>
              <m:sup>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sup>
            </m:sSup>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2a</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a-1</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，其中a=1+2cos60°．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22．（6分）如图，在平面直角坐标系中，△ABC的三个顶点都在格点上，点A的坐标为（2，2）请解答下列问题：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（1）画出△ABC关于y轴对称的△A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，并写出A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（2）画出△ABC绕点B逆时针旋转90°后得到的△A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，并写出A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的坐标．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（3）画出△A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关于原点O成中心对称的△A</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，并写出A</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的坐标．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181225" cy="212407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2181530" cy="212437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23．（6分）如图，Rt△AOB的直角边OA在x轴上，OA=2，AB=1，将Rt△AOB绕点O逆时针旋转90°得到Rt△COD，抛物线y=﹣</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6</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+bx+c经过B、D两点．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（1）求二次函数的解析式；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（2）连接BD，点P是抛物线上一点，直线OP把△BOD的周长分成相等的两部分，求点P的坐标．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43050" cy="140970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1543266" cy="140989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7分）我市某中学为了了解孩子们对《中国诗词大会》，《挑战不可能》，《最强大脑》，《超级演说家》，《地理中国》五种电视节目的喜爱程度，随机在七、八、九年级抽取了部分学生进行调查（每人只能选择一种喜爱的电视节目），并将获得的数据进行整理，绘制出以下两幅不完整的统计图，请根据两幅统计图中的信息回答下列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（1）本次调查中共抽取了</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名学生．</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（2）补全条形统计图．</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（3）在扇形统计图中，喜爱《地理中国》节目的人数所在的扇形的圆心角是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度．</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（4）若该学校有2000人，请你估计该学校喜欢《最强大脑》节目的学生人数是多少人？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638550" cy="149542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3639058" cy="1495634"/>
                    </a:xfrm>
                    <a:prstGeom prst="rect">
                      <a:avLst/>
                    </a:prstGeom>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25．（8分）在甲、乙两城市之间有一服务区，一辆客车从甲地驶往乙地，一辆货车从乙地驶往甲地．两车同时出发，匀速行驶，客车、货车离服务区的距离y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（千米），y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（千米）与行驶的时间x（小时）的函数关系图象如图1所示．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（1）甲、乙两地相距</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千米．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（2）求出发3小时后，货车离服务区的路程y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（千米）与行驶时间x（小时）之间的函数关系式．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（3）在客车和货车出发的同时，有一辆邮政车从服务区匀速去甲地取货后返回乙地（取货的时间忽略不计），邮政车离服务区的距离y</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（千米）与行驶时间x（小时）之间的函数关系图线如图2中的虚线所示，直接写出在行驶的过程中，经过多长时间邮政车与客车和货车的距离相等？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848100" cy="1619250"/>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3848637" cy="1619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26．（8分）已知：△AOB和△COD均为等腰直角三角形，∠AOB=∠COD=90°．连接AD，BC，点H为BC中点，连接OH．</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（1）如图1所示，易证：OH=</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AD且OH⊥AD（不需证明）</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（2）将△COD绕点O旋转到图2，图3所示位置时，线段OH与AD又有怎样的关系，并选择一个图形证明你的结论．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876675" cy="1438275"/>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3877216" cy="1438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27．（10分）为了推动“龙江经济带”建设，我省某蔬菜企业决定通过加大种植面积、增加种植种类，促进经济发展．2017年春，预计种植西红柿、马铃薯、青椒共100公顷（三种蔬菜的种植面积均为整数），青椒的种植面积是西红柿种植面积的2倍，经预算，种植西红柿的利润可达1万元/公顷，青椒1.5万元/公顷，马铃薯2万元/公顷，设种植西红柿x公顷，总利润为y万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（1）求总利润y（万元）与种植西红柿的面积x（公顷）之间的关系式．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（2）若预计总利润不低于180万元，西红柿的种植面积不低于8公顷，有多少种种植方案？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（3）在（2）的前提下，该企业决定投资不超过获得最大利润的</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8</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在冬季同时建造A、B两种类型的温室大棚，开辟新的经济增长点，经测算，投资A种类型的大棚5万元/个，B种类型的大棚8万元/个，请直接写出有哪几种建造方案？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28．（10分）如图，矩形AOCB的顶点A、C分别位于x轴和y轴的正半轴上，线段OA、OC的长度满足方程|x﹣15|+</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y-13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=0（OA＞OC），直线y=kx+b分别与x轴、y轴交于M、N两点，将△BCN沿直线BN折叠，点C恰好落在直线MN上的点D处，且tan∠CBD=</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4</m:t>
            </m:r>
            <m:ctrlPr>
              <w:rPr>
                <w:rFonts w:hint="eastAsia" w:ascii="Cambria Math" w:hAnsi="Cambria Math" w:eastAsiaTheme="minorEastAsia" w:cstheme="minorEastAsia"/>
                <w:sz w:val="32"/>
                <w:szCs w:val="32"/>
              </w:rPr>
            </m:ctrlPr>
          </m:den>
        </m:f>
      </m:oMath>
    </w:p>
    <w:p>
      <w:pPr>
        <w:keepNext w:val="0"/>
        <w:keepLines w:val="0"/>
        <w:pageBreakBefore w:val="0"/>
        <w:widowControl w:val="0"/>
        <w:kinsoku/>
        <w:wordWrap/>
        <w:overflowPunct/>
        <w:topLinePunct w:val="0"/>
        <w:autoSpaceDE/>
        <w:autoSpaceDN/>
        <w:bidi w:val="0"/>
        <w:adjustRightInd/>
        <w:snapToGrid/>
        <w:spacing w:line="240" w:lineRule="auto"/>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（1）求点B的坐标；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（2）求直线BN的解析式；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（3）将直线BN以每秒1个单位长度的速度沿y轴向下平移，求直线BN扫过矩形AOCB的面积S关于运动的时间t（0＜t≤13）的函数关系式．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81175" cy="179070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1781424" cy="1790950"/>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240" w:lineRule="auto"/>
        <w:jc w:val="left"/>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br w:type="page"/>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2017年黑龙江省龙东地区中考数学试卷</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b/>
          <w:sz w:val="21"/>
          <w:szCs w:val="21"/>
          <w:lang w:eastAsia="zh-CN"/>
        </w:rPr>
      </w:pPr>
      <w:r>
        <w:rPr>
          <w:rFonts w:hint="eastAsia" w:asciiTheme="minorEastAsia" w:hAnsiTheme="minorEastAsia" w:cstheme="minorEastAsia"/>
          <w:b/>
          <w:sz w:val="21"/>
          <w:szCs w:val="21"/>
          <w:lang w:eastAsia="zh-CN"/>
        </w:rPr>
        <w:t>（</w:t>
      </w:r>
      <w:r>
        <w:rPr>
          <w:rFonts w:hint="eastAsia" w:asciiTheme="minorEastAsia" w:hAnsiTheme="minorEastAsia" w:eastAsiaTheme="minorEastAsia" w:cstheme="minorEastAsia"/>
          <w:b/>
          <w:sz w:val="21"/>
          <w:szCs w:val="21"/>
        </w:rPr>
        <w:t>佳木斯 鹤岗 双鸭山 鸡西</w:t>
      </w:r>
      <w:r>
        <w:rPr>
          <w:rFonts w:hint="eastAsia" w:asciiTheme="minorEastAsia" w:hAnsiTheme="minorEastAsia" w:cstheme="minorEastAsia"/>
          <w:b/>
          <w:sz w:val="21"/>
          <w:szCs w:val="21"/>
          <w:lang w:val="en-US" w:eastAsia="zh-CN"/>
        </w:rPr>
        <w:t xml:space="preserve"> </w:t>
      </w:r>
      <w:r>
        <w:rPr>
          <w:rFonts w:hint="eastAsia" w:asciiTheme="minorEastAsia" w:hAnsiTheme="minorEastAsia" w:eastAsiaTheme="minorEastAsia" w:cstheme="minorEastAsia"/>
          <w:b/>
          <w:sz w:val="21"/>
          <w:szCs w:val="21"/>
        </w:rPr>
        <w:t>七台河 伊春</w:t>
      </w:r>
      <w:r>
        <w:rPr>
          <w:rFonts w:hint="eastAsia" w:asciiTheme="minorEastAsia" w:hAnsiTheme="minorEastAsia" w:cstheme="minorEastAsia"/>
          <w:b/>
          <w:sz w:val="21"/>
          <w:szCs w:val="21"/>
          <w:lang w:eastAsia="zh-CN"/>
        </w:rPr>
        <w:t>）</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b/>
          <w:sz w:val="15"/>
          <w:szCs w:val="15"/>
        </w:rPr>
      </w:pPr>
      <w:r>
        <w:rPr>
          <w:rFonts w:hint="eastAsia" w:asciiTheme="minorEastAsia" w:hAnsiTheme="minorEastAsia" w:eastAsiaTheme="minorEastAsia" w:cstheme="minorEastAsia"/>
          <w:b/>
          <w:sz w:val="15"/>
          <w:szCs w:val="15"/>
        </w:rPr>
        <w:t>参考答案与试题解析</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b/>
          <w:sz w:val="15"/>
          <w:szCs w:val="15"/>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一、填空题（每题3分，满分30分）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1．（3分）（2017•黑龙江）“可燃冰”的开发成功，拉开了我国开发新能源的大门，目前发现我国南海“可燃冰”储存量达到800亿吨，将800亿吨用科学记数法可表示为</w:t>
      </w:r>
      <w:r>
        <w:rPr>
          <w:rFonts w:hint="eastAsia" w:asciiTheme="minorEastAsia" w:hAnsiTheme="minorEastAsia" w:eastAsiaTheme="minorEastAsia" w:cstheme="minorEastAsia"/>
          <w:sz w:val="21"/>
          <w:szCs w:val="21"/>
          <w:u w:val="single"/>
        </w:rPr>
        <w:t>　8×10</w:t>
      </w:r>
      <w:r>
        <w:rPr>
          <w:rFonts w:hint="eastAsia" w:asciiTheme="minorEastAsia" w:hAnsiTheme="minorEastAsia" w:eastAsiaTheme="minorEastAsia" w:cstheme="minorEastAsia"/>
          <w:sz w:val="21"/>
          <w:szCs w:val="21"/>
          <w:u w:val="single"/>
          <w:vertAlign w:val="superscript"/>
        </w:rPr>
        <w:t>10</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1I：科学记数法—表示较大的数．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科学记数法的表示形式为a×10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的形式，其中1≤|a|＜10，n为整数．确定n的值时，要看把原数变成a时，小数点移动了多少位，n的绝对值与小数点移动的位数相同．当原数绝对值＞1时，n是正数；当原数的绝对值＜1时，n是负数．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解：800亿=8×10</w:t>
      </w:r>
      <w:r>
        <w:rPr>
          <w:rFonts w:hint="eastAsia" w:asciiTheme="minorEastAsia" w:hAnsiTheme="minorEastAsia" w:eastAsiaTheme="minorEastAsia" w:cstheme="minorEastAsia"/>
          <w:sz w:val="21"/>
          <w:szCs w:val="21"/>
          <w:vertAlign w:val="superscript"/>
        </w:rPr>
        <w:t>10</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故答案为：8×10</w:t>
      </w:r>
      <w:r>
        <w:rPr>
          <w:rFonts w:hint="eastAsia" w:asciiTheme="minorEastAsia" w:hAnsiTheme="minorEastAsia" w:eastAsiaTheme="minorEastAsia" w:cstheme="minorEastAsia"/>
          <w:sz w:val="21"/>
          <w:szCs w:val="21"/>
          <w:vertAlign w:val="superscript"/>
        </w:rPr>
        <w:t>10</w:t>
      </w:r>
      <w:r>
        <w:rPr>
          <w:rFonts w:hint="eastAsia" w:asciiTheme="minorEastAsia" w:hAnsiTheme="minorEastAsia" w:eastAsiaTheme="minorEastAsia" w:cstheme="minorEastAsia"/>
          <w:sz w:val="21"/>
          <w:szCs w:val="21"/>
        </w:rPr>
        <w:t>．</w:t>
      </w:r>
      <w:bookmarkStart w:id="0" w:name="_GoBack"/>
      <w:bookmarkEnd w:id="0"/>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此题考查科学记数法的表示方法．科学记数法的表示形式为a×10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的形式，其中1≤|a|＜10，n为整数，表示时关键要正确确定a的值以及n的值．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2．（3分）（2017•黑龙江）在函数y=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x-1</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中，自变量x的取值范围是</w:t>
      </w:r>
      <w:r>
        <w:rPr>
          <w:rFonts w:hint="eastAsia" w:asciiTheme="minorEastAsia" w:hAnsiTheme="minorEastAsia" w:eastAsiaTheme="minorEastAsia" w:cstheme="minorEastAsia"/>
          <w:sz w:val="21"/>
          <w:szCs w:val="21"/>
          <w:u w:val="single"/>
        </w:rPr>
        <w:t>　x≠1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E4：函数自变量的取值范围．</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根据分母不等于0列式计算即可得解．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解：由题意得，x﹣1≠0，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故答案为：x≠1．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本题考查了函数自变量的范围，一般从三个方面考虑：</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（1）当函数表达式是整式时，自变量可取全体实数；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（2）当函数表达式是分式时，考虑分式的分母不能为0；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（3）当函数表达式是二次根式时，被开方数非负．</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3．（3分）（2017•黑龙江）如图，BC∥EF，AC∥DF，添加一个条件</w:t>
      </w:r>
      <w:r>
        <w:rPr>
          <w:rFonts w:hint="eastAsia" w:asciiTheme="minorEastAsia" w:hAnsiTheme="minorEastAsia" w:eastAsiaTheme="minorEastAsia" w:cstheme="minorEastAsia"/>
          <w:sz w:val="21"/>
          <w:szCs w:val="21"/>
          <w:u w:val="single"/>
        </w:rPr>
        <w:t>　AB=DE或BC=EF或AC=DF　</w:t>
      </w:r>
      <w:r>
        <w:rPr>
          <w:rFonts w:hint="eastAsia" w:asciiTheme="minorEastAsia" w:hAnsiTheme="minorEastAsia" w:eastAsiaTheme="minorEastAsia" w:cstheme="minorEastAsia"/>
          <w:sz w:val="21"/>
          <w:szCs w:val="21"/>
        </w:rPr>
        <w:t>，使得△ABC≌△DEF．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038225" cy="104775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9" cstate="print"/>
                    <a:stretch>
                      <a:fillRect/>
                    </a:stretch>
                  </pic:blipFill>
                  <pic:spPr>
                    <a:xfrm>
                      <a:off x="0" y="0"/>
                      <a:ext cx="1038370" cy="1047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KB：全等三角形的判定．</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本题要判定△ABC≌△DEF，易证∠A=∠EDF，∠ABC=∠E，故添加AB=DE、BC=EF或AC=DF根据ASA、AAS即可解题．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解：∵BC∥EF，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∵AC∥DF，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∴∠A=∠EDF，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∵在△ABC和△DEF中，</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&amp;∠A=∠EDF</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&amp;AB=DE</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&amp;∠ABC=∠E</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∴△ABC≌△DEF，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同理，BC=EF或AC=DF也可求证△ABC≌△DEF．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故答案为AB=DE或BC=EF或AC=DF均可．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三角形全等的判定方法，判定两个三角形全等的一般方法有：SSS、SAS、ASA、AAS、HL．注意：AAA、SSA不能判定两个三角形全等，判定两个三角形全等时，必须有边的参与，若有两边一角对应相等时，角必须是两边的夹角．</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4．（3分）（2017•黑龙江）在一个不透明的袋子中装有除颜色外完全相同的3个白球、若干红球，从中随机摸取1个球，摸到红球的概率是</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，则这个袋子中有红球</w:t>
      </w:r>
      <w:r>
        <w:rPr>
          <w:rFonts w:hint="eastAsia" w:asciiTheme="minorEastAsia" w:hAnsiTheme="minorEastAsia" w:eastAsiaTheme="minorEastAsia" w:cstheme="minorEastAsia"/>
          <w:sz w:val="21"/>
          <w:szCs w:val="21"/>
          <w:u w:val="single"/>
        </w:rPr>
        <w:t>　5　</w:t>
      </w:r>
      <w:r>
        <w:rPr>
          <w:rFonts w:hint="eastAsia" w:asciiTheme="minorEastAsia" w:hAnsiTheme="minorEastAsia" w:eastAsiaTheme="minorEastAsia" w:cstheme="minorEastAsia"/>
          <w:sz w:val="21"/>
          <w:szCs w:val="21"/>
        </w:rPr>
        <w:t>个．</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X4：概率公式．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设这个袋子中有红球x个，根据已知条件列方程即可得到结论．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解：设这个袋子中有红球x个，</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∵摸到红球的概率是</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此题主要考查了概率公式的应用，要熟练掌握，解答此题的关键是要明确：随机事件A的概率P（A）=事件A可能出现的结果数÷所有可能出现的结果数．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5．（3分）（2017•黑龙江）若关于x的一元一次不等式组</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&amp;x-a＞0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&amp;1-x＞x-1</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无解，则a的取值范围是</w:t>
      </w:r>
      <w:r>
        <w:rPr>
          <w:rFonts w:hint="eastAsia" w:asciiTheme="minorEastAsia" w:hAnsiTheme="minorEastAsia" w:eastAsiaTheme="minorEastAsia" w:cstheme="minorEastAsia"/>
          <w:sz w:val="21"/>
          <w:szCs w:val="21"/>
          <w:u w:val="single"/>
        </w:rPr>
        <w:t>　a≥2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CB：解一元一次不等式组．</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先求出各不等式的解集，再与已知解集相比较求出a的取值范围．</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解：由x﹣a＞0得，x＞a；由1﹣x＞x﹣1得，x＜2，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∵此不等式组的解集是空集，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故答案为：a≥2．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本题考查的是解一元一次不等式组，熟知“同大取大；同小取小；大小小大中间找；大大小小找不到”的原则是解答此题的关键．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6．（3分）（2017•黑龙江）为了鼓励居民节约用水，某自来水公司采取分段计费，每月每户用水不超过10吨，每吨2.2元；超过10吨的部分，每吨加收1.3元．小明家4月份用水15吨，应交水费</w:t>
      </w:r>
      <w:r>
        <w:rPr>
          <w:rFonts w:hint="eastAsia" w:asciiTheme="minorEastAsia" w:hAnsiTheme="minorEastAsia" w:eastAsiaTheme="minorEastAsia" w:cstheme="minorEastAsia"/>
          <w:sz w:val="21"/>
          <w:szCs w:val="21"/>
          <w:u w:val="single"/>
        </w:rPr>
        <w:t>　39.5　</w:t>
      </w:r>
      <w:r>
        <w:rPr>
          <w:rFonts w:hint="eastAsia" w:asciiTheme="minorEastAsia" w:hAnsiTheme="minorEastAsia" w:eastAsiaTheme="minorEastAsia" w:cstheme="minorEastAsia"/>
          <w:sz w:val="21"/>
          <w:szCs w:val="21"/>
        </w:rPr>
        <w:t>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1G：有理数的混合运算．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先根据单价×数量=总价求出10吨的水费，再根据单价×数量=总价加上超过10吨的部分的水费，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再把它们相加即可解答．</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解：2.2×10+（2.2+1.3）×（15﹣10）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=22+3.5×5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=22+17.5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=39.5（元）．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答：应交水费39.5元．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故答案为：39.5．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本题考查了有理数的混合运算．解题关键是要读懂题目的意思，根据题目给出的条件，找出合适的等量关系列出算式，再求解．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7．（3分）（2017•黑龙江）如图，BD是⊙O的切线，B为切点，连接DO与⊙O交于点C，AB为⊙O的直径，连接CA，若∠D=30°，⊙O的半径为4，则图中阴影部分的面积为</w:t>
      </w:r>
      <w:r>
        <w:rPr>
          <w:rFonts w:hint="eastAsia" w:asciiTheme="minorEastAsia" w:hAnsiTheme="minorEastAsia" w:eastAsiaTheme="minorEastAsia" w:cstheme="minorEastAsia"/>
          <w:sz w:val="21"/>
          <w:szCs w:val="21"/>
          <w:u w:val="single"/>
        </w:rPr>
        <w:t>　</w:t>
      </w:r>
      <m:oMath>
        <m:f>
          <m:fPr>
            <m:ctrlPr>
              <w:rPr>
                <w:rFonts w:hint="eastAsia" w:ascii="Cambria Math" w:hAnsi="Cambria Math" w:eastAsiaTheme="minorEastAsia" w:cstheme="minorEastAsia"/>
                <w:sz w:val="21"/>
                <w:szCs w:val="21"/>
                <w:u w:val="single"/>
              </w:rPr>
            </m:ctrlPr>
          </m:fPr>
          <m:num>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u w:val="single"/>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u w:val="single"/>
              </w:rPr>
            </m:ctrlPr>
          </m:den>
        </m:f>
        <m:r>
          <w:rPr>
            <w:rFonts w:hint="eastAsia" w:ascii="Cambria Math" w:hAnsi="Cambria Math" w:eastAsiaTheme="minorEastAsia" w:cstheme="minorEastAsia"/>
            <w:sz w:val="21"/>
            <w:szCs w:val="21"/>
          </w:rPr>
          <m:t>π-4</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90675" cy="1114425"/>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0" cstate="print"/>
                    <a:stretch>
                      <a:fillRect/>
                    </a:stretch>
                  </pic:blipFill>
                  <pic:spPr>
                    <a:xfrm>
                      <a:off x="0" y="0"/>
                      <a:ext cx="1590897" cy="1114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MC：切线的性质；MO：扇形面积的计算．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由条件可求得∠COA的度数，过O作OE⊥CA于点E，则可求得OE的长和CA的长，再利用S</w:t>
      </w:r>
      <w:r>
        <w:rPr>
          <w:rFonts w:hint="eastAsia" w:asciiTheme="minorEastAsia" w:hAnsiTheme="minorEastAsia" w:eastAsiaTheme="minorEastAsia" w:cstheme="minorEastAsia"/>
          <w:sz w:val="21"/>
          <w:szCs w:val="21"/>
          <w:vertAlign w:val="subscript"/>
        </w:rPr>
        <w:t>阴影</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扇形COA</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△COA</w:t>
      </w:r>
      <w:r>
        <w:rPr>
          <w:rFonts w:hint="eastAsia" w:asciiTheme="minorEastAsia" w:hAnsiTheme="minorEastAsia" w:eastAsiaTheme="minorEastAsia" w:cstheme="minorEastAsia"/>
          <w:sz w:val="21"/>
          <w:szCs w:val="21"/>
        </w:rPr>
        <w:t>可求得答案．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解：如图，过O作OE⊥CA于点E，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∵DB为⊙O的切线，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∴∠DBA=90°，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∴∠BOC=60°，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∴∠COA=120°，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∵OC=OA=4，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∴∠OAE=30°，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∴OE=2，CA=2AE=4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阴影</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扇形COA</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△COA</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120</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π×4</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360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π﹣4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π﹣4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90675" cy="1114425"/>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1" cstate="print"/>
                    <a:stretch>
                      <a:fillRect/>
                    </a:stretch>
                  </pic:blipFill>
                  <pic:spPr>
                    <a:xfrm>
                      <a:off x="0" y="0"/>
                      <a:ext cx="1590897" cy="1114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本题主要考查切线的性质和扇形面积的计算，求得扇形COA和△COA的面积是解题的关键．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8．（3分）（2017•黑龙江）圆锥的底面半径为2cm，圆锥高为3cm，则此圆锥侧面展开图的周长为</w:t>
      </w:r>
      <w:r>
        <w:rPr>
          <w:rFonts w:hint="eastAsia" w:asciiTheme="minorEastAsia" w:hAnsiTheme="minorEastAsia" w:eastAsiaTheme="minorEastAsia" w:cstheme="minorEastAsia"/>
          <w:sz w:val="21"/>
          <w:szCs w:val="21"/>
          <w:u w:val="single"/>
        </w:rPr>
        <w:t>　（2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u w:val="single"/>
              </w:rPr>
              <m:t>13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u w:val="single"/>
        </w:rPr>
        <w:t>+4π）　</w:t>
      </w:r>
      <w:r>
        <w:rPr>
          <w:rFonts w:hint="eastAsia" w:asciiTheme="minorEastAsia" w:hAnsiTheme="minorEastAsia" w:eastAsiaTheme="minorEastAsia" w:cstheme="minorEastAsia"/>
          <w:sz w:val="21"/>
          <w:szCs w:val="21"/>
        </w:rPr>
        <w:t>cm．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MP：圆锥的计算．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利用勾股定理易得圆锥的母线长，圆锥周长=弧长+2母线长．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解：∵圆锥的底面半径是2，高是3，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∴圆锥的母线长为：</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∴这个圆锥的侧面展开图的周长=2×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+2π×2=2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+4π．</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+4π．</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考查圆锥的计算，掌握圆锥的侧面积的计算公式是解决本题的关键．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9．（3分）（2017•黑龙江）如图，在△ABC中，AB=BC=8，AO=BO，点M是射线CO上的一个动点，∠AOC=60°，则当△ABM为直角三角形时，AM的长为</w:t>
      </w:r>
      <w:r>
        <w:rPr>
          <w:rFonts w:hint="eastAsia" w:asciiTheme="minorEastAsia" w:hAnsiTheme="minorEastAsia" w:eastAsiaTheme="minorEastAsia" w:cstheme="minorEastAsia"/>
          <w:sz w:val="21"/>
          <w:szCs w:val="21"/>
          <w:u w:val="single"/>
        </w:rPr>
        <w:t>　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u w:val="single"/>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u w:val="single"/>
        </w:rPr>
        <w:t>或4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u w:val="single"/>
              </w:rPr>
              <m:t>7</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u w:val="single"/>
        </w:rPr>
        <w:t>或4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14475" cy="141922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2" cstate="print"/>
                    <a:stretch>
                      <a:fillRect/>
                    </a:stretch>
                  </pic:blipFill>
                  <pic:spPr>
                    <a:xfrm>
                      <a:off x="0" y="0"/>
                      <a:ext cx="1514686" cy="1419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KQ：勾股定理；KH：等腰三角形的性质．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32 ：分类讨论．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分三种情况讨论：①当M在AB下方且∠AMB=90°时，②当M在AB上方且∠AMB=90°时，③当∠ABM=90°时，分别根据含30°直角三角形的性质、直角三角形斜边的中线的性质或勾股定理，进行计算求解即可．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解：如图1，当∠AMB=90°时，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143125" cy="2143125"/>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3" cstate="print"/>
                    <a:stretch>
                      <a:fillRect/>
                    </a:stretch>
                  </pic:blipFill>
                  <pic:spPr>
                    <a:xfrm>
                      <a:off x="0" y="0"/>
                      <a:ext cx="2143424" cy="214342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∵O是AB的中点，AB=8，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∴OM=OB=4，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又∵∠AOC=∠BOM=60°，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∴△BOM是等边三角形，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∴BM=BO=4，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∴Rt△ABM中，AM=</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A</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-B</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如图2，当∠AMB=90°时，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114550" cy="1447800"/>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4" cstate="print"/>
                    <a:stretch>
                      <a:fillRect/>
                    </a:stretch>
                  </pic:blipFill>
                  <pic:spPr>
                    <a:xfrm>
                      <a:off x="0" y="0"/>
                      <a:ext cx="2114846" cy="1448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∵O是AB的中点，AB=8，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∴OM=OA=4，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又∵∠AOC=60°，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∴△AOM是等边三角形，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∴AM=AO=4；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如图3，当∠ABM=90°时，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114550" cy="289560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5" cstate="print"/>
                    <a:stretch>
                      <a:fillRect/>
                    </a:stretch>
                  </pic:blipFill>
                  <pic:spPr>
                    <a:xfrm>
                      <a:off x="0" y="0"/>
                      <a:ext cx="2114846" cy="289600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∵∠BOM=∠AOC=60°，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∴∠BMO=30°，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∴MO=2BO=2×4=8，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∴Rt△BOM中，BM=</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M</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O</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-O</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∴Rt△ABM中，AM=</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A</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+B</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综上所述，当△ABM为直角三角形时，AM的长为4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或4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或4．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或4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或4．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本题主要考查了勾股定理，含30°直角三角形的性质和直角三角形斜边的中线的综合应用，运用分类讨论以及数形结合思想是解答此题的关键．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10．（3分）（2017•黑龙江）如图，四条直线l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x，l</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x，l</w:t>
      </w:r>
      <w:r>
        <w:rPr>
          <w:rFonts w:hint="eastAsia" w:asciiTheme="minorEastAsia" w:hAnsiTheme="minorEastAsia" w:eastAsiaTheme="minorEastAsia" w:cstheme="minorEastAsia"/>
          <w:sz w:val="21"/>
          <w:szCs w:val="21"/>
          <w:vertAlign w:val="subscript"/>
        </w:rPr>
        <w:t>4</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4</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x，OA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=1，过点A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作A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⊥x轴，交l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于点A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，再过点A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作A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交l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于点A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，再过点A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作A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⊥l</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交y轴于点A</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…，则点A</w:t>
      </w:r>
      <w:r>
        <w:rPr>
          <w:rFonts w:hint="eastAsia" w:asciiTheme="minorEastAsia" w:hAnsiTheme="minorEastAsia" w:eastAsiaTheme="minorEastAsia" w:cstheme="minorEastAsia"/>
          <w:sz w:val="21"/>
          <w:szCs w:val="21"/>
          <w:vertAlign w:val="subscript"/>
        </w:rPr>
        <w:t>2017</w:t>
      </w:r>
      <w:r>
        <w:rPr>
          <w:rFonts w:hint="eastAsia" w:asciiTheme="minorEastAsia" w:hAnsiTheme="minorEastAsia" w:eastAsiaTheme="minorEastAsia" w:cstheme="minorEastAsia"/>
          <w:sz w:val="21"/>
          <w:szCs w:val="21"/>
        </w:rPr>
        <w:t>坐标为</w:t>
      </w:r>
      <w:r>
        <w:rPr>
          <w:rFonts w:hint="eastAsia" w:asciiTheme="minorEastAsia" w:hAnsiTheme="minorEastAsia" w:eastAsiaTheme="minorEastAsia" w:cstheme="minorEastAsia"/>
          <w:sz w:val="21"/>
          <w:szCs w:val="21"/>
          <w:u w:val="single"/>
        </w:rPr>
        <w:t>　[（</w:t>
      </w:r>
      <m:oMath>
        <m:f>
          <m:fPr>
            <m:ctrlPr>
              <w:rPr>
                <w:rFonts w:hint="eastAsia" w:ascii="Cambria Math" w:hAnsi="Cambria Math" w:eastAsiaTheme="minorEastAsia" w:cstheme="minorEastAsia"/>
                <w:sz w:val="21"/>
                <w:szCs w:val="21"/>
                <w:u w:val="single"/>
              </w:rPr>
            </m:ctrlPr>
          </m:fPr>
          <m:num>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u w:val="single"/>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u w:val="single"/>
              </w:rPr>
            </m:ctrlPr>
          </m:den>
        </m:f>
      </m:oMath>
      <w:r>
        <w:rPr>
          <w:rFonts w:hint="eastAsia" w:asciiTheme="minorEastAsia" w:hAnsiTheme="minorEastAsia" w:eastAsiaTheme="minorEastAsia" w:cstheme="minorEastAsia"/>
          <w:sz w:val="21"/>
          <w:szCs w:val="21"/>
          <w:u w:val="single"/>
        </w:rPr>
        <w:t>）</w:t>
      </w:r>
      <w:r>
        <w:rPr>
          <w:rFonts w:hint="eastAsia" w:asciiTheme="minorEastAsia" w:hAnsiTheme="minorEastAsia" w:eastAsiaTheme="minorEastAsia" w:cstheme="minorEastAsia"/>
          <w:sz w:val="21"/>
          <w:szCs w:val="21"/>
          <w:u w:val="single"/>
          <w:vertAlign w:val="superscript"/>
        </w:rPr>
        <w:t>2015</w:t>
      </w:r>
      <w:r>
        <w:rPr>
          <w:rFonts w:hint="eastAsia" w:asciiTheme="minorEastAsia" w:hAnsiTheme="minorEastAsia" w:eastAsiaTheme="minorEastAsia" w:cstheme="minorEastAsia"/>
          <w:sz w:val="21"/>
          <w:szCs w:val="21"/>
          <w:u w:val="single"/>
        </w:rPr>
        <w:t>，</w:t>
      </w:r>
      <m:oMath>
        <m:f>
          <m:fPr>
            <m:ctrlPr>
              <w:rPr>
                <w:rFonts w:hint="eastAsia" w:ascii="Cambria Math" w:hAnsi="Cambria Math" w:eastAsiaTheme="minorEastAsia" w:cstheme="minorEastAsia"/>
                <w:sz w:val="21"/>
                <w:szCs w:val="21"/>
                <w:u w:val="single"/>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u w:val="single"/>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u w:val="single"/>
              </w:rPr>
            </m:ctrlPr>
          </m:den>
        </m:f>
      </m:oMath>
      <w:r>
        <w:rPr>
          <w:rFonts w:hint="eastAsia" w:asciiTheme="minorEastAsia" w:hAnsiTheme="minorEastAsia" w:eastAsiaTheme="minorEastAsia" w:cstheme="minorEastAsia"/>
          <w:sz w:val="21"/>
          <w:szCs w:val="21"/>
          <w:u w:val="single"/>
        </w:rPr>
        <w:t>（</w:t>
      </w:r>
      <m:oMath>
        <m:f>
          <m:fPr>
            <m:ctrlPr>
              <w:rPr>
                <w:rFonts w:hint="eastAsia" w:ascii="Cambria Math" w:hAnsi="Cambria Math" w:eastAsiaTheme="minorEastAsia" w:cstheme="minorEastAsia"/>
                <w:sz w:val="21"/>
                <w:szCs w:val="21"/>
                <w:u w:val="single"/>
              </w:rPr>
            </m:ctrlPr>
          </m:fPr>
          <m:num>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u w:val="single"/>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u w:val="single"/>
              </w:rPr>
            </m:ctrlPr>
          </m:den>
        </m:f>
      </m:oMath>
      <w:r>
        <w:rPr>
          <w:rFonts w:hint="eastAsia" w:asciiTheme="minorEastAsia" w:hAnsiTheme="minorEastAsia" w:eastAsiaTheme="minorEastAsia" w:cstheme="minorEastAsia"/>
          <w:sz w:val="21"/>
          <w:szCs w:val="21"/>
          <w:u w:val="single"/>
        </w:rPr>
        <w:t>）</w:t>
      </w:r>
      <w:r>
        <w:rPr>
          <w:rFonts w:hint="eastAsia" w:asciiTheme="minorEastAsia" w:hAnsiTheme="minorEastAsia" w:eastAsiaTheme="minorEastAsia" w:cstheme="minorEastAsia"/>
          <w:sz w:val="21"/>
          <w:szCs w:val="21"/>
          <w:u w:val="single"/>
          <w:vertAlign w:val="superscript"/>
        </w:rPr>
        <w:t>2016</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971675" cy="1895475"/>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6" cstate="print"/>
                    <a:stretch>
                      <a:fillRect/>
                    </a:stretch>
                  </pic:blipFill>
                  <pic:spPr>
                    <a:xfrm>
                      <a:off x="0" y="0"/>
                      <a:ext cx="1971950" cy="189574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D2：规律型：点的坐标．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2A ：规律型．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先利用各直线的解析式得到x轴、l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、y轴、l</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、l</w:t>
      </w:r>
      <w:r>
        <w:rPr>
          <w:rFonts w:hint="eastAsia" w:asciiTheme="minorEastAsia" w:hAnsiTheme="minorEastAsia" w:eastAsiaTheme="minorEastAsia" w:cstheme="minorEastAsia"/>
          <w:sz w:val="21"/>
          <w:szCs w:val="21"/>
          <w:vertAlign w:val="subscript"/>
        </w:rPr>
        <w:t>4</w:t>
      </w:r>
      <w:r>
        <w:rPr>
          <w:rFonts w:hint="eastAsia" w:asciiTheme="minorEastAsia" w:hAnsiTheme="minorEastAsia" w:eastAsiaTheme="minorEastAsia" w:cstheme="minorEastAsia"/>
          <w:sz w:val="21"/>
          <w:szCs w:val="21"/>
        </w:rPr>
        <w:t>依次相交为30的角，各点的位置是每12个一循环，由于2017=168×12+1，则可判定点A</w:t>
      </w:r>
      <w:r>
        <w:rPr>
          <w:rFonts w:hint="eastAsia" w:asciiTheme="minorEastAsia" w:hAnsiTheme="minorEastAsia" w:eastAsiaTheme="minorEastAsia" w:cstheme="minorEastAsia"/>
          <w:sz w:val="21"/>
          <w:szCs w:val="21"/>
          <w:vertAlign w:val="subscript"/>
        </w:rPr>
        <w:t>2016</w:t>
      </w:r>
      <w:r>
        <w:rPr>
          <w:rFonts w:hint="eastAsia" w:asciiTheme="minorEastAsia" w:hAnsiTheme="minorEastAsia" w:eastAsiaTheme="minorEastAsia" w:cstheme="minorEastAsia"/>
          <w:sz w:val="21"/>
          <w:szCs w:val="21"/>
        </w:rPr>
        <w:t>在x轴的正半轴上，再规律得到OA</w:t>
      </w:r>
      <w:r>
        <w:rPr>
          <w:rFonts w:hint="eastAsia" w:asciiTheme="minorEastAsia" w:hAnsiTheme="minorEastAsia" w:eastAsiaTheme="minorEastAsia" w:cstheme="minorEastAsia"/>
          <w:sz w:val="21"/>
          <w:szCs w:val="21"/>
          <w:vertAlign w:val="subscript"/>
        </w:rPr>
        <w:t>2016</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2015</w:t>
      </w:r>
      <w:r>
        <w:rPr>
          <w:rFonts w:hint="eastAsia" w:asciiTheme="minorEastAsia" w:hAnsiTheme="minorEastAsia" w:eastAsiaTheme="minorEastAsia" w:cstheme="minorEastAsia"/>
          <w:sz w:val="21"/>
          <w:szCs w:val="21"/>
        </w:rPr>
        <w:t>，然后表示出点A</w:t>
      </w:r>
      <w:r>
        <w:rPr>
          <w:rFonts w:hint="eastAsia" w:asciiTheme="minorEastAsia" w:hAnsiTheme="minorEastAsia" w:eastAsiaTheme="minorEastAsia" w:cstheme="minorEastAsia"/>
          <w:sz w:val="21"/>
          <w:szCs w:val="21"/>
          <w:vertAlign w:val="subscript"/>
        </w:rPr>
        <w:t>2017</w:t>
      </w:r>
      <w:r>
        <w:rPr>
          <w:rFonts w:hint="eastAsia" w:asciiTheme="minorEastAsia" w:hAnsiTheme="minorEastAsia" w:eastAsiaTheme="minorEastAsia" w:cstheme="minorEastAsia"/>
          <w:sz w:val="21"/>
          <w:szCs w:val="21"/>
        </w:rPr>
        <w:t>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x，l</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x，l</w:t>
      </w:r>
      <w:r>
        <w:rPr>
          <w:rFonts w:hint="eastAsia" w:asciiTheme="minorEastAsia" w:hAnsiTheme="minorEastAsia" w:eastAsiaTheme="minorEastAsia" w:cstheme="minorEastAsia"/>
          <w:sz w:val="21"/>
          <w:szCs w:val="21"/>
          <w:vertAlign w:val="subscript"/>
        </w:rPr>
        <w:t>4</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4</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∴x轴、l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、y轴、l</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、l</w:t>
      </w:r>
      <w:r>
        <w:rPr>
          <w:rFonts w:hint="eastAsia" w:asciiTheme="minorEastAsia" w:hAnsiTheme="minorEastAsia" w:eastAsiaTheme="minorEastAsia" w:cstheme="minorEastAsia"/>
          <w:sz w:val="21"/>
          <w:szCs w:val="21"/>
          <w:vertAlign w:val="subscript"/>
        </w:rPr>
        <w:t>4</w:t>
      </w:r>
      <w:r>
        <w:rPr>
          <w:rFonts w:hint="eastAsia" w:asciiTheme="minorEastAsia" w:hAnsiTheme="minorEastAsia" w:eastAsiaTheme="minorEastAsia" w:cstheme="minorEastAsia"/>
          <w:sz w:val="21"/>
          <w:szCs w:val="21"/>
        </w:rPr>
        <w:t>依次相交为30的角，</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∵2017=168×12+1，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∴点A</w:t>
      </w:r>
      <w:r>
        <w:rPr>
          <w:rFonts w:hint="eastAsia" w:asciiTheme="minorEastAsia" w:hAnsiTheme="minorEastAsia" w:eastAsiaTheme="minorEastAsia" w:cstheme="minorEastAsia"/>
          <w:sz w:val="21"/>
          <w:szCs w:val="21"/>
          <w:vertAlign w:val="subscript"/>
        </w:rPr>
        <w:t>2016</w:t>
      </w:r>
      <w:r>
        <w:rPr>
          <w:rFonts w:hint="eastAsia" w:asciiTheme="minorEastAsia" w:hAnsiTheme="minorEastAsia" w:eastAsiaTheme="minorEastAsia" w:cstheme="minorEastAsia"/>
          <w:sz w:val="21"/>
          <w:szCs w:val="21"/>
        </w:rPr>
        <w:t>在x轴的正半轴上，</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cos30°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w:t>
      </w:r>
      <w:r>
        <w:rPr>
          <w:rFonts w:hint="eastAsia" w:asciiTheme="minorEastAsia" w:hAnsiTheme="minorEastAsia" w:eastAsiaTheme="minorEastAsia" w:cstheme="minorEastAsia"/>
          <w:sz w:val="21"/>
          <w:szCs w:val="21"/>
          <w:vertAlign w:val="subscript"/>
        </w:rPr>
        <w:t>4</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w:t>
      </w:r>
      <w:r>
        <w:rPr>
          <w:rFonts w:hint="eastAsia" w:asciiTheme="minorEastAsia" w:hAnsiTheme="minorEastAsia" w:eastAsiaTheme="minorEastAsia" w:cstheme="minorEastAsia"/>
          <w:sz w:val="21"/>
          <w:szCs w:val="21"/>
          <w:vertAlign w:val="subscript"/>
        </w:rPr>
        <w:t>2016</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2015</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∴点A</w:t>
      </w:r>
      <w:r>
        <w:rPr>
          <w:rFonts w:hint="eastAsia" w:asciiTheme="minorEastAsia" w:hAnsiTheme="minorEastAsia" w:eastAsiaTheme="minorEastAsia" w:cstheme="minorEastAsia"/>
          <w:sz w:val="21"/>
          <w:szCs w:val="21"/>
          <w:vertAlign w:val="subscript"/>
        </w:rPr>
        <w:t>2017</w:t>
      </w:r>
      <w:r>
        <w:rPr>
          <w:rFonts w:hint="eastAsia" w:asciiTheme="minorEastAsia" w:hAnsiTheme="minorEastAsia" w:eastAsiaTheme="minorEastAsia" w:cstheme="minorEastAsia"/>
          <w:sz w:val="21"/>
          <w:szCs w:val="21"/>
        </w:rPr>
        <w:t>坐标为[（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2015</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2016</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2015</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2016</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本题考查了规律型：点的坐标：解答此题的关键是利用三角函数确定各点到原点的距离和点的位置的循环规律．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二、选择题（每题3分，满分30分）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11．（3分）（2017•黑龙江）下列运算中，计算正确的是（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=27a</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C．x</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D．（a+b）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4I：整式的混合运算．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11 ：计算题；512：整式．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各项计算得到结果，即可作出判断．</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解：A、原式=a</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B、原式=27a</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C、原式=x</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D、原式=a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+2ab+b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此题考查了整式的混合运算，熟练掌握运算法则是解本题的关键．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12．（3分）（2017•黑龙江）下列图形中，既是轴对称图形又是中心对称图形的是（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790575" cy="790575"/>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7" cstate="print"/>
                    <a:stretch>
                      <a:fillRect/>
                    </a:stretch>
                  </pic:blipFill>
                  <pic:spPr>
                    <a:xfrm>
                      <a:off x="0" y="0"/>
                      <a:ext cx="790685" cy="790685"/>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733425" cy="714375"/>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8" cstate="print"/>
                    <a:stretch>
                      <a:fillRect/>
                    </a:stretch>
                  </pic:blipFill>
                  <pic:spPr>
                    <a:xfrm>
                      <a:off x="0" y="0"/>
                      <a:ext cx="733527" cy="714475"/>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838200" cy="800100"/>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9" cstate="print"/>
                    <a:stretch>
                      <a:fillRect/>
                    </a:stretch>
                  </pic:blipFill>
                  <pic:spPr>
                    <a:xfrm>
                      <a:off x="0" y="0"/>
                      <a:ext cx="838317" cy="800212"/>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838200" cy="781050"/>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40" cstate="print"/>
                    <a:stretch>
                      <a:fillRect/>
                    </a:stretch>
                  </pic:blipFill>
                  <pic:spPr>
                    <a:xfrm>
                      <a:off x="0" y="0"/>
                      <a:ext cx="838317" cy="78115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R5：中心对称图形；P3：轴对称图形．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558：平移、旋转与对称．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利用中心对称图形与轴对称图形性质判断即可．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解：既是轴对称图形又是中心对称图形的是</w:t>
      </w:r>
      <w:r>
        <w:rPr>
          <w:rFonts w:hint="eastAsia" w:asciiTheme="minorEastAsia" w:hAnsiTheme="minorEastAsia" w:eastAsiaTheme="minorEastAsia" w:cstheme="minorEastAsia"/>
          <w:sz w:val="21"/>
          <w:szCs w:val="21"/>
        </w:rPr>
        <w:drawing>
          <wp:inline distT="0" distB="0" distL="0" distR="0">
            <wp:extent cx="790575" cy="790575"/>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1" cstate="print"/>
                    <a:stretch>
                      <a:fillRect/>
                    </a:stretch>
                  </pic:blipFill>
                  <pic:spPr>
                    <a:xfrm>
                      <a:off x="0" y="0"/>
                      <a:ext cx="790685" cy="790685"/>
                    </a:xfrm>
                    <a:prstGeom prst="rect">
                      <a:avLst/>
                    </a:prstGeom>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此题考查了中心对称图形，以及轴对称图形，熟练掌握各自的性质是解本题的关键．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13．（3分）（2017•黑龙江）如图，是由若干个相同的小立方体搭成的几何体体俯视图和左视图．则小立方体的个数可能是（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85925" cy="752475"/>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2" cstate="print"/>
                    <a:stretch>
                      <a:fillRect/>
                    </a:stretch>
                  </pic:blipFill>
                  <pic:spPr>
                    <a:xfrm>
                      <a:off x="0" y="0"/>
                      <a:ext cx="1686160" cy="75258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A．5或6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B．5或7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C．4或5或6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D．5或6或7</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U3：由三视图判断几何体．</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易得这个几何体共有2层，由俯视图可得第一层立方体的个数，由左视图可得第二层最多和最少小立方体的个数，相加即可．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解：由俯视图易得最底层有4个小立方体，由左视图易得第二层最多有3个小立方体和最少有1个小立方体，</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那么小立方体的个数可能是5个或6个或7个．</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本题考查了由三视图判断几何体，也体现了对空间想象能力方面的考查．如果掌握口诀“俯视图打地基，主视图疯狂盖，左视图拆违章”就更容易得到答案．注意俯视图中有几个正方形，底层就有几个小立方体．</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14．（3分）（2017•黑龙江）某市4月份日平均气温统计图情况如图所示，则在日平均气温这组数据中，众数和中位数分别是（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362200" cy="1600200"/>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3" cstate="print"/>
                    <a:stretch>
                      <a:fillRect/>
                    </a:stretch>
                  </pic:blipFill>
                  <pic:spPr>
                    <a:xfrm>
                      <a:off x="0" y="0"/>
                      <a:ext cx="2362530" cy="160042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A．13，13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B．13，13.5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C．13，14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D．16，13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W5：众数；W4：中位数．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根据条形统计图得到各数据的权，然后根据众数和中位数的定义求解．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解：这组数据中，13出现了10次，出现次数最多，所以众数为13，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第15个数和第16个数都是14，所以中位数是14．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众数和中位数的定义，一组数据中出现次数最多的数据叫做众数；找中位数要把数据按从小到大的顺序排列，位于最中间的一个数（或两个数的平均数）为中位数；众数是一组数据中出现次数最多的数据，注意众数可以不止一个．也考查了条形统计图．</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3分）（2017•黑龙江）如图，某工厂有甲、乙两个大小相同的蓄水池，且中间有管道连通，现要向甲池中注水，若单位时间内的注水量不变，那么从注水开始，乙水池水面上升的高度h与注水时间t之间的函数关系图象可能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647700" cy="723900"/>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4" cstate="print"/>
                    <a:stretch>
                      <a:fillRect/>
                    </a:stretch>
                  </pic:blipFill>
                  <pic:spPr>
                    <a:xfrm>
                      <a:off x="0" y="0"/>
                      <a:ext cx="647790" cy="72400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990600" cy="1028700"/>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5" cstate="print"/>
                    <a:stretch>
                      <a:fillRect/>
                    </a:stretch>
                  </pic:blipFill>
                  <pic:spPr>
                    <a:xfrm>
                      <a:off x="0" y="0"/>
                      <a:ext cx="990738" cy="1028844"/>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857250" cy="1019175"/>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46" cstate="print"/>
                    <a:stretch>
                      <a:fillRect/>
                    </a:stretch>
                  </pic:blipFill>
                  <pic:spPr>
                    <a:xfrm>
                      <a:off x="0" y="0"/>
                      <a:ext cx="857370" cy="1019317"/>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1066800" cy="1076325"/>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47" cstate="print"/>
                    <a:stretch>
                      <a:fillRect/>
                    </a:stretch>
                  </pic:blipFill>
                  <pic:spPr>
                    <a:xfrm>
                      <a:off x="0" y="0"/>
                      <a:ext cx="1066949" cy="1076475"/>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990600" cy="1114425"/>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48" cstate="print"/>
                    <a:stretch>
                      <a:fillRect/>
                    </a:stretch>
                  </pic:blipFill>
                  <pic:spPr>
                    <a:xfrm>
                      <a:off x="0" y="0"/>
                      <a:ext cx="990738" cy="1114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E6：函数的图象．</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根据特殊点的实际意义即可求出答案．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解：先注甲速度较快，水到达连接的地方，水面上升比较慢，最后水面持平后继续上升，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主要考查了函数图象的读图能力．要能根据函数图象的性质和图象上的数据分析得出函数的类型和所需要的条件，结合实际意义得到正确的结论．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16．（3分）（2017•黑龙江）反比例函数y=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图象上三个点的坐标为（x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），若x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＜0＜x</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，则y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的大小关系是 （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G6：反比例函数图象上点的坐标特征．</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先根据反比例函数的解析式判断出函数图象所在的象限及其增减性，再根据x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＜0＜x</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解：∵反比例函数y=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中，k=3＞0，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∴此函数图象的两个分支分别位于第一三象限，且在每一象限内y随x的增大而减小．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＜0＜x</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）在第三象限，（x</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）在第一象限，</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＜0＜y</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本题考查的是反比例函数图象上点的坐标特点，熟知反比例函数图象上各点的坐标一定适合此函数的解析式是解答此题的关键．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17．（3分）（2017•黑龙江）已知关于x的分式方程</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3x-a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的解是非负数，那么a的取值范围是（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B．a≥1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C．a≥1且a≠9</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D．a≤1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B2：分式方程的解；C6：解一元一次不等式．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根据分式方程的解法即可求出a的取值范围；</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解：3（3x﹣a）=x﹣3，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9x﹣3a=x﹣3，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8x=3a﹣3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3a-3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由于该分式方程有解，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令x=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3a-3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代入x﹣3≠0，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∴a≠9，</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∵该方程的解是非负数解，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3a-3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∴a的范围为：a≥1且a≠9，</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本题考查分式方程的解法，解题的关键是熟练运用分式方程的解法，本题属于基础题型．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18．（3分）（2017•黑龙江）如图，在矩形ABCD中，AD=4，∠DAC=30°，点P、E分别在AC、AD上，则PE+PD的最小值是（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23975" cy="914400"/>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49" cstate="print"/>
                    <a:stretch>
                      <a:fillRect/>
                    </a:stretch>
                  </pic:blipFill>
                  <pic:spPr>
                    <a:xfrm>
                      <a:off x="0" y="0"/>
                      <a:ext cx="1324160" cy="914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8</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PA：轴对称﹣最短路线问题；LB：矩形的性质．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作D关于直线AC的对称点D′，过D′作D′E⊥AD于E，则D′E=PE+PD的最小值，解直角三角形得到即可得到结论．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解：作D关于直线AC的对称点D′，过D′作D′E⊥AD于E，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则D′E=PE+PD的最小值，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∵四边形ABCD是矩形，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∴∠ADC=90°，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∵AD=4，∠DAC=30°，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∵DD′⊥AC，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∴∠CDD′=30°，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∴∠ADD′=60°，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∴DD′=4，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43025" cy="1171575"/>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24" descr="菁优网：http://www.jyeoo.com"/>
                    <pic:cNvPicPr>
                      <a:picLocks noChangeAspect="1"/>
                    </pic:cNvPicPr>
                  </pic:nvPicPr>
                  <pic:blipFill>
                    <a:blip r:embed="rId50" cstate="print"/>
                    <a:stretch>
                      <a:fillRect/>
                    </a:stretch>
                  </pic:blipFill>
                  <pic:spPr>
                    <a:xfrm>
                      <a:off x="0" y="0"/>
                      <a:ext cx="1343213" cy="117173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本题考查了轴对称﹣最小距离问题，矩形的性质，解直角三角形，正确的作出辅助线是解题的关键．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19．（3分）（2017•黑龙江）“双11”促销活动中，小芳的妈妈计划用1000元在唯品会购买价格分别为80元和120元的两种商品，则可供小芳妈妈选择的购买方案有（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A．4种</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B．5种</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C．6种</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D．7种</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95：二元一次方程的应用．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设购买80元的商品数量为x，购买120元的商品数量为y，根据总费用是1000元列出方程，求得正整数x、y的值即可．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解：设购买80元的商品数量为x，购买120元的商品数量为y，</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依题意得：80x+120y=1000，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整理，得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25-2x</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因为x是正整数，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所以当x=2时，y=7．</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当x=5时，y=5．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当x=8时，y=3．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当x=11时，y=1．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即有4种购买方案．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本题考查了二元一次方程的应用．对于此类问题，挖掘题目中的关系，找出等量关系，列出二元一次方程．然后根据未知数的实际意义求其整数解．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20．（3分）（2017•黑龙江）如图，在边长为4的正方形ABCD中，E、F是AD边上的两个动点，且AE=FD，连接BE、CF、BD，CF与BD交于点G，连接AG交BE于点H，连接DH，下列结论正确的个数是（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①△ABG∽△FDG ②HD平分∠EHG ③AG⊥BE ④S</w:t>
      </w:r>
      <w:r>
        <w:rPr>
          <w:rFonts w:hint="eastAsia" w:asciiTheme="minorEastAsia" w:hAnsiTheme="minorEastAsia" w:eastAsiaTheme="minorEastAsia" w:cstheme="minorEastAsia"/>
          <w:sz w:val="21"/>
          <w:szCs w:val="21"/>
          <w:vertAlign w:val="subscript"/>
        </w:rPr>
        <w:t>△HDG</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△HBG</w:t>
      </w:r>
      <w:r>
        <w:rPr>
          <w:rFonts w:hint="eastAsia" w:asciiTheme="minorEastAsia" w:hAnsiTheme="minorEastAsia" w:eastAsiaTheme="minorEastAsia" w:cstheme="minorEastAsia"/>
          <w:sz w:val="21"/>
          <w:szCs w:val="21"/>
        </w:rPr>
        <w:t>=tan∠DAG ⑤线段DH的最小值是2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52550" cy="1371600"/>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菁优网：http://www.jyeoo.com"/>
                    <pic:cNvPicPr>
                      <a:picLocks noChangeAspect="1"/>
                    </pic:cNvPicPr>
                  </pic:nvPicPr>
                  <pic:blipFill>
                    <a:blip r:embed="rId51" cstate="print"/>
                    <a:stretch>
                      <a:fillRect/>
                    </a:stretch>
                  </pic:blipFill>
                  <pic:spPr>
                    <a:xfrm>
                      <a:off x="0" y="0"/>
                      <a:ext cx="1352739" cy="1371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S9：相似三角形的判定与性质；KD：全等三角形的判定与性质；LE：正方形的性质；T7：解直角三角形．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首先证明△ABE≌△DCF，△ADG≌△CDG（SAS），△AGB≌△CGB，利用全等三角形的性质，等高模型、三边关系一一判断即可．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解：∵四边形ABCD是正方形，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∴AB=CD，∠BAD=∠ADC=90°，∠ADB=∠CDB=45°，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在△ABE和△DCF中，</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&amp;AB=CD</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&amp;∠BAD=∠ADC</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&amp;AE=DF</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∴△ABE≌△DCF（SAS），</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∴∠ABE=∠DCF，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在△ADG和△CDG中，</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&amp;AD=CD</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&amp;∠ADB=∠CDB</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&amp;DG=DG</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∴△ADG≌△CDG（SAS），</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∴∠DAG=∠DCF，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∴∠ABE=∠DAG，</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∵∠DAG+∠BAH=90°，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∴∠BAE+∠BAH=90°，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∴∠AHB=90°，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∴AG⊥BE，故③正确，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同法可证：△AGB≌△CGB，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∵DF∥CB，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∴△CBG∽△FDG，</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∴△ABG∽△FDG，故①正确，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△HDG</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△HBG</w:t>
      </w:r>
      <w:r>
        <w:rPr>
          <w:rFonts w:hint="eastAsia" w:asciiTheme="minorEastAsia" w:hAnsiTheme="minorEastAsia" w:eastAsiaTheme="minorEastAsia" w:cstheme="minorEastAsia"/>
          <w:sz w:val="21"/>
          <w:szCs w:val="21"/>
        </w:rPr>
        <w:t>=DG：BG=DF：BC=DF：CD=tan∠FCD，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又∵∠DAG=∠FCD，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△HDG</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△HBG</w:t>
      </w:r>
      <w:r>
        <w:rPr>
          <w:rFonts w:hint="eastAsia" w:asciiTheme="minorEastAsia" w:hAnsiTheme="minorEastAsia" w:eastAsiaTheme="minorEastAsia" w:cstheme="minorEastAsia"/>
          <w:sz w:val="21"/>
          <w:szCs w:val="21"/>
        </w:rPr>
        <w:t>=tan∠FCD，tan∠DAG，故④正确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取AB的中点O，连接OD、OH，</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∵正方形的边长为4，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∴AO=OH=</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×4=2，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由勾股定理得，OD=</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 xml:space="preserve">=2 </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由三角形的三边关系得，O、D、H三点共线时，DH最小，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DH</w:t>
      </w:r>
      <w:r>
        <w:rPr>
          <w:rFonts w:hint="eastAsia" w:asciiTheme="minorEastAsia" w:hAnsiTheme="minorEastAsia" w:eastAsiaTheme="minorEastAsia" w:cstheme="minorEastAsia"/>
          <w:sz w:val="21"/>
          <w:szCs w:val="21"/>
          <w:vertAlign w:val="subscript"/>
        </w:rPr>
        <w:t>最小</w:t>
      </w:r>
      <w:r>
        <w:rPr>
          <w:rFonts w:hint="eastAsia" w:asciiTheme="minorEastAsia" w:hAnsiTheme="minorEastAsia" w:eastAsiaTheme="minorEastAsia" w:cstheme="minorEastAsia"/>
          <w:sz w:val="21"/>
          <w:szCs w:val="21"/>
        </w:rPr>
        <w:t xml:space="preserve">=2 </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无法证明DH平分∠EHG，故②错误，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故①③④⑤正确，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76350" cy="1352550"/>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24" descr="菁优网：http://www.jyeoo.com"/>
                    <pic:cNvPicPr>
                      <a:picLocks noChangeAspect="1"/>
                    </pic:cNvPicPr>
                  </pic:nvPicPr>
                  <pic:blipFill>
                    <a:blip r:embed="rId52" cstate="print"/>
                    <a:stretch>
                      <a:fillRect/>
                    </a:stretch>
                  </pic:blipFill>
                  <pic:spPr>
                    <a:xfrm>
                      <a:off x="0" y="0"/>
                      <a:ext cx="1276528" cy="135273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本题考查了正方形的性质，全等三角形的判定与性质，三角形的三边关系，勾股定理、等高模型等知识，解题的关键是灵活运用所学知识解决问题，难点在于⑤作辅助线并确定出DH最小时的情况．</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三、解答题（满分60分）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21．（5分）（2017•黑龙江）先化简，再求值：</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3a-3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-2a+1</m:t>
            </m:r>
            <m:ctrlPr>
              <w:rPr>
                <w:rFonts w:hint="eastAsia" w:ascii="Cambria Math" w:hAnsi="Cambria Math" w:eastAsiaTheme="minorEastAsia" w:cstheme="minorEastAsia"/>
                <w:sz w:val="21"/>
                <w:szCs w:val="21"/>
              </w:rPr>
            </m:ctrlPr>
          </m:num>
          <m:den>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a-1</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，其中a=1+2cos60°．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6D：分式的化简求值；T5：特殊角的三角函数值．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根据分式的除法和减法可以化简题目中的式子，然后将a的值代入即可解答本题．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3a-3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-2a+1</m:t>
            </m:r>
            <m:ctrlPr>
              <w:rPr>
                <w:rFonts w:hint="eastAsia" w:ascii="Cambria Math" w:hAnsi="Cambria Math" w:eastAsiaTheme="minorEastAsia" w:cstheme="minorEastAsia"/>
                <w:sz w:val="21"/>
                <w:szCs w:val="21"/>
              </w:rPr>
            </m:ctrlPr>
          </m:num>
          <m:den>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a-1</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3(a-1)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(a-1</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a-1</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a-1</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a-1</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a-1</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当a=1+2cos60°=1+2×</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=1+1=2时，原式=</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2-1</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=2</m:t>
        </m:r>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本题考查分式的化简求值、特殊角的三角函数值，解答本题的关键是明确分式化简求值的方法．</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22．（6分）（2017•黑龙江）如图，在平面直角坐标系中，△ABC的三个顶点都在格点上，点A的坐标为（2，2）请解答下列问题：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（1）画出△ABC关于y轴对称的△A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，并写出A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（2）画出△ABC绕点B逆时针旋转90°后得到的△A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，并写出A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的坐标．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（3）画出△A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关于原点O成中心对称的△A</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，并写出A</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的坐标．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181225" cy="2124075"/>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4" descr="菁优网：http://www.jyeoo.com"/>
                    <pic:cNvPicPr>
                      <a:picLocks noChangeAspect="1"/>
                    </pic:cNvPicPr>
                  </pic:nvPicPr>
                  <pic:blipFill>
                    <a:blip r:embed="rId53" cstate="print"/>
                    <a:stretch>
                      <a:fillRect/>
                    </a:stretch>
                  </pic:blipFill>
                  <pic:spPr>
                    <a:xfrm>
                      <a:off x="0" y="0"/>
                      <a:ext cx="2181530" cy="212437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R8：作图﹣旋转变换；P7：作图﹣轴对称变换．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11 ：计算题；13 ：作图题．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根据题意画出相应的三角形，确定出所求点坐标即可．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解：（1）画出△ABC关于y轴对称的△A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，如图所示，此时A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的坐标为（﹣2，2）；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（2）画出△ABC绕点B逆时针旋转90°后得到的△A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，如图所示，此时A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的坐标为（4，0）；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（3）画出△A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关于原点O成中心对称的△A</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，如图所示，此时A</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的坐标为（﹣4，0）．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181225" cy="2124075"/>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24" descr="菁优网：http://www.jyeoo.com"/>
                    <pic:cNvPicPr>
                      <a:picLocks noChangeAspect="1"/>
                    </pic:cNvPicPr>
                  </pic:nvPicPr>
                  <pic:blipFill>
                    <a:blip r:embed="rId54" cstate="print"/>
                    <a:stretch>
                      <a:fillRect/>
                    </a:stretch>
                  </pic:blipFill>
                  <pic:spPr>
                    <a:xfrm>
                      <a:off x="0" y="0"/>
                      <a:ext cx="2181530" cy="212437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此题了考查了作图﹣旋转变换，轴对称变换，熟练掌握旋转与轴对称的性质是解本题的关键．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23．（6分）（2017•黑龙江）如图，Rt△AOB的直角边OA在x轴上，OA=2，AB=1，将Rt△AOB绕点O逆时针旋转90°得到Rt△COD，抛物线y=﹣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+bx+c经过B、D两点．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（1）求二次函数的解析式；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（2）连接BD，点P是抛物线上一点，直线OP把△BOD的周长分成相等的两部分，求点P的坐标．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43050" cy="1409700"/>
            <wp:effectExtent l="0" t="0" r="0" b="0"/>
            <wp:docPr id="5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24" descr="菁优网：http://www.jyeoo.com"/>
                    <pic:cNvPicPr>
                      <a:picLocks noChangeAspect="1"/>
                    </pic:cNvPicPr>
                  </pic:nvPicPr>
                  <pic:blipFill>
                    <a:blip r:embed="rId55" cstate="print"/>
                    <a:stretch>
                      <a:fillRect/>
                    </a:stretch>
                  </pic:blipFill>
                  <pic:spPr>
                    <a:xfrm>
                      <a:off x="0" y="0"/>
                      <a:ext cx="1543266" cy="140989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H8：待定系数法求二次函数解析式；H5：二次函数图象上点的坐标特征；R7：坐标与图形变化﹣旋转．</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（1）由旋转性质可得CD=AB=1、OA=OC=2，从而得出点B、D坐标，代入解析式即可得出答案；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（2）由直线OP把△BOD的周长分成相等的两部分且OB=OD，知DQ=BQ，即点Q为BD的中点，从而得出点Q坐标，求得直线OP解析式，代入抛物线解析式可得点P坐标．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解：（1）∵Rt△AOB绕点O逆时针旋转90°得到Rt△COD，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∴CD=AB=1、OA=OC=2，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则点B（2，1）、D（﹣1，2），代入解析式，得：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+2b+c=1</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-b+c=2</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&amp;b=</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&amp;c=</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∴二次函数的解析式为y=﹣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43050" cy="1409700"/>
            <wp:effectExtent l="0" t="0" r="0" b="0"/>
            <wp:docPr id="5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24" descr="菁优网：http://www.jyeoo.com"/>
                    <pic:cNvPicPr>
                      <a:picLocks noChangeAspect="1"/>
                    </pic:cNvPicPr>
                  </pic:nvPicPr>
                  <pic:blipFill>
                    <a:blip r:embed="rId56" cstate="print"/>
                    <a:stretch>
                      <a:fillRect/>
                    </a:stretch>
                  </pic:blipFill>
                  <pic:spPr>
                    <a:xfrm>
                      <a:off x="0" y="0"/>
                      <a:ext cx="1543266" cy="140989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∵直线OP把△BOD的周长分成相等的两部分，且OB=OD，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∴DQ=BQ，即点Q为BD的中点，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∴点Q坐标为（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设直线OP解析式为y=kx，</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将点Q坐标代入，得：</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k=</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解得：k=3，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∴直线OP的解析式为y=3x，</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代入y=﹣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，得：﹣</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=3x，</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解得：x=1或x=﹣4（舍），</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当x=1时，y=3，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∴点P坐标为（1，3）．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本题主要考查待定系数求函数解析式及二次函数图象上点的坐标特征，熟练掌握待定系数法求函数解析式及根据周长相等得出点Q的坐标是解题的关键．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7分）（2017•黑龙江）我市某中学为了了解孩子们对《中国诗词大会》，《挑战不可能》，《最强大脑》，《超级演说家》，《地理中国》五种电视节目的喜爱程度，随机在七、八、九年级抽取了部分学生进行调查（每人只能选择一种喜爱的电视节目），并将获得的数据进行整理，绘制出以下两幅不完整的统计图，请根据两幅统计图中的信息回答下列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（1）本次调查中共抽取了</w:t>
      </w:r>
      <w:r>
        <w:rPr>
          <w:rFonts w:hint="eastAsia" w:asciiTheme="minorEastAsia" w:hAnsiTheme="minorEastAsia" w:eastAsiaTheme="minorEastAsia" w:cstheme="minorEastAsia"/>
          <w:sz w:val="21"/>
          <w:szCs w:val="21"/>
          <w:u w:val="single"/>
        </w:rPr>
        <w:t>　200　</w:t>
      </w:r>
      <w:r>
        <w:rPr>
          <w:rFonts w:hint="eastAsia" w:asciiTheme="minorEastAsia" w:hAnsiTheme="minorEastAsia" w:eastAsiaTheme="minorEastAsia" w:cstheme="minorEastAsia"/>
          <w:sz w:val="21"/>
          <w:szCs w:val="21"/>
        </w:rPr>
        <w:t>名学生．</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（2）补全条形统计图．</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（3）在扇形统计图中，喜爱《地理中国》节目的人数所在的扇形的圆心角是</w:t>
      </w:r>
      <w:r>
        <w:rPr>
          <w:rFonts w:hint="eastAsia" w:asciiTheme="minorEastAsia" w:hAnsiTheme="minorEastAsia" w:eastAsiaTheme="minorEastAsia" w:cstheme="minorEastAsia"/>
          <w:sz w:val="21"/>
          <w:szCs w:val="21"/>
          <w:u w:val="single"/>
        </w:rPr>
        <w:t>　36　</w:t>
      </w:r>
      <w:r>
        <w:rPr>
          <w:rFonts w:hint="eastAsia" w:asciiTheme="minorEastAsia" w:hAnsiTheme="minorEastAsia" w:eastAsiaTheme="minorEastAsia" w:cstheme="minorEastAsia"/>
          <w:sz w:val="21"/>
          <w:szCs w:val="21"/>
        </w:rPr>
        <w:t>度．</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（4）若该学校有2000人，请你估计该学校喜欢《最强大脑》节目的学生人数是多少人？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638550" cy="1495425"/>
            <wp:effectExtent l="0" t="0" r="0" b="0"/>
            <wp:docPr id="5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24" descr="菁优网：http://www.jyeoo.com"/>
                    <pic:cNvPicPr>
                      <a:picLocks noChangeAspect="1"/>
                    </pic:cNvPicPr>
                  </pic:nvPicPr>
                  <pic:blipFill>
                    <a:blip r:embed="rId57" cstate="print"/>
                    <a:stretch>
                      <a:fillRect/>
                    </a:stretch>
                  </pic:blipFill>
                  <pic:spPr>
                    <a:xfrm>
                      <a:off x="0" y="0"/>
                      <a:ext cx="3639058" cy="1495634"/>
                    </a:xfrm>
                    <a:prstGeom prst="rect">
                      <a:avLst/>
                    </a:prstGeom>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VC：条形统计图；V5：用样本估计总体；VB：扇形统计图．</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（1）根据题意列式计算即可；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（2）求得喜爱《挑战不可能》节目的人数，将条形统计图补充完整即可；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（3）用360°×喜爱《地理中国》节目的人数占总人数的百分数即可得到结论；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（4）直接利用样本估计总体的方法求解即可求得答案．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解：（1）30÷15%=200名，</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答：本次调查中共抽取了200名学生；</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故答案为：200；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（2）喜爱《挑战不可能》节目的人数=200﹣20﹣60﹣40﹣30=50名，</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补全条形统计图如图所示；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（3）喜爱《地理中国》节目的人数所在的扇形的圆心角是360°×</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200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=36度；</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故答案为：36；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（4）2000×</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60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200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=600名，</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答：该学校喜欢《最强大脑》节目的学生人数是600人．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638550" cy="1457325"/>
            <wp:effectExtent l="0" t="0" r="0" b="0"/>
            <wp:docPr id="5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24" descr="菁优网：http://www.jyeoo.com"/>
                    <pic:cNvPicPr>
                      <a:picLocks noChangeAspect="1"/>
                    </pic:cNvPicPr>
                  </pic:nvPicPr>
                  <pic:blipFill>
                    <a:blip r:embed="rId58" cstate="print"/>
                    <a:stretch>
                      <a:fillRect/>
                    </a:stretch>
                  </pic:blipFill>
                  <pic:spPr>
                    <a:xfrm>
                      <a:off x="0" y="0"/>
                      <a:ext cx="3639058" cy="1457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此题考查了条形统计图与扇形统计图的知识．注意掌握条形统计图与扇形统计图各量的对应关系是解此题的关键．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25．（8分）（2017•黑龙江）在甲、乙两城市之间有一服务区，一辆客车从甲地驶往乙地，一辆货车从乙地驶往甲地．两车同时出发，匀速行驶，客车、货车离服务区的距离y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（千米），y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（千米）与行驶的时间x（小时）的函数关系图象如图1所示．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（1）甲、乙两地相距</w:t>
      </w:r>
      <w:r>
        <w:rPr>
          <w:rFonts w:hint="eastAsia" w:asciiTheme="minorEastAsia" w:hAnsiTheme="minorEastAsia" w:eastAsiaTheme="minorEastAsia" w:cstheme="minorEastAsia"/>
          <w:sz w:val="21"/>
          <w:szCs w:val="21"/>
          <w:u w:val="single"/>
        </w:rPr>
        <w:t>　480　</w:t>
      </w:r>
      <w:r>
        <w:rPr>
          <w:rFonts w:hint="eastAsia" w:asciiTheme="minorEastAsia" w:hAnsiTheme="minorEastAsia" w:eastAsiaTheme="minorEastAsia" w:cstheme="minorEastAsia"/>
          <w:sz w:val="21"/>
          <w:szCs w:val="21"/>
        </w:rPr>
        <w:t>千米．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（2）求出发3小时后，货车离服务区的路程y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（千米）与行驶时间x（小时）之间的函数关系式．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（3）在客车和货车出发的同时，有一辆邮政车从服务区匀速去甲地取货后返回乙地（取货的时间忽略不计），邮政车离服务区的距离y</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（千米）与行驶时间x（小时）之间的函数关系图线如图2中的虚线所示，直接写出在行驶的过程中，经过多长时间邮政车与客车和货车的距离相等？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848100" cy="1619250"/>
            <wp:effectExtent l="0" t="0" r="0" b="0"/>
            <wp:docPr id="5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24" descr="菁优网：http://www.jyeoo.com"/>
                    <pic:cNvPicPr>
                      <a:picLocks noChangeAspect="1"/>
                    </pic:cNvPicPr>
                  </pic:nvPicPr>
                  <pic:blipFill>
                    <a:blip r:embed="rId59" cstate="print"/>
                    <a:stretch>
                      <a:fillRect/>
                    </a:stretch>
                  </pic:blipFill>
                  <pic:spPr>
                    <a:xfrm>
                      <a:off x="0" y="0"/>
                      <a:ext cx="3848637" cy="1619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FH：一次函数的应用．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（1）根据图1，根据客车、货车离服务区的初始距离可得甲乙两地距离；</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（2）根据图象中的数据可以求得3小时后，货车离服务区的路程y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与行驶时间x之间的函数关系式；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（3）分两种情况讨论，当邮政车去甲地的途中会有某个时间邮政车与客车和货车的距离相等；当邮政车从甲地返回乙地时，货车与客车相遇时，邮政车与客车和货车的距离相等．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解：（1）360+120=480（千米）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故答案为：480；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（2）设3小时后，货车离服务区的路程y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与行驶时间x之间的函数关系式为y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=kx+b，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由图象可得，货车的速度为：120÷3=40千米/时，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则点B的横坐标为：3+360÷40=12，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∴点P的坐标为（12，360），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&amp;3k+b=0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&amp;12k+b=360</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&amp;k=40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&amp;b=-120</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即3小时后，货车离服务区的路程y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与行驶时间x之间的函数关系式为y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=40x﹣120；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（3）v</w:t>
      </w:r>
      <w:r>
        <w:rPr>
          <w:rFonts w:hint="eastAsia" w:asciiTheme="minorEastAsia" w:hAnsiTheme="minorEastAsia" w:eastAsiaTheme="minorEastAsia" w:cstheme="minorEastAsia"/>
          <w:sz w:val="21"/>
          <w:szCs w:val="21"/>
          <w:vertAlign w:val="subscript"/>
        </w:rPr>
        <w:t>客</w:t>
      </w:r>
      <w:r>
        <w:rPr>
          <w:rFonts w:hint="eastAsia" w:asciiTheme="minorEastAsia" w:hAnsiTheme="minorEastAsia" w:eastAsiaTheme="minorEastAsia" w:cstheme="minorEastAsia"/>
          <w:sz w:val="21"/>
          <w:szCs w:val="21"/>
        </w:rPr>
        <w:t>=360÷6=60千米/时，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v</w:t>
      </w:r>
      <w:r>
        <w:rPr>
          <w:rFonts w:hint="eastAsia" w:asciiTheme="minorEastAsia" w:hAnsiTheme="minorEastAsia" w:eastAsiaTheme="minorEastAsia" w:cstheme="minorEastAsia"/>
          <w:sz w:val="21"/>
          <w:szCs w:val="21"/>
          <w:vertAlign w:val="subscript"/>
        </w:rPr>
        <w:t>邮</w:t>
      </w:r>
      <w:r>
        <w:rPr>
          <w:rFonts w:hint="eastAsia" w:asciiTheme="minorEastAsia" w:hAnsiTheme="minorEastAsia" w:eastAsiaTheme="minorEastAsia" w:cstheme="minorEastAsia"/>
          <w:sz w:val="21"/>
          <w:szCs w:val="21"/>
        </w:rPr>
        <w:t>=360×2÷8=90千米/时，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设当邮政车去甲地的途中时，经过t小时邮政车与客车和货车的距离相等，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120+（90﹣40）t=360﹣（60+90）t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t=1.2（小时）；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设当邮政车从甲地返回乙地时，经过t小时邮政车与客车和货车的距离相等，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40t+60t=480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解得t=4.8，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综上所述，经过1.2或4.8小时邮政车与客车和货车的距离相等．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本题考查了一次函数的应用，主要利用了时间、路程、速度三者之间的关系，准确识图理解两车的行驶过程是解题的关键．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26．（8分）（2017•黑龙江）已知：△AOB和△COD均为等腰直角三角形，∠AOB=∠COD=90°．连接AD，BC，点H为BC中点，连接OH．</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（1）如图1所示，易证：OH=</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AD且OH⊥AD（不需证明）</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（2）将△COD绕点O旋转到图2，图3所示位置时，线段OH与AD又有怎样的关系，并选择一个图形证明你的结论．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876675" cy="1438275"/>
            <wp:effectExtent l="0" t="0" r="0" b="0"/>
            <wp:docPr id="5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24" descr="菁优网：http://www.jyeoo.com"/>
                    <pic:cNvPicPr>
                      <a:picLocks noChangeAspect="1"/>
                    </pic:cNvPicPr>
                  </pic:nvPicPr>
                  <pic:blipFill>
                    <a:blip r:embed="rId60" cstate="print"/>
                    <a:stretch>
                      <a:fillRect/>
                    </a:stretch>
                  </pic:blipFill>
                  <pic:spPr>
                    <a:xfrm>
                      <a:off x="0" y="0"/>
                      <a:ext cx="3877216" cy="1438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R2：旋转的性质；KD：全等三角形的判定与性质；KW：等腰直角三角形．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（1）只要证明△AOD≌△BOC，即可解决问题；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（2）①如图2中，结论：OH=</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AD，OH⊥AD．延长OH到E，使得HE=OH，连接BE，由△BEO≌△ODA即可解决问题；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②如图3中，结论不变．延长OH到E，使得HE=OH，连接BE，延长EO交AD于G．由△BEO≌△ODA即可解决问题；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（1）证明：如图1中，</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104900" cy="1352550"/>
            <wp:effectExtent l="0" t="0" r="0" b="0"/>
            <wp:docPr id="5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24" descr="菁优网：http://www.jyeoo.com"/>
                    <pic:cNvPicPr>
                      <a:picLocks noChangeAspect="1"/>
                    </pic:cNvPicPr>
                  </pic:nvPicPr>
                  <pic:blipFill>
                    <a:blip r:embed="rId61" cstate="print"/>
                    <a:stretch>
                      <a:fillRect/>
                    </a:stretch>
                  </pic:blipFill>
                  <pic:spPr>
                    <a:xfrm>
                      <a:off x="0" y="0"/>
                      <a:ext cx="1105054" cy="135273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∵△OAB与△OCD为等腰直角三角形，∠AOB=∠COD=90°，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∴OC=OD，OA=OB，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∵在△AOD与△BOC中，</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&amp;OA=OB</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&amp;∠AOD=∠BOC</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&amp;OD=OC</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∴△AOD≌△BOC（SAS），</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∴∠ADO=∠BCO，∠OAD=∠OBC，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∵点H为线段BC的中点，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∴OH=HB，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∴∠OBH=∠HOB=∠OAD，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又因为∠OAD+∠ADO=90°，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所以∠ADO+∠BOH=90°，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所以OH⊥AD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（2）解：①结论：OH=</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AD，OH⊥AD，如图2中，延长OH到E，使得HE=OH，连接BE，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00175" cy="1400175"/>
            <wp:effectExtent l="0" t="0" r="0" b="0"/>
            <wp:docPr id="5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24" descr="菁优网：http://www.jyeoo.com"/>
                    <pic:cNvPicPr>
                      <a:picLocks noChangeAspect="1"/>
                    </pic:cNvPicPr>
                  </pic:nvPicPr>
                  <pic:blipFill>
                    <a:blip r:embed="rId62" cstate="print"/>
                    <a:stretch>
                      <a:fillRect/>
                    </a:stretch>
                  </pic:blipFill>
                  <pic:spPr>
                    <a:xfrm>
                      <a:off x="0" y="0"/>
                      <a:ext cx="1400370" cy="1400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易证△BEO≌△ODA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∴OE=AD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∴OH=</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OE=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由△BEO≌△ODA，知∠EOB=∠DAO</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∴∠DAO+∠AOH=∠EOB+∠AOH=90°，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∴OH⊥AD．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②如图3中，结论不变．延长OH到E，使得HE=OH，连接BE，延长EO交AD于G．</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09725" cy="1390650"/>
            <wp:effectExtent l="0" t="0" r="0" b="0"/>
            <wp:docPr id="5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24" descr="菁优网：http://www.jyeoo.com"/>
                    <pic:cNvPicPr>
                      <a:picLocks noChangeAspect="1"/>
                    </pic:cNvPicPr>
                  </pic:nvPicPr>
                  <pic:blipFill>
                    <a:blip r:embed="rId63" cstate="print"/>
                    <a:stretch>
                      <a:fillRect/>
                    </a:stretch>
                  </pic:blipFill>
                  <pic:spPr>
                    <a:xfrm>
                      <a:off x="0" y="0"/>
                      <a:ext cx="1609950" cy="1390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易证△BEO≌△ODA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∴OE=AD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∴OH=</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OE=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由△BEO≌△ODA，知∠EOB=∠DAO</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∴∠DAO+∠AOF=∠EOB+∠AOG=90°，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∴∠AGO=90°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∴OH⊥AD．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本题考查了全等三角形的判定和性质、直角三角形斜边上的中线、等腰直角三角形、三角形中位线定理、旋转的性质，此题综合性较强，适用于基础较好的学生．</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27．（10分）（2017•黑龙江）为了推动“龙江经济带”建设，我省某蔬菜企业决定通过加大种植面积、增加种植种类，促进经济发展．2017年春，预计种植西红柿、马铃薯、青椒共100公顷（三种蔬菜的种植面积均为整数），青椒的种植面积是西红柿种植面积的2倍，经预算，种植西红柿的利润可达1万元/公顷，青椒1.5万元/公顷，马铃薯2万元/公顷，设种植西红柿x公顷，总利润为y万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（1）求总利润y（万元）与种植西红柿的面积x（公顷）之间的关系式．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（2）若预计总利润不低于180万元，西红柿的种植面积不低于8公顷，有多少种种植方案？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（3）在（2）的前提下，该企业决定投资不超过获得最大利润的</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在冬季同时建造A、B两种类型的温室大棚，开辟新的经济增长点，经测算，投资A种类型的大棚5万元/个，B种类型的大棚8万元/个，请直接写出有哪几种建造方案？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FH：一次函数的应用；CE：一元一次不等式组的应用．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（1）根据总利润=三种蔬菜的利润之和，计算即可；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（2）由题意，列出不等式组即可解决问题；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（3）由题意，列出二元一次不等式，求出整数解即可；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解：（1）由题意y=x+1.5×2x+2（100﹣3x）=﹣2x+200．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（2）由题意﹣2x+200≥180，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解得x≤10，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∴8≤x≤10．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∵x为整数，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∴x=8，9，10．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∴有3种种植方案，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方案一：种植西红柿8公顷、马铃薯76公顷、青椒16公顷．</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方案二：种植西红柿9公顷、马铃薯73公顷、青椒18公顷．</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方案三：种植西红柿10公顷、马铃薯70公顷、青椒20公顷．</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（3）∵y=﹣2x+200，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∴x=8时，利润最大，最大利润为184万元．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设投资A种类型的大棚a个，B种类型的大棚b个，</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由题意5a+8b≤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×184，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∴5a+8b≤23，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∴a=1，b=1或2，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a=2，b=1，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a=3，b=1，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∴可以投资A种类型的大棚1个，B种类型的大棚1个，</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或投资A种类型的大棚1个，B种类型的大棚2个，</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或投资A种类型的大棚2个，B种类型的大棚1个，</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或投资A种类型的大棚3个，B种类型的大棚1个．</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本题考查一次函数的应用．一次一次不等式组等知识，解题的关键是学会关键一次函数解决最值问题，学会利用不等式求整数解解决问题，属于中考常考题型．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28．（10分）（2017•黑龙江）如图，矩形AOCB的顶点A、C分别位于x轴和y轴的正半轴上，线段OA、OC的长度满足方程|x﹣15|+</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y-13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=0（OA＞OC），直线y=kx+b分别与x轴、y轴交于M、N两点，将△BCN沿直线BN折叠，点C恰好落在直线MN上的点D处，且tan∠CBD=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（1）求点B的坐标；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（2）求直线BN的解析式；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（3）将直线BN以每秒1个单位长度的速度沿y轴向下平移，求直线BN扫过矩形AOCB的面积S关于运动的时间t（0＜t≤13）的函数关系式．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81175" cy="1790700"/>
            <wp:effectExtent l="0" t="0" r="0" b="0"/>
            <wp:docPr id="5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24" descr="菁优网：http://www.jyeoo.com"/>
                    <pic:cNvPicPr>
                      <a:picLocks noChangeAspect="1"/>
                    </pic:cNvPicPr>
                  </pic:nvPicPr>
                  <pic:blipFill>
                    <a:blip r:embed="rId64" cstate="print"/>
                    <a:stretch>
                      <a:fillRect/>
                    </a:stretch>
                  </pic:blipFill>
                  <pic:spPr>
                    <a:xfrm>
                      <a:off x="0" y="0"/>
                      <a:ext cx="1781424" cy="179095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FI：一次函数综合题．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（1）由非负数的性质可求得x、y的值，则可求得B点坐标；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（2）过D作EF⊥OA于点E，交CB于点F，由条件可求得D点坐标，且可求得</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OM</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ON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，结合DE∥ON，利用平行线分线段成比例可求得OM和ON的长，则可求得N点坐标，利用待定系数法可求得直线BN的解析式；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（3）设直线BN平移后交y轴于点N′，交AB于点B′，当点N′在x轴上方时，可知S即为▱BNN′B′的面积，当N′在y轴的负半轴上时，可用t表示出直线B′N′的解析式，设交x轴于点G，可用t表示出G点坐标，由S=S</w:t>
      </w:r>
      <w:r>
        <w:rPr>
          <w:rFonts w:hint="eastAsia" w:asciiTheme="minorEastAsia" w:hAnsiTheme="minorEastAsia" w:eastAsiaTheme="minorEastAsia" w:cstheme="minorEastAsia"/>
          <w:sz w:val="21"/>
          <w:szCs w:val="21"/>
          <w:vertAlign w:val="subscript"/>
        </w:rPr>
        <w:t>四边形BNN′B′</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△OGN′</w:t>
      </w:r>
      <w:r>
        <w:rPr>
          <w:rFonts w:hint="eastAsia" w:asciiTheme="minorEastAsia" w:hAnsiTheme="minorEastAsia" w:eastAsiaTheme="minorEastAsia" w:cstheme="minorEastAsia"/>
          <w:sz w:val="21"/>
          <w:szCs w:val="21"/>
        </w:rPr>
        <w:t>，可分别得到S与t的函数关系式．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（1）∵|x﹣15|+</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y-13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∴x=15，y=13，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∴OA=BC=15，AB=OC=13，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∴B（15，13）；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（2）如图1，过D作EF⊥OA于点E，交CB于点F，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81175" cy="1857375"/>
            <wp:effectExtent l="0" t="0" r="0" b="0"/>
            <wp:docPr id="6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24" descr="菁优网：http://www.jyeoo.com"/>
                    <pic:cNvPicPr>
                      <a:picLocks noChangeAspect="1"/>
                    </pic:cNvPicPr>
                  </pic:nvPicPr>
                  <pic:blipFill>
                    <a:blip r:embed="rId65" cstate="print"/>
                    <a:stretch>
                      <a:fillRect/>
                    </a:stretch>
                  </pic:blipFill>
                  <pic:spPr>
                    <a:xfrm>
                      <a:off x="0" y="0"/>
                      <a:ext cx="1781424" cy="1857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由折叠的性质可知BD=BC=15，∠BDN=∠BCN=90°，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∵tan∠CBD=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DF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BF</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，且BF</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+DF</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=BD</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=15</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，解得BF=12，DF=9，</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∴CF=OE=15﹣12=3，DE=EF﹣DF=13﹣9=4，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∵∠CND+∠CBD=360°﹣90°﹣90°=180°，且∠ONM+∠CND=180°，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∴∠ONM=∠CBD，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OM</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ON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∵DE∥ON，</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ME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DE</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OM</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ON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，且OE=3，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OM-3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，解得OM=6，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∴ON=8，即N（0，8），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把N、B的坐标代入y=kx+b可得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&amp;b=8</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&amp;15k+b=13</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，解得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&amp;k=</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&amp;b=8</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∴直线BN的解析式为y=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（3）设直线BN平移后交y轴于点N′，交AB于点B′，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当点N′在x轴上方，即0＜t≤8时，如图2，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81175" cy="1838325"/>
            <wp:effectExtent l="0" t="0" r="0" b="0"/>
            <wp:docPr id="6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24" descr="菁优网：http://www.jyeoo.com"/>
                    <pic:cNvPicPr>
                      <a:picLocks noChangeAspect="1"/>
                    </pic:cNvPicPr>
                  </pic:nvPicPr>
                  <pic:blipFill>
                    <a:blip r:embed="rId66" cstate="print"/>
                    <a:stretch>
                      <a:fillRect/>
                    </a:stretch>
                  </pic:blipFill>
                  <pic:spPr>
                    <a:xfrm>
                      <a:off x="0" y="0"/>
                      <a:ext cx="1781424" cy="183858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由题意可知四边形BNN′B′为平行四边形，且NN′=t，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∴S=NN′•OA=15t；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当点N′在y轴负半轴上，即8＜t≤13时，设直线B′N′交x轴于点G，如图3，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47875" cy="1971675"/>
            <wp:effectExtent l="0" t="0" r="0" b="0"/>
            <wp:docPr id="6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24" descr="菁优网：http://www.jyeoo.com"/>
                    <pic:cNvPicPr>
                      <a:picLocks noChangeAspect="1"/>
                    </pic:cNvPicPr>
                  </pic:nvPicPr>
                  <pic:blipFill>
                    <a:blip r:embed="rId67" cstate="print"/>
                    <a:stretch>
                      <a:fillRect/>
                    </a:stretch>
                  </pic:blipFill>
                  <pic:spPr>
                    <a:xfrm>
                      <a:off x="0" y="0"/>
                      <a:ext cx="2048161" cy="197195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∵NN′=t，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∴可设直线B′N′解析式为y=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x+8﹣t，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令y=0，可得x=3t﹣24，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∴OG=24，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∵ON=8，NN′=t，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∴ON′=t﹣8，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∴S=S</w:t>
      </w:r>
      <w:r>
        <w:rPr>
          <w:rFonts w:hint="eastAsia" w:asciiTheme="minorEastAsia" w:hAnsiTheme="minorEastAsia" w:eastAsiaTheme="minorEastAsia" w:cstheme="minorEastAsia"/>
          <w:sz w:val="21"/>
          <w:szCs w:val="21"/>
          <w:vertAlign w:val="subscript"/>
        </w:rPr>
        <w:t>四边形BNN′B′</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△OGN′</w:t>
      </w:r>
      <w:r>
        <w:rPr>
          <w:rFonts w:hint="eastAsia" w:asciiTheme="minorEastAsia" w:hAnsiTheme="minorEastAsia" w:eastAsiaTheme="minorEastAsia" w:cstheme="minorEastAsia"/>
          <w:sz w:val="21"/>
          <w:szCs w:val="21"/>
        </w:rPr>
        <w:t>=15t﹣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（t﹣8）（3t﹣24）=﹣</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+39t﹣96；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综上可知S与t的函数关系式为S=</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&amp;15t(0＜t≤8)</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+39t-96(8＜t≤13)</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为一次函数的综合应用，涉及非负数的性质、待定系数法、矩形的性质、三角函数的定义、折叠的性质、平行线分线段成比例、平移的性质及分类讨论思想等知识．在（1）中注意非负数的性质的应用，在（2）中求得N点的坐标是解题的关键，在（3）中确定出扫过的面积是解题的关键．本题考查知识点较多，综合性较强，难度较大．</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24</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2D39"/>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650A5"/>
    <w:rsid w:val="00A77BE5"/>
    <w:rsid w:val="00A946AA"/>
    <w:rsid w:val="00AA5735"/>
    <w:rsid w:val="00AB4574"/>
    <w:rsid w:val="00AC09DF"/>
    <w:rsid w:val="00AE6C6A"/>
    <w:rsid w:val="00AF67F7"/>
    <w:rsid w:val="00B10A7E"/>
    <w:rsid w:val="00BB63FE"/>
    <w:rsid w:val="00BD36DE"/>
    <w:rsid w:val="00C03D78"/>
    <w:rsid w:val="00C41F09"/>
    <w:rsid w:val="00CA4519"/>
    <w:rsid w:val="00CC12A9"/>
    <w:rsid w:val="00CE1AA8"/>
    <w:rsid w:val="00D04724"/>
    <w:rsid w:val="00D07D40"/>
    <w:rsid w:val="00D443F7"/>
    <w:rsid w:val="00D7554B"/>
    <w:rsid w:val="00D97DBC"/>
    <w:rsid w:val="00DC38EC"/>
    <w:rsid w:val="00DD0C5A"/>
    <w:rsid w:val="00E3686A"/>
    <w:rsid w:val="00E9089D"/>
    <w:rsid w:val="00F02182"/>
    <w:rsid w:val="00F809D3"/>
    <w:rsid w:val="00FD376B"/>
    <w:rsid w:val="00FE05BC"/>
    <w:rsid w:val="042F70D3"/>
    <w:rsid w:val="2EE03D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table" w:styleId="9">
    <w:name w:val="Table Grid"/>
    <w:basedOn w:val="8"/>
    <w:qFormat/>
    <w:uiPriority w:val="99"/>
    <w:tblPr>
      <w:tblLayout w:type="fixed"/>
      <w:tblCellMar>
        <w:left w:w="0" w:type="dxa"/>
        <w:right w:w="0" w:type="dxa"/>
      </w:tblCellMar>
    </w:tblPr>
  </w:style>
  <w:style w:type="character" w:customStyle="1" w:styleId="10">
    <w:name w:val="页眉 Char"/>
    <w:basedOn w:val="6"/>
    <w:link w:val="5"/>
    <w:semiHidden/>
    <w:qFormat/>
    <w:uiPriority w:val="99"/>
    <w:rPr>
      <w:sz w:val="18"/>
      <w:szCs w:val="18"/>
    </w:rPr>
  </w:style>
  <w:style w:type="character" w:customStyle="1" w:styleId="11">
    <w:name w:val="页脚 Char"/>
    <w:basedOn w:val="6"/>
    <w:link w:val="4"/>
    <w:semiHidden/>
    <w:qFormat/>
    <w:uiPriority w:val="99"/>
    <w:rPr>
      <w:sz w:val="18"/>
      <w:szCs w:val="18"/>
    </w:rPr>
  </w:style>
  <w:style w:type="character" w:customStyle="1" w:styleId="12">
    <w:name w:val="批注框文本 Char"/>
    <w:basedOn w:val="6"/>
    <w:link w:val="3"/>
    <w:semiHidden/>
    <w:qFormat/>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qFormat/>
    <w:uiPriority w:val="1"/>
    <w:rPr>
      <w:kern w:val="0"/>
      <w:sz w:val="22"/>
    </w:rPr>
  </w:style>
  <w:style w:type="character" w:styleId="15">
    <w:name w:val="Placeholder Text"/>
    <w:basedOn w:val="6"/>
    <w:semiHidden/>
    <w:qFormat/>
    <w:uiPriority w:val="99"/>
    <w:rPr>
      <w:color w:val="808080"/>
    </w:rPr>
  </w:style>
  <w:style w:type="character" w:customStyle="1" w:styleId="16">
    <w:name w:val="日期 Char"/>
    <w:basedOn w:val="6"/>
    <w:link w:val="2"/>
    <w:semiHidden/>
    <w:qFormat/>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0" Type="http://schemas.openxmlformats.org/officeDocument/2006/relationships/fontTable" Target="fontTable.xml"/><Relationship Id="rId7" Type="http://schemas.openxmlformats.org/officeDocument/2006/relationships/image" Target="media/image2.png"/><Relationship Id="rId69" Type="http://schemas.openxmlformats.org/officeDocument/2006/relationships/customXml" Target="../customXml/item2.xml"/><Relationship Id="rId68" Type="http://schemas.openxmlformats.org/officeDocument/2006/relationships/customXml" Target="../customXml/item1.xml"/><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74D057-6E35-434A-BBF8-49D49E35320E}">
  <ds:schemaRefs/>
</ds:datastoreItem>
</file>

<file path=docProps/app.xml><?xml version="1.0" encoding="utf-8"?>
<Properties xmlns="http://schemas.openxmlformats.org/officeDocument/2006/extended-properties" xmlns:vt="http://schemas.openxmlformats.org/officeDocument/2006/docPropsVTypes">
  <Template>Normal</Template>
  <Pages>38</Pages>
  <Words>2784</Words>
  <Characters>15874</Characters>
  <Lines>132</Lines>
  <Paragraphs>37</Paragraphs>
  <TotalTime>1</TotalTime>
  <ScaleCrop>false</ScaleCrop>
  <LinksUpToDate>false</LinksUpToDate>
  <CharactersWithSpaces>18621</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2017-07-19T08:35:00Z</dcterms:created>
  <dc:creator>Administrator</dc:creator>
  <cp:lastModifiedBy>酈～嬅</cp:lastModifiedBy>
  <cp:lastPrinted>2017-07-19T08:35:00Z</cp:lastPrinted>
  <dcterms:modified xsi:type="dcterms:W3CDTF">2018-11-01T02:58:45Z</dcterms:modified>
  <dc:title>2017年黑龙江省龙东地区中考数学试卷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