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宋体" w:hAnsi="宋体" w:eastAsia="宋体" w:cs="宋体"/>
          <w:b/>
          <w:sz w:val="32"/>
          <w:szCs w:val="32"/>
        </w:rPr>
      </w:pPr>
      <w:r>
        <w:rPr>
          <w:rFonts w:hint="eastAsia" w:ascii="宋体" w:hAnsi="宋体" w:eastAsia="宋体" w:cs="宋体"/>
          <w:b/>
          <w:sz w:val="32"/>
          <w:szCs w:val="32"/>
        </w:rPr>
        <w:t>2017年甘肃省中考数学试卷</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w:t>
      </w:r>
      <w:r>
        <w:rPr>
          <w:rFonts w:hint="eastAsia" w:ascii="宋体" w:hAnsi="宋体" w:eastAsia="宋体" w:cs="宋体"/>
          <w:b/>
          <w:sz w:val="21"/>
          <w:szCs w:val="21"/>
        </w:rPr>
        <w:t>定西市、酒泉市、庆阳市、武威市、定西市、白银市、临夏州、陇南市</w:t>
      </w:r>
      <w:r>
        <w:rPr>
          <w:rFonts w:hint="eastAsia" w:ascii="宋体" w:hAnsi="宋体" w:eastAsia="宋体" w:cs="宋体"/>
          <w:b/>
          <w:sz w:val="21"/>
          <w:szCs w:val="21"/>
          <w:lang w:eastAsia="zh-CN"/>
        </w:rPr>
        <w:t>、</w:t>
      </w:r>
      <w:r>
        <w:rPr>
          <w:rFonts w:hint="eastAsia" w:ascii="宋体" w:hAnsi="宋体" w:eastAsia="宋体" w:cs="宋体"/>
          <w:b/>
          <w:sz w:val="21"/>
          <w:szCs w:val="21"/>
        </w:rPr>
        <w:t>张掖市</w:t>
      </w:r>
      <w:r>
        <w:rPr>
          <w:rFonts w:hint="eastAsia" w:ascii="宋体" w:hAnsi="宋体" w:eastAsia="宋体" w:cs="宋体"/>
          <w:b/>
          <w:sz w:val="21"/>
          <w:szCs w:val="21"/>
          <w:lang w:val="en-US" w:eastAsia="zh-CN"/>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一、选择题：本大题共10小题，每小题3分，共30分，每小题只有一个正确选项．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1．（3分）下面四个手机应用图标中，属于中心对称图形的是（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rPr>
        <w:drawing>
          <wp:inline distT="0" distB="0" distL="0" distR="0">
            <wp:extent cx="723900" cy="71437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0" cstate="print"/>
                    <a:stretch>
                      <a:fillRect/>
                    </a:stretch>
                  </pic:blipFill>
                  <pic:spPr>
                    <a:xfrm>
                      <a:off x="0" y="0"/>
                      <a:ext cx="724001" cy="714475"/>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w:t>
      </w:r>
      <w:r>
        <w:rPr>
          <w:rFonts w:hint="eastAsia" w:asciiTheme="minorEastAsia" w:hAnsiTheme="minorEastAsia" w:eastAsiaTheme="minorEastAsia" w:cstheme="minorEastAsia"/>
          <w:sz w:val="24"/>
          <w:szCs w:val="24"/>
        </w:rPr>
        <w:drawing>
          <wp:inline distT="0" distB="0" distL="0" distR="0">
            <wp:extent cx="742950" cy="7429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1" cstate="print"/>
                    <a:stretch>
                      <a:fillRect/>
                    </a:stretch>
                  </pic:blipFill>
                  <pic:spPr>
                    <a:xfrm>
                      <a:off x="0" y="0"/>
                      <a:ext cx="743054" cy="743054"/>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w:t>
      </w:r>
      <w:r>
        <w:rPr>
          <w:rFonts w:hint="eastAsia" w:asciiTheme="minorEastAsia" w:hAnsiTheme="minorEastAsia" w:eastAsiaTheme="minorEastAsia" w:cstheme="minorEastAsia"/>
          <w:sz w:val="24"/>
          <w:szCs w:val="24"/>
        </w:rPr>
        <w:drawing>
          <wp:inline distT="0" distB="0" distL="0" distR="0">
            <wp:extent cx="742950" cy="72390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2" cstate="print"/>
                    <a:stretch>
                      <a:fillRect/>
                    </a:stretch>
                  </pic:blipFill>
                  <pic:spPr>
                    <a:xfrm>
                      <a:off x="0" y="0"/>
                      <a:ext cx="743054" cy="724001"/>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w:t>
      </w:r>
      <w:r>
        <w:rPr>
          <w:rFonts w:hint="eastAsia" w:asciiTheme="minorEastAsia" w:hAnsiTheme="minorEastAsia" w:eastAsiaTheme="minorEastAsia" w:cstheme="minorEastAsia"/>
          <w:sz w:val="24"/>
          <w:szCs w:val="24"/>
        </w:rPr>
        <w:drawing>
          <wp:inline distT="0" distB="0" distL="0" distR="0">
            <wp:extent cx="733425" cy="73342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3" cstate="print"/>
                    <a:stretch>
                      <a:fillRect/>
                    </a:stretch>
                  </pic:blipFill>
                  <pic:spPr>
                    <a:xfrm>
                      <a:off x="0" y="0"/>
                      <a:ext cx="733527" cy="73352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分）据报道，2016年10月17日7时30分28秒，神舟十一号载人飞船在甘肃酒泉发射升空，与天宫二号在距离地面393000米的太空轨道进行交会对接，而这也是未来我国空间站运行的轨道高度．393000用科学记数法表示为（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A．39.3×10</w:t>
      </w:r>
      <w:r>
        <w:rPr>
          <w:rFonts w:hint="eastAsia" w:asciiTheme="minorEastAsia" w:hAnsiTheme="minorEastAsia" w:eastAsiaTheme="minorEastAsia" w:cstheme="minorEastAsia"/>
          <w:sz w:val="24"/>
          <w:szCs w:val="24"/>
          <w:vertAlign w:val="superscript"/>
        </w:rPr>
        <w:t>4</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B．3.93×10</w:t>
      </w:r>
      <w:r>
        <w:rPr>
          <w:rFonts w:hint="eastAsia" w:asciiTheme="minorEastAsia" w:hAnsiTheme="minorEastAsia" w:eastAsiaTheme="minorEastAsia" w:cstheme="minorEastAsia"/>
          <w:sz w:val="24"/>
          <w:szCs w:val="24"/>
          <w:vertAlign w:val="superscript"/>
        </w:rPr>
        <w:t>5</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C．3.93×10</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D．0.393×10</w:t>
      </w:r>
      <w:r>
        <w:rPr>
          <w:rFonts w:hint="eastAsia" w:asciiTheme="minorEastAsia" w:hAnsiTheme="minorEastAsia" w:eastAsiaTheme="minorEastAsia" w:cstheme="minorEastAsia"/>
          <w:sz w:val="24"/>
          <w:szCs w:val="24"/>
          <w:vertAlign w:val="superscript"/>
        </w:rPr>
        <w:t>6</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3．（3分）4的平方根是（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A．16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B．2</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C．±2</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w:t>
      </w:r>
      <m:oMath>
        <m:r>
          <w:rPr>
            <w:rFonts w:hint="eastAsia" w:ascii="Cambria Math" w:hAnsi="Cambria Math" w:eastAsiaTheme="minorEastAsia" w:cstheme="minorEastAsia"/>
            <w:sz w:val="24"/>
            <w:szCs w:val="24"/>
          </w:rPr>
          <m:t>±</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oMath>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4．（3分）某种零件模型可以看成如图所示的几何体（空心圆柱），该几何体的俯视图是（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647700" cy="8667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4" cstate="print">
                      <a:lum contrast="18000"/>
                    </a:blip>
                    <a:stretch>
                      <a:fillRect/>
                    </a:stretch>
                  </pic:blipFill>
                  <pic:spPr>
                    <a:xfrm>
                      <a:off x="0" y="0"/>
                      <a:ext cx="647790" cy="866896"/>
                    </a:xfrm>
                    <a:prstGeom prst="rect">
                      <a:avLst/>
                    </a:prstGeom>
                  </pic:spPr>
                </pic:pic>
              </a:graphicData>
            </a:graphic>
          </wp:inline>
        </w:drawing>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rPr>
        <w:drawing>
          <wp:inline distT="0" distB="0" distL="0" distR="0">
            <wp:extent cx="504825" cy="50482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5" cstate="print"/>
                    <a:stretch>
                      <a:fillRect/>
                    </a:stretch>
                  </pic:blipFill>
                  <pic:spPr>
                    <a:xfrm>
                      <a:off x="0" y="0"/>
                      <a:ext cx="504896" cy="504896"/>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w:t>
      </w:r>
      <w:r>
        <w:rPr>
          <w:rFonts w:hint="eastAsia" w:asciiTheme="minorEastAsia" w:hAnsiTheme="minorEastAsia" w:eastAsiaTheme="minorEastAsia" w:cstheme="minorEastAsia"/>
          <w:sz w:val="24"/>
          <w:szCs w:val="24"/>
        </w:rPr>
        <w:drawing>
          <wp:inline distT="0" distB="0" distL="0" distR="0">
            <wp:extent cx="504825" cy="50482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6" cstate="print"/>
                    <a:stretch>
                      <a:fillRect/>
                    </a:stretch>
                  </pic:blipFill>
                  <pic:spPr>
                    <a:xfrm>
                      <a:off x="0" y="0"/>
                      <a:ext cx="504896" cy="504896"/>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w:t>
      </w:r>
      <w:r>
        <w:rPr>
          <w:rFonts w:hint="eastAsia" w:asciiTheme="minorEastAsia" w:hAnsiTheme="minorEastAsia" w:eastAsiaTheme="minorEastAsia" w:cstheme="minorEastAsia"/>
          <w:sz w:val="24"/>
          <w:szCs w:val="24"/>
        </w:rPr>
        <w:drawing>
          <wp:inline distT="0" distB="0" distL="0" distR="0">
            <wp:extent cx="514350" cy="5143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7" cstate="print"/>
                    <a:stretch>
                      <a:fillRect/>
                    </a:stretch>
                  </pic:blipFill>
                  <pic:spPr>
                    <a:xfrm>
                      <a:off x="0" y="0"/>
                      <a:ext cx="514422" cy="514422"/>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w:t>
      </w:r>
      <w:r>
        <w:rPr>
          <w:rFonts w:hint="eastAsia" w:asciiTheme="minorEastAsia" w:hAnsiTheme="minorEastAsia" w:eastAsiaTheme="minorEastAsia" w:cstheme="minorEastAsia"/>
          <w:sz w:val="24"/>
          <w:szCs w:val="24"/>
        </w:rPr>
        <w:drawing>
          <wp:inline distT="0" distB="0" distL="0" distR="0">
            <wp:extent cx="504825" cy="50482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8" cstate="print"/>
                    <a:stretch>
                      <a:fillRect/>
                    </a:stretch>
                  </pic:blipFill>
                  <pic:spPr>
                    <a:xfrm>
                      <a:off x="0" y="0"/>
                      <a:ext cx="504896" cy="504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5．（3分）下列计算正确的是（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4</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B．x</w:t>
      </w:r>
      <w:r>
        <w:rPr>
          <w:rFonts w:hint="eastAsia" w:asciiTheme="minorEastAsia" w:hAnsiTheme="minorEastAsia" w:eastAsiaTheme="minorEastAsia" w:cstheme="minorEastAsia"/>
          <w:sz w:val="24"/>
          <w:szCs w:val="24"/>
          <w:vertAlign w:val="superscript"/>
        </w:rPr>
        <w:t>8</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4</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6．（3分）将一把直尺与一块三角板如图放置，若∠1=45°，则∠2为（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409700" cy="10001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9" cstate="print"/>
                    <a:stretch>
                      <a:fillRect/>
                    </a:stretch>
                  </pic:blipFill>
                  <pic:spPr>
                    <a:xfrm>
                      <a:off x="0" y="0"/>
                      <a:ext cx="1409897" cy="1000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A．115°</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B．120°</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C．135°</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D．145°</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7．（3分）在平面直角坐标系中，一次函数y=kx+b的图象如图所示，观察图象可得（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409700" cy="145732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0" cstate="print"/>
                    <a:stretch>
                      <a:fillRect/>
                    </a:stretch>
                  </pic:blipFill>
                  <pic:spPr>
                    <a:xfrm>
                      <a:off x="0" y="0"/>
                      <a:ext cx="1409897" cy="1457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A．k＞0，b＞0</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B．k＞0，b＜0</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C．k＜0，b＞0</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D．k＜0，b＜0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8．（3分）已知a，b，c是△ABC的三条边长，化简|a+b﹣c|﹣|c﹣a﹣b|的结果为（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A．2a+2b﹣2c</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B．2a+2b</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C．2c</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9．（3分）如图，某小区计划在一块长为32m，宽为20m的矩形空地上修建三条同样宽的道路，剩余的空地上种植草坪，使草坪的面积为570m</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．若设道路的宽为xm，则下面所列方程正确的是（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143125" cy="130492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1" cstate="print"/>
                    <a:stretch>
                      <a:fillRect/>
                    </a:stretch>
                  </pic:blipFill>
                  <pic:spPr>
                    <a:xfrm>
                      <a:off x="0" y="0"/>
                      <a:ext cx="2143424" cy="1305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A．（32﹣2x）（20﹣x）=570</w:t>
      </w:r>
      <w:r>
        <w:rPr>
          <w:rFonts w:hint="eastAsia" w:asciiTheme="minorEastAsia" w:hAnsiTheme="minorEastAsia" w:eastAsiaTheme="minorEastAsia" w:cstheme="minorEastAsia"/>
          <w:sz w:val="24"/>
          <w:szCs w:val="24"/>
        </w:rPr>
        <w:tab/>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B．32x+2×20x=32×20﹣570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C．（32﹣x）（20﹣x）=32×20﹣570</w:t>
      </w:r>
      <w:r>
        <w:rPr>
          <w:rFonts w:hint="eastAsia" w:asciiTheme="minorEastAsia" w:hAnsiTheme="minorEastAsia" w:eastAsiaTheme="minorEastAsia" w:cstheme="minorEastAsia"/>
          <w:sz w:val="24"/>
          <w:szCs w:val="24"/>
        </w:rPr>
        <w:tab/>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D．32x+2×20x﹣2x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=570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3分）如图①，在边长为4的正方形ABCD中，点P以每秒2cm的速度从点A出发，沿AB→BC的路径运动，到点C停止．过点P作PQ∥BD，PQ与边AD（或边CD）交于点Q，PQ的长度y（cm）与点P的运动时间x（秒）的函数图象如图②所示．当点P运动2.5秒时，PQ的长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438400" cy="13811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2" cstate="print"/>
                    <a:stretch>
                      <a:fillRect/>
                    </a:stretch>
                  </pic:blipFill>
                  <pic:spPr>
                    <a:xfrm>
                      <a:off x="0" y="0"/>
                      <a:ext cx="2438740" cy="1381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m:oMath>
        <m:r>
          <w:rPr>
            <w:rFonts w:hint="eastAsia" w:ascii="Cambria Math" w:hAnsi="Cambria Math" w:eastAsiaTheme="minorEastAsia" w:cstheme="minorEastAsia"/>
            <w:sz w:val="24"/>
            <w:szCs w:val="24"/>
          </w:rPr>
          <m:t>2</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cm</m:t>
        </m:r>
      </m:oMath>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w:t>
      </w:r>
      <m:oMath>
        <m:r>
          <w:rPr>
            <w:rFonts w:hint="eastAsia" w:ascii="Cambria Math" w:hAnsi="Cambria Math" w:eastAsiaTheme="minorEastAsia" w:cstheme="minorEastAsia"/>
            <w:sz w:val="24"/>
            <w:szCs w:val="24"/>
          </w:rPr>
          <m:t>3</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cm</m:t>
        </m:r>
      </m:oMath>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w:t>
      </w:r>
      <m:oMath>
        <m:r>
          <w:rPr>
            <w:rFonts w:hint="eastAsia" w:ascii="Cambria Math" w:hAnsi="Cambria Math" w:eastAsiaTheme="minorEastAsia" w:cstheme="minorEastAsia"/>
            <w:sz w:val="24"/>
            <w:szCs w:val="24"/>
          </w:rPr>
          <m:t>4</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cm</m:t>
        </m:r>
      </m:oMath>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w:t>
      </w:r>
      <m:oMath>
        <m:r>
          <w:rPr>
            <w:rFonts w:hint="eastAsia" w:ascii="Cambria Math" w:hAnsi="Cambria Math" w:eastAsiaTheme="minorEastAsia" w:cstheme="minorEastAsia"/>
            <w:sz w:val="24"/>
            <w:szCs w:val="24"/>
          </w:rPr>
          <m:t>5</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cm</m:t>
        </m:r>
      </m:oMath>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二、填空题：本大题共8小题，每小题3分，共24分．</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11．（3分）分解因式：x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﹣2x+1=</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12．（3分）估计</w:t>
      </w:r>
      <m:oMath>
        <m:f>
          <m:fPr>
            <m:ctrlPr>
              <w:rPr>
                <w:rFonts w:hint="eastAsia" w:ascii="Cambria Math" w:hAnsi="Cambria Math" w:eastAsiaTheme="minorEastAsia" w:cstheme="minorEastAsia"/>
                <w:sz w:val="24"/>
                <w:szCs w:val="24"/>
              </w:rPr>
            </m:ctrlPr>
          </m:fPr>
          <m:num>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与0.5的大小关系是：</w:t>
      </w:r>
      <m:oMath>
        <m:f>
          <m:fPr>
            <m:ctrlPr>
              <w:rPr>
                <w:rFonts w:hint="eastAsia" w:ascii="Cambria Math" w:hAnsi="Cambria Math" w:eastAsiaTheme="minorEastAsia" w:cstheme="minorEastAsia"/>
                <w:sz w:val="24"/>
                <w:szCs w:val="24"/>
              </w:rPr>
            </m:ctrlPr>
          </m:fPr>
          <m:num>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m:rPr>
                    <m:sty m:val="p"/>
                  </m:rP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r>
              <m:rPr>
                <m:sty m:val="p"/>
              </m:rP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m:rPr>
                <m:sty m:val="p"/>
              </m:rP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0.5．（填“＞”、“=”、“＜”）</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13．（3分）如果m是最大的负整数，n是绝对值最小的有理数，c是倒数等于它本身的自然数，那么代数式m</w:t>
      </w:r>
      <w:r>
        <w:rPr>
          <w:rFonts w:hint="eastAsia" w:asciiTheme="minorEastAsia" w:hAnsiTheme="minorEastAsia" w:eastAsiaTheme="minorEastAsia" w:cstheme="minorEastAsia"/>
          <w:sz w:val="24"/>
          <w:szCs w:val="24"/>
          <w:vertAlign w:val="superscript"/>
        </w:rPr>
        <w:t>2015</w:t>
      </w:r>
      <w:r>
        <w:rPr>
          <w:rFonts w:hint="eastAsia" w:asciiTheme="minorEastAsia" w:hAnsiTheme="minorEastAsia" w:eastAsiaTheme="minorEastAsia" w:cstheme="minorEastAsia"/>
          <w:sz w:val="24"/>
          <w:szCs w:val="24"/>
        </w:rPr>
        <w:t>+2016n+c</w:t>
      </w:r>
      <w:r>
        <w:rPr>
          <w:rFonts w:hint="eastAsia" w:asciiTheme="minorEastAsia" w:hAnsiTheme="minorEastAsia" w:eastAsiaTheme="minorEastAsia" w:cstheme="minorEastAsia"/>
          <w:sz w:val="24"/>
          <w:szCs w:val="24"/>
          <w:vertAlign w:val="superscript"/>
        </w:rPr>
        <w:t>2017</w:t>
      </w:r>
      <w:r>
        <w:rPr>
          <w:rFonts w:hint="eastAsia" w:asciiTheme="minorEastAsia" w:hAnsiTheme="minorEastAsia" w:eastAsiaTheme="minorEastAsia" w:cstheme="minorEastAsia"/>
          <w:sz w:val="24"/>
          <w:szCs w:val="24"/>
        </w:rPr>
        <w:t>的值为</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14．（3分）如图，△ABC内接于⊙O，若∠OAB=32°，则∠C=</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981075" cy="9239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3" cstate="print"/>
                    <a:stretch>
                      <a:fillRect/>
                    </a:stretch>
                  </pic:blipFill>
                  <pic:spPr>
                    <a:xfrm>
                      <a:off x="0" y="0"/>
                      <a:ext cx="981212" cy="924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15．（3分）若关于x的一元二次方程（k﹣1）x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+4x+1=0有实数根，则k的取值范围是</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16．（3分）如图，一张三角形纸片ABC，∠C=90°，AC=8cm，BC=6cm．现将纸片折叠：使点A与点B重合，那么折痕长等于</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cm．</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152525" cy="11715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4" cstate="print"/>
                    <a:stretch>
                      <a:fillRect/>
                    </a:stretch>
                  </pic:blipFill>
                  <pic:spPr>
                    <a:xfrm>
                      <a:off x="0" y="0"/>
                      <a:ext cx="1152686" cy="1171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17．（3分）如图，在△ABC中，∠ACB=90°，AC=1，AB=2，以点A为圆心、AC的长为半径画弧，交AB边于点D，则弧CD的长等于</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．（结果保留π）</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390650" cy="9048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5" cstate="print"/>
                    <a:stretch>
                      <a:fillRect/>
                    </a:stretch>
                  </pic:blipFill>
                  <pic:spPr>
                    <a:xfrm>
                      <a:off x="0" y="0"/>
                      <a:ext cx="1390844" cy="905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18．（3分）下列图形都是由完全相同的小梯形按一定规律组成的．如果第1个图形的周长为5，那么第2个图形的周长为</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，第2017个图形的周长为</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4133850" cy="76200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6" cstate="print"/>
                    <a:stretch>
                      <a:fillRect/>
                    </a:stretch>
                  </pic:blipFill>
                  <pic:spPr>
                    <a:xfrm>
                      <a:off x="0" y="0"/>
                      <a:ext cx="4134428" cy="76210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三、解答题（一）：本大题共5小题，共26分．解答应写出必要的文字说明、证明过程或演算步骤．</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19．（4分）计算：</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12</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﹣3tan30°+（π﹣4）</w:t>
      </w:r>
      <w:r>
        <w:rPr>
          <w:rFonts w:hint="eastAsia" w:asciiTheme="minorEastAsia" w:hAnsiTheme="minorEastAsia" w:eastAsiaTheme="minorEastAsia" w:cstheme="minorEastAsia"/>
          <w:sz w:val="24"/>
          <w:szCs w:val="24"/>
          <w:vertAlign w:val="superscript"/>
        </w:rPr>
        <w:t>0</w:t>
      </w: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m:rPr>
                <m:sty m:val="p"/>
              </m:rP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m:rPr>
                <m:sty m:val="p"/>
              </m:rP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vertAlign w:val="superscript"/>
        </w:rPr>
        <w:t>﹣1</w:t>
      </w:r>
      <w:r>
        <w:rPr>
          <w:rFonts w:hint="eastAsia" w:asciiTheme="minorEastAsia" w:hAnsiTheme="minorEastAsia" w:eastAsiaTheme="minorEastAsia" w:cstheme="minorEastAsia"/>
          <w:sz w:val="24"/>
          <w:szCs w:val="24"/>
        </w:rPr>
        <w:t>．</w:t>
      </w: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20．（4分）解不等式组</w:t>
      </w:r>
      <m:oMath>
        <m:d>
          <m:dPr>
            <m:begChr m:val="{"/>
            <m:endChr m:val=""/>
            <m:ctrlPr>
              <w:rPr>
                <w:rFonts w:hint="eastAsia" w:ascii="Cambria Math" w:hAnsi="Cambria Math" w:eastAsiaTheme="minorEastAsia" w:cstheme="minorEastAsia"/>
                <w:sz w:val="24"/>
                <w:szCs w:val="24"/>
              </w:rPr>
            </m:ctrlPr>
          </m:dPr>
          <m:e>
            <m:eqArr>
              <m:eqArrPr>
                <m:ctrlPr>
                  <w:rPr>
                    <w:rFonts w:hint="eastAsia" w:ascii="Cambria Math" w:hAnsi="Cambria Math" w:eastAsiaTheme="minorEastAsia" w:cstheme="minorEastAsia"/>
                    <w:sz w:val="24"/>
                    <w:szCs w:val="24"/>
                  </w:rPr>
                </m:ctrlPr>
              </m:eqArrPr>
              <m:e>
                <m:r>
                  <m:rPr>
                    <m:sty m:val="p"/>
                  </m:rPr>
                  <w:rPr>
                    <w:rFonts w:hint="eastAsia" w:ascii="Cambria Math" w:hAnsi="Cambria Math" w:eastAsiaTheme="minorEastAsia" w:cstheme="minorEastAsia"/>
                    <w:sz w:val="24"/>
                    <w:szCs w:val="24"/>
                  </w:rPr>
                  <m:t>&amp;</m:t>
                </m:r>
                <m:f>
                  <m:fPr>
                    <m:ctrlPr>
                      <w:rPr>
                        <w:rFonts w:hint="eastAsia" w:ascii="Cambria Math" w:hAnsi="Cambria Math" w:eastAsiaTheme="minorEastAsia" w:cstheme="minorEastAsia"/>
                        <w:sz w:val="24"/>
                        <w:szCs w:val="24"/>
                      </w:rPr>
                    </m:ctrlPr>
                  </m:fPr>
                  <m:num>
                    <m:r>
                      <m:rPr>
                        <m:sty m:val="p"/>
                      </m:rP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m:rPr>
                        <m:sty m:val="p"/>
                      </m:rP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r>
                  <m:rPr>
                    <m:sty m:val="p"/>
                  </m:rPr>
                  <w:rPr>
                    <w:rFonts w:hint="eastAsia" w:ascii="Cambria Math" w:hAnsi="Cambria Math" w:eastAsiaTheme="minorEastAsia" w:cstheme="minorEastAsia"/>
                    <w:sz w:val="24"/>
                    <w:szCs w:val="24"/>
                  </w:rPr>
                  <m:t>(x-1)≤1</m:t>
                </m:r>
                <m:ctrlPr>
                  <w:rPr>
                    <w:rFonts w:hint="eastAsia" w:ascii="Cambria Math" w:hAnsi="Cambria Math" w:eastAsiaTheme="minorEastAsia" w:cstheme="minorEastAsia"/>
                    <w:sz w:val="24"/>
                    <w:szCs w:val="24"/>
                  </w:rPr>
                </m:ctrlPr>
              </m:e>
              <m:e>
                <m:r>
                  <m:rPr>
                    <m:sty m:val="p"/>
                  </m:rPr>
                  <w:rPr>
                    <w:rFonts w:hint="eastAsia" w:ascii="Cambria Math" w:hAnsi="Cambria Math" w:eastAsiaTheme="minorEastAsia" w:cstheme="minorEastAsia"/>
                    <w:sz w:val="24"/>
                    <w:szCs w:val="24"/>
                  </w:rPr>
                  <m:t>&amp;1-x＜2</m:t>
                </m:r>
                <m:ctrlPr>
                  <w:rPr>
                    <w:rFonts w:hint="eastAsia" w:ascii="Cambria Math" w:hAnsi="Cambria Math" w:eastAsiaTheme="minorEastAsia" w:cstheme="minorEastAsia"/>
                    <w:sz w:val="24"/>
                    <w:szCs w:val="24"/>
                  </w:rPr>
                </m:ctrlPr>
              </m:e>
            </m:eqArr>
            <m:ctrlPr>
              <w:rPr>
                <w:rFonts w:hint="eastAsia" w:ascii="Cambria Math" w:hAnsi="Cambria Math" w:eastAsiaTheme="minorEastAsia" w:cstheme="minorEastAsia"/>
                <w:sz w:val="24"/>
                <w:szCs w:val="24"/>
              </w:rPr>
            </m:ctrlPr>
          </m:e>
        </m:d>
      </m:oMath>
      <w:r>
        <w:rPr>
          <w:rFonts w:hint="eastAsia" w:asciiTheme="minorEastAsia" w:hAnsiTheme="minorEastAsia" w:eastAsiaTheme="minorEastAsia" w:cstheme="minorEastAsia"/>
          <w:sz w:val="24"/>
          <w:szCs w:val="24"/>
        </w:rPr>
        <w:t>，并写出该不等式组的最大整数解．</w:t>
      </w: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21．（6分）如图，已知△ABC，请用圆规和直尺作出△ABC的一条中位线EF（不写作法，保留作图痕迹）．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571625" cy="116205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7" cstate="print"/>
                    <a:stretch>
                      <a:fillRect/>
                    </a:stretch>
                  </pic:blipFill>
                  <pic:spPr>
                    <a:xfrm>
                      <a:off x="0" y="0"/>
                      <a:ext cx="1571844" cy="1162212"/>
                    </a:xfrm>
                    <a:prstGeom prst="rect">
                      <a:avLst/>
                    </a:prstGeom>
                  </pic:spPr>
                </pic:pic>
              </a:graphicData>
            </a:graphic>
          </wp:inline>
        </w:drawing>
      </w: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6分）美丽的黄河宛如一条玉带穿城而过，沿河两岸的滨河路风情线是兰州最美的景观之一．数学课外实践活动中，小林在南滨河路上的A，B两点处，利用测角仪分别对北岸的一观景亭D进行了测量．如图，测得∠DAC=45°，∠DBC=65°．若AB=132米，求观景亭D到南滨河路AC的距离约为多少米？（结果精确到1米，参考数据：sin65°≈0.91，cos65°≈0.42，tan65°≈2.14）</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3467100" cy="107632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8" cstate="print"/>
                    <a:stretch>
                      <a:fillRect/>
                    </a:stretch>
                  </pic:blipFill>
                  <pic:spPr>
                    <a:xfrm>
                      <a:off x="0" y="0"/>
                      <a:ext cx="3467584" cy="1076475"/>
                    </a:xfrm>
                    <a:prstGeom prst="rect">
                      <a:avLst/>
                    </a:prstGeom>
                  </pic:spPr>
                </pic:pic>
              </a:graphicData>
            </a:graphic>
          </wp:inline>
        </w:drawing>
      </w: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6分）在一次数学兴趣小组活动中，李燕和刘凯两位同学设计了如图所示的两个转盘做游戏（每个转盘被分成面积相等的几个扇形，并在每个扇形区域内标上数字）．游戏规则如下：两人分别同时转动甲、乙转盘，转盘停止后，若指针所指区域内两数和小于12，则李燕获胜；若指针所指区域内两数和等于12，则为平局；若指针所指区域内两数和大于12，则刘凯获胜（若指针停在等分线上，重转一次，直到指针指向某一份内为止）．</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（1）请用列表或画树状图的方法表示出上述游戏中两数和的所有可能的结果；</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（2）分别求出李燕和刘凯获胜的概率．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857375" cy="10382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9" cstate="print"/>
                    <a:stretch>
                      <a:fillRect/>
                    </a:stretch>
                  </pic:blipFill>
                  <pic:spPr>
                    <a:xfrm>
                      <a:off x="0" y="0"/>
                      <a:ext cx="1857634" cy="1038370"/>
                    </a:xfrm>
                    <a:prstGeom prst="rect">
                      <a:avLst/>
                    </a:prstGeom>
                  </pic:spPr>
                </pic:pic>
              </a:graphicData>
            </a:graphic>
          </wp:inline>
        </w:drawing>
      </w: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四、解答题（二）：本大题共5小题，共40分．解答应写出必要的文字说明、证明过程或演算步骤．</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7分）中华文明，源远流长；中华汉字，寓意深广．为传承中华优秀传统文化，某校团委组织了一次全校3000名学生参加的“汉字听写”大赛．为了解本次大赛的成绩，校团委随机抽取了其中200名学生的成绩作为样本进行统计，制成如下不完整的统计图表：</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频数频率分布表</w:t>
      </w:r>
    </w:p>
    <w:tbl>
      <w:tblPr>
        <w:tblStyle w:val="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860"/>
        <w:gridCol w:w="2860"/>
        <w:gridCol w:w="2802"/>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成绩x（分）</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频数（人）</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频率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50≤x＜60</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0.05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60≤x＜70</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0.15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70≤x＜80</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40</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n</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80≤x＜90</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m</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0.35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90≤x≤100</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50</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0.25</w:t>
            </w:r>
          </w:p>
        </w:tc>
      </w:tr>
    </w:tbl>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根据所给信息，解答下列问题：</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（1）m=</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，n=</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（2）补全频数分布直方图；</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（3）这200名学生成绩的中位数会落在</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分数段；</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（4）若成绩在90分以上（包括90分）为“优”等，请你估计该校参加本次比赛的3000名学生中成绩是“优”等的约有多少人？</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457450" cy="20955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30" cstate="print"/>
                    <a:stretch>
                      <a:fillRect/>
                    </a:stretch>
                  </pic:blipFill>
                  <pic:spPr>
                    <a:xfrm>
                      <a:off x="0" y="0"/>
                      <a:ext cx="2457793" cy="2095793"/>
                    </a:xfrm>
                    <a:prstGeom prst="rect">
                      <a:avLst/>
                    </a:prstGeom>
                  </pic:spPr>
                </pic:pic>
              </a:graphicData>
            </a:graphic>
          </wp:inline>
        </w:drawing>
      </w: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25．（7分）已知一次函数y=k</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x+b与反比例函数y=</w:t>
      </w:r>
      <m:oMath>
        <m:f>
          <m:fPr>
            <m:ctrlPr>
              <w:rPr>
                <w:rFonts w:hint="eastAsia" w:ascii="Cambria Math" w:hAnsi="Cambria Math" w:eastAsiaTheme="minorEastAsia" w:cstheme="minorEastAsia"/>
                <w:sz w:val="24"/>
                <w:szCs w:val="24"/>
              </w:rPr>
            </m:ctrlPr>
          </m:fPr>
          <m:num>
            <m:sSub>
              <m:sSubPr>
                <m:ctrlPr>
                  <w:rPr>
                    <w:rFonts w:hint="eastAsia" w:ascii="Cambria Math" w:hAnsi="Cambria Math" w:eastAsiaTheme="minorEastAsia" w:cstheme="minorEastAsia"/>
                    <w:sz w:val="24"/>
                    <w:szCs w:val="24"/>
                  </w:rPr>
                </m:ctrlPr>
              </m:sSubPr>
              <m:e>
                <m:r>
                  <w:rPr>
                    <w:rFonts w:hint="eastAsia" w:ascii="Cambria Math" w:hAnsi="Cambria Math" w:eastAsiaTheme="minorEastAsia" w:cstheme="minorEastAsia"/>
                    <w:sz w:val="24"/>
                    <w:szCs w:val="24"/>
                  </w:rPr>
                  <m:t>k</m:t>
                </m:r>
                <m:ctrlPr>
                  <w:rPr>
                    <w:rFonts w:hint="eastAsia" w:ascii="Cambria Math" w:hAnsi="Cambria Math" w:eastAsiaTheme="minorEastAsia" w:cstheme="minorEastAsia"/>
                    <w:sz w:val="24"/>
                    <w:szCs w:val="24"/>
                  </w:rPr>
                </m:ctrlPr>
              </m:e>
              <m:sub>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b>
            </m:sSub>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x</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的图象交于第一象限内的P（</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，8），Q（4，m）两点，与x轴交于A点．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（1）分别求出这两个函数的表达式；</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（2）写出点P关于原点的对称点P'的坐标；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（3）求∠P'AO的正弦值．</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657350" cy="14859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31" cstate="print"/>
                    <a:stretch>
                      <a:fillRect/>
                    </a:stretch>
                  </pic:blipFill>
                  <pic:spPr>
                    <a:xfrm>
                      <a:off x="0" y="0"/>
                      <a:ext cx="1657581" cy="1486108"/>
                    </a:xfrm>
                    <a:prstGeom prst="rect">
                      <a:avLst/>
                    </a:prstGeom>
                  </pic:spPr>
                </pic:pic>
              </a:graphicData>
            </a:graphic>
          </wp:inline>
        </w:drawing>
      </w: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26．（8分）如图，矩形ABCD中，AB=6，BC=4，过对角线BD中点O的直线分别交AB，CD边于点E，F．</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（1）求证：四边形BEDF是平行四边形；</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（2）当四边形BEDF是菱形时，求EF的长．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381125" cy="10191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32" cstate="print"/>
                    <a:stretch>
                      <a:fillRect/>
                    </a:stretch>
                  </pic:blipFill>
                  <pic:spPr>
                    <a:xfrm>
                      <a:off x="0" y="0"/>
                      <a:ext cx="1381318" cy="1019317"/>
                    </a:xfrm>
                    <a:prstGeom prst="rect">
                      <a:avLst/>
                    </a:prstGeom>
                  </pic:spPr>
                </pic:pic>
              </a:graphicData>
            </a:graphic>
          </wp:inline>
        </w:drawing>
      </w: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27．（8分）如图，AN是⊙M的直径，NB∥x轴，AB交⊙M于点C．</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（1）若点A（0，6），N（0，2），∠ABN=30°，求点B的坐标；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（2）若D为线段NB的中点，求证：直线CD是⊙M的切线．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809750" cy="14478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3" cstate="print"/>
                    <a:stretch>
                      <a:fillRect/>
                    </a:stretch>
                  </pic:blipFill>
                  <pic:spPr>
                    <a:xfrm>
                      <a:off x="0" y="0"/>
                      <a:ext cx="1810003" cy="1448002"/>
                    </a:xfrm>
                    <a:prstGeom prst="rect">
                      <a:avLst/>
                    </a:prstGeom>
                  </pic:spPr>
                </pic:pic>
              </a:graphicData>
            </a:graphic>
          </wp:inline>
        </w:drawing>
      </w:r>
    </w:p>
    <w:p>
      <w:pPr>
        <w:pStyle w:val="2"/>
        <w:rPr>
          <w:rFonts w:hint="eastAsia"/>
        </w:rPr>
      </w:pPr>
    </w:p>
    <w:p>
      <w:pPr>
        <w:pStyle w:val="2"/>
        <w:rPr>
          <w:rFonts w:hint="eastAsia" w:asciiTheme="minorEastAsia" w:hAnsiTheme="minorEastAsia" w:eastAsiaTheme="minorEastAsia" w:cstheme="minorEastAsia"/>
          <w:sz w:val="24"/>
          <w:szCs w:val="24"/>
        </w:rPr>
      </w:pPr>
    </w:p>
    <w:p>
      <w:pPr>
        <w:pStyle w:val="2"/>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28．（10分）如图，已知二次函数y=ax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+bx+4的图象与x轴交于点B（﹣2，0），点C（8，0），与y轴交于点A．</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（1）求二次函数y=ax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+bx+4的表达式；</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（2）连接AC，AB，若点N在线段BC上运动（不与点B，C重合），过点N作NM∥AC，交AB于点M，当△AMN面积最大时，求N点的坐标；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（3）连接OM，在（2）的结论下，求OM与AC的数量关系．</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409825" cy="181927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4" cstate="print"/>
                    <a:stretch>
                      <a:fillRect/>
                    </a:stretch>
                  </pic:blipFill>
                  <pic:spPr>
                    <a:xfrm>
                      <a:off x="0" y="0"/>
                      <a:ext cx="2410162" cy="1819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宋体" w:hAnsi="宋体" w:eastAsia="宋体" w:cs="宋体"/>
          <w:b/>
          <w:sz w:val="32"/>
          <w:szCs w:val="32"/>
        </w:rPr>
      </w:pPr>
      <w:r>
        <w:rPr>
          <w:rFonts w:hint="eastAsia" w:ascii="宋体" w:hAnsi="宋体" w:eastAsia="宋体" w:cs="宋体"/>
          <w:b/>
          <w:sz w:val="32"/>
          <w:szCs w:val="32"/>
        </w:rPr>
        <w:t>2017年甘肃省中考数学试卷</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w:t>
      </w:r>
      <w:r>
        <w:rPr>
          <w:rFonts w:hint="eastAsia" w:ascii="宋体" w:hAnsi="宋体" w:eastAsia="宋体" w:cs="宋体"/>
          <w:b/>
          <w:sz w:val="21"/>
          <w:szCs w:val="21"/>
        </w:rPr>
        <w:t>定西市、酒泉市、庆阳市、武威市、定西市、白银市、临夏州、陇南市</w:t>
      </w:r>
      <w:r>
        <w:rPr>
          <w:rFonts w:hint="eastAsia" w:ascii="宋体" w:hAnsi="宋体" w:eastAsia="宋体" w:cs="宋体"/>
          <w:b/>
          <w:sz w:val="21"/>
          <w:szCs w:val="21"/>
          <w:lang w:eastAsia="zh-CN"/>
        </w:rPr>
        <w:t>、</w:t>
      </w:r>
      <w:r>
        <w:rPr>
          <w:rFonts w:hint="eastAsia" w:ascii="宋体" w:hAnsi="宋体" w:eastAsia="宋体" w:cs="宋体"/>
          <w:b/>
          <w:sz w:val="21"/>
          <w:szCs w:val="21"/>
        </w:rPr>
        <w:t>张掖市</w:t>
      </w:r>
      <w:r>
        <w:rPr>
          <w:rFonts w:hint="eastAsia" w:ascii="宋体" w:hAnsi="宋体" w:eastAsia="宋体" w:cs="宋体"/>
          <w:b/>
          <w:sz w:val="21"/>
          <w:szCs w:val="21"/>
          <w:lang w:val="en-US" w:eastAsia="zh-CN"/>
        </w:rPr>
        <w:t>)</w:t>
      </w:r>
    </w:p>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b/>
          <w:sz w:val="15"/>
          <w:szCs w:val="15"/>
        </w:rPr>
        <w:t>参考答案与试题解析</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bookmarkStart w:id="0" w:name="_GoBack"/>
      <w:bookmarkEnd w:id="0"/>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一、选择题：本大题共10小题，每小题3分，共30分，每小题只有一个正确选项．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1．（3分）（2017•白银）下面四个手机应用图标中，属于中心对称图形的是（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rPr>
        <w:drawing>
          <wp:inline distT="0" distB="0" distL="0" distR="0">
            <wp:extent cx="723900" cy="71437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5" cstate="print"/>
                    <a:stretch>
                      <a:fillRect/>
                    </a:stretch>
                  </pic:blipFill>
                  <pic:spPr>
                    <a:xfrm>
                      <a:off x="0" y="0"/>
                      <a:ext cx="724001" cy="714475"/>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w:t>
      </w:r>
      <w:r>
        <w:rPr>
          <w:rFonts w:hint="eastAsia" w:asciiTheme="minorEastAsia" w:hAnsiTheme="minorEastAsia" w:eastAsiaTheme="minorEastAsia" w:cstheme="minorEastAsia"/>
          <w:sz w:val="24"/>
          <w:szCs w:val="24"/>
        </w:rPr>
        <w:drawing>
          <wp:inline distT="0" distB="0" distL="0" distR="0">
            <wp:extent cx="742950" cy="74295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6" cstate="print"/>
                    <a:stretch>
                      <a:fillRect/>
                    </a:stretch>
                  </pic:blipFill>
                  <pic:spPr>
                    <a:xfrm>
                      <a:off x="0" y="0"/>
                      <a:ext cx="743054" cy="743054"/>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w:t>
      </w:r>
      <w:r>
        <w:rPr>
          <w:rFonts w:hint="eastAsia" w:asciiTheme="minorEastAsia" w:hAnsiTheme="minorEastAsia" w:eastAsiaTheme="minorEastAsia" w:cstheme="minorEastAsia"/>
          <w:sz w:val="24"/>
          <w:szCs w:val="24"/>
        </w:rPr>
        <w:drawing>
          <wp:inline distT="0" distB="0" distL="0" distR="0">
            <wp:extent cx="742950" cy="7239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7" cstate="print"/>
                    <a:stretch>
                      <a:fillRect/>
                    </a:stretch>
                  </pic:blipFill>
                  <pic:spPr>
                    <a:xfrm>
                      <a:off x="0" y="0"/>
                      <a:ext cx="743054" cy="724001"/>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w:t>
      </w:r>
      <w:r>
        <w:rPr>
          <w:rFonts w:hint="eastAsia" w:asciiTheme="minorEastAsia" w:hAnsiTheme="minorEastAsia" w:eastAsiaTheme="minorEastAsia" w:cstheme="minorEastAsia"/>
          <w:sz w:val="24"/>
          <w:szCs w:val="24"/>
        </w:rPr>
        <w:drawing>
          <wp:inline distT="0" distB="0" distL="0" distR="0">
            <wp:extent cx="733425" cy="7334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8" cstate="print"/>
                    <a:stretch>
                      <a:fillRect/>
                    </a:stretch>
                  </pic:blipFill>
                  <pic:spPr>
                    <a:xfrm>
                      <a:off x="0" y="0"/>
                      <a:ext cx="733527" cy="73352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R5：中心对称图形．</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根据中心对称图形的概念进行判断即可．</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解：A图形不是中心对称图形；</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B图形是中心对称图形；</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C图形不是中心对称图形；</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D图形不是中心对称图形，</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故选：B．</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本题考查的是中心对称图形与轴对称图形的概念．轴对称图形的关键是寻找对称轴，图形两部分折叠后可重合，中心对称图形是要寻找对称中心，旋转180度后两部分重合．</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分）（2017•白银）据报道，2016年10月17日7时30分28秒，神舟十一号载人飞船在甘肃酒泉发射升空，与天宫二号在距离地面393000米的太空轨道进行交会对接，而这也是未来我国空间站运行的轨道高度．393000用科学记数法表示为（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A．39.3×10</w:t>
      </w:r>
      <w:r>
        <w:rPr>
          <w:rFonts w:hint="eastAsia" w:asciiTheme="minorEastAsia" w:hAnsiTheme="minorEastAsia" w:eastAsiaTheme="minorEastAsia" w:cstheme="minorEastAsia"/>
          <w:sz w:val="24"/>
          <w:szCs w:val="24"/>
          <w:vertAlign w:val="superscript"/>
        </w:rPr>
        <w:t>4</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B．3.93×10</w:t>
      </w:r>
      <w:r>
        <w:rPr>
          <w:rFonts w:hint="eastAsia" w:asciiTheme="minorEastAsia" w:hAnsiTheme="minorEastAsia" w:eastAsiaTheme="minorEastAsia" w:cstheme="minorEastAsia"/>
          <w:sz w:val="24"/>
          <w:szCs w:val="24"/>
          <w:vertAlign w:val="superscript"/>
        </w:rPr>
        <w:t>5</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C．3.93×10</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D．0.393×10</w:t>
      </w:r>
      <w:r>
        <w:rPr>
          <w:rFonts w:hint="eastAsia" w:asciiTheme="minorEastAsia" w:hAnsiTheme="minorEastAsia" w:eastAsiaTheme="minorEastAsia" w:cstheme="minorEastAsia"/>
          <w:sz w:val="24"/>
          <w:szCs w:val="24"/>
          <w:vertAlign w:val="superscript"/>
        </w:rPr>
        <w:t>6</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1I：科学记数法—表示较大的数．</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科学记数法的表示形式为a×10</w:t>
      </w:r>
      <w:r>
        <w:rPr>
          <w:rFonts w:hint="eastAsia" w:asciiTheme="minorEastAsia" w:hAnsiTheme="minorEastAsia" w:eastAsiaTheme="minorEastAsia" w:cstheme="minorEastAsia"/>
          <w:sz w:val="24"/>
          <w:szCs w:val="24"/>
          <w:vertAlign w:val="superscript"/>
        </w:rPr>
        <w:t>n</w:t>
      </w:r>
      <w:r>
        <w:rPr>
          <w:rFonts w:hint="eastAsia" w:asciiTheme="minorEastAsia" w:hAnsiTheme="minorEastAsia" w:eastAsiaTheme="minorEastAsia" w:cstheme="minorEastAsia"/>
          <w:sz w:val="24"/>
          <w:szCs w:val="24"/>
        </w:rPr>
        <w:t>的形式，其中1≤|a|＜10，n为整数．确定n的值是易错点，由于393000有6位，所以可以确定n=6﹣1=5．</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解：393000=3.93×10</w:t>
      </w:r>
      <w:r>
        <w:rPr>
          <w:rFonts w:hint="eastAsia" w:asciiTheme="minorEastAsia" w:hAnsiTheme="minorEastAsia" w:eastAsiaTheme="minorEastAsia" w:cstheme="minorEastAsia"/>
          <w:sz w:val="24"/>
          <w:szCs w:val="24"/>
          <w:vertAlign w:val="superscript"/>
        </w:rPr>
        <w:t>5</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故选：B．</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此题考查科学记数法表示较大的数的方法，准确确定a与n值是关键．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3．（3分）（2017•白银）4的平方根是（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A．16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B．2</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C．±2</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w:t>
      </w:r>
      <m:oMath>
        <m:r>
          <w:rPr>
            <w:rFonts w:hint="eastAsia" w:ascii="Cambria Math" w:hAnsi="Cambria Math" w:eastAsiaTheme="minorEastAsia" w:cstheme="minorEastAsia"/>
            <w:sz w:val="24"/>
            <w:szCs w:val="24"/>
          </w:rPr>
          <m:t>±</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oMath>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21：平方根．</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根据平方根的定义，求数a的平方根，也就是求一个数x，使得x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=a，则x就是a的平方根，由此即可解决问题．</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解：∵（±2）</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=4，</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∴4的平方根是±2，</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故选C．</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本题考查了平方根的定义．注意一个正数有两个平方根，它们互为相反数；0的平方根是0；负数没有平方根．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4．（3分）（2017•白银）某种零件模型可以看成如图所示的几何体（空心圆柱），该几何体的俯视图是（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647700" cy="86677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9" cstate="print"/>
                    <a:stretch>
                      <a:fillRect/>
                    </a:stretch>
                  </pic:blipFill>
                  <pic:spPr>
                    <a:xfrm>
                      <a:off x="0" y="0"/>
                      <a:ext cx="647790" cy="866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rPr>
        <w:drawing>
          <wp:inline distT="0" distB="0" distL="0" distR="0">
            <wp:extent cx="504825" cy="5048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40" cstate="print"/>
                    <a:stretch>
                      <a:fillRect/>
                    </a:stretch>
                  </pic:blipFill>
                  <pic:spPr>
                    <a:xfrm>
                      <a:off x="0" y="0"/>
                      <a:ext cx="504896" cy="504896"/>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w:t>
      </w:r>
      <w:r>
        <w:rPr>
          <w:rFonts w:hint="eastAsia" w:asciiTheme="minorEastAsia" w:hAnsiTheme="minorEastAsia" w:eastAsiaTheme="minorEastAsia" w:cstheme="minorEastAsia"/>
          <w:sz w:val="24"/>
          <w:szCs w:val="24"/>
        </w:rPr>
        <w:drawing>
          <wp:inline distT="0" distB="0" distL="0" distR="0">
            <wp:extent cx="504825" cy="50482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41" cstate="print"/>
                    <a:stretch>
                      <a:fillRect/>
                    </a:stretch>
                  </pic:blipFill>
                  <pic:spPr>
                    <a:xfrm>
                      <a:off x="0" y="0"/>
                      <a:ext cx="504896" cy="504896"/>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w:t>
      </w:r>
      <w:r>
        <w:rPr>
          <w:rFonts w:hint="eastAsia" w:asciiTheme="minorEastAsia" w:hAnsiTheme="minorEastAsia" w:eastAsiaTheme="minorEastAsia" w:cstheme="minorEastAsia"/>
          <w:sz w:val="24"/>
          <w:szCs w:val="24"/>
        </w:rPr>
        <w:drawing>
          <wp:inline distT="0" distB="0" distL="0" distR="0">
            <wp:extent cx="514350" cy="5143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42" cstate="print"/>
                    <a:stretch>
                      <a:fillRect/>
                    </a:stretch>
                  </pic:blipFill>
                  <pic:spPr>
                    <a:xfrm>
                      <a:off x="0" y="0"/>
                      <a:ext cx="514422" cy="514422"/>
                    </a:xfrm>
                    <a:prstGeom prst="rect">
                      <a:avLst/>
                    </a:prstGeom>
                  </pic:spPr>
                </pic:pic>
              </a:graphicData>
            </a:graphic>
          </wp:inline>
        </w:drawing>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w:t>
      </w:r>
      <w:r>
        <w:rPr>
          <w:rFonts w:hint="eastAsia" w:asciiTheme="minorEastAsia" w:hAnsiTheme="minorEastAsia" w:eastAsiaTheme="minorEastAsia" w:cstheme="minorEastAsia"/>
          <w:sz w:val="24"/>
          <w:szCs w:val="24"/>
        </w:rPr>
        <w:drawing>
          <wp:inline distT="0" distB="0" distL="0" distR="0">
            <wp:extent cx="504825" cy="50482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43" cstate="print"/>
                    <a:stretch>
                      <a:fillRect/>
                    </a:stretch>
                  </pic:blipFill>
                  <pic:spPr>
                    <a:xfrm>
                      <a:off x="0" y="0"/>
                      <a:ext cx="504896" cy="504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U2：简单组合体的三视图．</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找到从上面看所得到的图形即可．</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解：空心圆柱由上向下看，看到的是一个圆环，并且大小圆都是实心的．</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故选D．</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本题考查了三视图的知识，俯视图是从物体的上面看得到的视图．解答此题时要有一定的生活经验．</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5．（3分）（2017•白银）下列计算正确的是（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4</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B．x</w:t>
      </w:r>
      <w:r>
        <w:rPr>
          <w:rFonts w:hint="eastAsia" w:asciiTheme="minorEastAsia" w:hAnsiTheme="minorEastAsia" w:eastAsiaTheme="minorEastAsia" w:cstheme="minorEastAsia"/>
          <w:sz w:val="24"/>
          <w:szCs w:val="24"/>
          <w:vertAlign w:val="superscript"/>
        </w:rPr>
        <w:t>8</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4</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48：同底数幂的除法；35：合并同类项；46：同底数幂的乘法；47：幂的乘方与积的乘方．</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根据整式的运算法则即可求出答案．</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解：（A）原式=2x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，故A不正确；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（B）原式=x</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，故B不正确；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（C）原式=x</w:t>
      </w:r>
      <w:r>
        <w:rPr>
          <w:rFonts w:hint="eastAsia" w:asciiTheme="minorEastAsia" w:hAnsiTheme="minorEastAsia" w:eastAsiaTheme="minorEastAsia" w:cstheme="minorEastAsia"/>
          <w:sz w:val="24"/>
          <w:szCs w:val="24"/>
          <w:vertAlign w:val="superscript"/>
        </w:rPr>
        <w:t>5</w:t>
      </w:r>
      <w:r>
        <w:rPr>
          <w:rFonts w:hint="eastAsia" w:asciiTheme="minorEastAsia" w:hAnsiTheme="minorEastAsia" w:eastAsiaTheme="minorEastAsia" w:cstheme="minorEastAsia"/>
          <w:sz w:val="24"/>
          <w:szCs w:val="24"/>
        </w:rPr>
        <w:t>，故C不正确；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（D）原式=x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=0，故D正确；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故选（D）</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本题考查整式的运算法则，解题的关键是熟练运用整式的运算法则，本题属于基础题型．</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6．（3分）（2017•白银）将一把直尺与一块三角板如图放置，若∠1=45°，则∠2为（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409700" cy="100012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4" cstate="print"/>
                    <a:stretch>
                      <a:fillRect/>
                    </a:stretch>
                  </pic:blipFill>
                  <pic:spPr>
                    <a:xfrm>
                      <a:off x="0" y="0"/>
                      <a:ext cx="1409897" cy="1000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A．115°</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B．120°</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C．135°</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D．145°</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JA：平行线的性质；IL：余角和补角．</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根据三角形的一个外角等于与它不相邻的两个内角的和求出∠3，再根据两直线平行，同位角相等可得∠2=∠3．</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解：如图，由三角形的外角性质得，∠3=90°+∠1=90°+45°=135°，</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∵直尺的两边互相平行，</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∴∠2=∠3=135°．</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故选C．</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409700" cy="100012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5" cstate="print"/>
                    <a:stretch>
                      <a:fillRect/>
                    </a:stretch>
                  </pic:blipFill>
                  <pic:spPr>
                    <a:xfrm>
                      <a:off x="0" y="0"/>
                      <a:ext cx="1409897" cy="1000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本题考查了平行线的性质，三角形的一个外角等于与它不相邻的两个内角的和的性质，熟记性质是解题的关键．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7．（3分）（2017•白银）在平面直角坐标系中，一次函数y=kx+b的图象如图所示，观察图象可得（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409700" cy="145732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6" cstate="print"/>
                    <a:stretch>
                      <a:fillRect/>
                    </a:stretch>
                  </pic:blipFill>
                  <pic:spPr>
                    <a:xfrm>
                      <a:off x="0" y="0"/>
                      <a:ext cx="1409897" cy="1457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A．k＞0，b＞0</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B．k＞0，b＜0</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C．k＜0，b＞0</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D．k＜0，b＜0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F7：一次函数图象与系数的关系．</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根据一次函数的图象与系数的关系进行解答即可．</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解：∵一次函数y=kx+b的图象经过一、三象限，</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∴k＞0，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又该直线与y轴交于正半轴，</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综上所述，k＞0，b＞0．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故选A．</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本题考查的是一次函数的图象与系数的关系，即一次函数y=kx+b（k≠0）中，当k＞0，b＞0时图象在一、二、三象限．</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8．（3分）（2017•白银）已知a，b，c是△ABC的三条边长，化简|a+b﹣c|﹣|c﹣a﹣b|的结果为（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A．2a+2b﹣2c</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B．2a+2b</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C．2c</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K6：三角形三边关系．</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先根据三角形的三边关系判断出a﹣b﹣c与c﹣b+a的符号，再去绝对值符号，合并同类项即可．</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解：∵a、b、c为△ABC的三条边长，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∴a+b﹣c＞0，c﹣a﹣b＜0，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∴原式=a+b﹣c+（c﹣a﹣b）</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故选D．</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本题考查的是三角形的三边关系，熟知三角形任意两边之和大于第三边，任意两边之差小于第三边是解答此题的关键．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9．（3分）（2017•白银）如图，某小区计划在一块长为32m，宽为20m的矩形空地上修建三条同样宽的道路，剩余的空地上种植草坪，使草坪的面积为570m</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．若设道路的宽为xm，则下面所列方程正确的是（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143125" cy="130492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7" cstate="print"/>
                    <a:stretch>
                      <a:fillRect/>
                    </a:stretch>
                  </pic:blipFill>
                  <pic:spPr>
                    <a:xfrm>
                      <a:off x="0" y="0"/>
                      <a:ext cx="2143424" cy="1305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A．（32﹣2x）（20﹣x）=570</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B．32x+2×20x=32×20﹣570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C．（32﹣x）（20﹣x）=32×20﹣570</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D．32x+2×20x﹣2x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=570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AC：由实际问题抽象出一元二次方程．</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六块矩形空地正好能拼成一个矩形，设道路的宽为xm，根据草坪的面积是570m</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，即可列出方程．</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解：设道路的宽为xm，根据题意得：（32﹣2x）（20﹣x）=570，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故选：A．</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此题主要考查了由实际问题抽象出一元二次方程，这类题目体现了数形结合的思想，需利用平移把不规则的图形变为规则图形，进而即可列出方程．</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3分）（2017•白银）如图①，在边长为4的正方形ABCD中，点P以每秒2cm的速度从点A出发，沿AB→BC的路径运动，到点C停止．过点P作PQ∥BD，PQ与边AD（或边CD）交于点Q，PQ的长度y（cm）与点P的运动时间x（秒）的函数图象如图②所示．当点P运动2.5秒时，PQ的长是（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438400" cy="138112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8" cstate="print"/>
                    <a:stretch>
                      <a:fillRect/>
                    </a:stretch>
                  </pic:blipFill>
                  <pic:spPr>
                    <a:xfrm>
                      <a:off x="0" y="0"/>
                      <a:ext cx="2438740" cy="1381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m:oMath>
        <m:r>
          <w:rPr>
            <w:rFonts w:hint="eastAsia" w:ascii="Cambria Math" w:hAnsi="Cambria Math" w:eastAsiaTheme="minorEastAsia" w:cstheme="minorEastAsia"/>
            <w:sz w:val="24"/>
            <w:szCs w:val="24"/>
          </w:rPr>
          <m:t>2</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cm</m:t>
        </m:r>
      </m:oMath>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B．</w:t>
      </w:r>
      <m:oMath>
        <m:r>
          <w:rPr>
            <w:rFonts w:hint="eastAsia" w:ascii="Cambria Math" w:hAnsi="Cambria Math" w:eastAsiaTheme="minorEastAsia" w:cstheme="minorEastAsia"/>
            <w:sz w:val="24"/>
            <w:szCs w:val="24"/>
          </w:rPr>
          <m:t>3</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cm</m:t>
        </m:r>
      </m:oMath>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C．</w:t>
      </w:r>
      <m:oMath>
        <m:r>
          <w:rPr>
            <w:rFonts w:hint="eastAsia" w:ascii="Cambria Math" w:hAnsi="Cambria Math" w:eastAsiaTheme="minorEastAsia" w:cstheme="minorEastAsia"/>
            <w:sz w:val="24"/>
            <w:szCs w:val="24"/>
          </w:rPr>
          <m:t>4</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cm</m:t>
        </m:r>
      </m:oMath>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D．</w:t>
      </w:r>
      <m:oMath>
        <m:r>
          <w:rPr>
            <w:rFonts w:hint="eastAsia" w:ascii="Cambria Math" w:hAnsi="Cambria Math" w:eastAsiaTheme="minorEastAsia" w:cstheme="minorEastAsia"/>
            <w:sz w:val="24"/>
            <w:szCs w:val="24"/>
          </w:rPr>
          <m:t>5</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cm</m:t>
        </m:r>
      </m:oMath>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E7：动点问题的函数图象．</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根据运动速度乘以时间，可得PQ的长，根据线段的和差，可得CP的长，根据勾股定理，可得答案．</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解：点P运动2.5秒时P点运动了5cm，</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CP=8﹣5=3cm，</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由勾股定理，得</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PQ=</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=3</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cm，</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故选：B．</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本题考查了动点函数图象，利用勾股定理是解题关键．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二、填空题：本大题共8小题，每小题3分，共24分．</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11．（3分）（2017•白银）分解因式：x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﹣2x+1=</w:t>
      </w:r>
      <w:r>
        <w:rPr>
          <w:rFonts w:hint="eastAsia" w:asciiTheme="minorEastAsia" w:hAnsiTheme="minorEastAsia" w:eastAsiaTheme="minorEastAsia" w:cstheme="minorEastAsia"/>
          <w:sz w:val="24"/>
          <w:szCs w:val="24"/>
          <w:u w:val="single"/>
        </w:rPr>
        <w:t>　（x﹣1）</w:t>
      </w:r>
      <w:r>
        <w:rPr>
          <w:rFonts w:hint="eastAsia" w:asciiTheme="minorEastAsia" w:hAnsiTheme="minorEastAsia" w:eastAsiaTheme="minorEastAsia" w:cstheme="minorEastAsia"/>
          <w:sz w:val="24"/>
          <w:szCs w:val="24"/>
          <w:u w:val="single"/>
          <w:vertAlign w:val="superscript"/>
        </w:rPr>
        <w:t>2</w:t>
      </w:r>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54：因式分解﹣运用公式法．</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直接利用完全平方公式分解因式即可．</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﹣2x+1=（x﹣1）</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本题考查了公式法分解因式，运用完全平方公式进行因式分解，熟记公式是解题的关键．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12．（3分）（2017•白银）估计</w:t>
      </w:r>
      <m:oMath>
        <m:f>
          <m:fPr>
            <m:ctrlPr>
              <w:rPr>
                <w:rFonts w:hint="eastAsia" w:ascii="Cambria Math" w:hAnsi="Cambria Math" w:eastAsiaTheme="minorEastAsia" w:cstheme="minorEastAsia"/>
                <w:sz w:val="24"/>
                <w:szCs w:val="24"/>
              </w:rPr>
            </m:ctrlPr>
          </m:fPr>
          <m:num>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与0.5的大小关系是：</w:t>
      </w:r>
      <m:oMath>
        <m:f>
          <m:fPr>
            <m:ctrlPr>
              <w:rPr>
                <w:rFonts w:hint="eastAsia" w:ascii="Cambria Math" w:hAnsi="Cambria Math" w:eastAsiaTheme="minorEastAsia" w:cstheme="minorEastAsia"/>
                <w:sz w:val="24"/>
                <w:szCs w:val="24"/>
              </w:rPr>
            </m:ctrlPr>
          </m:fPr>
          <m:num>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u w:val="single"/>
        </w:rPr>
        <w:t>　＞　</w:t>
      </w:r>
      <w:r>
        <w:rPr>
          <w:rFonts w:hint="eastAsia" w:asciiTheme="minorEastAsia" w:hAnsiTheme="minorEastAsia" w:eastAsiaTheme="minorEastAsia" w:cstheme="minorEastAsia"/>
          <w:sz w:val="24"/>
          <w:szCs w:val="24"/>
        </w:rPr>
        <w:t>0.5．（填“＞”、“=”、“＜”）</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2A：实数大小比较．</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首先把两个数采用作差法相减，根据差的正负情况即可比较两个实数的大小．</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w:t>
      </w:r>
      <m:oMath>
        <m:f>
          <m:fPr>
            <m:ctrlPr>
              <w:rPr>
                <w:rFonts w:hint="eastAsia" w:ascii="Cambria Math" w:hAnsi="Cambria Math" w:eastAsiaTheme="minorEastAsia" w:cstheme="minorEastAsia"/>
                <w:sz w:val="24"/>
                <w:szCs w:val="24"/>
              </w:rPr>
            </m:ctrlPr>
          </m:fPr>
          <m:num>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﹣0.5=</w:t>
      </w:r>
      <m:oMath>
        <m:f>
          <m:fPr>
            <m:ctrlPr>
              <w:rPr>
                <w:rFonts w:hint="eastAsia" w:ascii="Cambria Math" w:hAnsi="Cambria Math" w:eastAsiaTheme="minorEastAsia" w:cstheme="minorEastAsia"/>
                <w:sz w:val="24"/>
                <w:szCs w:val="24"/>
              </w:rPr>
            </m:ctrlPr>
          </m:fPr>
          <m:num>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﹣2＞0，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答：</w:t>
      </w:r>
      <m:oMath>
        <m:f>
          <m:fPr>
            <m:ctrlPr>
              <w:rPr>
                <w:rFonts w:hint="eastAsia" w:ascii="Cambria Math" w:hAnsi="Cambria Math" w:eastAsiaTheme="minorEastAsia" w:cstheme="minorEastAsia"/>
                <w:sz w:val="24"/>
                <w:szCs w:val="24"/>
              </w:rPr>
            </m:ctrlPr>
          </m:fPr>
          <m:num>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＞0.5．</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此题主要考查了两个实数的大小，其中比较两个实数的大小，可以采用作差法、取近似值法等．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13．（3分）（2017•白银）如果m是最大的负整数，n是绝对值最小的有理数，c是倒数等于它本身的自然数，那么代数式m</w:t>
      </w:r>
      <w:r>
        <w:rPr>
          <w:rFonts w:hint="eastAsia" w:asciiTheme="minorEastAsia" w:hAnsiTheme="minorEastAsia" w:eastAsiaTheme="minorEastAsia" w:cstheme="minorEastAsia"/>
          <w:sz w:val="24"/>
          <w:szCs w:val="24"/>
          <w:vertAlign w:val="superscript"/>
        </w:rPr>
        <w:t>2015</w:t>
      </w:r>
      <w:r>
        <w:rPr>
          <w:rFonts w:hint="eastAsia" w:asciiTheme="minorEastAsia" w:hAnsiTheme="minorEastAsia" w:eastAsiaTheme="minorEastAsia" w:cstheme="minorEastAsia"/>
          <w:sz w:val="24"/>
          <w:szCs w:val="24"/>
        </w:rPr>
        <w:t>+2016n+c</w:t>
      </w:r>
      <w:r>
        <w:rPr>
          <w:rFonts w:hint="eastAsia" w:asciiTheme="minorEastAsia" w:hAnsiTheme="minorEastAsia" w:eastAsiaTheme="minorEastAsia" w:cstheme="minorEastAsia"/>
          <w:sz w:val="24"/>
          <w:szCs w:val="24"/>
          <w:vertAlign w:val="superscript"/>
        </w:rPr>
        <w:t>2017</w:t>
      </w:r>
      <w:r>
        <w:rPr>
          <w:rFonts w:hint="eastAsia" w:asciiTheme="minorEastAsia" w:hAnsiTheme="minorEastAsia" w:eastAsiaTheme="minorEastAsia" w:cstheme="minorEastAsia"/>
          <w:sz w:val="24"/>
          <w:szCs w:val="24"/>
        </w:rPr>
        <w:t>的值为</w:t>
      </w:r>
      <w:r>
        <w:rPr>
          <w:rFonts w:hint="eastAsia" w:asciiTheme="minorEastAsia" w:hAnsiTheme="minorEastAsia" w:eastAsiaTheme="minorEastAsia" w:cstheme="minorEastAsia"/>
          <w:sz w:val="24"/>
          <w:szCs w:val="24"/>
          <w:u w:val="single"/>
        </w:rPr>
        <w:t>　0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33：代数式求值．</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根据题意求出m、n、c的值，然后代入原式即可求出答案．</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解：由题意可知：m=﹣1，n=0，c=1</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∴原式=（﹣1）</w:t>
      </w:r>
      <w:r>
        <w:rPr>
          <w:rFonts w:hint="eastAsia" w:asciiTheme="minorEastAsia" w:hAnsiTheme="minorEastAsia" w:eastAsiaTheme="minorEastAsia" w:cstheme="minorEastAsia"/>
          <w:sz w:val="24"/>
          <w:szCs w:val="24"/>
          <w:vertAlign w:val="superscript"/>
        </w:rPr>
        <w:t>2015</w:t>
      </w:r>
      <w:r>
        <w:rPr>
          <w:rFonts w:hint="eastAsia" w:asciiTheme="minorEastAsia" w:hAnsiTheme="minorEastAsia" w:eastAsiaTheme="minorEastAsia" w:cstheme="minorEastAsia"/>
          <w:sz w:val="24"/>
          <w:szCs w:val="24"/>
        </w:rPr>
        <w:t>+2016×0+1</w:t>
      </w:r>
      <w:r>
        <w:rPr>
          <w:rFonts w:hint="eastAsia" w:asciiTheme="minorEastAsia" w:hAnsiTheme="minorEastAsia" w:eastAsiaTheme="minorEastAsia" w:cstheme="minorEastAsia"/>
          <w:sz w:val="24"/>
          <w:szCs w:val="24"/>
          <w:vertAlign w:val="superscript"/>
        </w:rPr>
        <w:t>2017</w:t>
      </w:r>
      <w:r>
        <w:rPr>
          <w:rFonts w:hint="eastAsia" w:asciiTheme="minorEastAsia" w:hAnsiTheme="minorEastAsia" w:eastAsiaTheme="minorEastAsia" w:cstheme="minorEastAsia"/>
          <w:sz w:val="24"/>
          <w:szCs w:val="24"/>
        </w:rPr>
        <w:t>=0，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故答案为：0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本题考查代数式求值，解题的关键根据题意求出m、n、c的值，本题属于基础题型．</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14．（3分）（2017•白银）如图，△ABC内接于⊙O，若∠OAB=32°，则∠C=</w:t>
      </w:r>
      <w:r>
        <w:rPr>
          <w:rFonts w:hint="eastAsia" w:asciiTheme="minorEastAsia" w:hAnsiTheme="minorEastAsia" w:eastAsiaTheme="minorEastAsia" w:cstheme="minorEastAsia"/>
          <w:sz w:val="24"/>
          <w:szCs w:val="24"/>
          <w:u w:val="single"/>
        </w:rPr>
        <w:t>　58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981075" cy="92392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9" cstate="print"/>
                    <a:stretch>
                      <a:fillRect/>
                    </a:stretch>
                  </pic:blipFill>
                  <pic:spPr>
                    <a:xfrm>
                      <a:off x="0" y="0"/>
                      <a:ext cx="981212" cy="924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M5：圆周角定理．</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由题意可知△OAB是等腰三角形，利用等腰三角形的性质求出∠AOB，再利用圆周角定理确定∠C．</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解：如图，连接OB，</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∵OA=OB，</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∴△AOB是等腰三角形，</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∴∠OAB=∠OBA，</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∵∠OAB=32°，</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∴∠OAB=∠OAB=32°，</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∴∠AOB=116°，</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∴∠C=58°．</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故答案为58．</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981075" cy="92392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50" cstate="print"/>
                    <a:stretch>
                      <a:fillRect/>
                    </a:stretch>
                  </pic:blipFill>
                  <pic:spPr>
                    <a:xfrm>
                      <a:off x="0" y="0"/>
                      <a:ext cx="981212" cy="924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本题是利用圆周角定理解题的典型题目，题目难度不大，正确添加辅助线是解题关键，在解决和圆有关的题目时往往要添加圆的半径．</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15．（3分）（2017•白银）若关于x的一元二次方程（k﹣1）x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+4x+1=0有实数根，则k的取值范围是</w:t>
      </w:r>
      <w:r>
        <w:rPr>
          <w:rFonts w:hint="eastAsia" w:asciiTheme="minorEastAsia" w:hAnsiTheme="minorEastAsia" w:eastAsiaTheme="minorEastAsia" w:cstheme="minorEastAsia"/>
          <w:sz w:val="24"/>
          <w:szCs w:val="24"/>
          <w:u w:val="single"/>
        </w:rPr>
        <w:t>　k≤5且k≠1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AA：根的判别式．</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根据一元二次方程有实数根可得k﹣1≠0，且b</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﹣4ac=16﹣4（k﹣1）≥0，解之即可．</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解：∵一元二次方程（k﹣1）x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+4x+1=0有实数根，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∴k﹣1≠0，且b</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﹣4ac=16﹣4（k﹣1）≥0，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解得：k≤5且k≠1，</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故答案为：k≤5且k≠1．</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本题主要考查一元二次方程根的判别式和定义，熟练掌握根的判别式与方程的根之间的关系是解题的关键．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16．（3分）（2017•白银）如图，一张三角形纸片ABC，∠C=90°，AC=8cm，BC=6cm．现将纸片折叠：使点A与点B重合，那么折痕长等于</w:t>
      </w:r>
      <w:r>
        <w:rPr>
          <w:rFonts w:hint="eastAsia" w:asciiTheme="minorEastAsia" w:hAnsiTheme="minorEastAsia" w:eastAsiaTheme="minorEastAsia" w:cstheme="minorEastAsia"/>
          <w:sz w:val="24"/>
          <w:szCs w:val="24"/>
          <w:u w:val="single"/>
        </w:rPr>
        <w:t>　</w:t>
      </w:r>
      <m:oMath>
        <m:f>
          <m:fPr>
            <m:ctrlPr>
              <w:rPr>
                <w:rFonts w:hint="eastAsia" w:ascii="Cambria Math" w:hAnsi="Cambria Math" w:eastAsiaTheme="minorEastAsia" w:cstheme="minorEastAsia"/>
                <w:sz w:val="24"/>
                <w:szCs w:val="24"/>
                <w:u w:val="single"/>
              </w:rPr>
            </m:ctrlPr>
          </m:fPr>
          <m:num>
            <m:r>
              <w:rPr>
                <w:rFonts w:hint="eastAsia" w:ascii="Cambria Math" w:hAnsi="Cambria Math" w:eastAsiaTheme="minorEastAsia" w:cstheme="minorEastAsia"/>
                <w:sz w:val="24"/>
                <w:szCs w:val="24"/>
              </w:rPr>
              <m:t>15</m:t>
            </m:r>
            <m:ctrlPr>
              <w:rPr>
                <w:rFonts w:hint="eastAsia" w:ascii="Cambria Math" w:hAnsi="Cambria Math" w:eastAsiaTheme="minorEastAsia" w:cstheme="minorEastAsia"/>
                <w:sz w:val="24"/>
                <w:szCs w:val="24"/>
                <w:u w:val="single"/>
              </w:rPr>
            </m:ctrlPr>
          </m:num>
          <m:den>
            <m:r>
              <w:rPr>
                <w:rFonts w:hint="eastAsia" w:ascii="Cambria Math" w:hAnsi="Cambria Math" w:eastAsiaTheme="minorEastAsia" w:cstheme="minorEastAsia"/>
                <w:sz w:val="24"/>
                <w:szCs w:val="24"/>
              </w:rPr>
              <m:t>4</m:t>
            </m:r>
            <m:ctrlPr>
              <w:rPr>
                <w:rFonts w:hint="eastAsia" w:ascii="Cambria Math" w:hAnsi="Cambria Math" w:eastAsiaTheme="minorEastAsia" w:cstheme="minorEastAsia"/>
                <w:sz w:val="24"/>
                <w:szCs w:val="24"/>
                <w:u w:val="single"/>
              </w:rPr>
            </m:ctrlPr>
          </m:den>
        </m:f>
      </m:oMath>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cm．</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152525" cy="117157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51" cstate="print"/>
                    <a:stretch>
                      <a:fillRect/>
                    </a:stretch>
                  </pic:blipFill>
                  <pic:spPr>
                    <a:xfrm>
                      <a:off x="0" y="0"/>
                      <a:ext cx="1152686" cy="1171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PB：翻折变换（折叠问题）．</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根据折叠得：GH是线段AB的垂直平分线，得出AG的长，再利用两角对应相等证△ACB∽△AGH，利用比例式可求GH的长，即折痕的长．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解：如图，折痕为GH，</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由勾股定理得：AB=</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6</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8</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=10cm，</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由折叠得：AG=BG=</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AB=</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×10=5cm，GH⊥AB，</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∴∠AGH=90°，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∵∠A=∠A，∠AGH=∠C=90°，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∴△ACB∽△AGH，</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AC</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AG</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BC</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GH</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8</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6</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GH</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∴GH=</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15</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4</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cm．</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故答案为：</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15</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4</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152525" cy="117157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52" cstate="print"/>
                    <a:stretch>
                      <a:fillRect/>
                    </a:stretch>
                  </pic:blipFill>
                  <pic:spPr>
                    <a:xfrm>
                      <a:off x="0" y="0"/>
                      <a:ext cx="1152686" cy="1171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本题考查了折叠的性质和相似三角形的性质和判定，折叠是一种对称变换，它属于轴对称，本题的关键是明确折痕是所折线段的垂直平分线，利用三角形相似来解决．</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17．（3分）（2017•白银）如图，在△ABC中，∠ACB=90°，AC=1，AB=2，以点A为圆心、AC的长为半径画弧，交AB边于点D，则弧CD的长等于</w:t>
      </w:r>
      <w:r>
        <w:rPr>
          <w:rFonts w:hint="eastAsia" w:asciiTheme="minorEastAsia" w:hAnsiTheme="minorEastAsia" w:eastAsiaTheme="minorEastAsia" w:cstheme="minorEastAsia"/>
          <w:sz w:val="24"/>
          <w:szCs w:val="24"/>
          <w:u w:val="single"/>
        </w:rPr>
        <w:t>　</w:t>
      </w:r>
      <m:oMath>
        <m:f>
          <m:fPr>
            <m:ctrlPr>
              <w:rPr>
                <w:rFonts w:hint="eastAsia" w:ascii="Cambria Math" w:hAnsi="Cambria Math" w:eastAsiaTheme="minorEastAsia" w:cstheme="minorEastAsia"/>
                <w:sz w:val="24"/>
                <w:szCs w:val="24"/>
                <w:u w:val="single"/>
              </w:rPr>
            </m:ctrlPr>
          </m:fPr>
          <m:num>
            <m:r>
              <w:rPr>
                <w:rFonts w:hint="eastAsia" w:ascii="Cambria Math" w:hAnsi="Cambria Math" w:eastAsiaTheme="minorEastAsia" w:cstheme="minorEastAsia"/>
                <w:sz w:val="24"/>
                <w:szCs w:val="24"/>
              </w:rPr>
              <m:t>π</m:t>
            </m:r>
            <m:ctrlPr>
              <w:rPr>
                <w:rFonts w:hint="eastAsia" w:ascii="Cambria Math" w:hAnsi="Cambria Math" w:eastAsiaTheme="minorEastAsia" w:cstheme="minorEastAsia"/>
                <w:sz w:val="24"/>
                <w:szCs w:val="24"/>
                <w:u w:val="single"/>
              </w:rPr>
            </m:ctrlPr>
          </m:num>
          <m:den>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u w:val="single"/>
              </w:rPr>
            </m:ctrlPr>
          </m:den>
        </m:f>
      </m:oMath>
      <w:r>
        <w:rPr>
          <w:rFonts w:hint="eastAsia" w:asciiTheme="minorEastAsia" w:hAnsiTheme="minorEastAsia" w:eastAsiaTheme="minorEastAsia" w:cstheme="minorEastAsia"/>
          <w:sz w:val="24"/>
          <w:szCs w:val="24"/>
          <w:u w:val="single"/>
        </w:rPr>
        <w:t>　</w:t>
      </w:r>
      <w:r>
        <w:rPr>
          <w:rFonts w:hint="eastAsia" w:asciiTheme="minorEastAsia" w:hAnsiTheme="minorEastAsia" w:eastAsiaTheme="minorEastAsia" w:cstheme="minorEastAsia"/>
          <w:sz w:val="24"/>
          <w:szCs w:val="24"/>
        </w:rPr>
        <w:t>．（结果保留π）</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390650" cy="90487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53" cstate="print"/>
                    <a:stretch>
                      <a:fillRect/>
                    </a:stretch>
                  </pic:blipFill>
                  <pic:spPr>
                    <a:xfrm>
                      <a:off x="0" y="0"/>
                      <a:ext cx="1390844" cy="905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MN：弧长的计算；KO：含30度角的直角三角形．</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先根据ACB=90°，AC=1，AB=2，得到∠ABC=30°，进而得出∠A=60°，再根据AC=1，即可得到弧CD的长．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解：∵∠ACB=90°，AC=1，AB=2，</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∴∠ABC=30°，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∴∠A=60°，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又∵AC=1，</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∴弧CD的长为</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60×π×1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180</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π</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故答案为：</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π</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本题主要考查了弧长公式的运用，解题时注意弧长公式为：l=</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nπR</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180</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（弧长为l，圆心角度数为n，圆的半径为R）．</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18．（3分）（2017•白银）下列图形都是由完全相同的小梯形按一定规律组成的．如果第1个图形的周长为5，那么第2个图形的周长为</w:t>
      </w:r>
      <w:r>
        <w:rPr>
          <w:rFonts w:hint="eastAsia" w:asciiTheme="minorEastAsia" w:hAnsiTheme="minorEastAsia" w:eastAsiaTheme="minorEastAsia" w:cstheme="minorEastAsia"/>
          <w:sz w:val="24"/>
          <w:szCs w:val="24"/>
          <w:u w:val="single"/>
        </w:rPr>
        <w:t>　8　</w:t>
      </w:r>
      <w:r>
        <w:rPr>
          <w:rFonts w:hint="eastAsia" w:asciiTheme="minorEastAsia" w:hAnsiTheme="minorEastAsia" w:eastAsiaTheme="minorEastAsia" w:cstheme="minorEastAsia"/>
          <w:sz w:val="24"/>
          <w:szCs w:val="24"/>
        </w:rPr>
        <w:t>，第2017个图形的周长为</w:t>
      </w:r>
      <w:r>
        <w:rPr>
          <w:rFonts w:hint="eastAsia" w:asciiTheme="minorEastAsia" w:hAnsiTheme="minorEastAsia" w:eastAsiaTheme="minorEastAsia" w:cstheme="minorEastAsia"/>
          <w:sz w:val="24"/>
          <w:szCs w:val="24"/>
          <w:u w:val="single"/>
        </w:rPr>
        <w:t>　6053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4133850" cy="76200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4" cstate="print"/>
                    <a:stretch>
                      <a:fillRect/>
                    </a:stretch>
                  </pic:blipFill>
                  <pic:spPr>
                    <a:xfrm>
                      <a:off x="0" y="0"/>
                      <a:ext cx="4134428" cy="76210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38：规律型：图形的变化类．</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根据已知图形得出每增加一个小梯形其周长就增加3，据此可得答案．</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解：∵第1个图形的周长为2+3=5，</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第2个图形的周长为2+3×2=8，</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第3个图形的周长为2+3×3=11，</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∴第2017个图形的周长为2+3×2017=6053，</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故答案为：8，6053．</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本题主要考查图形的变化类，根据已知图形得出每增加一个小梯形其周长就增加3是解题的关键．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三、解答题（一）：本大题共5小题，共26分．解答应写出必要的文字说明、证明过程或演算步骤．</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19．（4分）（2017•白银）计算：</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12</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﹣3tan30°+（π﹣4）</w:t>
      </w:r>
      <w:r>
        <w:rPr>
          <w:rFonts w:hint="eastAsia" w:asciiTheme="minorEastAsia" w:hAnsiTheme="minorEastAsia" w:eastAsiaTheme="minorEastAsia" w:cstheme="minorEastAsia"/>
          <w:sz w:val="24"/>
          <w:szCs w:val="24"/>
          <w:vertAlign w:val="superscript"/>
        </w:rPr>
        <w:t>0</w:t>
      </w: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vertAlign w:val="superscript"/>
        </w:rPr>
        <w:t>﹣1</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2C：实数的运算；6E：零指数幂；6F：负整数指数幂；73：二次根式的性质与化简；T5：特殊角的三角函数值．</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【专题】</w:t>
      </w:r>
      <w:r>
        <w:rPr>
          <w:rFonts w:hint="eastAsia" w:asciiTheme="minorEastAsia" w:hAnsiTheme="minorEastAsia" w:eastAsiaTheme="minorEastAsia" w:cstheme="minorEastAsia"/>
          <w:sz w:val="24"/>
          <w:szCs w:val="24"/>
        </w:rPr>
        <w:t>11 ：计算题．</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本题涉及零指数幂、负整数指数幂、特殊角的三角函数值、二次根式化简四个考点．在计算时，需要针对每个考点分别进行计算，然后根据实数的运算法则计算．</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12</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﹣3tan30°+（π﹣4）</w:t>
      </w:r>
      <w:r>
        <w:rPr>
          <w:rFonts w:hint="eastAsia" w:asciiTheme="minorEastAsia" w:hAnsiTheme="minorEastAsia" w:eastAsiaTheme="minorEastAsia" w:cstheme="minorEastAsia"/>
          <w:sz w:val="24"/>
          <w:szCs w:val="24"/>
          <w:vertAlign w:val="superscript"/>
        </w:rPr>
        <w:t>0</w:t>
      </w:r>
      <m:oMath>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sup>
        </m:sSup>
      </m:oMath>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m:oMath>
        <m:r>
          <w:rPr>
            <w:rFonts w:hint="eastAsia" w:ascii="Cambria Math" w:hAnsi="Cambria Math" w:eastAsiaTheme="minorEastAsia" w:cstheme="minorEastAsia"/>
            <w:sz w:val="24"/>
            <w:szCs w:val="24"/>
          </w:rPr>
          <m:t>2</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-3×</m:t>
        </m:r>
        <m:f>
          <m:fPr>
            <m:ctrlPr>
              <w:rPr>
                <w:rFonts w:hint="eastAsia" w:ascii="Cambria Math" w:hAnsi="Cambria Math" w:eastAsiaTheme="minorEastAsia" w:cstheme="minorEastAsia"/>
                <w:sz w:val="24"/>
                <w:szCs w:val="24"/>
              </w:rPr>
            </m:ctrlPr>
          </m:fPr>
          <m:num>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e>
            </m:rad>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den>
        </m:f>
        <m:r>
          <w:rPr>
            <w:rFonts w:hint="eastAsia" w:ascii="Cambria Math" w:hAnsi="Cambria Math" w:eastAsiaTheme="minorEastAsia" w:cstheme="minorEastAsia"/>
            <w:sz w:val="24"/>
            <w:szCs w:val="24"/>
          </w:rPr>
          <m:t>+1-2</m:t>
        </m:r>
      </m:oMath>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-1</m:t>
        </m:r>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解决此类题目的关键是熟记特殊角的三角函数值，熟练掌握负整数指数幂、零指数幂、二次根式等考点的运算．</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20．（4分）（2017•白银）解不等式组</w:t>
      </w:r>
      <m:oMath>
        <m:d>
          <m:dPr>
            <m:begChr m:val="{"/>
            <m:endChr m:val=""/>
            <m:ctrlPr>
              <w:rPr>
                <w:rFonts w:hint="eastAsia" w:ascii="Cambria Math" w:hAnsi="Cambria Math" w:eastAsiaTheme="minorEastAsia" w:cstheme="minorEastAsia"/>
                <w:sz w:val="24"/>
                <w:szCs w:val="24"/>
              </w:rPr>
            </m:ctrlPr>
          </m:dPr>
          <m:e>
            <m:eqArr>
              <m:eqArrPr>
                <m:ctrlPr>
                  <w:rPr>
                    <w:rFonts w:hint="eastAsia" w:ascii="Cambria Math" w:hAnsi="Cambria Math" w:eastAsiaTheme="minorEastAsia" w:cstheme="minorEastAsia"/>
                    <w:sz w:val="24"/>
                    <w:szCs w:val="24"/>
                  </w:rPr>
                </m:ctrlPr>
              </m:eqArrPr>
              <m:e>
                <m:r>
                  <w:rPr>
                    <w:rFonts w:hint="eastAsia" w:ascii="Cambria Math" w:hAnsi="Cambria Math" w:eastAsiaTheme="minorEastAsia" w:cstheme="minorEastAsia"/>
                    <w:sz w:val="24"/>
                    <w:szCs w:val="24"/>
                  </w:rPr>
                  <m:t>&amp;</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r>
                  <w:rPr>
                    <w:rFonts w:hint="eastAsia" w:ascii="Cambria Math" w:hAnsi="Cambria Math" w:eastAsiaTheme="minorEastAsia" w:cstheme="minorEastAsia"/>
                    <w:sz w:val="24"/>
                    <w:szCs w:val="24"/>
                  </w:rPr>
                  <m:t>(x-1)≤1</m:t>
                </m:r>
                <m:ctrlPr>
                  <w:rPr>
                    <w:rFonts w:hint="eastAsia" w:ascii="Cambria Math" w:hAnsi="Cambria Math" w:eastAsiaTheme="minorEastAsia" w:cstheme="minorEastAsia"/>
                    <w:sz w:val="24"/>
                    <w:szCs w:val="24"/>
                  </w:rPr>
                </m:ctrlPr>
              </m:e>
              <m:e>
                <m:r>
                  <w:rPr>
                    <w:rFonts w:hint="eastAsia" w:ascii="Cambria Math" w:hAnsi="Cambria Math" w:eastAsiaTheme="minorEastAsia" w:cstheme="minorEastAsia"/>
                    <w:sz w:val="24"/>
                    <w:szCs w:val="24"/>
                  </w:rPr>
                  <m:t>&amp;1-x＜2</m:t>
                </m:r>
                <m:ctrlPr>
                  <w:rPr>
                    <w:rFonts w:hint="eastAsia" w:ascii="Cambria Math" w:hAnsi="Cambria Math" w:eastAsiaTheme="minorEastAsia" w:cstheme="minorEastAsia"/>
                    <w:sz w:val="24"/>
                    <w:szCs w:val="24"/>
                  </w:rPr>
                </m:ctrlPr>
              </m:e>
            </m:eqArr>
            <m:ctrlPr>
              <w:rPr>
                <w:rFonts w:hint="eastAsia" w:ascii="Cambria Math" w:hAnsi="Cambria Math" w:eastAsiaTheme="minorEastAsia" w:cstheme="minorEastAsia"/>
                <w:sz w:val="24"/>
                <w:szCs w:val="24"/>
              </w:rPr>
            </m:ctrlPr>
          </m:e>
        </m:d>
      </m:oMath>
      <w:r>
        <w:rPr>
          <w:rFonts w:hint="eastAsia" w:asciiTheme="minorEastAsia" w:hAnsiTheme="minorEastAsia" w:eastAsiaTheme="minorEastAsia" w:cstheme="minorEastAsia"/>
          <w:sz w:val="24"/>
          <w:szCs w:val="24"/>
        </w:rPr>
        <w:t>，并写出该不等式组的最大整数解．</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CC：一元一次不等式组的整数解；CB：解一元一次不等式组．</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分别求出每一个不等式的解集，根据口诀：同大取大、同小取小、大小小大中间找、大大小小无解了确定不等式组的解集．</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解：解</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r>
          <w:rPr>
            <w:rFonts w:hint="eastAsia" w:ascii="Cambria Math" w:hAnsi="Cambria Math" w:eastAsiaTheme="minorEastAsia" w:cstheme="minorEastAsia"/>
            <w:sz w:val="24"/>
            <w:szCs w:val="24"/>
          </w:rPr>
          <m:t>(x-1)</m:t>
        </m:r>
      </m:oMath>
      <w:r>
        <w:rPr>
          <w:rFonts w:hint="eastAsia" w:asciiTheme="minorEastAsia" w:hAnsiTheme="minorEastAsia" w:eastAsiaTheme="minorEastAsia" w:cstheme="minorEastAsia"/>
          <w:sz w:val="24"/>
          <w:szCs w:val="24"/>
        </w:rPr>
        <w:t>≤1得：x≤3，</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解1﹣x＜2得：x＞﹣1，</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则不等式组的解集是：﹣1＜x≤3．</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∴该不等式组的最大整数解为x=3．</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本题考查的是解一元一次不等式组，正确求出每一个不等式解集是基础，熟知“同大取大；同小取小；大小小大中间找；大大小小找不到”的原则是解答此题的关键．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21．（6分）（2017•白银）如图，已知△ABC，请用圆规和直尺作出△ABC的一条中位线EF（不写作法，保留作图痕迹）．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571625" cy="116205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5" cstate="print"/>
                    <a:stretch>
                      <a:fillRect/>
                    </a:stretch>
                  </pic:blipFill>
                  <pic:spPr>
                    <a:xfrm>
                      <a:off x="0" y="0"/>
                      <a:ext cx="1571844" cy="1162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N3：作图—复杂作图；KX：三角形中位线定理．</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作线段AB的垂直平分线得到AB的中点E，作AC的垂直平分线得到线段AC的中点F．线段EF即为所求．</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解：如图，△ABC的一条中位线EF如图所示，</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方法：作线段AB的垂直平分线得到AB的中点E，作AC的垂直平分线得到线段AC的中点F．线段EF即为所求．</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476500" cy="1447800"/>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6" cstate="print"/>
                    <a:stretch>
                      <a:fillRect/>
                    </a:stretch>
                  </pic:blipFill>
                  <pic:spPr>
                    <a:xfrm>
                      <a:off x="0" y="0"/>
                      <a:ext cx="2476846"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本题考查复杂作图、三角形的中位线的定义、线段的垂直平分线的性质等知识，解题的关键是掌握基本作图，属于中考常考题型．</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6分）（2017•白银）美丽的黄河宛如一条玉带穿城而过，沿河两岸的滨河路风情线是兰州最美的景观之一．数学课外实践活动中，小林在南滨河路上的A，B两点处，利用测角仪分别对北岸的一观景亭D进行了测量．如图，测得∠DAC=45°，∠DBC=65°．若AB=132米，求观景亭D到南滨河路AC的距离约为多少米？（结果精确到1米，参考数据：sin65°≈0.91，cos65°≈0.42，tan65°≈2.14）</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3467100" cy="107632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7" cstate="print"/>
                    <a:stretch>
                      <a:fillRect/>
                    </a:stretch>
                  </pic:blipFill>
                  <pic:spPr>
                    <a:xfrm>
                      <a:off x="0" y="0"/>
                      <a:ext cx="3467584" cy="1076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T8：解直角三角形的应用．</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过点D作DE⊥AC，垂足为E，设BE=x，根据AE=DE，列出方程即可解决问题．</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解：过点D作DE⊥AC，垂足为E，设BE=x，</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在Rt△DEB中，</w:t>
      </w:r>
      <m:oMath>
        <m:r>
          <w:rPr>
            <w:rFonts w:hint="eastAsia" w:ascii="Cambria Math" w:hAnsi="Cambria Math" w:eastAsiaTheme="minorEastAsia" w:cstheme="minorEastAsia"/>
            <w:sz w:val="24"/>
            <w:szCs w:val="24"/>
          </w:rPr>
          <m:t>tan∠DBE=</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DE</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BE</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∵∠DBC=65°，</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∴DE=xtan65°．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又∵∠DAC=45°，</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∴AE=DE．</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∴132+x=xtan65°，</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∴解得x≈115.8，</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∴DE≈248（米）．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∴观景亭D到南滨河路AC的距离约为248米．</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305050" cy="156210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8" cstate="print"/>
                    <a:stretch>
                      <a:fillRect/>
                    </a:stretch>
                  </pic:blipFill>
                  <pic:spPr>
                    <a:xfrm>
                      <a:off x="0" y="0"/>
                      <a:ext cx="2305372" cy="1562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本题考查解直角三角形的应用、锐角三角函数等知识，解题的关键是灵活运用所学知识解决问题，学会添加常用辅助线，构造直角三角形解决问题，属于中考常考题型．</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6分）（2017•白银）在一次数学兴趣小组活动中，李燕和刘凯两位同学设计了如图所示的两个转盘做游戏（每个转盘被分成面积相等的几个扇形，并在每个扇形区域内标上数字）．游戏规则如下：两人分别同时转动甲、乙转盘，转盘停止后，若指针所指区域内两数和小于12，则李燕获胜；若指针所指区域内两数和等于12，则为平局；若指针所指区域内两数和大于12，则刘凯获胜（若指针停在等分线上，重转一次，直到指针指向某一份内为止）．</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（1）请用列表或画树状图的方法表示出上述游戏中两数和的所有可能的结果；</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（2）分别求出李燕和刘凯获胜的概率．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857375" cy="1038225"/>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9" cstate="print"/>
                    <a:stretch>
                      <a:fillRect/>
                    </a:stretch>
                  </pic:blipFill>
                  <pic:spPr>
                    <a:xfrm>
                      <a:off x="0" y="0"/>
                      <a:ext cx="1857634" cy="1038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X6：列表法与树状图法．</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（1）根据题意列出表格，得出游戏中两数和的所有可能的结果数；</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（2）根据（1）得出两数和共有的情况数和其中和小于12的情况、和大于12的情况数，再根据概率公式即可得出答案．</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解：（1）根据题意列表如下：</w:t>
      </w:r>
    </w:p>
    <w:tbl>
      <w:tblPr>
        <w:tblStyle w:val="9"/>
        <w:tblW w:w="652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305"/>
        <w:gridCol w:w="1305"/>
        <w:gridCol w:w="1305"/>
        <w:gridCol w:w="1305"/>
        <w:gridCol w:w="130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  乙</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PrEx>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p>
        </w:tc>
        <w:tc>
          <w:tcPr>
            <w:tcW w:w="1305"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w:t>
            </w:r>
          </w:p>
        </w:tc>
      </w:tr>
    </w:tbl>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可见，两数和共有12种等可能性；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（2）由（1）可知，两数和共有12种等可能的情况，其中和小于12的情况有6种，和大于12的情况有3种，</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∴李燕获胜的概率为</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6</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12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 xml:space="preserve">；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刘凯获胜的概率为</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12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4</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的是用列表法或画树状图法求概率．列表法或画树状图法可以不重复不遗漏的列出所有可能的结果，适合于两步完成的事件．游戏双方获胜的概率相同，游戏就公平，否则游戏不公平．用到的知识点为：概率=所求情况数与总情况数之比．</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四、解答题（二）：本大题共5小题，共40分．解答应写出必要的文字说明、证明过程或演算步骤．</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7分）（2017•白银）中华文明，源远流长；中华汉字，寓意深广．为传承中华优秀传统文化，某校团委组织了一次全校3000名学生参加的“汉字听写”大赛．为了解本次大赛的成绩，校团委随机抽取了其中200名学生的成绩作为样本进行统计，制成如下不完整的统计图表：</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频数频率分布表</w:t>
      </w:r>
    </w:p>
    <w:tbl>
      <w:tblPr>
        <w:tblStyle w:val="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860"/>
        <w:gridCol w:w="2860"/>
        <w:gridCol w:w="2802"/>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成绩x（分）</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频数（人）</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频率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50≤x＜60</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0.05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60≤x＜70</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0.15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70≤x＜80</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40</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n</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80≤x＜90</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m</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0.35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90≤x≤100</w:t>
            </w:r>
          </w:p>
        </w:tc>
        <w:tc>
          <w:tcPr>
            <w:tcW w:w="2860"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50</w:t>
            </w:r>
          </w:p>
        </w:tc>
        <w:tc>
          <w:tcPr>
            <w:tcW w:w="2802" w:type="dxa"/>
          </w:tcPr>
          <w:p>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0.25</w:t>
            </w:r>
          </w:p>
        </w:tc>
      </w:tr>
    </w:tbl>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根据所给信息，解答下列问题：</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（1）m=</w:t>
      </w:r>
      <w:r>
        <w:rPr>
          <w:rFonts w:hint="eastAsia" w:asciiTheme="minorEastAsia" w:hAnsiTheme="minorEastAsia" w:eastAsiaTheme="minorEastAsia" w:cstheme="minorEastAsia"/>
          <w:sz w:val="24"/>
          <w:szCs w:val="24"/>
          <w:u w:val="single"/>
        </w:rPr>
        <w:t>　70　</w:t>
      </w:r>
      <w:r>
        <w:rPr>
          <w:rFonts w:hint="eastAsia" w:asciiTheme="minorEastAsia" w:hAnsiTheme="minorEastAsia" w:eastAsiaTheme="minorEastAsia" w:cstheme="minorEastAsia"/>
          <w:sz w:val="24"/>
          <w:szCs w:val="24"/>
        </w:rPr>
        <w:t>，n=</w:t>
      </w:r>
      <w:r>
        <w:rPr>
          <w:rFonts w:hint="eastAsia" w:asciiTheme="minorEastAsia" w:hAnsiTheme="minorEastAsia" w:eastAsiaTheme="minorEastAsia" w:cstheme="minorEastAsia"/>
          <w:sz w:val="24"/>
          <w:szCs w:val="24"/>
          <w:u w:val="single"/>
        </w:rPr>
        <w:t>　0.2　</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（2）补全频数分布直方图；</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（3）这200名学生成绩的中位数会落在</w:t>
      </w:r>
      <w:r>
        <w:rPr>
          <w:rFonts w:hint="eastAsia" w:asciiTheme="minorEastAsia" w:hAnsiTheme="minorEastAsia" w:eastAsiaTheme="minorEastAsia" w:cstheme="minorEastAsia"/>
          <w:sz w:val="24"/>
          <w:szCs w:val="24"/>
          <w:u w:val="single"/>
        </w:rPr>
        <w:t>　80≤x＜90　</w:t>
      </w:r>
      <w:r>
        <w:rPr>
          <w:rFonts w:hint="eastAsia" w:asciiTheme="minorEastAsia" w:hAnsiTheme="minorEastAsia" w:eastAsiaTheme="minorEastAsia" w:cstheme="minorEastAsia"/>
          <w:sz w:val="24"/>
          <w:szCs w:val="24"/>
        </w:rPr>
        <w:t>分数段；</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（4）若成绩在90分以上（包括90分）为“优”等，请你估计该校参加本次比赛的3000名学生中成绩是“优”等的约有多少人？</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457450" cy="2095500"/>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60" cstate="print"/>
                    <a:stretch>
                      <a:fillRect/>
                    </a:stretch>
                  </pic:blipFill>
                  <pic:spPr>
                    <a:xfrm>
                      <a:off x="0" y="0"/>
                      <a:ext cx="2457793" cy="209579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V8：频数（率）分布直方图；V5：用样本估计总体；V7：频数（率）分布表；W4：中位数．</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（1）根据第一组的频数是10，频率是0.05，求得数据总数，再用数据总数乘以第四组频率可得m的值，用第三组频数除以数据总数可得n的值；</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（2）根据（1）的计算结果即可补全频数分布直方图；</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（3）根据中位数的定义，将这组数据按照从小到大的顺序排列后，处于中间位置的数据（或中间两数据的平均数）即为中位数；</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（4）利用总数3000乘以“优”等学生的所占的频率即可．</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解：（1）本次调查的总人数为10÷0.05=200，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则m=200×0.35=70，n=40÷200=0.2，</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故答案为：70，0.2；</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（2）频数分布直方图如图所示，</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457450" cy="2095500"/>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61" cstate="print"/>
                    <a:stretch>
                      <a:fillRect/>
                    </a:stretch>
                  </pic:blipFill>
                  <pic:spPr>
                    <a:xfrm>
                      <a:off x="0" y="0"/>
                      <a:ext cx="2457793" cy="209579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（3）200名学生成绩的中位数是第100、101个成绩的平均数，而第100、101个数均落在80≤x＜90，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∴这200名学生成绩的中位数会落在80≤x＜90分数段，</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故答案为：80≤x＜90；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（4）该校参加本次比赛的3000名学生中成绩“优”等的约有：3000×0.25=750（人）．</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本题考查读频数（率）分布直方图的能力和利用统计图获取信息的能力；利用统计图获取信息时，必须认真观察、分析、研究统计图，才能作出正确的判断和解决问题．也考查了中位数和利用样本估计总体．</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25．（7分）（2017•白银）已知一次函数y=k</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x+b与反比例函数y=</w:t>
      </w:r>
      <m:oMath>
        <m:f>
          <m:fPr>
            <m:ctrlPr>
              <w:rPr>
                <w:rFonts w:hint="eastAsia" w:ascii="Cambria Math" w:hAnsi="Cambria Math" w:eastAsiaTheme="minorEastAsia" w:cstheme="minorEastAsia"/>
                <w:sz w:val="24"/>
                <w:szCs w:val="24"/>
              </w:rPr>
            </m:ctrlPr>
          </m:fPr>
          <m:num>
            <m:sSub>
              <m:sSubPr>
                <m:ctrlPr>
                  <w:rPr>
                    <w:rFonts w:hint="eastAsia" w:ascii="Cambria Math" w:hAnsi="Cambria Math" w:eastAsiaTheme="minorEastAsia" w:cstheme="minorEastAsia"/>
                    <w:sz w:val="24"/>
                    <w:szCs w:val="24"/>
                  </w:rPr>
                </m:ctrlPr>
              </m:sSubPr>
              <m:e>
                <m:r>
                  <w:rPr>
                    <w:rFonts w:hint="eastAsia" w:ascii="Cambria Math" w:hAnsi="Cambria Math" w:eastAsiaTheme="minorEastAsia" w:cstheme="minorEastAsia"/>
                    <w:sz w:val="24"/>
                    <w:szCs w:val="24"/>
                  </w:rPr>
                  <m:t>k</m:t>
                </m:r>
                <m:ctrlPr>
                  <w:rPr>
                    <w:rFonts w:hint="eastAsia" w:ascii="Cambria Math" w:hAnsi="Cambria Math" w:eastAsiaTheme="minorEastAsia" w:cstheme="minorEastAsia"/>
                    <w:sz w:val="24"/>
                    <w:szCs w:val="24"/>
                  </w:rPr>
                </m:ctrlPr>
              </m:e>
              <m:sub>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b>
            </m:sSub>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x</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的图象交于第一象限内的P（</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，8），Q（4，m）两点，与x轴交于A点．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（1）分别求出这两个函数的表达式；</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（2）写出点P关于原点的对称点P'的坐标；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（3）求∠P'AO的正弦值．</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657350" cy="1485900"/>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62" cstate="print"/>
                    <a:stretch>
                      <a:fillRect/>
                    </a:stretch>
                  </pic:blipFill>
                  <pic:spPr>
                    <a:xfrm>
                      <a:off x="0" y="0"/>
                      <a:ext cx="1657581" cy="1486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G8：反比例函数与一次函数的交点问题；KQ：勾股定理；T7：解直角三角形．</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（1）根据P（</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，8），可得反比例函数解析式，根据P（</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，8），Q（4，1）两点可得一次函数解析式；</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（2）根据中心对称的性质，可得点P关于原点的对称点P'的坐标；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（3）过点P′作P′D⊥x轴，垂足为D，构造直角三角形，依据P'D以及AP'的长，即可得到∠P'AO的正弦值．</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 xml:space="preserve"> 解：（1）∵点P在反比例函数的图象上，</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∴把点P（</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，8）代入</w:t>
      </w:r>
      <m:oMath>
        <m:r>
          <w:rPr>
            <w:rFonts w:hint="eastAsia" w:ascii="Cambria Math" w:hAnsi="Cambria Math" w:eastAsiaTheme="minorEastAsia" w:cstheme="minorEastAsia"/>
            <w:sz w:val="24"/>
            <w:szCs w:val="24"/>
          </w:rPr>
          <m:t>y=</m:t>
        </m:r>
        <m:f>
          <m:fPr>
            <m:ctrlPr>
              <w:rPr>
                <w:rFonts w:hint="eastAsia" w:ascii="Cambria Math" w:hAnsi="Cambria Math" w:eastAsiaTheme="minorEastAsia" w:cstheme="minorEastAsia"/>
                <w:sz w:val="24"/>
                <w:szCs w:val="24"/>
              </w:rPr>
            </m:ctrlPr>
          </m:fPr>
          <m:num>
            <m:sSub>
              <m:sSubPr>
                <m:ctrlPr>
                  <w:rPr>
                    <w:rFonts w:hint="eastAsia" w:ascii="Cambria Math" w:hAnsi="Cambria Math" w:eastAsiaTheme="minorEastAsia" w:cstheme="minorEastAsia"/>
                    <w:sz w:val="24"/>
                    <w:szCs w:val="24"/>
                  </w:rPr>
                </m:ctrlPr>
              </m:sSubPr>
              <m:e>
                <m:r>
                  <w:rPr>
                    <w:rFonts w:hint="eastAsia" w:ascii="Cambria Math" w:hAnsi="Cambria Math" w:eastAsiaTheme="minorEastAsia" w:cstheme="minorEastAsia"/>
                    <w:sz w:val="24"/>
                    <w:szCs w:val="24"/>
                  </w:rPr>
                  <m:t>k</m:t>
                </m:r>
                <m:ctrlPr>
                  <w:rPr>
                    <w:rFonts w:hint="eastAsia" w:ascii="Cambria Math" w:hAnsi="Cambria Math" w:eastAsiaTheme="minorEastAsia" w:cstheme="minorEastAsia"/>
                    <w:sz w:val="24"/>
                    <w:szCs w:val="24"/>
                  </w:rPr>
                </m:ctrlPr>
              </m:e>
              <m:sub>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b>
            </m:sSub>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x</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可得：k</w:t>
      </w:r>
      <w:r>
        <w:rPr>
          <w:rFonts w:hint="eastAsia" w:asciiTheme="minorEastAsia" w:hAnsiTheme="minorEastAsia" w:eastAsiaTheme="minorEastAsia" w:cstheme="minorEastAsia"/>
          <w:sz w:val="24"/>
          <w:szCs w:val="24"/>
          <w:vertAlign w:val="subscript"/>
        </w:rPr>
        <w:t>2</w:t>
      </w:r>
      <w:r>
        <w:rPr>
          <w:rFonts w:hint="eastAsia" w:asciiTheme="minorEastAsia" w:hAnsiTheme="minorEastAsia" w:eastAsiaTheme="minorEastAsia" w:cstheme="minorEastAsia"/>
          <w:sz w:val="24"/>
          <w:szCs w:val="24"/>
        </w:rPr>
        <w:t>=4，</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∴反比例函数的表达式为</w:t>
      </w:r>
      <m:oMath>
        <m:r>
          <w:rPr>
            <w:rFonts w:hint="eastAsia" w:ascii="Cambria Math" w:hAnsi="Cambria Math" w:eastAsiaTheme="minorEastAsia" w:cstheme="minorEastAsia"/>
            <w:sz w:val="24"/>
            <w:szCs w:val="24"/>
          </w:rPr>
          <m:t>y=</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4</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x</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∴Q （4，1）．</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把P（</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，8），Q （4，1）分别代入y=k</w:t>
      </w:r>
      <w:r>
        <w:rPr>
          <w:rFonts w:hint="eastAsia" w:asciiTheme="minorEastAsia" w:hAnsiTheme="minorEastAsia" w:eastAsiaTheme="minorEastAsia" w:cstheme="minorEastAsia"/>
          <w:sz w:val="24"/>
          <w:szCs w:val="24"/>
          <w:vertAlign w:val="subscript"/>
        </w:rPr>
        <w:t>1</w:t>
      </w:r>
      <w:r>
        <w:rPr>
          <w:rFonts w:hint="eastAsia" w:asciiTheme="minorEastAsia" w:hAnsiTheme="minorEastAsia" w:eastAsiaTheme="minorEastAsia" w:cstheme="minorEastAsia"/>
          <w:sz w:val="24"/>
          <w:szCs w:val="24"/>
        </w:rPr>
        <w:t>x+b中，</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w:t>
      </w:r>
      <m:oMath>
        <m:d>
          <m:dPr>
            <m:begChr m:val="{"/>
            <m:endChr m:val=""/>
            <m:ctrlPr>
              <w:rPr>
                <w:rFonts w:hint="eastAsia" w:ascii="Cambria Math" w:hAnsi="Cambria Math" w:eastAsiaTheme="minorEastAsia" w:cstheme="minorEastAsia"/>
                <w:sz w:val="24"/>
                <w:szCs w:val="24"/>
              </w:rPr>
            </m:ctrlPr>
          </m:dPr>
          <m:e>
            <m:eqArr>
              <m:eqArrPr>
                <m:ctrlPr>
                  <w:rPr>
                    <w:rFonts w:hint="eastAsia" w:ascii="Cambria Math" w:hAnsi="Cambria Math" w:eastAsiaTheme="minorEastAsia" w:cstheme="minorEastAsia"/>
                    <w:sz w:val="24"/>
                    <w:szCs w:val="24"/>
                  </w:rPr>
                </m:ctrlPr>
              </m:eqArrPr>
              <m:e>
                <m:r>
                  <w:rPr>
                    <w:rFonts w:hint="eastAsia" w:ascii="Cambria Math" w:hAnsi="Cambria Math" w:eastAsiaTheme="minorEastAsia" w:cstheme="minorEastAsia"/>
                    <w:sz w:val="24"/>
                    <w:szCs w:val="24"/>
                  </w:rPr>
                  <m:t>&amp;8=</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sSub>
                  <m:sSubPr>
                    <m:ctrlPr>
                      <w:rPr>
                        <w:rFonts w:hint="eastAsia" w:ascii="Cambria Math" w:hAnsi="Cambria Math" w:eastAsiaTheme="minorEastAsia" w:cstheme="minorEastAsia"/>
                        <w:sz w:val="24"/>
                        <w:szCs w:val="24"/>
                      </w:rPr>
                    </m:ctrlPr>
                  </m:sSubPr>
                  <m:e>
                    <m:r>
                      <w:rPr>
                        <w:rFonts w:hint="eastAsia" w:ascii="Cambria Math" w:hAnsi="Cambria Math" w:eastAsiaTheme="minorEastAsia" w:cstheme="minorEastAsia"/>
                        <w:sz w:val="24"/>
                        <w:szCs w:val="24"/>
                      </w:rPr>
                      <m:t>k</m:t>
                    </m:r>
                    <m:ctrlPr>
                      <w:rPr>
                        <w:rFonts w:hint="eastAsia" w:ascii="Cambria Math" w:hAnsi="Cambria Math" w:eastAsiaTheme="minorEastAsia" w:cstheme="minorEastAsia"/>
                        <w:sz w:val="24"/>
                        <w:szCs w:val="24"/>
                      </w:rPr>
                    </m:ctrlPr>
                  </m:e>
                  <m:sub>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sub>
                </m:sSub>
                <m:r>
                  <w:rPr>
                    <w:rFonts w:hint="eastAsia" w:ascii="Cambria Math" w:hAnsi="Cambria Math" w:eastAsiaTheme="minorEastAsia" w:cstheme="minorEastAsia"/>
                    <w:sz w:val="24"/>
                    <w:szCs w:val="24"/>
                  </w:rPr>
                  <m:t>+b</m:t>
                </m:r>
                <m:ctrlPr>
                  <w:rPr>
                    <w:rFonts w:hint="eastAsia" w:ascii="Cambria Math" w:hAnsi="Cambria Math" w:eastAsiaTheme="minorEastAsia" w:cstheme="minorEastAsia"/>
                    <w:sz w:val="24"/>
                    <w:szCs w:val="24"/>
                  </w:rPr>
                </m:ctrlPr>
              </m:e>
              <m:e>
                <m:r>
                  <w:rPr>
                    <w:rFonts w:hint="eastAsia" w:ascii="Cambria Math" w:hAnsi="Cambria Math" w:eastAsiaTheme="minorEastAsia" w:cstheme="minorEastAsia"/>
                    <w:sz w:val="24"/>
                    <w:szCs w:val="24"/>
                  </w:rPr>
                  <m:t>&amp;1=4</m:t>
                </m:r>
                <m:sSubSup>
                  <m:sSubSupPr>
                    <m:ctrlPr>
                      <w:rPr>
                        <w:rFonts w:hint="eastAsia" w:ascii="Cambria Math" w:hAnsi="Cambria Math" w:eastAsiaTheme="minorEastAsia" w:cstheme="minorEastAsia"/>
                        <w:sz w:val="24"/>
                        <w:szCs w:val="24"/>
                      </w:rPr>
                    </m:ctrlPr>
                  </m:sSubSupPr>
                  <m:e>
                    <m:r>
                      <w:rPr>
                        <w:rFonts w:hint="eastAsia" w:ascii="Cambria Math" w:hAnsi="Cambria Math" w:eastAsiaTheme="minorEastAsia" w:cstheme="minorEastAsia"/>
                        <w:sz w:val="24"/>
                        <w:szCs w:val="24"/>
                      </w:rPr>
                      <m:t>k</m:t>
                    </m:r>
                    <m:ctrlPr>
                      <w:rPr>
                        <w:rFonts w:hint="eastAsia" w:ascii="Cambria Math" w:hAnsi="Cambria Math" w:eastAsiaTheme="minorEastAsia" w:cstheme="minorEastAsia"/>
                        <w:sz w:val="24"/>
                        <w:szCs w:val="24"/>
                      </w:rPr>
                    </m:ctrlPr>
                  </m:e>
                  <m:sub>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sub>
                  <m:sup>
                    <m:ctrlPr>
                      <w:rPr>
                        <w:rFonts w:hint="eastAsia" w:ascii="Cambria Math" w:hAnsi="Cambria Math" w:eastAsiaTheme="minorEastAsia" w:cstheme="minorEastAsia"/>
                        <w:sz w:val="24"/>
                        <w:szCs w:val="24"/>
                      </w:rPr>
                    </m:ctrlPr>
                  </m:sup>
                </m:sSubSup>
                <m:r>
                  <w:rPr>
                    <w:rFonts w:hint="eastAsia" w:ascii="Cambria Math" w:hAnsi="Cambria Math" w:eastAsiaTheme="minorEastAsia" w:cstheme="minorEastAsia"/>
                    <w:sz w:val="24"/>
                    <w:szCs w:val="24"/>
                  </w:rPr>
                  <m:t>+b</m:t>
                </m:r>
                <m:ctrlPr>
                  <w:rPr>
                    <w:rFonts w:hint="eastAsia" w:ascii="Cambria Math" w:hAnsi="Cambria Math" w:eastAsiaTheme="minorEastAsia" w:cstheme="minorEastAsia"/>
                    <w:sz w:val="24"/>
                    <w:szCs w:val="24"/>
                  </w:rPr>
                </m:ctrlPr>
              </m:e>
            </m:eqArr>
            <m:ctrlPr>
              <w:rPr>
                <w:rFonts w:hint="eastAsia" w:ascii="Cambria Math" w:hAnsi="Cambria Math" w:eastAsiaTheme="minorEastAsia" w:cstheme="minorEastAsia"/>
                <w:sz w:val="24"/>
                <w:szCs w:val="24"/>
              </w:rPr>
            </m:ctrlPr>
          </m:e>
        </m: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解得</w:t>
      </w:r>
      <m:oMath>
        <m:d>
          <m:dPr>
            <m:begChr m:val="{"/>
            <m:endChr m:val=""/>
            <m:ctrlPr>
              <w:rPr>
                <w:rFonts w:hint="eastAsia" w:ascii="Cambria Math" w:hAnsi="Cambria Math" w:eastAsiaTheme="minorEastAsia" w:cstheme="minorEastAsia"/>
                <w:sz w:val="24"/>
                <w:szCs w:val="24"/>
              </w:rPr>
            </m:ctrlPr>
          </m:dPr>
          <m:e>
            <m:eqArr>
              <m:eqArrPr>
                <m:ctrlPr>
                  <w:rPr>
                    <w:rFonts w:hint="eastAsia" w:ascii="Cambria Math" w:hAnsi="Cambria Math" w:eastAsiaTheme="minorEastAsia" w:cstheme="minorEastAsia"/>
                    <w:sz w:val="24"/>
                    <w:szCs w:val="24"/>
                  </w:rPr>
                </m:ctrlPr>
              </m:eqArrPr>
              <m:e>
                <m:r>
                  <w:rPr>
                    <w:rFonts w:hint="eastAsia" w:ascii="Cambria Math" w:hAnsi="Cambria Math" w:eastAsiaTheme="minorEastAsia" w:cstheme="minorEastAsia"/>
                    <w:sz w:val="24"/>
                    <w:szCs w:val="24"/>
                  </w:rPr>
                  <m:t>&amp;</m:t>
                </m:r>
                <m:sSub>
                  <m:sSubPr>
                    <m:ctrlPr>
                      <w:rPr>
                        <w:rFonts w:hint="eastAsia" w:ascii="Cambria Math" w:hAnsi="Cambria Math" w:eastAsiaTheme="minorEastAsia" w:cstheme="minorEastAsia"/>
                        <w:sz w:val="24"/>
                        <w:szCs w:val="24"/>
                      </w:rPr>
                    </m:ctrlPr>
                  </m:sSubPr>
                  <m:e>
                    <m:r>
                      <w:rPr>
                        <w:rFonts w:hint="eastAsia" w:ascii="Cambria Math" w:hAnsi="Cambria Math" w:eastAsiaTheme="minorEastAsia" w:cstheme="minorEastAsia"/>
                        <w:sz w:val="24"/>
                        <w:szCs w:val="24"/>
                      </w:rPr>
                      <m:t>k</m:t>
                    </m:r>
                    <m:ctrlPr>
                      <w:rPr>
                        <w:rFonts w:hint="eastAsia" w:ascii="Cambria Math" w:hAnsi="Cambria Math" w:eastAsiaTheme="minorEastAsia" w:cstheme="minorEastAsia"/>
                        <w:sz w:val="24"/>
                        <w:szCs w:val="24"/>
                      </w:rPr>
                    </m:ctrlPr>
                  </m:e>
                  <m:sub>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sub>
                </m:sSub>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e>
                <m:r>
                  <w:rPr>
                    <w:rFonts w:hint="eastAsia" w:ascii="Cambria Math" w:hAnsi="Cambria Math" w:eastAsiaTheme="minorEastAsia" w:cstheme="minorEastAsia"/>
                    <w:sz w:val="24"/>
                    <w:szCs w:val="24"/>
                  </w:rPr>
                  <m:t>&amp;b=9</m:t>
                </m:r>
                <m:ctrlPr>
                  <w:rPr>
                    <w:rFonts w:hint="eastAsia" w:ascii="Cambria Math" w:hAnsi="Cambria Math" w:eastAsiaTheme="minorEastAsia" w:cstheme="minorEastAsia"/>
                    <w:sz w:val="24"/>
                    <w:szCs w:val="24"/>
                  </w:rPr>
                </m:ctrlPr>
              </m:e>
            </m:eqArr>
            <m:ctrlPr>
              <w:rPr>
                <w:rFonts w:hint="eastAsia" w:ascii="Cambria Math" w:hAnsi="Cambria Math" w:eastAsiaTheme="minorEastAsia" w:cstheme="minorEastAsia"/>
                <w:sz w:val="24"/>
                <w:szCs w:val="24"/>
              </w:rPr>
            </m:ctrlPr>
          </m:e>
        </m: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∴一次函数的表达式为y=﹣2x+9；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（2）点P关于原点的对称点P'的坐标为（</w:t>
      </w:r>
      <m:oMath>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，﹣8）；</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（3）过点P′作P′D⊥x轴，垂足为D．</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∵P′（</w:t>
      </w:r>
      <m:oMath>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，﹣8），</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∴OD=</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，P′D=8，</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∵点A在y=﹣2x+9的图象上，</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∴点A（</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9</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，0），即OA=</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9</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∴DA=5，</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∴P′A=</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P'</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D</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+D</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A</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ctrlPr>
              <w:rPr>
                <w:rFonts w:hint="eastAsia" w:ascii="Cambria Math" w:hAnsi="Cambria Math" w:eastAsiaTheme="minorEastAsia" w:cstheme="minorEastAsia"/>
                <w:sz w:val="24"/>
                <w:szCs w:val="24"/>
              </w:rPr>
            </m:ctrlPr>
          </m:e>
        </m:rad>
        <m:r>
          <w:rPr>
            <w:rFonts w:hint="eastAsia" w:ascii="Cambria Math" w:hAnsi="Cambria Math" w:eastAsiaTheme="minorEastAsia" w:cstheme="minorEastAsia"/>
            <w:sz w:val="24"/>
            <w:szCs w:val="24"/>
          </w:rPr>
          <m:t>=</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89</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∴sin∠P′AD=</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P'D</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P'A</m:t>
            </m:r>
            <m:ctrlPr>
              <w:rPr>
                <w:rFonts w:hint="eastAsia" w:ascii="Cambria Math" w:hAnsi="Cambria Math" w:eastAsiaTheme="minorEastAsia" w:cstheme="minorEastAsia"/>
                <w:sz w:val="24"/>
                <w:szCs w:val="24"/>
              </w:rPr>
            </m:ctrlPr>
          </m:den>
        </m:f>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8</m:t>
            </m:r>
            <m:ctrlPr>
              <w:rPr>
                <w:rFonts w:hint="eastAsia" w:ascii="Cambria Math" w:hAnsi="Cambria Math" w:eastAsiaTheme="minorEastAsia" w:cstheme="minorEastAsia"/>
                <w:sz w:val="24"/>
                <w:szCs w:val="24"/>
              </w:rPr>
            </m:ctrlPr>
          </m:num>
          <m:den>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89</m:t>
                </m:r>
                <m:ctrlPr>
                  <w:rPr>
                    <w:rFonts w:hint="eastAsia" w:ascii="Cambria Math" w:hAnsi="Cambria Math" w:eastAsiaTheme="minorEastAsia" w:cstheme="minorEastAsia"/>
                    <w:sz w:val="24"/>
                    <w:szCs w:val="24"/>
                  </w:rPr>
                </m:ctrlPr>
              </m:e>
            </m:rad>
            <m:ctrlPr>
              <w:rPr>
                <w:rFonts w:hint="eastAsia" w:ascii="Cambria Math" w:hAnsi="Cambria Math" w:eastAsiaTheme="minorEastAsia" w:cstheme="minorEastAsia"/>
                <w:sz w:val="24"/>
                <w:szCs w:val="24"/>
              </w:rPr>
            </m:ctrlPr>
          </m:den>
        </m:f>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8</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89</m:t>
                </m:r>
                <m:ctrlPr>
                  <w:rPr>
                    <w:rFonts w:hint="eastAsia" w:ascii="Cambria Math" w:hAnsi="Cambria Math" w:eastAsiaTheme="minorEastAsia" w:cstheme="minorEastAsia"/>
                    <w:sz w:val="24"/>
                    <w:szCs w:val="24"/>
                  </w:rPr>
                </m:ctrlPr>
              </m:e>
            </m:rad>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89</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∴sin∠P′AO=</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8</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89</m:t>
                </m:r>
                <m:ctrlPr>
                  <w:rPr>
                    <w:rFonts w:hint="eastAsia" w:ascii="Cambria Math" w:hAnsi="Cambria Math" w:eastAsiaTheme="minorEastAsia" w:cstheme="minorEastAsia"/>
                    <w:sz w:val="24"/>
                    <w:szCs w:val="24"/>
                  </w:rPr>
                </m:ctrlPr>
              </m:e>
            </m:rad>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89</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647825" cy="1638300"/>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63" cstate="print"/>
                    <a:stretch>
                      <a:fillRect/>
                    </a:stretch>
                  </pic:blipFill>
                  <pic:spPr>
                    <a:xfrm>
                      <a:off x="0" y="0"/>
                      <a:ext cx="1648055" cy="1638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本题主要考查了反比例函数与一次函数的交点问题，中心对称以及解直角三角形，解决问题的关键是掌握待定系数法求函数解析式．</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26．（8分）（2017•白银）如图，矩形ABCD中，AB=6，BC=4，过对角线BD中点O的直线分别交AB，CD边于点E，F．</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（1）求证：四边形BEDF是平行四边形；</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（2）当四边形BEDF是菱形时，求EF的长．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381125" cy="1019175"/>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64" cstate="print"/>
                    <a:stretch>
                      <a:fillRect/>
                    </a:stretch>
                  </pic:blipFill>
                  <pic:spPr>
                    <a:xfrm>
                      <a:off x="0" y="0"/>
                      <a:ext cx="1381318" cy="101931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LB：矩形的性质；L7：平行四边形的判定与性质；L8：菱形的性质．</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（1）根据平行四边形ABCD的性质，判定△BOE≌△DOF（ASA），得出四边形BEDF的对角线互相平分，进而得出结论；</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（2）在Rt△ADE中，由勾股定理得出方程，解方程求出BE，由勾股定理求出BD，得出OB，再由勾股定理求出EO，即可得出EF的长．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（1）证明：∵四边形ABCD是矩形，O是BD的中点，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∴∠A=90°，AD=BC=4，AB∥DC，OB=OD，</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∴∠OBE=∠ODF，</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在△BOE和△DOF中，</w:t>
      </w:r>
      <m:oMath>
        <m:r>
          <w:rPr>
            <w:rFonts w:hint="eastAsia" w:ascii="Cambria Math" w:hAnsi="Cambria Math" w:eastAsiaTheme="minorEastAsia" w:cstheme="minorEastAsia"/>
            <w:sz w:val="24"/>
            <w:szCs w:val="24"/>
          </w:rPr>
          <m:t>{</m:t>
        </m:r>
        <m:m>
          <m:mPr>
            <m:mcs>
              <m:mc>
                <m:mcPr>
                  <m:count m:val="2"/>
                  <m:mcJc m:val="center"/>
                </m:mcPr>
              </m:mc>
            </m:mcs>
            <m:plcHide m:val="1"/>
            <m:ctrlPr>
              <w:rPr>
                <w:rFonts w:hint="eastAsia" w:ascii="Cambria Math" w:hAnsi="Cambria Math" w:eastAsiaTheme="minorEastAsia" w:cstheme="minorEastAsia"/>
                <w:sz w:val="24"/>
                <w:szCs w:val="24"/>
              </w:rPr>
            </m:ctrlPr>
          </m:mPr>
          <m:mr>
            <m:e>
              <m:r>
                <w:rPr>
                  <w:rFonts w:hint="eastAsia" w:ascii="Cambria Math" w:hAnsi="Cambria Math" w:eastAsiaTheme="minorEastAsia" w:cstheme="minorEastAsia"/>
                  <w:sz w:val="24"/>
                  <w:szCs w:val="24"/>
                </w:rPr>
                <m:t>∠OBE=∠ODF</m:t>
              </m:r>
              <m:ctrlPr>
                <w:rPr>
                  <w:rFonts w:hint="eastAsia" w:ascii="Cambria Math" w:hAnsi="Cambria Math" w:eastAsiaTheme="minorEastAsia" w:cstheme="minorEastAsia"/>
                  <w:sz w:val="24"/>
                  <w:szCs w:val="24"/>
                </w:rPr>
              </m:ctrlPr>
            </m:e>
            <m:e>
              <m:ctrlPr>
                <w:rPr>
                  <w:rFonts w:hint="eastAsia" w:ascii="Cambria Math" w:hAnsi="Cambria Math" w:eastAsiaTheme="minorEastAsia" w:cstheme="minorEastAsia"/>
                  <w:sz w:val="24"/>
                  <w:szCs w:val="24"/>
                </w:rPr>
              </m:ctrlPr>
            </m:e>
          </m:mr>
          <m:mr>
            <m:e>
              <m:r>
                <w:rPr>
                  <w:rFonts w:hint="eastAsia" w:ascii="Cambria Math" w:hAnsi="Cambria Math" w:eastAsiaTheme="minorEastAsia" w:cstheme="minorEastAsia"/>
                  <w:sz w:val="24"/>
                  <w:szCs w:val="24"/>
                </w:rPr>
                <m:t>OB=OD</m:t>
              </m:r>
              <m:ctrlPr>
                <w:rPr>
                  <w:rFonts w:hint="eastAsia" w:ascii="Cambria Math" w:hAnsi="Cambria Math" w:eastAsiaTheme="minorEastAsia" w:cstheme="minorEastAsia"/>
                  <w:sz w:val="24"/>
                  <w:szCs w:val="24"/>
                </w:rPr>
              </m:ctrlPr>
            </m:e>
            <m:e>
              <m:ctrlPr>
                <w:rPr>
                  <w:rFonts w:hint="eastAsia" w:ascii="Cambria Math" w:hAnsi="Cambria Math" w:eastAsiaTheme="minorEastAsia" w:cstheme="minorEastAsia"/>
                  <w:sz w:val="24"/>
                  <w:szCs w:val="24"/>
                </w:rPr>
              </m:ctrlPr>
            </m:e>
          </m:mr>
          <m:mr>
            <m:e>
              <m:r>
                <w:rPr>
                  <w:rFonts w:hint="eastAsia" w:ascii="Cambria Math" w:hAnsi="Cambria Math" w:eastAsiaTheme="minorEastAsia" w:cstheme="minorEastAsia"/>
                  <w:sz w:val="24"/>
                  <w:szCs w:val="24"/>
                </w:rPr>
                <m:t>∠BOE=∠DOF</m:t>
              </m:r>
              <m:ctrlPr>
                <w:rPr>
                  <w:rFonts w:hint="eastAsia" w:ascii="Cambria Math" w:hAnsi="Cambria Math" w:eastAsiaTheme="minorEastAsia" w:cstheme="minorEastAsia"/>
                  <w:sz w:val="24"/>
                  <w:szCs w:val="24"/>
                </w:rPr>
              </m:ctrlPr>
            </m:e>
            <m:e>
              <m:ctrlPr>
                <w:rPr>
                  <w:rFonts w:hint="eastAsia" w:ascii="Cambria Math" w:hAnsi="Cambria Math" w:eastAsiaTheme="minorEastAsia" w:cstheme="minorEastAsia"/>
                  <w:sz w:val="24"/>
                  <w:szCs w:val="24"/>
                </w:rPr>
              </m:ctrlPr>
            </m:e>
          </m:mr>
        </m:m>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∴△BOE≌△DOF（ASA），</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∴EO=FO，</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∴四边形BEDF是平行四边形；</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（2）解：当四边形BEDF是菱形时，BD⊥EF，</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设BE=x，则 DE=x，AE=6﹣x，</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在Rt△ADE中，DE</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=AD</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+AE</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+（6﹣x）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解得：x=</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13</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∵BD=</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A</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D</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+A</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B</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=2</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13</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∴OB=</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BD=</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13</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∵BD⊥EF，</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∴EO=</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B</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E</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-O</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B</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2</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13</m:t>
                </m:r>
                <m:ctrlPr>
                  <w:rPr>
                    <w:rFonts w:hint="eastAsia" w:ascii="Cambria Math" w:hAnsi="Cambria Math" w:eastAsiaTheme="minorEastAsia" w:cstheme="minorEastAsia"/>
                    <w:sz w:val="24"/>
                    <w:szCs w:val="24"/>
                  </w:rPr>
                </m:ctrlPr>
              </m:e>
            </m:rad>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∴EF=2EO=</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4</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13</m:t>
                </m:r>
                <m:ctrlPr>
                  <w:rPr>
                    <w:rFonts w:hint="eastAsia" w:ascii="Cambria Math" w:hAnsi="Cambria Math" w:eastAsiaTheme="minorEastAsia" w:cstheme="minorEastAsia"/>
                    <w:sz w:val="24"/>
                    <w:szCs w:val="24"/>
                  </w:rPr>
                </m:ctrlPr>
              </m:e>
            </m:rad>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本题主要考查了矩形的性质，菱形的性质、勾股定理、全等三角形的判定与性质，熟练掌握矩形的性质和勾股定理，证明三角形全等是解决问的关键．</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27．（8分）（2017•白银）如图，AN是⊙M的直径，NB∥x轴，AB交⊙M于点C．</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（1）若点A（0，6），N（0，2），∠ABN=30°，求点B的坐标；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（2）若D为线段NB的中点，求证：直线CD是⊙M的切线．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809750" cy="1447800"/>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65" cstate="print"/>
                    <a:stretch>
                      <a:fillRect/>
                    </a:stretch>
                  </pic:blipFill>
                  <pic:spPr>
                    <a:xfrm>
                      <a:off x="0" y="0"/>
                      <a:ext cx="1810003"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MD：切线的判定；D5：坐标与图形性质．</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（1）在Rt△ABN中，求出AN、AB即可解决问题；</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（2）连接MC，NC．只要证明∠MCD=90°即可；</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解：（1）∵A的坐标为（0，6），N（0，2），</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∴AN=4，</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∵∠ABN=30°，∠ANB=90°，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∴AB=2AN=8，</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∴由勾股定理可知：NB=</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A</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B</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-A</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N</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w:t>
      </w:r>
      <m:oMath>
        <m:r>
          <w:rPr>
            <w:rFonts w:hint="eastAsia" w:ascii="Cambria Math" w:hAnsi="Cambria Math" w:eastAsiaTheme="minorEastAsia" w:cstheme="minorEastAsia"/>
            <w:sz w:val="24"/>
            <w:szCs w:val="24"/>
          </w:rPr>
          <m:t>4</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w:t>
      </w:r>
      <m:oMath>
        <m:r>
          <w:rPr>
            <w:rFonts w:hint="eastAsia" w:ascii="Cambria Math" w:hAnsi="Cambria Math" w:eastAsiaTheme="minorEastAsia" w:cstheme="minorEastAsia"/>
            <w:sz w:val="24"/>
            <w:szCs w:val="24"/>
          </w:rPr>
          <m:t>4</m:t>
        </m:r>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，2）．</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（2）连接MC，NC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∵AN是⊙M的直径，</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∴∠ACN=90°，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∴∠NCB=90°，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在Rt△NCB中，D为NB的中点，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∴CD=</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NB=ND，</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∴∠CND=∠NCD，</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∵MC=MN，</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∴∠MCN=∠MNC，</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∵∠MNC+∠CND=90°，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∴∠MCN+∠NCD=90°，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即MC⊥CD．</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∴直线CD是⊙M的切线．</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362200" cy="2114550"/>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24" descr="菁优网：http://www.jyeoo.com"/>
                    <pic:cNvPicPr>
                      <a:picLocks noChangeAspect="1"/>
                    </pic:cNvPicPr>
                  </pic:nvPicPr>
                  <pic:blipFill>
                    <a:blip r:embed="rId66" cstate="print"/>
                    <a:stretch>
                      <a:fillRect/>
                    </a:stretch>
                  </pic:blipFill>
                  <pic:spPr>
                    <a:xfrm>
                      <a:off x="0" y="0"/>
                      <a:ext cx="2362530" cy="211484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本题考查圆的切线的判定、坐标与图形的性质、勾股定理等知识，解题的关键是灵活运用所学知识解决问题，属于中考常考题型．</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28．（10分）（2017•白银）如图，已知二次函数y=ax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+bx+4的图象与x轴交于点B（﹣2，0），点C（8，0），与y轴交于点A．</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（1）求二次函数y=ax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+bx+4的表达式；</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（2）连接AC，AB，若点N在线段BC上运动（不与点B，C重合），过点N作NM∥AC，交AB于点M，当△AMN面积最大时，求N点的坐标；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（3）连接OM，在（2）的结论下，求OM与AC的数量关系．</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2409825" cy="1819275"/>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24" descr="菁优网：http://www.jyeoo.com"/>
                    <pic:cNvPicPr>
                      <a:picLocks noChangeAspect="1"/>
                    </pic:cNvPicPr>
                  </pic:nvPicPr>
                  <pic:blipFill>
                    <a:blip r:embed="rId67" cstate="print"/>
                    <a:stretch>
                      <a:fillRect/>
                    </a:stretch>
                  </pic:blipFill>
                  <pic:spPr>
                    <a:xfrm>
                      <a:off x="0" y="0"/>
                      <a:ext cx="2410162" cy="1819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【考点】</w:t>
      </w:r>
      <w:r>
        <w:rPr>
          <w:rFonts w:hint="eastAsia" w:asciiTheme="minorEastAsia" w:hAnsiTheme="minorEastAsia" w:eastAsiaTheme="minorEastAsia" w:cstheme="minorEastAsia"/>
          <w:sz w:val="24"/>
          <w:szCs w:val="24"/>
        </w:rPr>
        <w:t>HF：二次函数综合题．</w:t>
      </w:r>
      <w:r>
        <w:rPr>
          <w:rFonts w:hint="eastAsia" w:asciiTheme="minorEastAsia" w:hAnsiTheme="minorEastAsia" w:eastAsiaTheme="minorEastAsia" w:cstheme="minorEastAsia"/>
          <w:color w:val="FFFFFF"/>
          <w:sz w:val="24"/>
          <w:szCs w:val="24"/>
        </w:rPr>
        <w:t>菁优网版权所有</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【分析】</w:t>
      </w:r>
      <w:r>
        <w:rPr>
          <w:rFonts w:hint="eastAsia" w:asciiTheme="minorEastAsia" w:hAnsiTheme="minorEastAsia" w:eastAsiaTheme="minorEastAsia" w:cstheme="minorEastAsia"/>
          <w:sz w:val="24"/>
          <w:szCs w:val="24"/>
        </w:rPr>
        <w:t>（1）由B、C的坐标，利用待定系数法可求得抛物线解析式；</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（2）可设N（n，0），则可用n表示出△ABN的面积，由NM∥AC，可求得</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AM</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AB</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，则可用n表示出△AMN的面积，再利用二次函数的性质可求得其面积最大时n的值，即可求得N点的坐标；</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（3）由N点坐标可求得M点为AB的中点，由直角三角形的性质可得OM=</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AB，在Rt△AOB和Rt△AOC中，可分别求得AB和AC的长，可求得AB与AC的关系，从而可得到OM和AC的数量关系．</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【解答】</w:t>
      </w:r>
      <w:r>
        <w:rPr>
          <w:rFonts w:hint="eastAsia" w:asciiTheme="minorEastAsia" w:hAnsiTheme="minorEastAsia" w:eastAsiaTheme="minorEastAsia" w:cstheme="minorEastAsia"/>
          <w:sz w:val="24"/>
          <w:szCs w:val="24"/>
        </w:rPr>
        <w:t>解：</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（1）将点B，点C的坐标分别代入y=ax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+bx+4可得</w:t>
      </w:r>
      <m:oMath>
        <m:d>
          <m:dPr>
            <m:begChr m:val="{"/>
            <m:endChr m:val=""/>
            <m:ctrlPr>
              <w:rPr>
                <w:rFonts w:hint="eastAsia" w:ascii="Cambria Math" w:hAnsi="Cambria Math" w:eastAsiaTheme="minorEastAsia" w:cstheme="minorEastAsia"/>
                <w:sz w:val="24"/>
                <w:szCs w:val="24"/>
              </w:rPr>
            </m:ctrlPr>
          </m:dPr>
          <m:e>
            <m:eqArr>
              <m:eqArrPr>
                <m:ctrlPr>
                  <w:rPr>
                    <w:rFonts w:hint="eastAsia" w:ascii="Cambria Math" w:hAnsi="Cambria Math" w:eastAsiaTheme="minorEastAsia" w:cstheme="minorEastAsia"/>
                    <w:sz w:val="24"/>
                    <w:szCs w:val="24"/>
                  </w:rPr>
                </m:ctrlPr>
              </m:eqArrPr>
              <m:e>
                <m:r>
                  <w:rPr>
                    <w:rFonts w:hint="eastAsia" w:ascii="Cambria Math" w:hAnsi="Cambria Math" w:eastAsiaTheme="minorEastAsia" w:cstheme="minorEastAsia"/>
                    <w:sz w:val="24"/>
                    <w:szCs w:val="24"/>
                  </w:rPr>
                  <m:t>&amp;4a-2b+4=0</m:t>
                </m:r>
                <m:ctrlPr>
                  <w:rPr>
                    <w:rFonts w:hint="eastAsia" w:ascii="Cambria Math" w:hAnsi="Cambria Math" w:eastAsiaTheme="minorEastAsia" w:cstheme="minorEastAsia"/>
                    <w:sz w:val="24"/>
                    <w:szCs w:val="24"/>
                  </w:rPr>
                </m:ctrlPr>
              </m:e>
              <m:e>
                <m:r>
                  <w:rPr>
                    <w:rFonts w:hint="eastAsia" w:ascii="Cambria Math" w:hAnsi="Cambria Math" w:eastAsiaTheme="minorEastAsia" w:cstheme="minorEastAsia"/>
                    <w:sz w:val="24"/>
                    <w:szCs w:val="24"/>
                  </w:rPr>
                  <m:t>&amp;64a+8b+4=0</m:t>
                </m:r>
                <m:ctrlPr>
                  <w:rPr>
                    <w:rFonts w:hint="eastAsia" w:ascii="Cambria Math" w:hAnsi="Cambria Math" w:eastAsiaTheme="minorEastAsia" w:cstheme="minorEastAsia"/>
                    <w:sz w:val="24"/>
                    <w:szCs w:val="24"/>
                  </w:rPr>
                </m:ctrlPr>
              </m:e>
            </m:eqArr>
            <m:ctrlPr>
              <w:rPr>
                <w:rFonts w:hint="eastAsia" w:ascii="Cambria Math" w:hAnsi="Cambria Math" w:eastAsiaTheme="minorEastAsia" w:cstheme="minorEastAsia"/>
                <w:sz w:val="24"/>
                <w:szCs w:val="24"/>
              </w:rPr>
            </m:ctrlPr>
          </m:e>
        </m:d>
      </m:oMath>
      <w:r>
        <w:rPr>
          <w:rFonts w:hint="eastAsia" w:asciiTheme="minorEastAsia" w:hAnsiTheme="minorEastAsia" w:eastAsiaTheme="minorEastAsia" w:cstheme="minorEastAsia"/>
          <w:sz w:val="24"/>
          <w:szCs w:val="24"/>
        </w:rPr>
        <w:t>，解得</w:t>
      </w:r>
      <m:oMath>
        <m:d>
          <m:dPr>
            <m:begChr m:val="{"/>
            <m:endChr m:val=""/>
            <m:ctrlPr>
              <w:rPr>
                <w:rFonts w:hint="eastAsia" w:ascii="Cambria Math" w:hAnsi="Cambria Math" w:eastAsiaTheme="minorEastAsia" w:cstheme="minorEastAsia"/>
                <w:sz w:val="24"/>
                <w:szCs w:val="24"/>
              </w:rPr>
            </m:ctrlPr>
          </m:dPr>
          <m:e>
            <m:eqArr>
              <m:eqArrPr>
                <m:ctrlPr>
                  <w:rPr>
                    <w:rFonts w:hint="eastAsia" w:ascii="Cambria Math" w:hAnsi="Cambria Math" w:eastAsiaTheme="minorEastAsia" w:cstheme="minorEastAsia"/>
                    <w:sz w:val="24"/>
                    <w:szCs w:val="24"/>
                  </w:rPr>
                </m:ctrlPr>
              </m:eqArrPr>
              <m:e>
                <m:r>
                  <w:rPr>
                    <w:rFonts w:hint="eastAsia" w:ascii="Cambria Math" w:hAnsi="Cambria Math" w:eastAsiaTheme="minorEastAsia" w:cstheme="minorEastAsia"/>
                    <w:sz w:val="24"/>
                    <w:szCs w:val="24"/>
                  </w:rPr>
                  <m:t>&amp;a=-</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4</m:t>
                    </m:r>
                    <m:ctrlPr>
                      <w:rPr>
                        <w:rFonts w:hint="eastAsia" w:ascii="Cambria Math" w:hAnsi="Cambria Math" w:eastAsiaTheme="minorEastAsia" w:cstheme="minorEastAsia"/>
                        <w:sz w:val="24"/>
                        <w:szCs w:val="24"/>
                      </w:rPr>
                    </m:ctrlPr>
                  </m:den>
                </m:f>
                <m:ctrlPr>
                  <w:rPr>
                    <w:rFonts w:hint="eastAsia" w:ascii="Cambria Math" w:hAnsi="Cambria Math" w:eastAsiaTheme="minorEastAsia" w:cstheme="minorEastAsia"/>
                    <w:sz w:val="24"/>
                    <w:szCs w:val="24"/>
                  </w:rPr>
                </m:ctrlPr>
              </m:e>
              <m:e>
                <m:r>
                  <w:rPr>
                    <w:rFonts w:hint="eastAsia" w:ascii="Cambria Math" w:hAnsi="Cambria Math" w:eastAsiaTheme="minorEastAsia" w:cstheme="minorEastAsia"/>
                    <w:sz w:val="24"/>
                    <w:szCs w:val="24"/>
                  </w:rPr>
                  <m:t>&amp;b=</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ctrlPr>
                  <w:rPr>
                    <w:rFonts w:hint="eastAsia" w:ascii="Cambria Math" w:hAnsi="Cambria Math" w:eastAsiaTheme="minorEastAsia" w:cstheme="minorEastAsia"/>
                    <w:sz w:val="24"/>
                    <w:szCs w:val="24"/>
                  </w:rPr>
                </m:ctrlPr>
              </m:e>
            </m:eqArr>
            <m:ctrlPr>
              <w:rPr>
                <w:rFonts w:hint="eastAsia" w:ascii="Cambria Math" w:hAnsi="Cambria Math" w:eastAsiaTheme="minorEastAsia" w:cstheme="minorEastAsia"/>
                <w:sz w:val="24"/>
                <w:szCs w:val="24"/>
              </w:rPr>
            </m:ctrlPr>
          </m:e>
        </m: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∴二次函数的表达式为y=﹣</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4</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x+4；</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（2）设点N的坐标为（n，0）（﹣2＜n＜8），</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则BN=n+2，CN=8﹣n．</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∵B（﹣2，0），C（8，0），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∴BC=10，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在y=﹣</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4</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x</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3</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x+4中令x=0，可解得y=4，</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∴点A（0，4），OA=4，</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∴S</w:t>
      </w:r>
      <w:r>
        <w:rPr>
          <w:rFonts w:hint="eastAsia" w:asciiTheme="minorEastAsia" w:hAnsiTheme="minorEastAsia" w:eastAsiaTheme="minorEastAsia" w:cstheme="minorEastAsia"/>
          <w:sz w:val="24"/>
          <w:szCs w:val="24"/>
          <w:vertAlign w:val="subscript"/>
        </w:rPr>
        <w:t>△ABN</w:t>
      </w: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BN•OA=</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（n+2）×4=2（n+2），</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∵MN∥AC，</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AM</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AB</m:t>
            </m:r>
            <m:ctrlPr>
              <w:rPr>
                <w:rFonts w:hint="eastAsia" w:ascii="Cambria Math" w:hAnsi="Cambria Math" w:eastAsiaTheme="minorEastAsia" w:cstheme="minorEastAsia"/>
                <w:sz w:val="24"/>
                <w:szCs w:val="24"/>
              </w:rPr>
            </m:ctrlPr>
          </m:den>
        </m:f>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NC</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BC</m:t>
            </m:r>
            <m:ctrlPr>
              <w:rPr>
                <w:rFonts w:hint="eastAsia" w:ascii="Cambria Math" w:hAnsi="Cambria Math" w:eastAsiaTheme="minorEastAsia" w:cstheme="minorEastAsia"/>
                <w:sz w:val="24"/>
                <w:szCs w:val="24"/>
              </w:rPr>
            </m:ctrlPr>
          </m:den>
        </m:f>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8-n</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10</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sSub>
              <m:sSubPr>
                <m:ctrlPr>
                  <w:rPr>
                    <w:rFonts w:hint="eastAsia" w:ascii="Cambria Math" w:hAnsi="Cambria Math" w:eastAsiaTheme="minorEastAsia" w:cstheme="minorEastAsia"/>
                    <w:sz w:val="24"/>
                    <w:szCs w:val="24"/>
                  </w:rPr>
                </m:ctrlPr>
              </m:sSubPr>
              <m:e>
                <m:r>
                  <w:rPr>
                    <w:rFonts w:hint="eastAsia" w:ascii="Cambria Math" w:hAnsi="Cambria Math" w:eastAsiaTheme="minorEastAsia" w:cstheme="minorEastAsia"/>
                    <w:sz w:val="24"/>
                    <w:szCs w:val="24"/>
                  </w:rPr>
                  <m:t>S</m:t>
                </m:r>
                <m:ctrlPr>
                  <w:rPr>
                    <w:rFonts w:hint="eastAsia" w:ascii="Cambria Math" w:hAnsi="Cambria Math" w:eastAsiaTheme="minorEastAsia" w:cstheme="minorEastAsia"/>
                    <w:sz w:val="24"/>
                    <w:szCs w:val="24"/>
                  </w:rPr>
                </m:ctrlPr>
              </m:e>
              <m:sub>
                <m:r>
                  <w:rPr>
                    <w:rFonts w:hint="eastAsia" w:ascii="Cambria Math" w:hAnsi="Cambria Math" w:eastAsiaTheme="minorEastAsia" w:cstheme="minorEastAsia"/>
                    <w:sz w:val="24"/>
                    <w:szCs w:val="24"/>
                  </w:rPr>
                  <m:t>△AMN</m:t>
                </m:r>
                <m:ctrlPr>
                  <w:rPr>
                    <w:rFonts w:hint="eastAsia" w:ascii="Cambria Math" w:hAnsi="Cambria Math" w:eastAsiaTheme="minorEastAsia" w:cstheme="minorEastAsia"/>
                    <w:sz w:val="24"/>
                    <w:szCs w:val="24"/>
                  </w:rPr>
                </m:ctrlPr>
              </m:sub>
            </m:sSub>
            <m:ctrlPr>
              <w:rPr>
                <w:rFonts w:hint="eastAsia" w:ascii="Cambria Math" w:hAnsi="Cambria Math" w:eastAsiaTheme="minorEastAsia" w:cstheme="minorEastAsia"/>
                <w:sz w:val="24"/>
                <w:szCs w:val="24"/>
              </w:rPr>
            </m:ctrlPr>
          </m:num>
          <m:den>
            <m:sSub>
              <m:sSubPr>
                <m:ctrlPr>
                  <w:rPr>
                    <w:rFonts w:hint="eastAsia" w:ascii="Cambria Math" w:hAnsi="Cambria Math" w:eastAsiaTheme="minorEastAsia" w:cstheme="minorEastAsia"/>
                    <w:sz w:val="24"/>
                    <w:szCs w:val="24"/>
                  </w:rPr>
                </m:ctrlPr>
              </m:sSubPr>
              <m:e>
                <m:r>
                  <w:rPr>
                    <w:rFonts w:hint="eastAsia" w:ascii="Cambria Math" w:hAnsi="Cambria Math" w:eastAsiaTheme="minorEastAsia" w:cstheme="minorEastAsia"/>
                    <w:sz w:val="24"/>
                    <w:szCs w:val="24"/>
                  </w:rPr>
                  <m:t>S</m:t>
                </m:r>
                <m:ctrlPr>
                  <w:rPr>
                    <w:rFonts w:hint="eastAsia" w:ascii="Cambria Math" w:hAnsi="Cambria Math" w:eastAsiaTheme="minorEastAsia" w:cstheme="minorEastAsia"/>
                    <w:sz w:val="24"/>
                    <w:szCs w:val="24"/>
                  </w:rPr>
                </m:ctrlPr>
              </m:e>
              <m:sub>
                <m:r>
                  <w:rPr>
                    <w:rFonts w:hint="eastAsia" w:ascii="Cambria Math" w:hAnsi="Cambria Math" w:eastAsiaTheme="minorEastAsia" w:cstheme="minorEastAsia"/>
                    <w:sz w:val="24"/>
                    <w:szCs w:val="24"/>
                  </w:rPr>
                  <m:t>△ABN</m:t>
                </m:r>
                <m:ctrlPr>
                  <w:rPr>
                    <w:rFonts w:hint="eastAsia" w:ascii="Cambria Math" w:hAnsi="Cambria Math" w:eastAsiaTheme="minorEastAsia" w:cstheme="minorEastAsia"/>
                    <w:sz w:val="24"/>
                    <w:szCs w:val="24"/>
                  </w:rPr>
                </m:ctrlPr>
              </m:sub>
            </m:sSub>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AM</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AB</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8-n</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10</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m:oMath>
        <m:sSub>
          <m:sSubPr>
            <m:ctrlPr>
              <w:rPr>
                <w:rFonts w:hint="eastAsia" w:ascii="Cambria Math" w:hAnsi="Cambria Math" w:eastAsiaTheme="minorEastAsia" w:cstheme="minorEastAsia"/>
                <w:sz w:val="24"/>
                <w:szCs w:val="24"/>
              </w:rPr>
            </m:ctrlPr>
          </m:sSubPr>
          <m:e>
            <m:r>
              <w:rPr>
                <w:rFonts w:hint="eastAsia" w:ascii="Cambria Math" w:hAnsi="Cambria Math" w:eastAsiaTheme="minorEastAsia" w:cstheme="minorEastAsia"/>
                <w:sz w:val="24"/>
                <w:szCs w:val="24"/>
              </w:rPr>
              <m:t>S</m:t>
            </m:r>
            <m:ctrlPr>
              <w:rPr>
                <w:rFonts w:hint="eastAsia" w:ascii="Cambria Math" w:hAnsi="Cambria Math" w:eastAsiaTheme="minorEastAsia" w:cstheme="minorEastAsia"/>
                <w:sz w:val="24"/>
                <w:szCs w:val="24"/>
              </w:rPr>
            </m:ctrlPr>
          </m:e>
          <m:sub>
            <m:r>
              <w:rPr>
                <w:rFonts w:hint="eastAsia" w:ascii="Cambria Math" w:hAnsi="Cambria Math" w:eastAsiaTheme="minorEastAsia" w:cstheme="minorEastAsia"/>
                <w:sz w:val="24"/>
                <w:szCs w:val="24"/>
              </w:rPr>
              <m:t>△AMN</m:t>
            </m:r>
            <m:ctrlPr>
              <w:rPr>
                <w:rFonts w:hint="eastAsia" w:ascii="Cambria Math" w:hAnsi="Cambria Math" w:eastAsiaTheme="minorEastAsia" w:cstheme="minorEastAsia"/>
                <w:sz w:val="24"/>
                <w:szCs w:val="24"/>
              </w:rPr>
            </m:ctrlPr>
          </m:sub>
        </m:sSub>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8-n</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10</m:t>
            </m:r>
            <m:ctrlPr>
              <w:rPr>
                <w:rFonts w:hint="eastAsia" w:ascii="Cambria Math" w:hAnsi="Cambria Math" w:eastAsiaTheme="minorEastAsia" w:cstheme="minorEastAsia"/>
                <w:sz w:val="24"/>
                <w:szCs w:val="24"/>
              </w:rPr>
            </m:ctrlPr>
          </m:den>
        </m:f>
        <m:sSub>
          <m:sSubPr>
            <m:ctrlPr>
              <w:rPr>
                <w:rFonts w:hint="eastAsia" w:ascii="Cambria Math" w:hAnsi="Cambria Math" w:eastAsiaTheme="minorEastAsia" w:cstheme="minorEastAsia"/>
                <w:sz w:val="24"/>
                <w:szCs w:val="24"/>
              </w:rPr>
            </m:ctrlPr>
          </m:sSubPr>
          <m:e>
            <m:r>
              <w:rPr>
                <w:rFonts w:hint="eastAsia" w:ascii="Cambria Math" w:hAnsi="Cambria Math" w:eastAsiaTheme="minorEastAsia" w:cstheme="minorEastAsia"/>
                <w:sz w:val="24"/>
                <w:szCs w:val="24"/>
              </w:rPr>
              <m:t>S</m:t>
            </m:r>
            <m:ctrlPr>
              <w:rPr>
                <w:rFonts w:hint="eastAsia" w:ascii="Cambria Math" w:hAnsi="Cambria Math" w:eastAsiaTheme="minorEastAsia" w:cstheme="minorEastAsia"/>
                <w:sz w:val="24"/>
                <w:szCs w:val="24"/>
              </w:rPr>
            </m:ctrlPr>
          </m:e>
          <m:sub>
            <m:r>
              <w:rPr>
                <w:rFonts w:hint="eastAsia" w:ascii="Cambria Math" w:hAnsi="Cambria Math" w:eastAsiaTheme="minorEastAsia" w:cstheme="minorEastAsia"/>
                <w:sz w:val="24"/>
                <w:szCs w:val="24"/>
              </w:rPr>
              <m:t>△ABN</m:t>
            </m:r>
            <m:ctrlPr>
              <w:rPr>
                <w:rFonts w:hint="eastAsia" w:ascii="Cambria Math" w:hAnsi="Cambria Math" w:eastAsiaTheme="minorEastAsia" w:cstheme="minorEastAsia"/>
                <w:sz w:val="24"/>
                <w:szCs w:val="24"/>
              </w:rPr>
            </m:ctrlPr>
          </m:sub>
        </m:sSub>
        <m:r>
          <w:rPr>
            <w:rFonts w:hint="eastAsia" w:ascii="Cambria Math" w:hAnsi="Cambria Math" w:eastAsiaTheme="minorEastAsia" w:cstheme="minorEastAsia"/>
            <w:sz w:val="24"/>
            <w:szCs w:val="24"/>
          </w:rPr>
          <m:t>=</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den>
        </m:f>
        <m:r>
          <w:rPr>
            <w:rFonts w:hint="eastAsia" w:ascii="Cambria Math" w:hAnsi="Cambria Math" w:eastAsiaTheme="minorEastAsia" w:cstheme="minorEastAsia"/>
            <w:sz w:val="24"/>
            <w:szCs w:val="24"/>
          </w:rPr>
          <m:t>(8-n)(n+2)=-</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den>
        </m:f>
        <m:r>
          <w:rPr>
            <w:rFonts w:hint="eastAsia" w:ascii="Cambria Math" w:hAnsi="Cambria Math" w:eastAsiaTheme="minorEastAsia" w:cstheme="minorEastAsia"/>
            <w:sz w:val="24"/>
            <w:szCs w:val="24"/>
          </w:rPr>
          <m:t>(n-3</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+5</m:t>
        </m:r>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＜0，</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∴当n=3时，即N（3，0）时，△AMN的面积最大；</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（3）当N（3，0）时，N为BC边中点，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∵MN∥AC，</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∴M为AB边中点，</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∴OM=</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AB，</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∵AB=</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O</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A</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+O</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B</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16+4</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=2</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，AC=</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O</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C</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+O</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A</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64+16</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=4</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5</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∴AB=</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AC，</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∴OM=</w:t>
      </w:r>
      <m:oMath>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4</m:t>
            </m:r>
            <m:ctrlPr>
              <w:rPr>
                <w:rFonts w:hint="eastAsia" w:ascii="Cambria Math" w:hAnsi="Cambria Math" w:eastAsiaTheme="minorEastAsia" w:cstheme="minorEastAsia"/>
                <w:sz w:val="24"/>
                <w:szCs w:val="24"/>
              </w:rPr>
            </m:ctrlPr>
          </m:den>
        </m:f>
      </m:oMath>
      <w:r>
        <w:rPr>
          <w:rFonts w:hint="eastAsia" w:asciiTheme="minorEastAsia" w:hAnsiTheme="minorEastAsia" w:eastAsiaTheme="minorEastAsia" w:cstheme="minorEastAsia"/>
          <w:sz w:val="24"/>
          <w:szCs w:val="24"/>
        </w:rPr>
        <w:t>AC．</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FF"/>
          <w:sz w:val="24"/>
          <w:szCs w:val="24"/>
        </w:rPr>
        <w:t>【点评】</w:t>
      </w:r>
      <w:r>
        <w:rPr>
          <w:rFonts w:hint="eastAsia" w:asciiTheme="minorEastAsia" w:hAnsiTheme="minorEastAsia" w:eastAsiaTheme="minorEastAsia" w:cstheme="minorEastAsia"/>
          <w:sz w:val="24"/>
          <w:szCs w:val="24"/>
        </w:rPr>
        <w:t>本题为二次函数的综合应用，涉及待定系数法、平行线分线段成比例、三角形的面积、二次函数的性质、直角三角形的性质、勾股定理等知识．在（1）中注意待定系数法的应用，在（2）中找到△AMN和△ABN的面积之间的关系是解题的关键，在（3）中确定出AB为OM和AC的中间“桥梁”是解题的关键．本题考查知识点较多，综合性较强，难度适中．</w:t>
      </w:r>
    </w:p>
    <w:p>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27</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30</w:t>
    </w:r>
    <w:r>
      <w:rPr>
        <w:b/>
        <w:bCs/>
        <w:sz w:val="24"/>
        <w:szCs w:val="24"/>
      </w:rPr>
      <w:fldChar w:fldCharType="end"/>
    </w:r>
    <w:r>
      <w:rPr>
        <w:rFonts w:hint="eastAsia"/>
      </w:rPr>
      <w:t>页）</w: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81D72"/>
    <w:rsid w:val="00496F35"/>
    <w:rsid w:val="004E324E"/>
    <w:rsid w:val="004E732C"/>
    <w:rsid w:val="004F4D4E"/>
    <w:rsid w:val="00504026"/>
    <w:rsid w:val="00517B56"/>
    <w:rsid w:val="00526AB4"/>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7259B"/>
    <w:rsid w:val="00CA4519"/>
    <w:rsid w:val="00CC12A9"/>
    <w:rsid w:val="00CE1AA8"/>
    <w:rsid w:val="00D04724"/>
    <w:rsid w:val="00D07D40"/>
    <w:rsid w:val="00D443F7"/>
    <w:rsid w:val="00D7554B"/>
    <w:rsid w:val="00D97DBC"/>
    <w:rsid w:val="00DC38EC"/>
    <w:rsid w:val="00DD0C5A"/>
    <w:rsid w:val="00E9089D"/>
    <w:rsid w:val="00F02182"/>
    <w:rsid w:val="00F809D3"/>
    <w:rsid w:val="00FD376B"/>
    <w:rsid w:val="4FAC3A20"/>
    <w:rsid w:val="6C090309"/>
    <w:rsid w:val="74DD7C9D"/>
    <w:rsid w:val="788F77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semiHidden/>
    <w:unhideWhenUsed/>
    <w:uiPriority w:val="99"/>
    <w:pPr>
      <w:spacing w:after="120" w:afterLines="0" w:afterAutospacing="0"/>
    </w:pPr>
  </w:style>
  <w:style w:type="paragraph" w:styleId="3">
    <w:name w:val="Date"/>
    <w:basedOn w:val="1"/>
    <w:next w:val="1"/>
    <w:link w:val="17"/>
    <w:semiHidden/>
    <w:unhideWhenUsed/>
    <w:qFormat/>
    <w:uiPriority w:val="99"/>
    <w:pPr>
      <w:ind w:left="100" w:leftChars="2500"/>
    </w:pPr>
  </w:style>
  <w:style w:type="paragraph" w:styleId="4">
    <w:name w:val="Balloon Text"/>
    <w:basedOn w:val="1"/>
    <w:link w:val="13"/>
    <w:semiHidden/>
    <w:unhideWhenUsed/>
    <w:qFormat/>
    <w:uiPriority w:val="99"/>
    <w:rPr>
      <w:sz w:val="18"/>
      <w:szCs w:val="18"/>
    </w:rPr>
  </w:style>
  <w:style w:type="paragraph" w:styleId="5">
    <w:name w:val="footer"/>
    <w:basedOn w:val="1"/>
    <w:link w:val="12"/>
    <w:semiHidden/>
    <w:unhideWhenUsed/>
    <w:qFormat/>
    <w:uiPriority w:val="99"/>
    <w:pPr>
      <w:tabs>
        <w:tab w:val="center" w:pos="4153"/>
        <w:tab w:val="right" w:pos="8306"/>
      </w:tabs>
      <w:snapToGrid w:val="0"/>
      <w:jc w:val="left"/>
    </w:pPr>
    <w:rPr>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rPr>
  </w:style>
  <w:style w:type="table" w:styleId="10">
    <w:name w:val="Table Grid"/>
    <w:basedOn w:val="9"/>
    <w:qFormat/>
    <w:uiPriority w:val="99"/>
    <w:tblPr>
      <w:tblLayout w:type="fixed"/>
      <w:tblCellMar>
        <w:left w:w="0" w:type="dxa"/>
        <w:right w:w="0" w:type="dxa"/>
      </w:tblCellMar>
    </w:tblPr>
  </w:style>
  <w:style w:type="character" w:customStyle="1" w:styleId="11">
    <w:name w:val="页眉 Char"/>
    <w:basedOn w:val="7"/>
    <w:link w:val="6"/>
    <w:semiHidden/>
    <w:qFormat/>
    <w:uiPriority w:val="99"/>
    <w:rPr>
      <w:sz w:val="18"/>
      <w:szCs w:val="18"/>
    </w:rPr>
  </w:style>
  <w:style w:type="character" w:customStyle="1" w:styleId="12">
    <w:name w:val="页脚 Char"/>
    <w:basedOn w:val="7"/>
    <w:link w:val="5"/>
    <w:semiHidden/>
    <w:qFormat/>
    <w:uiPriority w:val="99"/>
    <w:rPr>
      <w:sz w:val="18"/>
      <w:szCs w:val="18"/>
    </w:rPr>
  </w:style>
  <w:style w:type="character" w:customStyle="1" w:styleId="13">
    <w:name w:val="批注框文本 Char"/>
    <w:basedOn w:val="7"/>
    <w:link w:val="4"/>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7"/>
    <w:link w:val="14"/>
    <w:qFormat/>
    <w:uiPriority w:val="1"/>
    <w:rPr>
      <w:kern w:val="0"/>
      <w:sz w:val="22"/>
    </w:rPr>
  </w:style>
  <w:style w:type="character" w:styleId="16">
    <w:name w:val="Placeholder Text"/>
    <w:basedOn w:val="7"/>
    <w:semiHidden/>
    <w:qFormat/>
    <w:uiPriority w:val="99"/>
    <w:rPr>
      <w:color w:val="808080"/>
    </w:rPr>
  </w:style>
  <w:style w:type="character" w:customStyle="1" w:styleId="17">
    <w:name w:val="日期 Char"/>
    <w:basedOn w:val="7"/>
    <w:link w:val="3"/>
    <w:semiHidden/>
    <w:qFormat/>
    <w:uiPriority w:val="99"/>
  </w:style>
  <w:style w:type="paragraph" w:customStyle="1" w:styleId="18">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footer" Target="footer2.xml"/><Relationship Id="rId69" Type="http://schemas.openxmlformats.org/officeDocument/2006/relationships/customXml" Target="../customXml/item2.xml"/><Relationship Id="rId68" Type="http://schemas.openxmlformats.org/officeDocument/2006/relationships/customXml" Target="../customXml/item1.xml"/><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7FC8EF-4F65-4B51-A069-B4F17A6EE704}">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1</Pages>
  <Words>2301</Words>
  <Characters>13117</Characters>
  <Lines>109</Lines>
  <Paragraphs>30</Paragraphs>
  <TotalTime>0</TotalTime>
  <ScaleCrop>false</ScaleCrop>
  <LinksUpToDate>false</LinksUpToDate>
  <CharactersWithSpaces>15388</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2017-07-07T09:30:00Z</dcterms:created>
  <dc:creator>©2010-2017 jyeoo.com</dc:creator>
  <cp:keywords>jyeoo,菁优网</cp:keywords>
  <cp:lastModifiedBy>Administrator</cp:lastModifiedBy>
  <cp:lastPrinted>2017-07-07T09:30:00Z</cp:lastPrinted>
  <dcterms:modified xsi:type="dcterms:W3CDTF">2018-11-15T11:29:22Z</dcterms:modified>
  <dc:title>2017年甘肃省白银市中考数学试卷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