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0C8" w:rsidRPr="00DF7521" w:rsidRDefault="002F005C" w:rsidP="00DF7521">
      <w:pPr>
        <w:spacing w:line="360" w:lineRule="auto"/>
        <w:jc w:val="center"/>
        <w:rPr>
          <w:rFonts w:ascii="宋体" w:eastAsia="宋体" w:hAnsi="宋体" w:cs="Times New Roman"/>
          <w:b/>
          <w:bCs/>
          <w:color w:val="FF0000"/>
          <w:sz w:val="28"/>
          <w:szCs w:val="28"/>
        </w:rPr>
      </w:pPr>
      <w:bookmarkStart w:id="0" w:name="_GoBack"/>
      <w:bookmarkEnd w:id="0"/>
      <w:r w:rsidRPr="00DF7521">
        <w:rPr>
          <w:rFonts w:ascii="宋体" w:eastAsia="宋体" w:hAnsi="宋体" w:cs="Times New Roman"/>
          <w:b/>
          <w:bCs/>
          <w:color w:val="FF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alt="" style="position:absolute;left:0;text-align:left;margin-left:877pt;margin-top:952pt;width:27pt;height:35pt;z-index:251658240;mso-position-horizontal-relative:page;mso-position-vertical-relative:top-margin-area">
            <v:imagedata r:id="rId7" o:title=""/>
            <w10:wrap anchorx="page"/>
          </v:shape>
        </w:pict>
      </w:r>
      <w:r w:rsidR="0074319C" w:rsidRPr="00DF7521">
        <w:rPr>
          <w:rFonts w:ascii="宋体" w:eastAsia="宋体" w:hAnsi="宋体" w:cs="Times New Roman"/>
          <w:b/>
          <w:bCs/>
          <w:color w:val="FF0000"/>
          <w:sz w:val="28"/>
          <w:szCs w:val="28"/>
        </w:rPr>
        <w:t>2019</w:t>
      </w:r>
      <w:r w:rsidR="0074319C" w:rsidRPr="00DF7521">
        <w:rPr>
          <w:rFonts w:ascii="宋体" w:eastAsia="宋体" w:hAnsi="宋体" w:cs="Times New Roman" w:hint="eastAsia"/>
          <w:b/>
          <w:bCs/>
          <w:color w:val="FF0000"/>
          <w:sz w:val="28"/>
          <w:szCs w:val="28"/>
        </w:rPr>
        <w:t>湖北省</w:t>
      </w:r>
      <w:r w:rsidR="0074319C" w:rsidRPr="00DF7521">
        <w:rPr>
          <w:rFonts w:ascii="宋体" w:eastAsia="宋体" w:hAnsi="宋体" w:cs="Times New Roman"/>
          <w:b/>
          <w:bCs/>
          <w:color w:val="FF0000"/>
          <w:sz w:val="28"/>
          <w:szCs w:val="28"/>
        </w:rPr>
        <w:t>宜昌中考数学</w:t>
      </w:r>
    </w:p>
    <w:p w:rsidR="003F00C8" w:rsidRPr="00DF7521" w:rsidRDefault="0074319C">
      <w:pPr>
        <w:spacing w:line="360" w:lineRule="auto"/>
        <w:jc w:val="center"/>
        <w:rPr>
          <w:rFonts w:ascii="宋体" w:eastAsia="宋体" w:hAnsi="宋体" w:cs="Times New Roman"/>
          <w:b/>
          <w:bCs/>
        </w:rPr>
      </w:pPr>
      <w:r w:rsidRPr="00DF7521">
        <w:rPr>
          <w:rFonts w:ascii="宋体" w:eastAsia="宋体" w:hAnsi="宋体" w:cs="Times New Roman"/>
          <w:b/>
          <w:bCs/>
        </w:rPr>
        <w:t>满分：120分时间：120分钟</w:t>
      </w:r>
    </w:p>
    <w:p w:rsidR="003F00C8" w:rsidRPr="00DF7521" w:rsidRDefault="0074319C">
      <w:pPr>
        <w:spacing w:line="360" w:lineRule="auto"/>
        <w:rPr>
          <w:rFonts w:ascii="宋体" w:eastAsia="宋体" w:hAnsi="宋体" w:cs="Times New Roman"/>
          <w:b/>
          <w:bCs/>
        </w:rPr>
      </w:pPr>
      <w:r w:rsidRPr="00DF7521">
        <w:rPr>
          <w:rFonts w:ascii="宋体" w:eastAsia="宋体" w:hAnsi="宋体" w:cs="Times New Roman"/>
          <w:b/>
          <w:bCs/>
        </w:rPr>
        <w:t>一.选择题（每题3分，共15个小题，共45分）</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1.-66的相反数是（）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A.-66        B.66         C.</w:t>
      </w:r>
      <w:r w:rsidR="00DF7521" w:rsidRPr="00DF7521">
        <w:rPr>
          <w:rFonts w:ascii="宋体" w:eastAsia="宋体" w:hAnsi="宋体" w:cs="Times New Roman"/>
          <w:position w:val="-24"/>
        </w:rPr>
        <w:pict>
          <v:shape id="_x0000_i1072" type="#_x0000_t75" alt=" " style="width:18pt;height:30.75pt">
            <v:imagedata r:id="rId8" o:title=""/>
          </v:shape>
        </w:pict>
      </w:r>
      <w:r w:rsidRPr="00DF7521">
        <w:rPr>
          <w:rFonts w:ascii="宋体" w:eastAsia="宋体" w:hAnsi="宋体" w:cs="Times New Roman"/>
        </w:rPr>
        <w:t xml:space="preserve">       D.</w:t>
      </w:r>
      <w:r w:rsidR="00DF7521" w:rsidRPr="00DF7521">
        <w:rPr>
          <w:rFonts w:ascii="宋体" w:eastAsia="宋体" w:hAnsi="宋体" w:cs="Times New Roman"/>
          <w:position w:val="-24"/>
        </w:rPr>
        <w:pict>
          <v:shape id="_x0000_i1071" type="#_x0000_t75" alt=" " style="width:26.25pt;height:30.75pt">
            <v:imagedata r:id="rId9"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2.如下字体的四个汉字中，是轴对称图形的是（）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5257800" cy="1196340"/>
            <wp:effectExtent l="0" t="0" r="0" b="3810"/>
            <wp:docPr id="2"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0"/>
                    <a:stretch>
                      <a:fillRect/>
                    </a:stretch>
                  </pic:blipFill>
                  <pic:spPr>
                    <a:xfrm>
                      <a:off x="0" y="0"/>
                      <a:ext cx="5257800" cy="119634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3.如图，A，B，C，D是数轴上的四个点，其中最适合表示无理数</w:t>
      </w:r>
      <w:r w:rsidR="00DF7521" w:rsidRPr="00DF7521">
        <w:rPr>
          <w:rFonts w:ascii="宋体" w:eastAsia="宋体" w:hAnsi="宋体" w:cs="Times New Roman"/>
          <w:position w:val="-6"/>
        </w:rPr>
        <w:pict>
          <v:shape id="_x0000_i1070" type="#_x0000_t75" alt=" " style="width:11.25pt;height:11.25pt">
            <v:imagedata r:id="rId11" o:title=""/>
          </v:shape>
        </w:pict>
      </w:r>
      <w:r w:rsidRPr="00DF7521">
        <w:rPr>
          <w:rFonts w:ascii="宋体" w:eastAsia="宋体" w:hAnsi="宋体" w:cs="Times New Roman"/>
        </w:rPr>
        <w:t>的点是（）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A.点A     B.点B      C.点C    D.点D</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2510155" cy="530860"/>
            <wp:effectExtent l="0" t="0" r="4445" b="2540"/>
            <wp:docPr id="4"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12"/>
                    <a:stretch>
                      <a:fillRect/>
                    </a:stretch>
                  </pic:blipFill>
                  <pic:spPr>
                    <a:xfrm>
                      <a:off x="0" y="0"/>
                      <a:ext cx="2510155" cy="53086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4.如图所示的几何体的主视图是（）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5271770" cy="951230"/>
            <wp:effectExtent l="0" t="0" r="5080" b="1270"/>
            <wp:docPr id="6"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13"/>
                    <a:stretch>
                      <a:fillRect/>
                    </a:stretch>
                  </pic:blipFill>
                  <pic:spPr>
                    <a:xfrm>
                      <a:off x="0" y="0"/>
                      <a:ext cx="5271770" cy="95123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5.在纳木错开展的第二次青藏高原综合科学考查研究中，我国自主研发的系留浮空器于5月23日凌晨达到海拔7003米的高度.这一高度也是已知的同类型同量级浮空器驻空高度的世界纪录.数据7003用科学记数法表示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A.0.7×10</w:t>
      </w:r>
      <w:r w:rsidRPr="00DF7521">
        <w:rPr>
          <w:rFonts w:ascii="宋体" w:eastAsia="宋体" w:hAnsi="宋体" w:cs="Times New Roman"/>
          <w:vertAlign w:val="superscript"/>
        </w:rPr>
        <w:t>4</w:t>
      </w:r>
      <w:r w:rsidRPr="00DF7521">
        <w:rPr>
          <w:rFonts w:ascii="宋体" w:eastAsia="宋体" w:hAnsi="宋体" w:cs="Times New Roman"/>
        </w:rPr>
        <w:t xml:space="preserve">    B.70.03×10</w:t>
      </w:r>
      <w:r w:rsidRPr="00DF7521">
        <w:rPr>
          <w:rFonts w:ascii="宋体" w:eastAsia="宋体" w:hAnsi="宋体" w:cs="Times New Roman"/>
          <w:vertAlign w:val="superscript"/>
        </w:rPr>
        <w:t xml:space="preserve">2 </w:t>
      </w:r>
      <w:r w:rsidRPr="00DF7521">
        <w:rPr>
          <w:rFonts w:ascii="宋体" w:eastAsia="宋体" w:hAnsi="宋体" w:cs="Times New Roman"/>
        </w:rPr>
        <w:t xml:space="preserve">    C.7.003×10</w:t>
      </w:r>
      <w:r w:rsidRPr="00DF7521">
        <w:rPr>
          <w:rFonts w:ascii="宋体" w:eastAsia="宋体" w:hAnsi="宋体" w:cs="Times New Roman"/>
          <w:vertAlign w:val="superscript"/>
        </w:rPr>
        <w:t>3</w:t>
      </w:r>
      <w:r w:rsidRPr="00DF7521">
        <w:rPr>
          <w:rFonts w:ascii="宋体" w:eastAsia="宋体" w:hAnsi="宋体" w:cs="Times New Roman"/>
        </w:rPr>
        <w:t xml:space="preserve">      D.7.003×10</w:t>
      </w:r>
      <w:r w:rsidRPr="00DF7521">
        <w:rPr>
          <w:rFonts w:ascii="宋体" w:eastAsia="宋体" w:hAnsi="宋体" w:cs="Times New Roman"/>
          <w:vertAlign w:val="superscript"/>
        </w:rPr>
        <w:t>4</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lastRenderedPageBreak/>
        <w:t>6.如图，将一块含有30°角的直角三角板的两个顶点分别放在直尺的两条平行对边上，若∠α=135°，则∠β等于（）</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A.45°    B.60°     C.75°    D.85°</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1534160" cy="1132840"/>
            <wp:effectExtent l="0" t="0" r="8890" b="0"/>
            <wp:docPr id="9"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4"/>
                    <a:stretch>
                      <a:fillRect/>
                    </a:stretch>
                  </pic:blipFill>
                  <pic:spPr>
                    <a:xfrm>
                      <a:off x="0" y="0"/>
                      <a:ext cx="1534160" cy="113284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7.下列计算正确的是（）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6"/>
        </w:rPr>
        <w:pict>
          <v:shape id="_x0000_i1069" type="#_x0000_t75" alt=" " style="width:66pt;height:14.25pt">
            <v:imagedata r:id="rId15" o:title=""/>
          </v:shape>
        </w:pict>
      </w:r>
      <w:r w:rsidRPr="00DF7521">
        <w:rPr>
          <w:rFonts w:ascii="宋体" w:eastAsia="宋体" w:hAnsi="宋体" w:cs="Times New Roman"/>
        </w:rPr>
        <w:t xml:space="preserve">    B</w:t>
      </w:r>
      <w:r w:rsidR="00DF7521" w:rsidRPr="00DF7521">
        <w:rPr>
          <w:rFonts w:ascii="宋体" w:eastAsia="宋体" w:hAnsi="宋体" w:cs="Times New Roman"/>
          <w:position w:val="-10"/>
        </w:rPr>
        <w:pict>
          <v:shape id="_x0000_i1068" type="#_x0000_t75" alt=" " style="width:63pt;height:18pt">
            <v:imagedata r:id="rId16" o:title=""/>
          </v:shape>
        </w:pict>
      </w:r>
      <w:r w:rsidRPr="00DF7521">
        <w:rPr>
          <w:rFonts w:ascii="宋体" w:eastAsia="宋体" w:hAnsi="宋体" w:cs="Times New Roman"/>
        </w:rPr>
        <w:t xml:space="preserve">   C.</w:t>
      </w:r>
      <w:r w:rsidR="00DF7521" w:rsidRPr="00DF7521">
        <w:rPr>
          <w:rFonts w:ascii="宋体" w:eastAsia="宋体" w:hAnsi="宋体" w:cs="Times New Roman"/>
          <w:position w:val="-6"/>
        </w:rPr>
        <w:pict>
          <v:shape id="_x0000_i1067" type="#_x0000_t75" alt=" " style="width:60pt;height:15.75pt">
            <v:imagedata r:id="rId17" o:title=""/>
          </v:shape>
        </w:pict>
      </w:r>
      <w:r w:rsidRPr="00DF7521">
        <w:rPr>
          <w:rFonts w:ascii="宋体" w:eastAsia="宋体" w:hAnsi="宋体" w:cs="Times New Roman"/>
        </w:rPr>
        <w:t xml:space="preserve">    D.</w:t>
      </w:r>
      <w:r w:rsidR="00DF7521" w:rsidRPr="00DF7521">
        <w:rPr>
          <w:rFonts w:ascii="宋体" w:eastAsia="宋体" w:hAnsi="宋体" w:cs="Times New Roman"/>
          <w:position w:val="-6"/>
        </w:rPr>
        <w:pict>
          <v:shape id="_x0000_i1066" type="#_x0000_t75" alt=" " style="width:68.25pt;height:15.75pt">
            <v:imagedata r:id="rId18"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8.李大伯前年在驻村扶贫工作队的帮助下种了一片果林，今年收货一批成熟的果子.他选取了5棵果树，采摘后分别称重.每棵果树果子总质量（单位：kg）分别为：90,100,120,110,80.这五个数据的中位数是（）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A.120            B.110         C.100        D.90</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9.化简</w:t>
      </w:r>
      <w:r w:rsidR="00DF7521" w:rsidRPr="00DF7521">
        <w:rPr>
          <w:rFonts w:ascii="宋体" w:eastAsia="宋体" w:hAnsi="宋体" w:cs="Times New Roman"/>
          <w:position w:val="-10"/>
        </w:rPr>
        <w:pict>
          <v:shape id="_x0000_i1065" type="#_x0000_t75" alt=" " style="width:87pt;height:18pt">
            <v:imagedata r:id="rId19" o:title=""/>
          </v:shape>
        </w:pict>
      </w:r>
      <w:r w:rsidRPr="00DF7521">
        <w:rPr>
          <w:rFonts w:ascii="宋体" w:eastAsia="宋体" w:hAnsi="宋体" w:cs="Times New Roman"/>
        </w:rPr>
        <w:t>的结果为（）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6"/>
        </w:rPr>
        <w:pict>
          <v:shape id="_x0000_i1064" type="#_x0000_t75" alt=" " style="width:32.25pt;height:14.25pt">
            <v:imagedata r:id="rId20" o:title=""/>
          </v:shape>
        </w:pict>
      </w:r>
      <w:r w:rsidRPr="00DF7521">
        <w:rPr>
          <w:rFonts w:ascii="宋体" w:eastAsia="宋体" w:hAnsi="宋体" w:cs="Times New Roman"/>
        </w:rPr>
        <w:t xml:space="preserve">      B.</w:t>
      </w:r>
      <w:r w:rsidR="00DF7521" w:rsidRPr="00DF7521">
        <w:rPr>
          <w:rFonts w:ascii="宋体" w:eastAsia="宋体" w:hAnsi="宋体" w:cs="Times New Roman"/>
          <w:position w:val="-6"/>
        </w:rPr>
        <w:pict>
          <v:shape id="_x0000_i1063" type="#_x0000_t75" alt=" " style="width:45.75pt;height:14.25pt">
            <v:imagedata r:id="rId21" o:title=""/>
          </v:shape>
        </w:pict>
      </w:r>
      <w:r w:rsidRPr="00DF7521">
        <w:rPr>
          <w:rFonts w:ascii="宋体" w:eastAsia="宋体" w:hAnsi="宋体" w:cs="Times New Roman"/>
        </w:rPr>
        <w:t xml:space="preserve">        C.9         D.</w:t>
      </w:r>
      <w:r w:rsidR="00DF7521" w:rsidRPr="00DF7521">
        <w:rPr>
          <w:rFonts w:ascii="宋体" w:eastAsia="宋体" w:hAnsi="宋体" w:cs="Times New Roman"/>
          <w:position w:val="-6"/>
        </w:rPr>
        <w:pict>
          <v:shape id="_x0000_i1062" type="#_x0000_t75" alt=" " style="width:32.25pt;height:14.25pt">
            <v:imagedata r:id="rId22"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10.通过如下尺规作图，能确定点D是BC边中点的是（）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5271770" cy="1267460"/>
            <wp:effectExtent l="0" t="0" r="5080" b="8890"/>
            <wp:docPr id="14"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pic:cNvPicPr>
                  </pic:nvPicPr>
                  <pic:blipFill>
                    <a:blip r:embed="rId23"/>
                    <a:stretch>
                      <a:fillRect/>
                    </a:stretch>
                  </pic:blipFill>
                  <pic:spPr>
                    <a:xfrm>
                      <a:off x="0" y="0"/>
                      <a:ext cx="5271770" cy="126746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11.如图，在5×4的正方形网格中，每个小正方形的边长都是1，△ABC的顶点都在这些小正方形的顶点上，则sin∠BAC的值为（）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24"/>
        </w:rPr>
        <w:pict>
          <v:shape id="_x0000_i1061" type="#_x0000_t75" alt=" " style="width:12pt;height:30.75pt">
            <v:imagedata r:id="rId24" o:title=""/>
          </v:shape>
        </w:pict>
      </w:r>
      <w:r w:rsidRPr="00DF7521">
        <w:rPr>
          <w:rFonts w:ascii="宋体" w:eastAsia="宋体" w:hAnsi="宋体" w:cs="Times New Roman"/>
        </w:rPr>
        <w:t xml:space="preserve">         B.</w:t>
      </w:r>
      <w:r w:rsidR="00DF7521" w:rsidRPr="00DF7521">
        <w:rPr>
          <w:rFonts w:ascii="宋体" w:eastAsia="宋体" w:hAnsi="宋体" w:cs="Times New Roman"/>
          <w:position w:val="-24"/>
        </w:rPr>
        <w:pict>
          <v:shape id="_x0000_i1060" type="#_x0000_t75" alt=" " style="width:12pt;height:30.75pt">
            <v:imagedata r:id="rId25" o:title=""/>
          </v:shape>
        </w:pict>
      </w:r>
      <w:r w:rsidRPr="00DF7521">
        <w:rPr>
          <w:rFonts w:ascii="宋体" w:eastAsia="宋体" w:hAnsi="宋体" w:cs="Times New Roman"/>
        </w:rPr>
        <w:t xml:space="preserve">        C.</w:t>
      </w:r>
      <w:r w:rsidR="00DF7521" w:rsidRPr="00DF7521">
        <w:rPr>
          <w:rFonts w:ascii="宋体" w:eastAsia="宋体" w:hAnsi="宋体" w:cs="Times New Roman"/>
          <w:position w:val="-24"/>
        </w:rPr>
        <w:pict>
          <v:shape id="_x0000_i1059" type="#_x0000_t75" alt=" " style="width:11.25pt;height:30.75pt">
            <v:imagedata r:id="rId26" o:title=""/>
          </v:shape>
        </w:pict>
      </w:r>
      <w:r w:rsidRPr="00DF7521">
        <w:rPr>
          <w:rFonts w:ascii="宋体" w:eastAsia="宋体" w:hAnsi="宋体" w:cs="Times New Roman"/>
        </w:rPr>
        <w:t xml:space="preserve">       D.</w:t>
      </w:r>
      <w:r w:rsidR="00DF7521" w:rsidRPr="00DF7521">
        <w:rPr>
          <w:rFonts w:ascii="宋体" w:eastAsia="宋体" w:hAnsi="宋体" w:cs="Times New Roman"/>
          <w:position w:val="-24"/>
        </w:rPr>
        <w:pict>
          <v:shape id="_x0000_i1058" type="#_x0000_t75" alt=" " style="width:12pt;height:30.75pt">
            <v:imagedata r:id="rId27"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lastRenderedPageBreak/>
        <w:drawing>
          <wp:inline distT="0" distB="0" distL="114300" distR="114300">
            <wp:extent cx="3891915" cy="1216660"/>
            <wp:effectExtent l="0" t="0" r="0" b="2540"/>
            <wp:docPr id="24" name="图片 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4"/>
                    <pic:cNvPicPr>
                      <a:picLocks noChangeAspect="1"/>
                    </pic:cNvPicPr>
                  </pic:nvPicPr>
                  <pic:blipFill>
                    <a:blip r:embed="rId28"/>
                    <a:stretch>
                      <a:fillRect/>
                    </a:stretch>
                  </pic:blipFill>
                  <pic:spPr>
                    <a:xfrm>
                      <a:off x="0" y="0"/>
                      <a:ext cx="3891915" cy="1216660"/>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rPr>
        <w:t>12.如图，点A，B，C均在</w:t>
      </w:r>
      <w:r w:rsidRPr="00DF7521">
        <w:rPr>
          <w:rFonts w:ascii="宋体" w:eastAsia="宋体" w:hAnsi="宋体" w:cs="Times New Roman"/>
          <w:color w:val="000000"/>
          <w:szCs w:val="21"/>
        </w:rPr>
        <w:t>⊙O上，当∠OBC=40°时，∠A的度数是（）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color w:val="000000"/>
          <w:szCs w:val="21"/>
        </w:rPr>
        <w:t>A.50°      B.55°       C.60°     D.65°</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13.在“践行生态文明，你我一起行动”主题有奖竞赛活动中，903班共设置“生态知识、生态技能、生态习惯、生态文化”四个类别的竞赛内容，如果参赛同学抽到每一类别的可能性相同，那么小宇参赛时抽到“生态知识”的概率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24"/>
        </w:rPr>
        <w:pict>
          <v:shape id="_x0000_i1057" type="#_x0000_t75" alt=" " style="width:12pt;height:30.75pt">
            <v:imagedata r:id="rId29" o:title=""/>
          </v:shape>
        </w:pict>
      </w:r>
      <w:r w:rsidRPr="00DF7521">
        <w:rPr>
          <w:rFonts w:ascii="宋体" w:eastAsia="宋体" w:hAnsi="宋体" w:cs="Times New Roman"/>
        </w:rPr>
        <w:t xml:space="preserve">          B.</w:t>
      </w:r>
      <w:r w:rsidR="00DF7521" w:rsidRPr="00DF7521">
        <w:rPr>
          <w:rFonts w:ascii="宋体" w:eastAsia="宋体" w:hAnsi="宋体" w:cs="Times New Roman"/>
          <w:position w:val="-24"/>
        </w:rPr>
        <w:pict>
          <v:shape id="_x0000_i1056" type="#_x0000_t75" alt=" " style="width:12pt;height:30.75pt">
            <v:imagedata r:id="rId30" o:title=""/>
          </v:shape>
        </w:pict>
      </w:r>
      <w:r w:rsidRPr="00DF7521">
        <w:rPr>
          <w:rFonts w:ascii="宋体" w:eastAsia="宋体" w:hAnsi="宋体" w:cs="Times New Roman"/>
        </w:rPr>
        <w:t xml:space="preserve">        C.</w:t>
      </w:r>
      <w:r w:rsidR="00DF7521" w:rsidRPr="00DF7521">
        <w:rPr>
          <w:rFonts w:ascii="宋体" w:eastAsia="宋体" w:hAnsi="宋体" w:cs="Times New Roman"/>
          <w:position w:val="-24"/>
        </w:rPr>
        <w:pict>
          <v:shape id="_x0000_i1055" type="#_x0000_t75" alt=" " style="width:11.25pt;height:30.75pt">
            <v:imagedata r:id="rId31" o:title=""/>
          </v:shape>
        </w:pict>
      </w:r>
      <w:r w:rsidRPr="00DF7521">
        <w:rPr>
          <w:rFonts w:ascii="宋体" w:eastAsia="宋体" w:hAnsi="宋体" w:cs="Times New Roman"/>
        </w:rPr>
        <w:t xml:space="preserve">       D.</w:t>
      </w:r>
      <w:r w:rsidR="00DF7521" w:rsidRPr="00DF7521">
        <w:rPr>
          <w:rFonts w:ascii="宋体" w:eastAsia="宋体" w:hAnsi="宋体" w:cs="Times New Roman"/>
          <w:position w:val="-24"/>
        </w:rPr>
        <w:pict>
          <v:shape id="_x0000_i1054" type="#_x0000_t75" alt=" " style="width:15.75pt;height:30.75pt">
            <v:imagedata r:id="rId32"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14.古希腊几何学家海伦和我国宋代数学家秦九韶都曾提出利用三角形的三边求面积的公式，称为海伦-秦九韶公式：如果一个三角形的三边长分别是a，b，c，记</w:t>
      </w:r>
      <w:r w:rsidR="00DF7521" w:rsidRPr="00DF7521">
        <w:rPr>
          <w:rFonts w:ascii="宋体" w:eastAsia="宋体" w:hAnsi="宋体" w:cs="Times New Roman"/>
          <w:position w:val="-24"/>
        </w:rPr>
        <w:pict>
          <v:shape id="_x0000_i1053" type="#_x0000_t75" alt=" " style="width:65.25pt;height:30.75pt">
            <v:imagedata r:id="rId33" o:title=""/>
          </v:shape>
        </w:pict>
      </w:r>
      <w:r w:rsidRPr="00DF7521">
        <w:rPr>
          <w:rFonts w:ascii="宋体" w:eastAsia="宋体" w:hAnsi="宋体" w:cs="Times New Roman"/>
        </w:rPr>
        <w:t>，那么三角形的面积为</w:t>
      </w:r>
      <w:r w:rsidR="00DF7521" w:rsidRPr="00DF7521">
        <w:rPr>
          <w:rFonts w:ascii="宋体" w:eastAsia="宋体" w:hAnsi="宋体" w:cs="Times New Roman"/>
          <w:position w:val="-12"/>
        </w:rPr>
        <w:pict>
          <v:shape id="_x0000_i1052" type="#_x0000_t75" alt=" " style="width:138pt;height:20.25pt">
            <v:imagedata r:id="rId34" o:title=""/>
          </v:shape>
        </w:pict>
      </w:r>
      <w:r w:rsidRPr="00DF7521">
        <w:rPr>
          <w:rFonts w:ascii="宋体" w:eastAsia="宋体" w:hAnsi="宋体" w:cs="Times New Roman"/>
        </w:rPr>
        <w:t>.如图，在△ABC中，∠A,∠B，∠C所对的边分别记为a，b，c，若</w:t>
      </w:r>
      <w:r w:rsidR="00DF7521" w:rsidRPr="00DF7521">
        <w:rPr>
          <w:rFonts w:ascii="宋体" w:eastAsia="宋体" w:hAnsi="宋体" w:cs="Times New Roman"/>
          <w:position w:val="-10"/>
        </w:rPr>
        <w:pict>
          <v:shape id="_x0000_i1051" type="#_x0000_t75" alt=" " style="width:83.25pt;height:15.75pt">
            <v:imagedata r:id="rId35" o:title=""/>
          </v:shape>
        </w:pict>
      </w:r>
      <w:r w:rsidRPr="00DF7521">
        <w:rPr>
          <w:rFonts w:ascii="宋体" w:eastAsia="宋体" w:hAnsi="宋体" w:cs="Times New Roman"/>
        </w:rPr>
        <w:t>，则△ABC的面积为（）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8"/>
        </w:rPr>
        <w:pict>
          <v:shape id="_x0000_i1050" type="#_x0000_t75" alt=" " style="width:24.75pt;height:18pt">
            <v:imagedata r:id="rId36" o:title=""/>
          </v:shape>
        </w:pict>
      </w:r>
      <w:r w:rsidRPr="00DF7521">
        <w:rPr>
          <w:rFonts w:ascii="宋体" w:eastAsia="宋体" w:hAnsi="宋体" w:cs="Times New Roman"/>
        </w:rPr>
        <w:t xml:space="preserve">      B.</w:t>
      </w:r>
      <w:r w:rsidR="00DF7521" w:rsidRPr="00DF7521">
        <w:rPr>
          <w:rFonts w:ascii="宋体" w:eastAsia="宋体" w:hAnsi="宋体" w:cs="Times New Roman"/>
          <w:position w:val="-8"/>
        </w:rPr>
        <w:pict>
          <v:shape id="_x0000_i1049" type="#_x0000_t75" alt=" " style="width:24pt;height:18pt">
            <v:imagedata r:id="rId37" o:title=""/>
          </v:shape>
        </w:pict>
      </w:r>
      <w:r w:rsidRPr="00DF7521">
        <w:rPr>
          <w:rFonts w:ascii="宋体" w:eastAsia="宋体" w:hAnsi="宋体" w:cs="Times New Roman"/>
        </w:rPr>
        <w:t xml:space="preserve">       C.18      D.</w:t>
      </w:r>
      <w:r w:rsidR="00DF7521" w:rsidRPr="00DF7521">
        <w:rPr>
          <w:rFonts w:ascii="宋体" w:eastAsia="宋体" w:hAnsi="宋体" w:cs="Times New Roman"/>
          <w:position w:val="-24"/>
        </w:rPr>
        <w:pict>
          <v:shape id="_x0000_i1048" type="#_x0000_t75" alt=" " style="width:15.75pt;height:30.75pt">
            <v:imagedata r:id="rId38" o:title=""/>
          </v:shape>
        </w:pic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5273040" cy="1527175"/>
            <wp:effectExtent l="0" t="0" r="3810" b="0"/>
            <wp:docPr id="23" name="图片 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3"/>
                    <pic:cNvPicPr>
                      <a:picLocks noChangeAspect="1"/>
                    </pic:cNvPicPr>
                  </pic:nvPicPr>
                  <pic:blipFill>
                    <a:blip r:embed="rId39"/>
                    <a:stretch>
                      <a:fillRect/>
                    </a:stretch>
                  </pic:blipFill>
                  <pic:spPr>
                    <a:xfrm>
                      <a:off x="0" y="0"/>
                      <a:ext cx="5273040" cy="1527175"/>
                    </a:xfrm>
                    <a:prstGeom prst="rect">
                      <a:avLst/>
                    </a:prstGeom>
                    <a:noFill/>
                    <a:ln>
                      <a:noFill/>
                    </a:ln>
                  </pic:spPr>
                </pic:pic>
              </a:graphicData>
            </a:graphic>
          </wp:inline>
        </w:drawing>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15.如图，平面直角坐标系中，点B在第一象限，点A在x轴的正半轴上，∠AOB=∠B=30°，OA=2，将△AOB绕点O逆时针旋转90°，点B的对应点</w:t>
      </w:r>
      <w:r w:rsidR="00DF7521" w:rsidRPr="00DF7521">
        <w:rPr>
          <w:rFonts w:ascii="宋体" w:eastAsia="宋体" w:hAnsi="宋体" w:cs="Times New Roman"/>
          <w:position w:val="-4"/>
        </w:rPr>
        <w:pict>
          <v:shape id="_x0000_i1047" type="#_x0000_t75" alt=" " style="width:14.25pt;height:12.75pt">
            <v:imagedata r:id="rId40" o:title=""/>
          </v:shape>
        </w:pict>
      </w:r>
      <w:r w:rsidRPr="00DF7521">
        <w:rPr>
          <w:rFonts w:ascii="宋体" w:eastAsia="宋体" w:hAnsi="宋体" w:cs="Times New Roman"/>
        </w:rPr>
        <w:t>的坐标是（）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A.</w:t>
      </w:r>
      <w:r w:rsidR="00DF7521" w:rsidRPr="00DF7521">
        <w:rPr>
          <w:rFonts w:ascii="宋体" w:eastAsia="宋体" w:hAnsi="宋体" w:cs="Times New Roman"/>
          <w:position w:val="-10"/>
        </w:rPr>
        <w:pict>
          <v:shape id="_x0000_i1046" type="#_x0000_t75" alt=" " style="width:57.75pt;height:18.75pt">
            <v:imagedata r:id="rId41" o:title=""/>
          </v:shape>
        </w:pict>
      </w:r>
      <w:r w:rsidRPr="00DF7521">
        <w:rPr>
          <w:rFonts w:ascii="宋体" w:eastAsia="宋体" w:hAnsi="宋体" w:cs="Times New Roman"/>
        </w:rPr>
        <w:t xml:space="preserve">     B.</w:t>
      </w:r>
      <w:r w:rsidR="00DF7521" w:rsidRPr="00DF7521">
        <w:rPr>
          <w:rFonts w:ascii="宋体" w:eastAsia="宋体" w:hAnsi="宋体" w:cs="Times New Roman"/>
          <w:position w:val="-10"/>
        </w:rPr>
        <w:pict>
          <v:shape id="_x0000_i1045" type="#_x0000_t75" alt=" " style="width:42pt;height:18.75pt">
            <v:imagedata r:id="rId42" o:title=""/>
          </v:shape>
        </w:pict>
      </w:r>
      <w:r w:rsidRPr="00DF7521">
        <w:rPr>
          <w:rFonts w:ascii="宋体" w:eastAsia="宋体" w:hAnsi="宋体" w:cs="Times New Roman"/>
        </w:rPr>
        <w:t xml:space="preserve">      C.</w:t>
      </w:r>
      <w:r w:rsidR="00DF7521" w:rsidRPr="00DF7521">
        <w:rPr>
          <w:rFonts w:ascii="宋体" w:eastAsia="宋体" w:hAnsi="宋体" w:cs="Times New Roman"/>
          <w:position w:val="-10"/>
        </w:rPr>
        <w:pict>
          <v:shape id="_x0000_i1044" type="#_x0000_t75" alt=" " style="width:66.75pt;height:18.75pt">
            <v:imagedata r:id="rId43" o:title=""/>
          </v:shape>
        </w:pict>
      </w:r>
      <w:r w:rsidRPr="00DF7521">
        <w:rPr>
          <w:rFonts w:ascii="宋体" w:eastAsia="宋体" w:hAnsi="宋体" w:cs="Times New Roman"/>
        </w:rPr>
        <w:t xml:space="preserve">     D.</w:t>
      </w:r>
      <w:r w:rsidR="00DF7521" w:rsidRPr="00DF7521">
        <w:rPr>
          <w:rFonts w:ascii="宋体" w:eastAsia="宋体" w:hAnsi="宋体" w:cs="Times New Roman"/>
          <w:position w:val="-10"/>
        </w:rPr>
        <w:pict>
          <v:shape id="_x0000_i1043" type="#_x0000_t75" alt=" " style="width:42.75pt;height:18.75pt">
            <v:imagedata r:id="rId44" o:title=""/>
          </v:shape>
        </w:pict>
      </w:r>
    </w:p>
    <w:p w:rsidR="003F00C8" w:rsidRPr="00DF7521" w:rsidRDefault="0074319C">
      <w:pPr>
        <w:spacing w:line="360" w:lineRule="auto"/>
        <w:rPr>
          <w:rFonts w:ascii="宋体" w:eastAsia="宋体" w:hAnsi="宋体" w:cs="Times New Roman"/>
          <w:b/>
          <w:bCs/>
        </w:rPr>
      </w:pPr>
      <w:r w:rsidRPr="00DF7521">
        <w:rPr>
          <w:rFonts w:ascii="宋体" w:eastAsia="宋体" w:hAnsi="宋体" w:cs="Times New Roman"/>
          <w:b/>
          <w:bCs/>
        </w:rPr>
        <w:lastRenderedPageBreak/>
        <w:t>二.解答题（本大题共有9个小题，共75分）</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16.（6分）已知：</w:t>
      </w:r>
      <w:r w:rsidR="00DF7521" w:rsidRPr="00DF7521">
        <w:rPr>
          <w:rFonts w:ascii="宋体" w:eastAsia="宋体" w:hAnsi="宋体" w:cs="Times New Roman"/>
          <w:position w:val="-10"/>
        </w:rPr>
        <w:pict>
          <v:shape id="_x0000_i1042" type="#_x0000_t75" alt=" " style="width:87pt;height:15.75pt">
            <v:imagedata r:id="rId45" o:title=""/>
          </v:shape>
        </w:pict>
      </w:r>
      <w:r w:rsidRPr="00DF7521">
        <w:rPr>
          <w:rFonts w:ascii="宋体" w:eastAsia="宋体" w:hAnsi="宋体" w:cs="Times New Roman"/>
        </w:rPr>
        <w:t>，求代数式</w:t>
      </w:r>
      <w:r w:rsidR="00DF7521" w:rsidRPr="00DF7521">
        <w:rPr>
          <w:rFonts w:ascii="宋体" w:eastAsia="宋体" w:hAnsi="宋体" w:cs="Times New Roman"/>
          <w:position w:val="-28"/>
        </w:rPr>
        <w:pict>
          <v:shape id="_x0000_i1041" type="#_x0000_t75" alt=" " style="width:66pt;height:35.25pt">
            <v:imagedata r:id="rId46" o:title=""/>
          </v:shape>
        </w:pict>
      </w:r>
      <w:r w:rsidRPr="00DF7521">
        <w:rPr>
          <w:rFonts w:ascii="宋体" w:eastAsia="宋体" w:hAnsi="宋体" w:cs="Times New Roman"/>
        </w:rPr>
        <w:t>的值</w:t>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17.（6分）解不等式组</w:t>
      </w:r>
      <w:r w:rsidR="00DF7521" w:rsidRPr="00DF7521">
        <w:rPr>
          <w:rFonts w:ascii="宋体" w:eastAsia="宋体" w:hAnsi="宋体" w:cs="Times New Roman"/>
          <w:position w:val="-60"/>
        </w:rPr>
        <w:pict>
          <v:shape id="_x0000_i1040" type="#_x0000_t75" alt=" " style="width:83.25pt;height:66pt">
            <v:imagedata r:id="rId47" o:title=""/>
          </v:shape>
        </w:pict>
      </w:r>
      <w:r w:rsidRPr="00DF7521">
        <w:rPr>
          <w:rFonts w:ascii="宋体" w:eastAsia="宋体" w:hAnsi="宋体" w:cs="Times New Roman"/>
        </w:rPr>
        <w:t>并求此不等式组的整数解.</w:t>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18.（7分）如图，在△ABC中，D是BC边上的一点，AB=DB，BE平分∠ABC，交AC边于点E，连接DE.</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（1）求证：△ABE≌△DBE；</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（2）若∠A=100°，∠C=50°，求∠AEB的度数.</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1694815" cy="829945"/>
            <wp:effectExtent l="0" t="0" r="635" b="8255"/>
            <wp:docPr id="26" name="图片 5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9"/>
                    <pic:cNvPicPr>
                      <a:picLocks noChangeAspect="1"/>
                    </pic:cNvPicPr>
                  </pic:nvPicPr>
                  <pic:blipFill>
                    <a:blip r:embed="rId48"/>
                    <a:stretch>
                      <a:fillRect/>
                    </a:stretch>
                  </pic:blipFill>
                  <pic:spPr>
                    <a:xfrm>
                      <a:off x="0" y="0"/>
                      <a:ext cx="1694815" cy="829945"/>
                    </a:xfrm>
                    <a:prstGeom prst="rect">
                      <a:avLst/>
                    </a:prstGeom>
                    <a:noFill/>
                    <a:ln>
                      <a:noFill/>
                    </a:ln>
                  </pic:spPr>
                </pic:pic>
              </a:graphicData>
            </a:graphic>
          </wp:inline>
        </w:drawing>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19.（7分）《人民日报》点赞湖北宜昌“智慧停车平台”.作为“全国智慧城市”试点，我市通过“互联网”、“大数据”等新科技，打造“智慧停车平台”，着力化解城市“停车难”问题.市内某智慧公共停车场的收费标准是：停车不超过30分钟，不收费；超过30分钟，不超过60分钟，计1小时，收费3元；超过1小时后，超过1小时的部分按每小时2元收费（不足1小时，按1小时计）.</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（1）填空：若市民张先生某次在该停车场停车2小时10分钟，应交停车费元.</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若李先生也在该停车场停车，支付停车费11元，则停车场按小时（填整数）计时收费.</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（2）当</w:t>
      </w:r>
      <w:r w:rsidR="00DF7521" w:rsidRPr="00DF7521">
        <w:rPr>
          <w:rFonts w:ascii="宋体" w:eastAsia="宋体" w:hAnsi="宋体" w:cs="Times New Roman"/>
          <w:position w:val="-6"/>
        </w:rPr>
        <w:pict>
          <v:shape id="_x0000_i1039" type="#_x0000_t75" alt=" " style="width:9.75pt;height:11.25pt">
            <v:imagedata r:id="rId49" o:title=""/>
          </v:shape>
        </w:pict>
      </w:r>
      <w:r w:rsidRPr="00DF7521">
        <w:rPr>
          <w:rFonts w:ascii="宋体" w:eastAsia="宋体" w:hAnsi="宋体" w:cs="Times New Roman"/>
        </w:rPr>
        <w:t>取整数且</w:t>
      </w:r>
      <w:r w:rsidR="00DF7521" w:rsidRPr="00DF7521">
        <w:rPr>
          <w:rFonts w:ascii="宋体" w:eastAsia="宋体" w:hAnsi="宋体" w:cs="Times New Roman"/>
          <w:position w:val="-6"/>
        </w:rPr>
        <w:pict>
          <v:shape id="_x0000_i1038" type="#_x0000_t75" alt=" " style="width:24.75pt;height:14.25pt">
            <v:imagedata r:id="rId50" o:title=""/>
          </v:shape>
        </w:pict>
      </w:r>
      <w:r w:rsidRPr="00DF7521">
        <w:rPr>
          <w:rFonts w:ascii="宋体" w:eastAsia="宋体" w:hAnsi="宋体" w:cs="Times New Roman"/>
        </w:rPr>
        <w:t>时，求该停车场停车费</w:t>
      </w:r>
      <w:r w:rsidR="00DF7521" w:rsidRPr="00DF7521">
        <w:rPr>
          <w:rFonts w:ascii="宋体" w:eastAsia="宋体" w:hAnsi="宋体" w:cs="Times New Roman"/>
          <w:position w:val="-10"/>
        </w:rPr>
        <w:pict>
          <v:shape id="_x0000_i1037" type="#_x0000_t75" alt=" " style="width:11.25pt;height:12.75pt">
            <v:imagedata r:id="rId51" o:title=""/>
          </v:shape>
        </w:pict>
      </w:r>
      <w:r w:rsidRPr="00DF7521">
        <w:rPr>
          <w:rFonts w:ascii="宋体" w:eastAsia="宋体" w:hAnsi="宋体" w:cs="Times New Roman"/>
        </w:rPr>
        <w:t>（单位：元）关于停车计时</w:t>
      </w:r>
      <w:r w:rsidR="00DF7521" w:rsidRPr="00DF7521">
        <w:rPr>
          <w:rFonts w:ascii="宋体" w:eastAsia="宋体" w:hAnsi="宋体" w:cs="Times New Roman"/>
          <w:position w:val="-6"/>
        </w:rPr>
        <w:pict>
          <v:shape id="_x0000_i1036" type="#_x0000_t75" alt=" " style="width:9.75pt;height:11.25pt">
            <v:imagedata r:id="rId52" o:title=""/>
          </v:shape>
        </w:pict>
      </w:r>
      <w:r w:rsidRPr="00DF7521">
        <w:rPr>
          <w:rFonts w:ascii="宋体" w:eastAsia="宋体" w:hAnsi="宋体" w:cs="Times New Roman"/>
        </w:rPr>
        <w:t>（单位：小时）的函数解析式.</w:t>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20.（8分）某校在参加了宜昌市教育质量综合评价学业素养测试后，随机抽取八年级部分学生，针对发展水平四个维度“阅读素养、数学素养、科学素养、人文素养”，开展了“你最需要提升的学业素养”问卷调查（每名学生必选且只能选择一项）.小明、小颖和小雯在协助老师进行统计后，有这样一段对话：</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小明：“选科学素养和人文素养的同学分别为16人，12人.”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小颖：“选数学素养的同学比选阅读素养的同学少4人”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小雯：“选科学素养的同学占样本总数的20%”</w:t>
      </w:r>
    </w:p>
    <w:p w:rsidR="003F00C8" w:rsidRPr="00DF7521" w:rsidRDefault="0074319C">
      <w:pPr>
        <w:numPr>
          <w:ilvl w:val="0"/>
          <w:numId w:val="1"/>
        </w:numPr>
        <w:spacing w:line="360" w:lineRule="auto"/>
        <w:rPr>
          <w:rFonts w:ascii="宋体" w:eastAsia="宋体" w:hAnsi="宋体" w:cs="Times New Roman"/>
        </w:rPr>
      </w:pPr>
      <w:r w:rsidRPr="00DF7521">
        <w:rPr>
          <w:rFonts w:ascii="宋体" w:eastAsia="宋体" w:hAnsi="宋体" w:cs="Times New Roman"/>
        </w:rPr>
        <w:t>这次抽样调查了多少名学生？</w:t>
      </w:r>
    </w:p>
    <w:p w:rsidR="003F00C8" w:rsidRPr="00DF7521" w:rsidRDefault="0074319C">
      <w:pPr>
        <w:numPr>
          <w:ilvl w:val="0"/>
          <w:numId w:val="1"/>
        </w:numPr>
        <w:spacing w:line="360" w:lineRule="auto"/>
        <w:rPr>
          <w:rFonts w:ascii="宋体" w:eastAsia="宋体" w:hAnsi="宋体" w:cs="Times New Roman"/>
        </w:rPr>
      </w:pPr>
      <w:r w:rsidRPr="00DF7521">
        <w:rPr>
          <w:rFonts w:ascii="宋体" w:eastAsia="宋体" w:hAnsi="宋体" w:cs="Times New Roman"/>
        </w:rPr>
        <w:t>样本总数中，选“阅读素养”、“数学素养”的学生各多少人？</w:t>
      </w:r>
    </w:p>
    <w:p w:rsidR="003F00C8" w:rsidRPr="00DF7521" w:rsidRDefault="0074319C">
      <w:pPr>
        <w:numPr>
          <w:ilvl w:val="0"/>
          <w:numId w:val="1"/>
        </w:numPr>
        <w:spacing w:line="360" w:lineRule="auto"/>
        <w:rPr>
          <w:rFonts w:ascii="宋体" w:eastAsia="宋体" w:hAnsi="宋体" w:cs="Times New Roman"/>
        </w:rPr>
      </w:pPr>
      <w:r w:rsidRPr="00DF7521">
        <w:rPr>
          <w:rFonts w:ascii="宋体" w:eastAsia="宋体" w:hAnsi="宋体" w:cs="Times New Roman"/>
        </w:rPr>
        <w:t>如图是调查结果整理后绘制成的扇形图.请直接在横线上补全相关百分比；</w:t>
      </w:r>
    </w:p>
    <w:p w:rsidR="003F00C8" w:rsidRPr="00DF7521" w:rsidRDefault="0074319C">
      <w:pPr>
        <w:numPr>
          <w:ilvl w:val="0"/>
          <w:numId w:val="1"/>
        </w:numPr>
        <w:spacing w:line="360" w:lineRule="auto"/>
        <w:rPr>
          <w:rFonts w:ascii="宋体" w:eastAsia="宋体" w:hAnsi="宋体" w:cs="Times New Roman"/>
        </w:rPr>
      </w:pPr>
      <w:r w:rsidRPr="00DF7521">
        <w:rPr>
          <w:rFonts w:ascii="宋体" w:eastAsia="宋体" w:hAnsi="宋体" w:cs="Times New Roman"/>
        </w:rPr>
        <w:t>该校八年级有学生400人，请根据调查结果估计全年级选择“阅读素养”的学生有多少人？</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1758315" cy="1716405"/>
            <wp:effectExtent l="0" t="0" r="0" b="0"/>
            <wp:docPr id="1" name="图片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8"/>
                    <pic:cNvPicPr>
                      <a:picLocks noChangeAspect="1"/>
                    </pic:cNvPicPr>
                  </pic:nvPicPr>
                  <pic:blipFill>
                    <a:blip r:embed="rId53"/>
                    <a:stretch>
                      <a:fillRect/>
                    </a:stretch>
                  </pic:blipFill>
                  <pic:spPr>
                    <a:xfrm>
                      <a:off x="0" y="0"/>
                      <a:ext cx="1758315" cy="1716405"/>
                    </a:xfrm>
                    <a:prstGeom prst="rect">
                      <a:avLst/>
                    </a:prstGeom>
                    <a:noFill/>
                    <a:ln w="9525">
                      <a:noFill/>
                    </a:ln>
                  </pic:spPr>
                </pic:pic>
              </a:graphicData>
            </a:graphic>
          </wp:inline>
        </w:drawing>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rPr>
        <w:t>21.（8分）如图，点O是线段AH上一点，AH=3，以点O为圆心，OA的长为半径作</w:t>
      </w:r>
      <w:r w:rsidRPr="00DF7521">
        <w:rPr>
          <w:rFonts w:ascii="宋体" w:eastAsia="宋体" w:hAnsi="宋体" w:cs="Times New Roman"/>
          <w:color w:val="000000"/>
          <w:szCs w:val="21"/>
        </w:rPr>
        <w:t>⊙O，过点H作AH的垂线交⊙O于C，N两点，点B在线段CN的延长线上，连接AB交⊙O于点M，以AB，BC为边作</w:t>
      </w:r>
      <w:r w:rsidRPr="00DF7521">
        <w:rPr>
          <w:rFonts w:ascii="宋体" w:eastAsia="宋体" w:hAnsi="宋体" w:cs="楷体" w:hint="eastAsia"/>
          <w:i/>
          <w:iCs/>
          <w:color w:val="000000"/>
          <w:szCs w:val="21"/>
        </w:rPr>
        <w:t>□</w:t>
      </w:r>
      <w:r w:rsidRPr="00DF7521">
        <w:rPr>
          <w:rFonts w:ascii="宋体" w:eastAsia="宋体" w:hAnsi="宋体" w:cs="Times New Roman"/>
          <w:color w:val="000000"/>
          <w:szCs w:val="21"/>
        </w:rPr>
        <w:t>ABCD.</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（1）求证：AD是⊙O的切线；</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（2）若</w:t>
      </w:r>
      <w:r w:rsidR="00DF7521" w:rsidRPr="00DF7521">
        <w:rPr>
          <w:rFonts w:ascii="宋体" w:eastAsia="宋体" w:hAnsi="宋体" w:cs="Times New Roman"/>
          <w:color w:val="000000"/>
          <w:position w:val="-24"/>
          <w:szCs w:val="21"/>
        </w:rPr>
        <w:pict>
          <v:shape id="_x0000_i1035" type="#_x0000_t75" alt=" " style="width:62.25pt;height:30.75pt">
            <v:imagedata r:id="rId54" o:title=""/>
          </v:shape>
        </w:pict>
      </w:r>
      <w:r w:rsidRPr="00DF7521">
        <w:rPr>
          <w:rFonts w:ascii="宋体" w:eastAsia="宋体" w:hAnsi="宋体" w:cs="Times New Roman"/>
          <w:color w:val="000000"/>
          <w:szCs w:val="21"/>
        </w:rPr>
        <w:t>，求四边形AHCD与⊙O重叠部分的面积；</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（3）若</w:t>
      </w:r>
      <w:r w:rsidR="00DF7521" w:rsidRPr="00DF7521">
        <w:rPr>
          <w:rFonts w:ascii="宋体" w:eastAsia="宋体" w:hAnsi="宋体" w:cs="Times New Roman"/>
          <w:color w:val="000000"/>
          <w:position w:val="-24"/>
          <w:szCs w:val="21"/>
        </w:rPr>
        <w:pict>
          <v:shape id="_x0000_i1034" type="#_x0000_t75" alt=" " style="width:102.75pt;height:30.75pt">
            <v:imagedata r:id="rId55" o:title=""/>
          </v:shape>
        </w:pict>
      </w:r>
      <w:r w:rsidRPr="00DF7521">
        <w:rPr>
          <w:rFonts w:ascii="宋体" w:eastAsia="宋体" w:hAnsi="宋体" w:cs="Times New Roman"/>
          <w:color w:val="000000"/>
          <w:szCs w:val="21"/>
        </w:rPr>
        <w:t>，连接MN，求OH和MN的长.</w:t>
      </w:r>
    </w:p>
    <w:p w:rsidR="003F00C8" w:rsidRPr="00DF7521" w:rsidRDefault="003F00C8">
      <w:pPr>
        <w:spacing w:line="360" w:lineRule="auto"/>
        <w:rPr>
          <w:rFonts w:ascii="宋体" w:eastAsia="宋体" w:hAnsi="宋体" w:cs="Times New Roman"/>
          <w:color w:val="000000"/>
          <w:szCs w:val="21"/>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1743075" cy="942340"/>
            <wp:effectExtent l="0" t="0" r="9525" b="0"/>
            <wp:docPr id="12" name="图片 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4"/>
                    <pic:cNvPicPr>
                      <a:picLocks noChangeAspect="1"/>
                    </pic:cNvPicPr>
                  </pic:nvPicPr>
                  <pic:blipFill>
                    <a:blip r:embed="rId56"/>
                    <a:stretch>
                      <a:fillRect/>
                    </a:stretch>
                  </pic:blipFill>
                  <pic:spPr>
                    <a:xfrm>
                      <a:off x="0" y="0"/>
                      <a:ext cx="1743075" cy="942340"/>
                    </a:xfrm>
                    <a:prstGeom prst="rect">
                      <a:avLst/>
                    </a:prstGeom>
                    <a:noFill/>
                    <a:ln>
                      <a:noFill/>
                    </a:ln>
                  </pic:spPr>
                </pic:pic>
              </a:graphicData>
            </a:graphic>
          </wp:inline>
        </w:drawing>
      </w: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color w:val="000000"/>
          <w:szCs w:val="21"/>
        </w:rPr>
      </w:pP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22.（10分）HW公司2018年使用自主研发生产的“QL”系列甲、乙、丙三类芯片共2800万块，生产了2800万部手机，其中乙类芯片的产量是甲类芯片的2倍，丙类芯片的产量比甲、乙两类芯片产量的和还多400万块.这些“QL”芯片解决了该公司2018年生产的全部手机所需芯片的10%.</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（1）求2018年甲类芯片的产量；</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2）HW公司计划2020年生产的手机全部使用自主研发的“QL”系列芯片.从2019年起逐年扩大“QL”芯片的产量，2019年、2020年这两年，甲类芯片每年的产量都比前一年增长一个相同的百分数m%，乙类芯片的产量平均每年增长的百分数比m%小1，丙类芯片的产量</w:t>
      </w:r>
      <w:r w:rsidRPr="00DF7521">
        <w:rPr>
          <w:rFonts w:ascii="宋体" w:eastAsia="宋体" w:hAnsi="宋体" w:cs="Times New Roman"/>
          <w:color w:val="000000"/>
          <w:szCs w:val="21"/>
        </w:rPr>
        <w:lastRenderedPageBreak/>
        <w:t>每年按相同的数量递增.2018年到2020年，丙类芯片三年的总产量达到1.44亿块.这样，2020年的HW公司的手机产量比2018年全年的手机产量多10%，求丙类芯片2020年的产量及m的值.</w:t>
      </w: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23.（11分）已知：在矩形ABCD中，E，F分别是边AB，AD上的点，过点F作EF的垂线交DC于点H，以EF为直径作半圆O.</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rPr>
        <w:t>（1）填空：点A（填“在”或“不在”）</w:t>
      </w:r>
      <w:r w:rsidRPr="00DF7521">
        <w:rPr>
          <w:rFonts w:ascii="宋体" w:eastAsia="宋体" w:hAnsi="宋体" w:cs="Times New Roman"/>
          <w:color w:val="000000"/>
          <w:szCs w:val="21"/>
        </w:rPr>
        <w:t>⊙O上；当</w:t>
      </w:r>
      <w:r w:rsidR="00DF7521" w:rsidRPr="00DF7521">
        <w:rPr>
          <w:rFonts w:ascii="宋体" w:eastAsia="宋体" w:hAnsi="宋体" w:cs="Times New Roman"/>
          <w:color w:val="000000"/>
          <w:position w:val="-4"/>
          <w:szCs w:val="21"/>
        </w:rPr>
        <w:pict>
          <v:shape id="_x0000_i1033" type="#_x0000_t75" alt=" " style="width:48.75pt;height:17.25pt">
            <v:imagedata r:id="rId57" o:title=""/>
          </v:shape>
        </w:pict>
      </w:r>
      <w:r w:rsidRPr="00DF7521">
        <w:rPr>
          <w:rFonts w:ascii="宋体" w:eastAsia="宋体" w:hAnsi="宋体" w:cs="Times New Roman"/>
          <w:color w:val="000000"/>
          <w:szCs w:val="21"/>
        </w:rPr>
        <w:t>时，tan∠AEF的值是；</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（2）如图1，在△EFH中，当FE=FH时，求证：AD=AE+DH；</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（3）如图2，当△EFH的顶点F是边AD的中点时，求证：EH=AE+DH；</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color w:val="000000"/>
          <w:szCs w:val="21"/>
        </w:rPr>
        <w:t>（4）如图3，点M在线段FH的延长线上，若FM=FE，连接EM交DC于点N，连接FN，当AE=AD时，FN=4，HN=3，求tan∠AEF的值</w:t>
      </w:r>
    </w:p>
    <w:p w:rsidR="003F00C8" w:rsidRPr="00DF7521" w:rsidRDefault="0074319C">
      <w:pPr>
        <w:spacing w:line="360" w:lineRule="auto"/>
        <w:rPr>
          <w:rFonts w:ascii="宋体" w:eastAsia="宋体" w:hAnsi="宋体" w:cs="Times New Roman"/>
          <w:color w:val="000000"/>
          <w:szCs w:val="21"/>
        </w:rPr>
      </w:pPr>
      <w:r w:rsidRPr="00DF7521">
        <w:rPr>
          <w:rFonts w:ascii="宋体" w:eastAsia="宋体" w:hAnsi="宋体" w:cs="Times New Roman"/>
          <w:noProof/>
        </w:rPr>
        <w:lastRenderedPageBreak/>
        <w:drawing>
          <wp:inline distT="0" distB="0" distL="114300" distR="114300">
            <wp:extent cx="5267960" cy="1779270"/>
            <wp:effectExtent l="0" t="0" r="8890" b="0"/>
            <wp:docPr id="5" name="图片 4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2"/>
                    <pic:cNvPicPr>
                      <a:picLocks noChangeAspect="1"/>
                    </pic:cNvPicPr>
                  </pic:nvPicPr>
                  <pic:blipFill>
                    <a:blip r:embed="rId58"/>
                    <a:stretch>
                      <a:fillRect/>
                    </a:stretch>
                  </pic:blipFill>
                  <pic:spPr>
                    <a:xfrm>
                      <a:off x="0" y="0"/>
                      <a:ext cx="5267960" cy="1779270"/>
                    </a:xfrm>
                    <a:prstGeom prst="rect">
                      <a:avLst/>
                    </a:prstGeom>
                    <a:noFill/>
                    <a:ln>
                      <a:noFill/>
                    </a:ln>
                  </pic:spPr>
                </pic:pic>
              </a:graphicData>
            </a:graphic>
          </wp:inline>
        </w:drawing>
      </w:r>
    </w:p>
    <w:p w:rsidR="003F00C8" w:rsidRPr="00DF7521" w:rsidRDefault="003F00C8">
      <w:pPr>
        <w:spacing w:line="360" w:lineRule="auto"/>
        <w:rPr>
          <w:rFonts w:ascii="宋体" w:eastAsia="宋体" w:hAnsi="宋体" w:cs="Times New Roman"/>
          <w:color w:val="000000"/>
          <w:szCs w:val="21"/>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24.（12分）在平面直角坐标系中，正方形ABCD的四个顶点坐标分别为A（-2,4），B（-2，-2），C（4，-2），D（4,4）.</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（1）填空：正方形的面积为；当双曲线</w:t>
      </w:r>
      <w:r w:rsidR="00DF7521" w:rsidRPr="00DF7521">
        <w:rPr>
          <w:rFonts w:ascii="宋体" w:eastAsia="宋体" w:hAnsi="宋体" w:cs="Times New Roman"/>
          <w:position w:val="-24"/>
        </w:rPr>
        <w:pict>
          <v:shape id="_x0000_i1032" type="#_x0000_t75" alt=" " style="width:65.25pt;height:30.75pt">
            <v:imagedata r:id="rId59" o:title=""/>
          </v:shape>
        </w:pict>
      </w:r>
      <w:r w:rsidRPr="00DF7521">
        <w:rPr>
          <w:rFonts w:ascii="宋体" w:eastAsia="宋体" w:hAnsi="宋体" w:cs="Times New Roman"/>
        </w:rPr>
        <w:t>与正方形ABCD有四个交点时，</w:t>
      </w:r>
      <w:r w:rsidR="00DF7521" w:rsidRPr="00DF7521">
        <w:rPr>
          <w:rFonts w:ascii="宋体" w:eastAsia="宋体" w:hAnsi="宋体" w:cs="Times New Roman"/>
          <w:position w:val="-6"/>
        </w:rPr>
        <w:pict>
          <v:shape id="_x0000_i1031" type="#_x0000_t75" alt=" " style="width:9.75pt;height:14.25pt">
            <v:imagedata r:id="rId60" o:title=""/>
          </v:shape>
        </w:pict>
      </w:r>
      <w:r w:rsidRPr="00DF7521">
        <w:rPr>
          <w:rFonts w:ascii="宋体" w:eastAsia="宋体" w:hAnsi="宋体" w:cs="Times New Roman"/>
        </w:rPr>
        <w:t>的取值范围是：；</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（2）已知抛物线L：</w:t>
      </w:r>
      <w:r w:rsidR="00DF7521" w:rsidRPr="00DF7521">
        <w:rPr>
          <w:rFonts w:ascii="宋体" w:eastAsia="宋体" w:hAnsi="宋体" w:cs="Times New Roman"/>
          <w:position w:val="-10"/>
        </w:rPr>
        <w:pict>
          <v:shape id="_x0000_i1030" type="#_x0000_t75" alt=" " style="width:117.75pt;height:18pt">
            <v:imagedata r:id="rId61" o:title=""/>
          </v:shape>
        </w:pict>
      </w:r>
      <w:r w:rsidRPr="00DF7521">
        <w:rPr>
          <w:rFonts w:ascii="宋体" w:eastAsia="宋体" w:hAnsi="宋体" w:cs="Times New Roman"/>
        </w:rPr>
        <w:t>顶点P在边BC上，与边AB，DC分别相交于</w:t>
      </w:r>
      <w:r w:rsidRPr="00DF7521">
        <w:rPr>
          <w:rFonts w:ascii="宋体" w:eastAsia="宋体" w:hAnsi="宋体" w:cs="Times New Roman"/>
        </w:rPr>
        <w:lastRenderedPageBreak/>
        <w:t>点E，F，过点B的双曲线</w:t>
      </w:r>
      <w:r w:rsidR="00DF7521" w:rsidRPr="00DF7521">
        <w:rPr>
          <w:rFonts w:ascii="宋体" w:eastAsia="宋体" w:hAnsi="宋体" w:cs="Times New Roman"/>
          <w:position w:val="-24"/>
        </w:rPr>
        <w:pict>
          <v:shape id="_x0000_i1029" type="#_x0000_t75" alt=" " style="width:65.25pt;height:30.75pt">
            <v:imagedata r:id="rId59" o:title=""/>
          </v:shape>
        </w:pict>
      </w:r>
      <w:r w:rsidRPr="00DF7521">
        <w:rPr>
          <w:rFonts w:ascii="宋体" w:eastAsia="宋体" w:hAnsi="宋体" w:cs="Times New Roman"/>
        </w:rPr>
        <w:t>与边DC交于点N.</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①点</w:t>
      </w:r>
      <w:r w:rsidR="00DF7521" w:rsidRPr="00DF7521">
        <w:rPr>
          <w:rFonts w:ascii="宋体" w:eastAsia="宋体" w:hAnsi="宋体" w:cs="Times New Roman"/>
          <w:position w:val="-10"/>
        </w:rPr>
        <w:pict>
          <v:shape id="_x0000_i1028" type="#_x0000_t75" alt=" " style="width:95.25pt;height:18pt">
            <v:imagedata r:id="rId62" o:title=""/>
          </v:shape>
        </w:pict>
      </w:r>
      <w:r w:rsidRPr="00DF7521">
        <w:rPr>
          <w:rFonts w:ascii="宋体" w:eastAsia="宋体" w:hAnsi="宋体" w:cs="Times New Roman"/>
        </w:rPr>
        <w:t>是平面内一动点，在抛物线L的运动过程中，点Q随m运动，分别切运动过程中点Q在最高位置和最低位置时的坐标；</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②当点F在点N下方，AE=NF，点P不与B，C两点重合时，求</w:t>
      </w:r>
      <w:r w:rsidR="00DF7521" w:rsidRPr="00DF7521">
        <w:rPr>
          <w:rFonts w:ascii="宋体" w:eastAsia="宋体" w:hAnsi="宋体" w:cs="Times New Roman"/>
          <w:position w:val="-24"/>
        </w:rPr>
        <w:pict>
          <v:shape id="_x0000_i1027" type="#_x0000_t75" alt=" " style="width:50.25pt;height:30.75pt">
            <v:imagedata r:id="rId63" o:title=""/>
          </v:shape>
        </w:pict>
      </w:r>
      <w:r w:rsidRPr="00DF7521">
        <w:rPr>
          <w:rFonts w:ascii="宋体" w:eastAsia="宋体" w:hAnsi="宋体" w:cs="Times New Roman"/>
        </w:rPr>
        <w:t>的值；</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rPr>
        <w:t>③求证：抛物线L与直线</w:t>
      </w:r>
      <w:r w:rsidR="00DF7521" w:rsidRPr="00DF7521">
        <w:rPr>
          <w:rFonts w:ascii="宋体" w:eastAsia="宋体" w:hAnsi="宋体" w:cs="Times New Roman"/>
          <w:position w:val="-6"/>
        </w:rPr>
        <w:pict>
          <v:shape id="_x0000_i1026" type="#_x0000_t75" alt=" " style="width:26.25pt;height:14.25pt">
            <v:imagedata r:id="rId64" o:title=""/>
          </v:shape>
        </w:pict>
      </w:r>
      <w:r w:rsidRPr="00DF7521">
        <w:rPr>
          <w:rFonts w:ascii="宋体" w:eastAsia="宋体" w:hAnsi="宋体" w:cs="Times New Roman"/>
        </w:rPr>
        <w:t>的交点M始终位于</w:t>
      </w:r>
      <w:r w:rsidR="00DF7521" w:rsidRPr="00DF7521">
        <w:rPr>
          <w:rFonts w:ascii="宋体" w:eastAsia="宋体" w:hAnsi="宋体" w:cs="Times New Roman"/>
          <w:position w:val="-6"/>
        </w:rPr>
        <w:pict>
          <v:shape id="_x0000_i1025" type="#_x0000_t75" alt=" " style="width:9.75pt;height:11.25pt">
            <v:imagedata r:id="rId65" o:title=""/>
          </v:shape>
        </w:pict>
      </w:r>
      <w:r w:rsidRPr="00DF7521">
        <w:rPr>
          <w:rFonts w:ascii="宋体" w:eastAsia="宋体" w:hAnsi="宋体" w:cs="Times New Roman"/>
        </w:rPr>
        <w:t>轴下方.</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noProof/>
        </w:rPr>
        <w:drawing>
          <wp:inline distT="0" distB="0" distL="114300" distR="114300">
            <wp:extent cx="3813175" cy="1779270"/>
            <wp:effectExtent l="0" t="0" r="0" b="0"/>
            <wp:docPr id="11" name="图片 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3"/>
                    <pic:cNvPicPr>
                      <a:picLocks noChangeAspect="1"/>
                    </pic:cNvPicPr>
                  </pic:nvPicPr>
                  <pic:blipFill>
                    <a:blip r:embed="rId66"/>
                    <a:stretch>
                      <a:fillRect/>
                    </a:stretch>
                  </pic:blipFill>
                  <pic:spPr>
                    <a:xfrm>
                      <a:off x="0" y="0"/>
                      <a:ext cx="3813175" cy="1779270"/>
                    </a:xfrm>
                    <a:prstGeom prst="rect">
                      <a:avLst/>
                    </a:prstGeom>
                    <a:noFill/>
                    <a:ln>
                      <a:noFill/>
                    </a:ln>
                  </pic:spPr>
                </pic:pic>
              </a:graphicData>
            </a:graphic>
          </wp:inline>
        </w:drawing>
      </w:r>
    </w:p>
    <w:p w:rsidR="003F00C8" w:rsidRPr="00DF7521" w:rsidRDefault="003F00C8">
      <w:pPr>
        <w:spacing w:line="360" w:lineRule="auto"/>
        <w:rPr>
          <w:rFonts w:ascii="宋体" w:eastAsia="宋体" w:hAnsi="宋体" w:cs="Times New Roman"/>
        </w:rPr>
      </w:pPr>
    </w:p>
    <w:p w:rsidR="003F00C8" w:rsidRPr="00DF7521" w:rsidRDefault="0074319C">
      <w:pPr>
        <w:spacing w:line="360" w:lineRule="auto"/>
        <w:jc w:val="center"/>
        <w:rPr>
          <w:rFonts w:ascii="宋体" w:eastAsia="宋体" w:hAnsi="宋体" w:cs="Times New Roman"/>
          <w:b/>
          <w:bCs/>
          <w:szCs w:val="28"/>
        </w:rPr>
      </w:pPr>
      <w:r w:rsidRPr="00DF7521">
        <w:rPr>
          <w:rFonts w:ascii="宋体" w:eastAsia="宋体" w:hAnsi="宋体" w:cs="Times New Roman" w:hint="eastAsia"/>
          <w:b/>
          <w:bCs/>
          <w:szCs w:val="28"/>
        </w:rPr>
        <w:t>参考答案</w:t>
      </w:r>
    </w:p>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一.选择题</w:t>
      </w:r>
    </w:p>
    <w:tbl>
      <w:tblPr>
        <w:tblStyle w:val="a3"/>
        <w:tblW w:w="8522" w:type="dxa"/>
        <w:tblLayout w:type="fixed"/>
        <w:tblLook w:val="04A0"/>
      </w:tblPr>
      <w:tblGrid>
        <w:gridCol w:w="657"/>
        <w:gridCol w:w="407"/>
        <w:gridCol w:w="532"/>
        <w:gridCol w:w="532"/>
        <w:gridCol w:w="532"/>
        <w:gridCol w:w="532"/>
        <w:gridCol w:w="533"/>
        <w:gridCol w:w="533"/>
        <w:gridCol w:w="533"/>
        <w:gridCol w:w="533"/>
        <w:gridCol w:w="533"/>
        <w:gridCol w:w="533"/>
        <w:gridCol w:w="533"/>
        <w:gridCol w:w="533"/>
        <w:gridCol w:w="533"/>
        <w:gridCol w:w="533"/>
      </w:tblGrid>
      <w:tr w:rsidR="003F00C8" w:rsidRPr="00DF7521">
        <w:tc>
          <w:tcPr>
            <w:tcW w:w="657"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题号</w:t>
            </w:r>
          </w:p>
        </w:tc>
        <w:tc>
          <w:tcPr>
            <w:tcW w:w="407"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2</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3</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4</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5</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6</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7</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8</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9</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10</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11</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12</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13</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14</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15</w:t>
            </w:r>
          </w:p>
        </w:tc>
      </w:tr>
      <w:tr w:rsidR="003F00C8" w:rsidRPr="00DF7521">
        <w:tc>
          <w:tcPr>
            <w:tcW w:w="657"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答案</w:t>
            </w:r>
          </w:p>
        </w:tc>
        <w:tc>
          <w:tcPr>
            <w:tcW w:w="407"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B</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D</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D</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D</w:t>
            </w:r>
          </w:p>
        </w:tc>
        <w:tc>
          <w:tcPr>
            <w:tcW w:w="532"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C</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C</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B</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C</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C</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A</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D</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A</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B</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A</w:t>
            </w:r>
          </w:p>
        </w:tc>
        <w:tc>
          <w:tcPr>
            <w:tcW w:w="533" w:type="dxa"/>
          </w:tcPr>
          <w:p w:rsidR="003F00C8" w:rsidRPr="00DF7521" w:rsidRDefault="0074319C">
            <w:pPr>
              <w:spacing w:line="360" w:lineRule="auto"/>
              <w:rPr>
                <w:rFonts w:ascii="宋体" w:eastAsia="宋体" w:hAnsi="宋体" w:cs="Times New Roman"/>
              </w:rPr>
            </w:pPr>
            <w:r w:rsidRPr="00DF7521">
              <w:rPr>
                <w:rFonts w:ascii="宋体" w:eastAsia="宋体" w:hAnsi="宋体" w:cs="Times New Roman" w:hint="eastAsia"/>
              </w:rPr>
              <w:t>B</w:t>
            </w:r>
          </w:p>
        </w:tc>
      </w:tr>
    </w:tbl>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71770" cy="3097530"/>
            <wp:effectExtent l="0" t="0" r="5080" b="7620"/>
            <wp:docPr id="15" name="图片 5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6"/>
                    <pic:cNvPicPr>
                      <a:picLocks noChangeAspect="1"/>
                    </pic:cNvPicPr>
                  </pic:nvPicPr>
                  <pic:blipFill>
                    <a:blip r:embed="rId67"/>
                    <a:stretch>
                      <a:fillRect/>
                    </a:stretch>
                  </pic:blipFill>
                  <pic:spPr>
                    <a:xfrm>
                      <a:off x="0" y="0"/>
                      <a:ext cx="5271770" cy="309753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2405" cy="2985770"/>
            <wp:effectExtent l="0" t="0" r="4445" b="5080"/>
            <wp:docPr id="16" name="图片 5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7"/>
                    <pic:cNvPicPr>
                      <a:picLocks noChangeAspect="1"/>
                    </pic:cNvPicPr>
                  </pic:nvPicPr>
                  <pic:blipFill>
                    <a:blip r:embed="rId68"/>
                    <a:stretch>
                      <a:fillRect/>
                    </a:stretch>
                  </pic:blipFill>
                  <pic:spPr>
                    <a:xfrm>
                      <a:off x="0" y="0"/>
                      <a:ext cx="5272405" cy="298577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71770" cy="3522980"/>
            <wp:effectExtent l="0" t="0" r="5080" b="1270"/>
            <wp:docPr id="17" name="图片 5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8"/>
                    <pic:cNvPicPr>
                      <a:picLocks noChangeAspect="1"/>
                    </pic:cNvPicPr>
                  </pic:nvPicPr>
                  <pic:blipFill>
                    <a:blip r:embed="rId69"/>
                    <a:stretch>
                      <a:fillRect/>
                    </a:stretch>
                  </pic:blipFill>
                  <pic:spPr>
                    <a:xfrm>
                      <a:off x="0" y="0"/>
                      <a:ext cx="5271770" cy="352298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1135" cy="3766185"/>
            <wp:effectExtent l="0" t="0" r="5715" b="5715"/>
            <wp:docPr id="18" name="图片 5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9"/>
                    <pic:cNvPicPr>
                      <a:picLocks noChangeAspect="1"/>
                    </pic:cNvPicPr>
                  </pic:nvPicPr>
                  <pic:blipFill>
                    <a:blip r:embed="rId70"/>
                    <a:stretch>
                      <a:fillRect/>
                    </a:stretch>
                  </pic:blipFill>
                  <pic:spPr>
                    <a:xfrm>
                      <a:off x="0" y="0"/>
                      <a:ext cx="5271135" cy="376618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0500" cy="843280"/>
            <wp:effectExtent l="0" t="0" r="6350" b="0"/>
            <wp:docPr id="19" name="图片 6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0"/>
                    <pic:cNvPicPr>
                      <a:picLocks noChangeAspect="1"/>
                    </pic:cNvPicPr>
                  </pic:nvPicPr>
                  <pic:blipFill>
                    <a:blip r:embed="rId71"/>
                    <a:srcRect t="1775"/>
                    <a:stretch>
                      <a:fillRect/>
                    </a:stretch>
                  </pic:blipFill>
                  <pic:spPr>
                    <a:xfrm>
                      <a:off x="0" y="0"/>
                      <a:ext cx="5270500" cy="84328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66690" cy="2419985"/>
            <wp:effectExtent l="0" t="0" r="0" b="0"/>
            <wp:docPr id="20" name="图片 6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1"/>
                    <pic:cNvPicPr>
                      <a:picLocks noChangeAspect="1"/>
                    </pic:cNvPicPr>
                  </pic:nvPicPr>
                  <pic:blipFill>
                    <a:blip r:embed="rId72"/>
                    <a:stretch>
                      <a:fillRect/>
                    </a:stretch>
                  </pic:blipFill>
                  <pic:spPr>
                    <a:xfrm>
                      <a:off x="0" y="0"/>
                      <a:ext cx="5266690" cy="241998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1135" cy="2808605"/>
            <wp:effectExtent l="0" t="0" r="5715" b="0"/>
            <wp:docPr id="21" name="图片 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2"/>
                    <pic:cNvPicPr>
                      <a:picLocks noChangeAspect="1"/>
                    </pic:cNvPicPr>
                  </pic:nvPicPr>
                  <pic:blipFill>
                    <a:blip r:embed="rId73"/>
                    <a:stretch>
                      <a:fillRect/>
                    </a:stretch>
                  </pic:blipFill>
                  <pic:spPr>
                    <a:xfrm>
                      <a:off x="0" y="0"/>
                      <a:ext cx="5271135" cy="280860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4310" cy="2729865"/>
            <wp:effectExtent l="0" t="0" r="2540" b="0"/>
            <wp:docPr id="22" name="图片 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3"/>
                    <pic:cNvPicPr>
                      <a:picLocks noChangeAspect="1"/>
                    </pic:cNvPicPr>
                  </pic:nvPicPr>
                  <pic:blipFill>
                    <a:blip r:embed="rId74"/>
                    <a:stretch>
                      <a:fillRect/>
                    </a:stretch>
                  </pic:blipFill>
                  <pic:spPr>
                    <a:xfrm>
                      <a:off x="0" y="0"/>
                      <a:ext cx="5274310" cy="272986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67325" cy="3959225"/>
            <wp:effectExtent l="0" t="0" r="9525" b="3175"/>
            <wp:docPr id="25" name="图片 6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4"/>
                    <pic:cNvPicPr>
                      <a:picLocks noChangeAspect="1"/>
                    </pic:cNvPicPr>
                  </pic:nvPicPr>
                  <pic:blipFill>
                    <a:blip r:embed="rId75"/>
                    <a:stretch>
                      <a:fillRect/>
                    </a:stretch>
                  </pic:blipFill>
                  <pic:spPr>
                    <a:xfrm>
                      <a:off x="0" y="0"/>
                      <a:ext cx="5267325" cy="395922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68595" cy="2444750"/>
            <wp:effectExtent l="0" t="0" r="8255" b="0"/>
            <wp:docPr id="27" name="图片 6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5"/>
                    <pic:cNvPicPr>
                      <a:picLocks noChangeAspect="1"/>
                    </pic:cNvPicPr>
                  </pic:nvPicPr>
                  <pic:blipFill>
                    <a:blip r:embed="rId76"/>
                    <a:stretch>
                      <a:fillRect/>
                    </a:stretch>
                  </pic:blipFill>
                  <pic:spPr>
                    <a:xfrm>
                      <a:off x="0" y="0"/>
                      <a:ext cx="5268595" cy="244475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72405" cy="2595245"/>
            <wp:effectExtent l="0" t="0" r="4445" b="0"/>
            <wp:docPr id="28" name="图片 6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6"/>
                    <pic:cNvPicPr>
                      <a:picLocks noChangeAspect="1"/>
                    </pic:cNvPicPr>
                  </pic:nvPicPr>
                  <pic:blipFill>
                    <a:blip r:embed="rId77"/>
                    <a:stretch>
                      <a:fillRect/>
                    </a:stretch>
                  </pic:blipFill>
                  <pic:spPr>
                    <a:xfrm>
                      <a:off x="0" y="0"/>
                      <a:ext cx="5272405" cy="259524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71135" cy="2870200"/>
            <wp:effectExtent l="0" t="0" r="5715" b="6350"/>
            <wp:docPr id="29" name="图片 6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7"/>
                    <pic:cNvPicPr>
                      <a:picLocks noChangeAspect="1"/>
                    </pic:cNvPicPr>
                  </pic:nvPicPr>
                  <pic:blipFill>
                    <a:blip r:embed="rId78"/>
                    <a:stretch>
                      <a:fillRect/>
                    </a:stretch>
                  </pic:blipFill>
                  <pic:spPr>
                    <a:xfrm>
                      <a:off x="0" y="0"/>
                      <a:ext cx="5271135" cy="287020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73040" cy="3794760"/>
            <wp:effectExtent l="0" t="0" r="3810" b="0"/>
            <wp:docPr id="30" name="图片 6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8"/>
                    <pic:cNvPicPr>
                      <a:picLocks noChangeAspect="1"/>
                    </pic:cNvPicPr>
                  </pic:nvPicPr>
                  <pic:blipFill>
                    <a:blip r:embed="rId79"/>
                    <a:stretch>
                      <a:fillRect/>
                    </a:stretch>
                  </pic:blipFill>
                  <pic:spPr>
                    <a:xfrm>
                      <a:off x="0" y="0"/>
                      <a:ext cx="5273040" cy="3794760"/>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4590415" cy="1155065"/>
            <wp:effectExtent l="0" t="0" r="635" b="6985"/>
            <wp:docPr id="31" name="图片 6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9"/>
                    <pic:cNvPicPr>
                      <a:picLocks noChangeAspect="1"/>
                    </pic:cNvPicPr>
                  </pic:nvPicPr>
                  <pic:blipFill>
                    <a:blip r:embed="rId80"/>
                    <a:stretch>
                      <a:fillRect/>
                    </a:stretch>
                  </pic:blipFill>
                  <pic:spPr>
                    <a:xfrm>
                      <a:off x="0" y="0"/>
                      <a:ext cx="4590415" cy="1155065"/>
                    </a:xfrm>
                    <a:prstGeom prst="rect">
                      <a:avLst/>
                    </a:prstGeom>
                    <a:noFill/>
                    <a:ln>
                      <a:noFill/>
                    </a:ln>
                  </pic:spPr>
                </pic:pic>
              </a:graphicData>
            </a:graphic>
          </wp:inline>
        </w:drawing>
      </w:r>
    </w:p>
    <w:p w:rsidR="003F00C8" w:rsidRPr="00DF7521" w:rsidRDefault="0074319C">
      <w:pPr>
        <w:spacing w:line="360" w:lineRule="auto"/>
        <w:rPr>
          <w:rFonts w:ascii="宋体" w:eastAsia="宋体" w:hAnsi="宋体"/>
        </w:rPr>
      </w:pPr>
      <w:r w:rsidRPr="00DF7521">
        <w:rPr>
          <w:rFonts w:ascii="宋体" w:eastAsia="宋体" w:hAnsi="宋体"/>
          <w:noProof/>
        </w:rPr>
        <w:drawing>
          <wp:inline distT="0" distB="0" distL="114300" distR="114300">
            <wp:extent cx="5266690" cy="3337560"/>
            <wp:effectExtent l="0" t="0" r="0" b="0"/>
            <wp:docPr id="32" name="图片 7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0"/>
                    <pic:cNvPicPr>
                      <a:picLocks noChangeAspect="1"/>
                    </pic:cNvPicPr>
                  </pic:nvPicPr>
                  <pic:blipFill>
                    <a:blip r:embed="rId81"/>
                    <a:stretch>
                      <a:fillRect/>
                    </a:stretch>
                  </pic:blipFill>
                  <pic:spPr>
                    <a:xfrm>
                      <a:off x="0" y="0"/>
                      <a:ext cx="5266690" cy="3337560"/>
                    </a:xfrm>
                    <a:prstGeom prst="rect">
                      <a:avLst/>
                    </a:prstGeom>
                    <a:noFill/>
                    <a:ln>
                      <a:noFill/>
                    </a:ln>
                  </pic:spPr>
                </pic:pic>
              </a:graphicData>
            </a:graphic>
          </wp:inline>
        </w:drawing>
      </w:r>
    </w:p>
    <w:p w:rsidR="007D1FBB" w:rsidRPr="00DF7521" w:rsidRDefault="0074319C">
      <w:pPr>
        <w:spacing w:line="360" w:lineRule="auto"/>
        <w:rPr>
          <w:rFonts w:ascii="宋体" w:eastAsia="宋体" w:hAnsi="宋体"/>
        </w:rPr>
      </w:pPr>
      <w:r w:rsidRPr="00DF7521">
        <w:rPr>
          <w:rFonts w:ascii="宋体" w:eastAsia="宋体" w:hAnsi="宋体"/>
          <w:noProof/>
        </w:rPr>
        <w:lastRenderedPageBreak/>
        <w:drawing>
          <wp:inline distT="0" distB="0" distL="114300" distR="114300">
            <wp:extent cx="5269230" cy="2550160"/>
            <wp:effectExtent l="0" t="0" r="7620" b="2540"/>
            <wp:docPr id="33" name="图片 7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1"/>
                    <pic:cNvPicPr>
                      <a:picLocks noChangeAspect="1"/>
                    </pic:cNvPicPr>
                  </pic:nvPicPr>
                  <pic:blipFill>
                    <a:blip r:embed="rId82"/>
                    <a:stretch>
                      <a:fillRect/>
                    </a:stretch>
                  </pic:blipFill>
                  <pic:spPr>
                    <a:xfrm>
                      <a:off x="0" y="0"/>
                      <a:ext cx="5269230" cy="2550160"/>
                    </a:xfrm>
                    <a:prstGeom prst="rect">
                      <a:avLst/>
                    </a:prstGeom>
                    <a:noFill/>
                    <a:ln>
                      <a:noFill/>
                    </a:ln>
                  </pic:spPr>
                </pic:pic>
              </a:graphicData>
            </a:graphic>
          </wp:inline>
        </w:drawing>
      </w:r>
    </w:p>
    <w:p w:rsidR="007D1FBB" w:rsidRPr="00DF7521" w:rsidRDefault="007D1FBB" w:rsidP="002B00F0">
      <w:pPr>
        <w:rPr>
          <w:rFonts w:ascii="宋体" w:eastAsia="宋体" w:hAnsi="宋体"/>
        </w:rPr>
      </w:pPr>
      <w:r w:rsidRPr="00DF7521">
        <w:rPr>
          <w:rFonts w:ascii="宋体" w:eastAsia="宋体" w:hAnsi="宋体"/>
          <w:noProof/>
        </w:rPr>
        <w:drawing>
          <wp:inline distT="0" distB="0" distL="0" distR="0">
            <wp:extent cx="5274310" cy="3955733"/>
            <wp:effectExtent l="19050" t="0" r="2540" b="0"/>
            <wp:docPr id="3"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安装包\1242956124\FileRecv\积分兑换2.png"/>
                    <pic:cNvPicPr>
                      <a:picLocks noChangeAspect="1" noChangeArrowheads="1"/>
                    </pic:cNvPicPr>
                  </pic:nvPicPr>
                  <pic:blipFill>
                    <a:blip r:embed="rId83"/>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7D1FBB" w:rsidRPr="00DF7521" w:rsidRDefault="007D1FBB" w:rsidP="002B00F0">
      <w:pPr>
        <w:rPr>
          <w:rFonts w:ascii="宋体" w:eastAsia="宋体" w:hAnsi="宋体"/>
        </w:rPr>
      </w:pPr>
      <w:r w:rsidRPr="00DF7521">
        <w:rPr>
          <w:rFonts w:ascii="宋体" w:eastAsia="宋体" w:hAnsi="宋体"/>
          <w:noProof/>
        </w:rPr>
        <w:lastRenderedPageBreak/>
        <w:drawing>
          <wp:inline distT="0" distB="0" distL="0" distR="0">
            <wp:extent cx="5274310" cy="2893060"/>
            <wp:effectExtent l="19050" t="0" r="2540" b="0"/>
            <wp:docPr id="7"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84" cstate="print"/>
                    <a:stretch>
                      <a:fillRect/>
                    </a:stretch>
                  </pic:blipFill>
                  <pic:spPr>
                    <a:xfrm>
                      <a:off x="0" y="0"/>
                      <a:ext cx="5274310" cy="2893060"/>
                    </a:xfrm>
                    <a:prstGeom prst="rect">
                      <a:avLst/>
                    </a:prstGeom>
                  </pic:spPr>
                </pic:pic>
              </a:graphicData>
            </a:graphic>
          </wp:inline>
        </w:drawing>
      </w:r>
    </w:p>
    <w:sectPr w:rsidR="007D1FBB" w:rsidRPr="00DF7521" w:rsidSect="0046426D">
      <w:footerReference w:type="even" r:id="rId85"/>
      <w:footerReference w:type="default" r:id="rId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74A" w:rsidRDefault="00C8174A" w:rsidP="00591DFB">
      <w:pPr>
        <w:spacing w:after="0" w:line="240" w:lineRule="auto"/>
      </w:pPr>
      <w:r>
        <w:separator/>
      </w:r>
    </w:p>
  </w:endnote>
  <w:endnote w:type="continuationSeparator" w:id="1">
    <w:p w:rsidR="00C8174A" w:rsidRDefault="00C8174A" w:rsidP="00591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BB" w:rsidRDefault="002F005C" w:rsidP="009A7335">
    <w:pPr>
      <w:pStyle w:val="a5"/>
      <w:framePr w:wrap="around" w:vAnchor="text" w:hAnchor="margin" w:xAlign="right" w:y="1"/>
      <w:rPr>
        <w:rStyle w:val="a7"/>
      </w:rPr>
    </w:pPr>
    <w:r>
      <w:rPr>
        <w:rStyle w:val="a7"/>
      </w:rPr>
      <w:fldChar w:fldCharType="begin"/>
    </w:r>
    <w:r w:rsidR="007D1FBB">
      <w:rPr>
        <w:rStyle w:val="a7"/>
      </w:rPr>
      <w:instrText xml:space="preserve">PAGE  </w:instrText>
    </w:r>
    <w:r>
      <w:rPr>
        <w:rStyle w:val="a7"/>
      </w:rPr>
      <w:fldChar w:fldCharType="end"/>
    </w:r>
  </w:p>
  <w:p w:rsidR="007D1FBB" w:rsidRDefault="007D1FBB" w:rsidP="007D1FBB">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BB" w:rsidRDefault="002F005C" w:rsidP="009A7335">
    <w:pPr>
      <w:pStyle w:val="a5"/>
      <w:framePr w:wrap="around" w:vAnchor="text" w:hAnchor="margin" w:xAlign="right" w:y="1"/>
      <w:rPr>
        <w:rStyle w:val="a7"/>
      </w:rPr>
    </w:pPr>
    <w:r>
      <w:rPr>
        <w:rStyle w:val="a7"/>
      </w:rPr>
      <w:fldChar w:fldCharType="begin"/>
    </w:r>
    <w:r w:rsidR="007D1FBB">
      <w:rPr>
        <w:rStyle w:val="a7"/>
      </w:rPr>
      <w:instrText xml:space="preserve">PAGE  </w:instrText>
    </w:r>
    <w:r>
      <w:rPr>
        <w:rStyle w:val="a7"/>
      </w:rPr>
      <w:fldChar w:fldCharType="separate"/>
    </w:r>
    <w:r w:rsidR="00DF7521">
      <w:rPr>
        <w:rStyle w:val="a7"/>
        <w:noProof/>
      </w:rPr>
      <w:t>16</w:t>
    </w:r>
    <w:r>
      <w:rPr>
        <w:rStyle w:val="a7"/>
      </w:rPr>
      <w:fldChar w:fldCharType="end"/>
    </w:r>
  </w:p>
  <w:p w:rsidR="007D1FBB" w:rsidRDefault="007D1FBB" w:rsidP="007D1FBB">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74A" w:rsidRDefault="00C8174A" w:rsidP="00591DFB">
      <w:pPr>
        <w:spacing w:after="0" w:line="240" w:lineRule="auto"/>
      </w:pPr>
      <w:r>
        <w:separator/>
      </w:r>
    </w:p>
  </w:footnote>
  <w:footnote w:type="continuationSeparator" w:id="1">
    <w:p w:rsidR="00C8174A" w:rsidRDefault="00C8174A" w:rsidP="00591D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EA639"/>
    <w:multiLevelType w:val="singleLevel"/>
    <w:tmpl w:val="1D9EA63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F00C8"/>
    <w:rsid w:val="002F005C"/>
    <w:rsid w:val="003F00C8"/>
    <w:rsid w:val="0046426D"/>
    <w:rsid w:val="00591DFB"/>
    <w:rsid w:val="0074319C"/>
    <w:rsid w:val="007D1FBB"/>
    <w:rsid w:val="00C8174A"/>
    <w:rsid w:val="00DF75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426D"/>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426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591DFB"/>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rsid w:val="00591DFB"/>
    <w:rPr>
      <w:rFonts w:asciiTheme="minorHAnsi" w:eastAsiaTheme="minorEastAsia" w:hAnsiTheme="minorHAnsi" w:cstheme="minorBidi"/>
      <w:kern w:val="2"/>
      <w:sz w:val="18"/>
      <w:szCs w:val="18"/>
    </w:rPr>
  </w:style>
  <w:style w:type="paragraph" w:styleId="a5">
    <w:name w:val="footer"/>
    <w:basedOn w:val="a"/>
    <w:link w:val="Char0"/>
    <w:rsid w:val="00591DFB"/>
    <w:pPr>
      <w:tabs>
        <w:tab w:val="center" w:pos="4153"/>
        <w:tab w:val="right" w:pos="8306"/>
      </w:tabs>
      <w:snapToGrid w:val="0"/>
      <w:spacing w:line="240" w:lineRule="auto"/>
      <w:jc w:val="left"/>
    </w:pPr>
    <w:rPr>
      <w:sz w:val="18"/>
      <w:szCs w:val="18"/>
    </w:rPr>
  </w:style>
  <w:style w:type="character" w:customStyle="1" w:styleId="Char0">
    <w:name w:val="页脚 Char"/>
    <w:basedOn w:val="a0"/>
    <w:link w:val="a5"/>
    <w:rsid w:val="00591DFB"/>
    <w:rPr>
      <w:rFonts w:asciiTheme="minorHAnsi" w:eastAsiaTheme="minorEastAsia" w:hAnsiTheme="minorHAnsi" w:cstheme="minorBidi"/>
      <w:kern w:val="2"/>
      <w:sz w:val="18"/>
      <w:szCs w:val="18"/>
    </w:rPr>
  </w:style>
  <w:style w:type="paragraph" w:styleId="a6">
    <w:name w:val="Balloon Text"/>
    <w:basedOn w:val="a"/>
    <w:link w:val="Char1"/>
    <w:rsid w:val="007D1FBB"/>
    <w:pPr>
      <w:spacing w:after="0" w:line="240" w:lineRule="auto"/>
    </w:pPr>
    <w:rPr>
      <w:sz w:val="18"/>
      <w:szCs w:val="18"/>
    </w:rPr>
  </w:style>
  <w:style w:type="character" w:customStyle="1" w:styleId="Char1">
    <w:name w:val="批注框文本 Char"/>
    <w:basedOn w:val="a0"/>
    <w:link w:val="a6"/>
    <w:rsid w:val="007D1FBB"/>
    <w:rPr>
      <w:rFonts w:asciiTheme="minorHAnsi" w:eastAsiaTheme="minorEastAsia" w:hAnsiTheme="minorHAnsi" w:cstheme="minorBidi"/>
      <w:kern w:val="2"/>
      <w:sz w:val="18"/>
      <w:szCs w:val="18"/>
    </w:rPr>
  </w:style>
  <w:style w:type="character" w:styleId="a7">
    <w:name w:val="page number"/>
    <w:basedOn w:val="a0"/>
    <w:rsid w:val="007D1FB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image" Target="media/image33.png"/><Relationship Id="rId21" Type="http://schemas.openxmlformats.org/officeDocument/2006/relationships/image" Target="media/image15.wmf"/><Relationship Id="rId34" Type="http://schemas.openxmlformats.org/officeDocument/2006/relationships/image" Target="media/image28.wmf"/><Relationship Id="rId42" Type="http://schemas.openxmlformats.org/officeDocument/2006/relationships/image" Target="media/image36.wmf"/><Relationship Id="rId47" Type="http://schemas.openxmlformats.org/officeDocument/2006/relationships/image" Target="media/image41.wmf"/><Relationship Id="rId50" Type="http://schemas.openxmlformats.org/officeDocument/2006/relationships/image" Target="media/image44.wmf"/><Relationship Id="rId55" Type="http://schemas.openxmlformats.org/officeDocument/2006/relationships/image" Target="media/image49.wmf"/><Relationship Id="rId63" Type="http://schemas.openxmlformats.org/officeDocument/2006/relationships/image" Target="media/image57.wmf"/><Relationship Id="rId68" Type="http://schemas.openxmlformats.org/officeDocument/2006/relationships/image" Target="media/image62.png"/><Relationship Id="rId76" Type="http://schemas.openxmlformats.org/officeDocument/2006/relationships/image" Target="media/image70.png"/><Relationship Id="rId84" Type="http://schemas.openxmlformats.org/officeDocument/2006/relationships/image" Target="media/image78.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3.wmf"/><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wmf"/><Relationship Id="rId82" Type="http://schemas.openxmlformats.org/officeDocument/2006/relationships/image" Target="media/image76.png"/><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wmf"/><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png"/><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 Type="http://schemas.openxmlformats.org/officeDocument/2006/relationships/image" Target="media/image4.png"/><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514</Words>
  <Characters>2932</Characters>
  <Application>Microsoft Office Word</Application>
  <DocSecurity>0</DocSecurity>
  <Lines>24</Lines>
  <Paragraphs>6</Paragraphs>
  <ScaleCrop>false</ScaleCrop>
  <Manager/>
  <Company/>
  <LinksUpToDate>false</LinksUpToDate>
  <CharactersWithSpaces>3440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2019-06-25T01:31:00Z</dcterms:created>
  <dcterms:modified xsi:type="dcterms:W3CDTF">2019-06-25T03:57:00Z</dcterms:modified>
  <cp:category/>
</cp:coreProperties>
</file>