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480" w:lineRule="auto"/>
        <w:jc w:val="center"/>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0"/>
          <w:szCs w:val="30"/>
        </w:rPr>
        <w:t>2017年湖北省随州市中考数学试卷</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szCs w:val="24"/>
        </w:rPr>
        <w:t>一、选择题（本大题共10小题，每小题3分，共30分）</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1．（3分）﹣2的绝对值是（　　）</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A．2</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B．﹣2</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C．</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w:t>
      </w:r>
      <m:oMath>
        <m:r>
          <w:rPr>
            <w:rFonts w:hint="eastAsia" w:ascii="Cambria Math" w:hAnsi="Cambria Math" w:eastAsiaTheme="minorEastAsia" w:cstheme="minorEastAsia"/>
            <w:sz w:val="24"/>
            <w:szCs w:val="24"/>
          </w:rPr>
          <m:t>-</m:t>
        </m:r>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den>
        </m:f>
      </m:oMath>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2．（3分）下列运算正确的是（　　）</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A．a</w:t>
      </w:r>
      <w:r>
        <w:rPr>
          <w:rFonts w:hint="eastAsia" w:asciiTheme="minorEastAsia" w:hAnsiTheme="minorEastAsia" w:eastAsiaTheme="minorEastAsia" w:cstheme="minorEastAsia"/>
          <w:sz w:val="24"/>
          <w:szCs w:val="24"/>
          <w:vertAlign w:val="superscript"/>
        </w:rPr>
        <w:t>3</w:t>
      </w:r>
      <w:r>
        <w:rPr>
          <w:rFonts w:hint="eastAsia" w:asciiTheme="minorEastAsia" w:hAnsiTheme="minorEastAsia" w:eastAsiaTheme="minorEastAsia" w:cstheme="minorEastAsia"/>
          <w:sz w:val="24"/>
          <w:szCs w:val="24"/>
        </w:rPr>
        <w:t>+a</w:t>
      </w:r>
      <w:r>
        <w:rPr>
          <w:rFonts w:hint="eastAsia" w:asciiTheme="minorEastAsia" w:hAnsiTheme="minorEastAsia" w:eastAsiaTheme="minorEastAsia" w:cstheme="minorEastAsia"/>
          <w:sz w:val="24"/>
          <w:szCs w:val="24"/>
          <w:vertAlign w:val="superscript"/>
        </w:rPr>
        <w:t>3</w:t>
      </w:r>
      <w:r>
        <w:rPr>
          <w:rFonts w:hint="eastAsia" w:asciiTheme="minorEastAsia" w:hAnsiTheme="minorEastAsia" w:eastAsiaTheme="minorEastAsia" w:cstheme="minorEastAsia"/>
          <w:sz w:val="24"/>
          <w:szCs w:val="24"/>
        </w:rPr>
        <w:t>=a</w:t>
      </w:r>
      <w:r>
        <w:rPr>
          <w:rFonts w:hint="eastAsia" w:asciiTheme="minorEastAsia" w:hAnsiTheme="minorEastAsia" w:eastAsiaTheme="minorEastAsia" w:cstheme="minorEastAsia"/>
          <w:sz w:val="24"/>
          <w:szCs w:val="24"/>
          <w:vertAlign w:val="superscript"/>
        </w:rPr>
        <w:t>6</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B．（a﹣b）</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=a</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﹣b</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C．（﹣a</w:t>
      </w:r>
      <w:r>
        <w:rPr>
          <w:rFonts w:hint="eastAsia" w:asciiTheme="minorEastAsia" w:hAnsiTheme="minorEastAsia" w:eastAsiaTheme="minorEastAsia" w:cstheme="minorEastAsia"/>
          <w:sz w:val="24"/>
          <w:szCs w:val="24"/>
          <w:vertAlign w:val="superscript"/>
        </w:rPr>
        <w:t>3</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=a</w:t>
      </w:r>
      <w:r>
        <w:rPr>
          <w:rFonts w:hint="eastAsia" w:asciiTheme="minorEastAsia" w:hAnsiTheme="minorEastAsia" w:eastAsiaTheme="minorEastAsia" w:cstheme="minorEastAsia"/>
          <w:sz w:val="24"/>
          <w:szCs w:val="24"/>
          <w:vertAlign w:val="superscript"/>
        </w:rPr>
        <w:t>6</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D．a</w:t>
      </w:r>
      <w:r>
        <w:rPr>
          <w:rFonts w:hint="eastAsia" w:asciiTheme="minorEastAsia" w:hAnsiTheme="minorEastAsia" w:eastAsiaTheme="minorEastAsia" w:cstheme="minorEastAsia"/>
          <w:sz w:val="24"/>
          <w:szCs w:val="24"/>
          <w:vertAlign w:val="superscript"/>
        </w:rPr>
        <w:t>12</w:t>
      </w:r>
      <w:r>
        <w:rPr>
          <w:rFonts w:hint="eastAsia" w:asciiTheme="minorEastAsia" w:hAnsiTheme="minorEastAsia" w:eastAsiaTheme="minorEastAsia" w:cstheme="minorEastAsia"/>
          <w:sz w:val="24"/>
          <w:szCs w:val="24"/>
        </w:rPr>
        <w:t>÷a</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=a</w:t>
      </w:r>
      <w:r>
        <w:rPr>
          <w:rFonts w:hint="eastAsia" w:asciiTheme="minorEastAsia" w:hAnsiTheme="minorEastAsia" w:eastAsiaTheme="minorEastAsia" w:cstheme="minorEastAsia"/>
          <w:sz w:val="24"/>
          <w:szCs w:val="24"/>
          <w:vertAlign w:val="superscript"/>
        </w:rPr>
        <w:t>6</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3．（3分）如图是某几何体的三视图，这个几何体是（　　）</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drawing>
          <wp:inline distT="0" distB="0" distL="0" distR="0">
            <wp:extent cx="1000125" cy="1085850"/>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6" cstate="print"/>
                    <a:stretch>
                      <a:fillRect/>
                    </a:stretch>
                  </pic:blipFill>
                  <pic:spPr>
                    <a:xfrm>
                      <a:off x="0" y="0"/>
                      <a:ext cx="1000265" cy="108600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A．圆锥</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B．长方体</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C．圆柱</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D．三棱柱</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4．（3分）一组数据2，3，5，4，4的中位数和平均数分别是（　　）</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A．4和3.5</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B．4和3.6</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C．5和3.5</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D．5和3.6</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5．（3分）某同学用剪刀沿直线将一片平整的银杏叶减掉一部分（如图），发现剩下的银杏叶的周长比原银杏叶的周长要小，能正确解释这一现象的数学知识是（　　）</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drawing>
          <wp:inline distT="0" distB="0" distL="0" distR="0">
            <wp:extent cx="866775" cy="1257300"/>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7" cstate="print"/>
                    <a:stretch>
                      <a:fillRect/>
                    </a:stretch>
                  </pic:blipFill>
                  <pic:spPr>
                    <a:xfrm>
                      <a:off x="0" y="0"/>
                      <a:ext cx="866896" cy="125747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A．两点之间线段最短</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B．两点确定一条直线</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C．垂线段最短</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D．经过直线外一点，有且只有一条直线与这条直线平行</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6．（3分）如图，用尺规作图作∠AOC=∠AOB的第一步是以点O为圆心，以任意长为半径画弧①，分别交OA、OB于点E、F，那么第二步的作图痕迹②的作法是（　　）</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drawing>
          <wp:inline distT="0" distB="0" distL="0" distR="0">
            <wp:extent cx="1304925" cy="1228725"/>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8" cstate="print"/>
                    <a:stretch>
                      <a:fillRect/>
                    </a:stretch>
                  </pic:blipFill>
                  <pic:spPr>
                    <a:xfrm>
                      <a:off x="0" y="0"/>
                      <a:ext cx="1305107" cy="122889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A．以点F为圆心，OE长为半径画弧B．以点F为圆心，EF长为半径画弧</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C．以点E为圆心，OE长为半径画弧D．以点E为圆心，EF长为半径画弧</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7．（3分）小明到商店购买“五四青年节”活动奖品，购买20只铅笔和10本笔记本共需110元，但购买30支铅笔和5本笔记本只需85元，设每支铅笔x元，每本笔记本y元，则可列方程组（　　）</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w:t>
      </w:r>
      <m:oMath>
        <m:d>
          <m:dPr>
            <m:begChr m:val="{"/>
            <m:endChr m:val=""/>
            <m:ctrlPr>
              <w:rPr>
                <w:rFonts w:hint="eastAsia" w:ascii="Cambria Math" w:hAnsi="Cambria Math" w:eastAsiaTheme="minorEastAsia" w:cstheme="minorEastAsia"/>
              </w:rPr>
            </m:ctrlPr>
          </m:dPr>
          <m:e>
            <m:eqArr>
              <m:eqArrPr>
                <m:ctrlPr>
                  <w:rPr>
                    <w:rFonts w:hint="eastAsia" w:ascii="Cambria Math" w:hAnsi="Cambria Math" w:eastAsiaTheme="minorEastAsia" w:cstheme="minorEastAsia"/>
                  </w:rPr>
                </m:ctrlPr>
              </m:eqArrPr>
              <m:e>
                <m:r>
                  <w:rPr>
                    <w:rFonts w:hint="eastAsia" w:ascii="Cambria Math" w:hAnsi="Cambria Math" w:eastAsiaTheme="minorEastAsia" w:cstheme="minorEastAsia"/>
                    <w:sz w:val="24"/>
                    <w:szCs w:val="24"/>
                  </w:rPr>
                  <m:t>&amp;20x+30y=110</m:t>
                </m:r>
                <m:ctrlPr>
                  <w:rPr>
                    <w:rFonts w:hint="eastAsia" w:ascii="Cambria Math" w:hAnsi="Cambria Math" w:eastAsiaTheme="minorEastAsia" w:cstheme="minorEastAsia"/>
                  </w:rPr>
                </m:ctrlPr>
              </m:e>
              <m:e>
                <m:r>
                  <w:rPr>
                    <w:rFonts w:hint="eastAsia" w:ascii="Cambria Math" w:hAnsi="Cambria Math" w:eastAsiaTheme="minorEastAsia" w:cstheme="minorEastAsia"/>
                    <w:sz w:val="24"/>
                    <w:szCs w:val="24"/>
                  </w:rPr>
                  <m:t>&amp;10x+5y=85</m:t>
                </m:r>
                <m:ctrlPr>
                  <w:rPr>
                    <w:rFonts w:hint="eastAsia" w:ascii="Cambria Math" w:hAnsi="Cambria Math" w:eastAsiaTheme="minorEastAsia" w:cstheme="minorEastAsia"/>
                  </w:rPr>
                </m:ctrlPr>
              </m:e>
            </m:eqArr>
            <m:ctrlPr>
              <w:rPr>
                <w:rFonts w:hint="eastAsia" w:ascii="Cambria Math" w:hAnsi="Cambria Math" w:eastAsiaTheme="minorEastAsia" w:cstheme="minorEastAsia"/>
              </w:rPr>
            </m:ctrlPr>
          </m:e>
        </m:d>
      </m:oMath>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w:t>
      </w:r>
      <m:oMath>
        <m:d>
          <m:dPr>
            <m:begChr m:val="{"/>
            <m:endChr m:val=""/>
            <m:ctrlPr>
              <w:rPr>
                <w:rFonts w:hint="eastAsia" w:ascii="Cambria Math" w:hAnsi="Cambria Math" w:eastAsiaTheme="minorEastAsia" w:cstheme="minorEastAsia"/>
              </w:rPr>
            </m:ctrlPr>
          </m:dPr>
          <m:e>
            <m:eqArr>
              <m:eqArrPr>
                <m:ctrlPr>
                  <w:rPr>
                    <w:rFonts w:hint="eastAsia" w:ascii="Cambria Math" w:hAnsi="Cambria Math" w:eastAsiaTheme="minorEastAsia" w:cstheme="minorEastAsia"/>
                  </w:rPr>
                </m:ctrlPr>
              </m:eqArrPr>
              <m:e>
                <m:r>
                  <w:rPr>
                    <w:rFonts w:hint="eastAsia" w:ascii="Cambria Math" w:hAnsi="Cambria Math" w:eastAsiaTheme="minorEastAsia" w:cstheme="minorEastAsia"/>
                    <w:sz w:val="24"/>
                    <w:szCs w:val="24"/>
                  </w:rPr>
                  <m:t>&amp;20x+10y=110</m:t>
                </m:r>
                <m:ctrlPr>
                  <w:rPr>
                    <w:rFonts w:hint="eastAsia" w:ascii="Cambria Math" w:hAnsi="Cambria Math" w:eastAsiaTheme="minorEastAsia" w:cstheme="minorEastAsia"/>
                  </w:rPr>
                </m:ctrlPr>
              </m:e>
              <m:e>
                <m:r>
                  <w:rPr>
                    <w:rFonts w:hint="eastAsia" w:ascii="Cambria Math" w:hAnsi="Cambria Math" w:eastAsiaTheme="minorEastAsia" w:cstheme="minorEastAsia"/>
                    <w:sz w:val="24"/>
                    <w:szCs w:val="24"/>
                  </w:rPr>
                  <m:t>&amp;30x+5y=85</m:t>
                </m:r>
                <m:ctrlPr>
                  <w:rPr>
                    <w:rFonts w:hint="eastAsia" w:ascii="Cambria Math" w:hAnsi="Cambria Math" w:eastAsiaTheme="minorEastAsia" w:cstheme="minorEastAsia"/>
                  </w:rPr>
                </m:ctrlPr>
              </m:e>
            </m:eqArr>
            <m:ctrlPr>
              <w:rPr>
                <w:rFonts w:hint="eastAsia" w:ascii="Cambria Math" w:hAnsi="Cambria Math" w:eastAsiaTheme="minorEastAsia" w:cstheme="minorEastAsia"/>
              </w:rPr>
            </m:ctrlPr>
          </m:e>
        </m:d>
      </m:oMath>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C．</w:t>
      </w:r>
      <m:oMath>
        <m:d>
          <m:dPr>
            <m:begChr m:val="{"/>
            <m:endChr m:val=""/>
            <m:ctrlPr>
              <w:rPr>
                <w:rFonts w:hint="eastAsia" w:ascii="Cambria Math" w:hAnsi="Cambria Math" w:eastAsiaTheme="minorEastAsia" w:cstheme="minorEastAsia"/>
              </w:rPr>
            </m:ctrlPr>
          </m:dPr>
          <m:e>
            <m:eqArr>
              <m:eqArrPr>
                <m:ctrlPr>
                  <w:rPr>
                    <w:rFonts w:hint="eastAsia" w:ascii="Cambria Math" w:hAnsi="Cambria Math" w:eastAsiaTheme="minorEastAsia" w:cstheme="minorEastAsia"/>
                  </w:rPr>
                </m:ctrlPr>
              </m:eqArrPr>
              <m:e>
                <m:r>
                  <w:rPr>
                    <w:rFonts w:hint="eastAsia" w:ascii="Cambria Math" w:hAnsi="Cambria Math" w:eastAsiaTheme="minorEastAsia" w:cstheme="minorEastAsia"/>
                    <w:sz w:val="24"/>
                    <w:szCs w:val="24"/>
                  </w:rPr>
                  <m:t>&amp;20x+5y=110</m:t>
                </m:r>
                <m:ctrlPr>
                  <w:rPr>
                    <w:rFonts w:hint="eastAsia" w:ascii="Cambria Math" w:hAnsi="Cambria Math" w:eastAsiaTheme="minorEastAsia" w:cstheme="minorEastAsia"/>
                  </w:rPr>
                </m:ctrlPr>
              </m:e>
              <m:e>
                <m:r>
                  <w:rPr>
                    <w:rFonts w:hint="eastAsia" w:ascii="Cambria Math" w:hAnsi="Cambria Math" w:eastAsiaTheme="minorEastAsia" w:cstheme="minorEastAsia"/>
                    <w:sz w:val="24"/>
                    <w:szCs w:val="24"/>
                  </w:rPr>
                  <m:t>&amp;30x+10y=85</m:t>
                </m:r>
                <m:ctrlPr>
                  <w:rPr>
                    <w:rFonts w:hint="eastAsia" w:ascii="Cambria Math" w:hAnsi="Cambria Math" w:eastAsiaTheme="minorEastAsia" w:cstheme="minorEastAsia"/>
                  </w:rPr>
                </m:ctrlPr>
              </m:e>
            </m:eqArr>
            <m:ctrlPr>
              <w:rPr>
                <w:rFonts w:hint="eastAsia" w:ascii="Cambria Math" w:hAnsi="Cambria Math" w:eastAsiaTheme="minorEastAsia" w:cstheme="minorEastAsia"/>
              </w:rPr>
            </m:ctrlPr>
          </m:e>
        </m:d>
      </m:oMath>
      <w:r>
        <w:rPr>
          <w:rFonts w:hint="eastAsia" w:asciiTheme="minorEastAsia" w:hAnsiTheme="minorEastAsia" w:eastAsiaTheme="minorEastAsia" w:cstheme="minorEastAsia"/>
          <w:sz w:val="24"/>
          <w:szCs w:val="24"/>
        </w:rPr>
        <w:tab/>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D．</w:t>
      </w:r>
      <m:oMath>
        <m:d>
          <m:dPr>
            <m:begChr m:val="{"/>
            <m:endChr m:val=""/>
            <m:ctrlPr>
              <w:rPr>
                <w:rFonts w:hint="eastAsia" w:ascii="Cambria Math" w:hAnsi="Cambria Math" w:eastAsiaTheme="minorEastAsia" w:cstheme="minorEastAsia"/>
              </w:rPr>
            </m:ctrlPr>
          </m:dPr>
          <m:e>
            <m:eqArr>
              <m:eqArrPr>
                <m:ctrlPr>
                  <w:rPr>
                    <w:rFonts w:hint="eastAsia" w:ascii="Cambria Math" w:hAnsi="Cambria Math" w:eastAsiaTheme="minorEastAsia" w:cstheme="minorEastAsia"/>
                  </w:rPr>
                </m:ctrlPr>
              </m:eqArrPr>
              <m:e>
                <m:r>
                  <w:rPr>
                    <w:rFonts w:hint="eastAsia" w:ascii="Cambria Math" w:hAnsi="Cambria Math" w:eastAsiaTheme="minorEastAsia" w:cstheme="minorEastAsia"/>
                    <w:sz w:val="24"/>
                    <w:szCs w:val="24"/>
                  </w:rPr>
                  <m:t>&amp;5x+20y=110</m:t>
                </m:r>
                <m:ctrlPr>
                  <w:rPr>
                    <w:rFonts w:hint="eastAsia" w:ascii="Cambria Math" w:hAnsi="Cambria Math" w:eastAsiaTheme="minorEastAsia" w:cstheme="minorEastAsia"/>
                  </w:rPr>
                </m:ctrlPr>
              </m:e>
              <m:e>
                <m:r>
                  <w:rPr>
                    <w:rFonts w:hint="eastAsia" w:ascii="Cambria Math" w:hAnsi="Cambria Math" w:eastAsiaTheme="minorEastAsia" w:cstheme="minorEastAsia"/>
                    <w:sz w:val="24"/>
                    <w:szCs w:val="24"/>
                  </w:rPr>
                  <m:t>&amp;10x+30y=85</m:t>
                </m:r>
                <m:ctrlPr>
                  <w:rPr>
                    <w:rFonts w:hint="eastAsia" w:ascii="Cambria Math" w:hAnsi="Cambria Math" w:eastAsiaTheme="minorEastAsia" w:cstheme="minorEastAsia"/>
                  </w:rPr>
                </m:ctrlPr>
              </m:e>
            </m:eqArr>
            <m:ctrlPr>
              <w:rPr>
                <w:rFonts w:hint="eastAsia" w:ascii="Cambria Math" w:hAnsi="Cambria Math" w:eastAsiaTheme="minorEastAsia" w:cstheme="minorEastAsia"/>
              </w:rPr>
            </m:ctrlPr>
          </m:e>
        </m:d>
      </m:oMath>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8．（3分）在公园内，牡丹按正方形种植，在它的周围种植芍药，如图反映了牡丹的列数（n）和芍药的数量规律，那么当n=11时，芍药的数量为（　　）</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drawing>
          <wp:inline distT="0" distB="0" distL="0" distR="0">
            <wp:extent cx="3181350" cy="1076325"/>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9" cstate="print"/>
                    <a:stretch>
                      <a:fillRect/>
                    </a:stretch>
                  </pic:blipFill>
                  <pic:spPr>
                    <a:xfrm>
                      <a:off x="0" y="0"/>
                      <a:ext cx="3181794" cy="107647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A．84株</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B．88株</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C．92株</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D．121株</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9．（3分）对于二次函数y=x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﹣2mx﹣3，下列结论错误的是（　　）</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A．它的图象与x轴有两个交点</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B．方程x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﹣2mx=3的两根之积为﹣3</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C．它的图象的对称轴在y轴的右侧</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D．x＜m时，y随x的增大而减小</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10．（3分）如图，在矩形ABCD中，AB＜BC，E为CD边的中点，将△ADE绕点E顺时针旋转180°，点D的对应点为C，点A的对应点为F，过点E作ME⊥AF交BC于点M，连接AM、BD交于点N，现有下列结论：</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①AM=AD+MC；②AM=DE+BM；③DE</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=AD•CM；④点N为△ABM的外心．其中正确的个数为（　　）</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drawing>
          <wp:inline distT="0" distB="0" distL="0" distR="0">
            <wp:extent cx="2162175" cy="933450"/>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0" cstate="print"/>
                    <a:stretch>
                      <a:fillRect/>
                    </a:stretch>
                  </pic:blipFill>
                  <pic:spPr>
                    <a:xfrm>
                      <a:off x="0" y="0"/>
                      <a:ext cx="2162477" cy="93358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A．1个</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B．2个</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C．3个</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D．4个</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szCs w:val="24"/>
        </w:rPr>
        <w:t>二、填空题（本小题共6小题，每小题3分，共18分，只需要将结果直接填写在答题卡对应题号的横线上．）</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11．（3分）根据中央“精准扶贫”规划，每年要减贫约11700000人，将数据11700000用科学记数法表示为</w:t>
      </w:r>
      <w:r>
        <w:rPr>
          <w:rFonts w:hint="eastAsia" w:asciiTheme="minorEastAsia" w:hAnsiTheme="minorEastAsia" w:eastAsiaTheme="minorEastAsia" w:cstheme="minorEastAsia"/>
          <w:sz w:val="24"/>
          <w:szCs w:val="24"/>
          <w:u w:val="single"/>
        </w:rPr>
        <w:t>　   　</w:t>
      </w:r>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12．（3分）“抛掷一枚质地均匀的硬币，正面向上”是</w:t>
      </w:r>
      <w:r>
        <w:rPr>
          <w:rFonts w:hint="eastAsia" w:asciiTheme="minorEastAsia" w:hAnsiTheme="minorEastAsia" w:eastAsiaTheme="minorEastAsia" w:cstheme="minorEastAsia"/>
          <w:sz w:val="24"/>
          <w:szCs w:val="24"/>
          <w:u w:val="single"/>
        </w:rPr>
        <w:t>　   　</w:t>
      </w:r>
      <w:r>
        <w:rPr>
          <w:rFonts w:hint="eastAsia" w:asciiTheme="minorEastAsia" w:hAnsiTheme="minorEastAsia" w:eastAsiaTheme="minorEastAsia" w:cstheme="minorEastAsia"/>
          <w:sz w:val="24"/>
          <w:szCs w:val="24"/>
        </w:rPr>
        <w:t>事件（从“必然”、“随机”、“不可能”中选一个）．</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13．（3分）如图，已知AB是⊙O的弦，半径OC垂直AB，点D是⊙O上一点，且点D与点C位于弦AB两侧，连接AD、CD、OB，若∠BOC=70°，则∠ADC=</w:t>
      </w:r>
      <w:r>
        <w:rPr>
          <w:rFonts w:hint="eastAsia" w:asciiTheme="minorEastAsia" w:hAnsiTheme="minorEastAsia" w:eastAsiaTheme="minorEastAsia" w:cstheme="minorEastAsia"/>
          <w:sz w:val="24"/>
          <w:szCs w:val="24"/>
          <w:u w:val="single"/>
        </w:rPr>
        <w:t>　   　</w:t>
      </w:r>
      <w:r>
        <w:rPr>
          <w:rFonts w:hint="eastAsia" w:asciiTheme="minorEastAsia" w:hAnsiTheme="minorEastAsia" w:eastAsiaTheme="minorEastAsia" w:cstheme="minorEastAsia"/>
          <w:sz w:val="24"/>
          <w:szCs w:val="24"/>
        </w:rPr>
        <w:t>度．</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drawing>
          <wp:inline distT="0" distB="0" distL="0" distR="0">
            <wp:extent cx="1162050" cy="1085850"/>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1" cstate="print"/>
                    <a:stretch>
                      <a:fillRect/>
                    </a:stretch>
                  </pic:blipFill>
                  <pic:spPr>
                    <a:xfrm>
                      <a:off x="0" y="0"/>
                      <a:ext cx="1162212" cy="108600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14．（3分）在△ABC在，AB=6，AC=5，点D在边AB上，且AD=2，点E在边AC上，当AE=</w:t>
      </w:r>
      <w:r>
        <w:rPr>
          <w:rFonts w:hint="eastAsia" w:asciiTheme="minorEastAsia" w:hAnsiTheme="minorEastAsia" w:eastAsiaTheme="minorEastAsia" w:cstheme="minorEastAsia"/>
          <w:sz w:val="24"/>
          <w:szCs w:val="24"/>
          <w:u w:val="single"/>
        </w:rPr>
        <w:t>　   　</w:t>
      </w:r>
      <w:r>
        <w:rPr>
          <w:rFonts w:hint="eastAsia" w:asciiTheme="minorEastAsia" w:hAnsiTheme="minorEastAsia" w:eastAsiaTheme="minorEastAsia" w:cstheme="minorEastAsia"/>
          <w:sz w:val="24"/>
          <w:szCs w:val="24"/>
        </w:rPr>
        <w:t>时，以A、D、E为顶点的三角形与△ABC相似．</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15．（3分）如图，∠AOB的边OB与x轴正半轴重合，点P是OA上的一动点，点N（3，0）是OB上的一定点，点M是ON的中点，∠AOB=30°，要使PM+PN最小，则点P的坐标为</w:t>
      </w:r>
      <w:r>
        <w:rPr>
          <w:rFonts w:hint="eastAsia" w:asciiTheme="minorEastAsia" w:hAnsiTheme="minorEastAsia" w:eastAsiaTheme="minorEastAsia" w:cstheme="minorEastAsia"/>
          <w:sz w:val="24"/>
          <w:szCs w:val="24"/>
          <w:u w:val="single"/>
        </w:rPr>
        <w:t>　   　</w:t>
      </w:r>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drawing>
          <wp:inline distT="0" distB="0" distL="0" distR="0">
            <wp:extent cx="1857375" cy="1524000"/>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2" cstate="print"/>
                    <a:stretch>
                      <a:fillRect/>
                    </a:stretch>
                  </pic:blipFill>
                  <pic:spPr>
                    <a:xfrm>
                      <a:off x="0" y="0"/>
                      <a:ext cx="1857634" cy="152421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3分）在一条笔直的公路上有A、B、C三地，C地位于A、B两地之间，甲车从A地沿这条公路匀速驶向C地，乙车从B地沿这条公路匀速驶向A地，在甲车出发至甲车到达C地的过程中，甲、乙两车各自与C地的距离y（km）与甲车行驶时间t（h）之间的函数关系如图所示．下列结论：</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①甲车出发2h时，两车相遇；</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②乙车出发1.5h时，两车相距170km；</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③乙车出发2</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5</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7</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h时，两车相遇；</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④甲车到达C地时，两车相距40km．其中正确的是</w:t>
      </w:r>
      <w:r>
        <w:rPr>
          <w:rFonts w:hint="eastAsia" w:asciiTheme="minorEastAsia" w:hAnsiTheme="minorEastAsia" w:eastAsiaTheme="minorEastAsia" w:cstheme="minorEastAsia"/>
          <w:sz w:val="24"/>
          <w:szCs w:val="24"/>
          <w:u w:val="single"/>
        </w:rPr>
        <w:t>　   　</w:t>
      </w:r>
      <w:r>
        <w:rPr>
          <w:rFonts w:hint="eastAsia" w:asciiTheme="minorEastAsia" w:hAnsiTheme="minorEastAsia" w:eastAsiaTheme="minorEastAsia" w:cstheme="minorEastAsia"/>
          <w:sz w:val="24"/>
          <w:szCs w:val="24"/>
        </w:rPr>
        <w:t>（填写所有正确结论的序号）．</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1400175" cy="1371600"/>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3" cstate="print"/>
                    <a:stretch>
                      <a:fillRect/>
                    </a:stretch>
                  </pic:blipFill>
                  <pic:spPr>
                    <a:xfrm>
                      <a:off x="0" y="0"/>
                      <a:ext cx="1400370" cy="137179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szCs w:val="24"/>
        </w:rPr>
        <w:t>三、解答题（本题共9小题，共72分，解答应写出必要演算步骤、文字说明或证明过程．）</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17．（5分）计算：（</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﹣（2017﹣π）</w:t>
      </w:r>
      <w:r>
        <w:rPr>
          <w:rFonts w:hint="eastAsia" w:asciiTheme="minorEastAsia" w:hAnsiTheme="minorEastAsia" w:eastAsiaTheme="minorEastAsia" w:cstheme="minorEastAsia"/>
          <w:sz w:val="24"/>
          <w:szCs w:val="24"/>
          <w:vertAlign w:val="superscript"/>
        </w:rPr>
        <w:t>0</w:t>
      </w:r>
      <w:r>
        <w:rPr>
          <w:rFonts w:hint="eastAsia" w:asciiTheme="minorEastAsia" w:hAnsiTheme="minorEastAsia" w:eastAsiaTheme="minorEastAsia" w:cstheme="minorEastAsia"/>
          <w:sz w:val="24"/>
          <w:szCs w:val="24"/>
        </w:rPr>
        <w:t>+</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(-3</m:t>
            </m:r>
            <m:sSup>
              <m:sSupPr>
                <m:ctrlPr>
                  <w:rPr>
                    <w:rFonts w:hint="eastAsia" w:ascii="Cambria Math" w:hAnsi="Cambria Math" w:eastAsiaTheme="minorEastAsia" w:cstheme="minorEastAsia"/>
                  </w:rPr>
                </m:ctrlPr>
              </m:sSupPr>
              <m:e>
                <m:r>
                  <w:rPr>
                    <w:rFonts w:hint="eastAsia" w:ascii="Cambria Math" w:hAnsi="Cambria Math" w:eastAsiaTheme="minorEastAsia" w:cstheme="minorEastAsia"/>
                    <w:sz w:val="24"/>
                    <w:szCs w:val="24"/>
                  </w:rPr>
                  <m:t>)</m:t>
                </m:r>
                <m:ctrlPr>
                  <w:rPr>
                    <w:rFonts w:hint="eastAsia" w:ascii="Cambria Math" w:hAnsi="Cambria Math" w:eastAsiaTheme="minorEastAsia" w:cstheme="minorEastAsia"/>
                  </w:rPr>
                </m:ctrlPr>
              </m:e>
              <m:sup>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rPr>
                </m:ctrlPr>
              </m:sup>
            </m:sSup>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﹣|﹣2|．</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18．（6分）解分式方程：</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num>
          <m:den>
            <m:sSup>
              <m:sSupPr>
                <m:ctrlPr>
                  <w:rPr>
                    <w:rFonts w:hint="eastAsia" w:ascii="Cambria Math" w:hAnsi="Cambria Math" w:eastAsiaTheme="minorEastAsia" w:cstheme="minorEastAsia"/>
                  </w:rPr>
                </m:ctrlPr>
              </m:sSupPr>
              <m:e>
                <m:r>
                  <w:rPr>
                    <w:rFonts w:hint="eastAsia" w:ascii="Cambria Math" w:hAnsi="Cambria Math" w:eastAsiaTheme="minorEastAsia" w:cstheme="minorEastAsia"/>
                    <w:sz w:val="32"/>
                    <w:szCs w:val="32"/>
                  </w:rPr>
                  <m:t>x</m:t>
                </m:r>
                <m:ctrlPr>
                  <w:rPr>
                    <w:rFonts w:hint="eastAsia" w:ascii="Cambria Math" w:hAnsi="Cambria Math" w:eastAsiaTheme="minorEastAsia" w:cstheme="minorEastAsia"/>
                  </w:rPr>
                </m:ctrlPr>
              </m:e>
              <m:sup>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rPr>
                </m:ctrlPr>
              </m:sup>
            </m:sSup>
            <m:r>
              <w:rPr>
                <w:rFonts w:hint="eastAsia" w:ascii="Cambria Math" w:hAnsi="Cambria Math" w:eastAsiaTheme="minorEastAsia" w:cstheme="minorEastAsia"/>
                <w:sz w:val="32"/>
                <w:szCs w:val="32"/>
              </w:rPr>
              <m:t>-x</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+1=</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x</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x-1</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19．（6分）如图，在平面直角坐标系中，将坐标原点O沿x轴向左平移2个单位长度得到点A，过点A作y轴的平行线交反比例函数y=</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k</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x</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的图象于点B，AB=</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（1）求反比例函数的解析式；</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（2）若P（x</w:t>
      </w:r>
      <w:r>
        <w:rPr>
          <w:rFonts w:hint="eastAsia" w:asciiTheme="minorEastAsia" w:hAnsiTheme="minorEastAsia" w:eastAsiaTheme="minorEastAsia" w:cstheme="minorEastAsia"/>
          <w:sz w:val="24"/>
          <w:szCs w:val="24"/>
          <w:vertAlign w:val="subscript"/>
        </w:rPr>
        <w:t>1</w:t>
      </w:r>
      <w:r>
        <w:rPr>
          <w:rFonts w:hint="eastAsia" w:asciiTheme="minorEastAsia" w:hAnsiTheme="minorEastAsia" w:eastAsiaTheme="minorEastAsia" w:cstheme="minorEastAsia"/>
          <w:sz w:val="24"/>
          <w:szCs w:val="24"/>
        </w:rPr>
        <w:t>，y</w:t>
      </w:r>
      <w:r>
        <w:rPr>
          <w:rFonts w:hint="eastAsia" w:asciiTheme="minorEastAsia" w:hAnsiTheme="minorEastAsia" w:eastAsiaTheme="minorEastAsia" w:cstheme="minorEastAsia"/>
          <w:sz w:val="24"/>
          <w:szCs w:val="24"/>
          <w:vertAlign w:val="subscript"/>
        </w:rPr>
        <w:t>1</w:t>
      </w:r>
      <w:r>
        <w:rPr>
          <w:rFonts w:hint="eastAsia" w:asciiTheme="minorEastAsia" w:hAnsiTheme="minorEastAsia" w:eastAsiaTheme="minorEastAsia" w:cstheme="minorEastAsia"/>
          <w:sz w:val="24"/>
          <w:szCs w:val="24"/>
        </w:rPr>
        <w:t>）、Q（x</w:t>
      </w:r>
      <w:r>
        <w:rPr>
          <w:rFonts w:hint="eastAsia" w:asciiTheme="minorEastAsia" w:hAnsiTheme="minorEastAsia" w:eastAsiaTheme="minorEastAsia" w:cstheme="minorEastAsia"/>
          <w:sz w:val="24"/>
          <w:szCs w:val="24"/>
          <w:vertAlign w:val="subscript"/>
        </w:rPr>
        <w:t>2</w:t>
      </w:r>
      <w:r>
        <w:rPr>
          <w:rFonts w:hint="eastAsia" w:asciiTheme="minorEastAsia" w:hAnsiTheme="minorEastAsia" w:eastAsiaTheme="minorEastAsia" w:cstheme="minorEastAsia"/>
          <w:sz w:val="24"/>
          <w:szCs w:val="24"/>
        </w:rPr>
        <w:t>，y</w:t>
      </w:r>
      <w:r>
        <w:rPr>
          <w:rFonts w:hint="eastAsia" w:asciiTheme="minorEastAsia" w:hAnsiTheme="minorEastAsia" w:eastAsiaTheme="minorEastAsia" w:cstheme="minorEastAsia"/>
          <w:sz w:val="24"/>
          <w:szCs w:val="24"/>
          <w:vertAlign w:val="subscript"/>
        </w:rPr>
        <w:t>2</w:t>
      </w:r>
      <w:r>
        <w:rPr>
          <w:rFonts w:hint="eastAsia" w:asciiTheme="minorEastAsia" w:hAnsiTheme="minorEastAsia" w:eastAsiaTheme="minorEastAsia" w:cstheme="minorEastAsia"/>
          <w:sz w:val="24"/>
          <w:szCs w:val="24"/>
        </w:rPr>
        <w:t>）是该反比例函数图象上的两点，且x</w:t>
      </w:r>
      <w:r>
        <w:rPr>
          <w:rFonts w:hint="eastAsia" w:asciiTheme="minorEastAsia" w:hAnsiTheme="minorEastAsia" w:eastAsiaTheme="minorEastAsia" w:cstheme="minorEastAsia"/>
          <w:sz w:val="24"/>
          <w:szCs w:val="24"/>
          <w:vertAlign w:val="subscript"/>
        </w:rPr>
        <w:t>1</w:t>
      </w:r>
      <w:r>
        <w:rPr>
          <w:rFonts w:hint="eastAsia" w:asciiTheme="minorEastAsia" w:hAnsiTheme="minorEastAsia" w:eastAsiaTheme="minorEastAsia" w:cstheme="minorEastAsia"/>
          <w:sz w:val="24"/>
          <w:szCs w:val="24"/>
        </w:rPr>
        <w:t>＜x</w:t>
      </w:r>
      <w:r>
        <w:rPr>
          <w:rFonts w:hint="eastAsia" w:asciiTheme="minorEastAsia" w:hAnsiTheme="minorEastAsia" w:eastAsiaTheme="minorEastAsia" w:cstheme="minorEastAsia"/>
          <w:sz w:val="24"/>
          <w:szCs w:val="24"/>
          <w:vertAlign w:val="subscript"/>
        </w:rPr>
        <w:t>2</w:t>
      </w:r>
      <w:r>
        <w:rPr>
          <w:rFonts w:hint="eastAsia" w:asciiTheme="minorEastAsia" w:hAnsiTheme="minorEastAsia" w:eastAsiaTheme="minorEastAsia" w:cstheme="minorEastAsia"/>
          <w:sz w:val="24"/>
          <w:szCs w:val="24"/>
        </w:rPr>
        <w:t>时，y</w:t>
      </w:r>
      <w:r>
        <w:rPr>
          <w:rFonts w:hint="eastAsia" w:asciiTheme="minorEastAsia" w:hAnsiTheme="minorEastAsia" w:eastAsiaTheme="minorEastAsia" w:cstheme="minorEastAsia"/>
          <w:sz w:val="24"/>
          <w:szCs w:val="24"/>
          <w:vertAlign w:val="subscript"/>
        </w:rPr>
        <w:t>1</w:t>
      </w:r>
      <w:r>
        <w:rPr>
          <w:rFonts w:hint="eastAsia" w:asciiTheme="minorEastAsia" w:hAnsiTheme="minorEastAsia" w:eastAsiaTheme="minorEastAsia" w:cstheme="minorEastAsia"/>
          <w:sz w:val="24"/>
          <w:szCs w:val="24"/>
        </w:rPr>
        <w:t>＞y</w:t>
      </w:r>
      <w:r>
        <w:rPr>
          <w:rFonts w:hint="eastAsia" w:asciiTheme="minorEastAsia" w:hAnsiTheme="minorEastAsia" w:eastAsiaTheme="minorEastAsia" w:cstheme="minorEastAsia"/>
          <w:sz w:val="24"/>
          <w:szCs w:val="24"/>
          <w:vertAlign w:val="subscript"/>
        </w:rPr>
        <w:t>2</w:t>
      </w:r>
      <w:r>
        <w:rPr>
          <w:rFonts w:hint="eastAsia" w:asciiTheme="minorEastAsia" w:hAnsiTheme="minorEastAsia" w:eastAsiaTheme="minorEastAsia" w:cstheme="minorEastAsia"/>
          <w:sz w:val="24"/>
          <w:szCs w:val="24"/>
        </w:rPr>
        <w:t>，指出点P、Q各位于哪个象限？并简要说明理由．</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1438275" cy="1647825"/>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4" cstate="print"/>
                    <a:stretch>
                      <a:fillRect/>
                    </a:stretch>
                  </pic:blipFill>
                  <pic:spPr>
                    <a:xfrm>
                      <a:off x="0" y="0"/>
                      <a:ext cx="1438476" cy="164805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20．（7分）风电已成为我国继煤电、水电之后的第三大电源，风电机组主要由塔杆和叶片组成（如图1），图2是从图1引出的平面图．假设你站在A处测得塔杆顶端C的仰角是55°，沿HA方向水平前进43米到达山底G处，在山顶B处发现正好一叶片到达最高位置，此时测得叶片的顶端D（D、C、H在同一直线上）的仰角是45°．已知叶片的长度为35米（塔杆与叶片连接处的长度忽略不计），山高BG为10米，BG⊥HG，CH⊥AH，求塔杆CH的高．（参考数据：tan55°≈1.4，tan35°≈0.7，sin55°≈0.8，sin35°≈0.6）</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3848100" cy="1685925"/>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5" cstate="print"/>
                    <a:stretch>
                      <a:fillRect/>
                    </a:stretch>
                  </pic:blipFill>
                  <pic:spPr>
                    <a:xfrm>
                      <a:off x="0" y="0"/>
                      <a:ext cx="3848637" cy="168616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21．（8分）某校为组织代表队参加市“拜炎帝、诵经典”吟诵大赛，初赛后对选手成绩进行了整理，分成5个小组（x表示成绩，单位：分），A组：75≤x＜80；B组：80≤x＜85；C组：85≤x＜90；D组：90≤x＜95；E组：95≤x＜100．并绘制出如图两幅不完整的统计图．</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drawing>
          <wp:inline distT="0" distB="0" distL="0" distR="0">
            <wp:extent cx="2924175" cy="1123950"/>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16" cstate="print"/>
                    <a:stretch>
                      <a:fillRect/>
                    </a:stretch>
                  </pic:blipFill>
                  <pic:spPr>
                    <a:xfrm>
                      <a:off x="0" y="0"/>
                      <a:ext cx="2924584" cy="112410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请根据图中信息，解答下列问题：</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（1）参加初赛的选手共有</w:t>
      </w:r>
      <w:r>
        <w:rPr>
          <w:rFonts w:hint="eastAsia" w:asciiTheme="minorEastAsia" w:hAnsiTheme="minorEastAsia" w:eastAsiaTheme="minorEastAsia" w:cstheme="minorEastAsia"/>
          <w:sz w:val="24"/>
          <w:szCs w:val="24"/>
          <w:u w:val="single"/>
        </w:rPr>
        <w:t>　   　</w:t>
      </w:r>
      <w:r>
        <w:rPr>
          <w:rFonts w:hint="eastAsia" w:asciiTheme="minorEastAsia" w:hAnsiTheme="minorEastAsia" w:eastAsiaTheme="minorEastAsia" w:cstheme="minorEastAsia"/>
          <w:sz w:val="24"/>
          <w:szCs w:val="24"/>
        </w:rPr>
        <w:t>名，请补全频数分布直方图；</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（2）扇形统计图中，C组对应的圆心角是多少度？E组人数占参赛选手的百分比是多少？</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学校准备组成8人的代表队参加市级决赛，E组6名选手直接进入代表队，现要从D组中的两名男生和两名女生中，随机选取两名选手进入代表队，请用列表或画树状图的方法，求恰好选中一名男生和一名女生的概率．</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22．（8分）如图，在Rt△ABC中，∠C=90°，AC=BC，点O在AB上，经过点A的⊙O与BC相切于点D，交AB于点E．</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（1）求证：AD平分∠BAC；</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（2）若CD=1，求图中阴影部分的面积（结果保留π）．</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1095375" cy="1114425"/>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17" cstate="print"/>
                    <a:stretch>
                      <a:fillRect/>
                    </a:stretch>
                  </pic:blipFill>
                  <pic:spPr>
                    <a:xfrm>
                      <a:off x="0" y="0"/>
                      <a:ext cx="1095528" cy="111458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23．（10分）某水果店在两周内，将标价为10元/斤的某种水果，经过两次降价后的价格为8.1元/斤，并且两次降价的百分率相同．</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（1）求该种水果每次降价的百分率；</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2）从第一次降价的第1天算起，第x天（x为整数）的售价、销量及储存和损耗费用的相关信息如表所示．已知该种水果的进价为4.1元/斤，设销售该水果第x（天）的利润为y（元），求y与x（1≤x＜15）之间的函数关系式，并求出第几天时销售利润最大？</w:t>
      </w:r>
    </w:p>
    <w:tbl>
      <w:tblPr>
        <w:tblStyle w:val="8"/>
        <w:tblW w:w="8522"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2119"/>
        <w:gridCol w:w="2452"/>
        <w:gridCol w:w="2083"/>
        <w:gridCol w:w="1868"/>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119" w:type="dxa"/>
          </w:tcPr>
          <w:p>
            <w:pPr>
              <w:keepNext w:val="0"/>
              <w:keepLines w:val="0"/>
              <w:pageBreakBefore w:val="0"/>
              <w:kinsoku/>
              <w:wordWrap/>
              <w:overflowPunct/>
              <w:topLinePunct w:val="0"/>
              <w:autoSpaceDE/>
              <w:autoSpaceDN/>
              <w:bidi w:val="0"/>
              <w:adjustRightInd/>
              <w:snapToGrid/>
              <w:spacing w:line="48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时间x（天）</w:t>
            </w:r>
          </w:p>
        </w:tc>
        <w:tc>
          <w:tcPr>
            <w:tcW w:w="2452" w:type="dxa"/>
          </w:tcPr>
          <w:p>
            <w:pPr>
              <w:keepNext w:val="0"/>
              <w:keepLines w:val="0"/>
              <w:pageBreakBefore w:val="0"/>
              <w:kinsoku/>
              <w:wordWrap/>
              <w:overflowPunct/>
              <w:topLinePunct w:val="0"/>
              <w:autoSpaceDE/>
              <w:autoSpaceDN/>
              <w:bidi w:val="0"/>
              <w:adjustRightInd/>
              <w:snapToGrid/>
              <w:spacing w:line="48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1≤x＜9</w:t>
            </w:r>
          </w:p>
        </w:tc>
        <w:tc>
          <w:tcPr>
            <w:tcW w:w="2083" w:type="dxa"/>
          </w:tcPr>
          <w:p>
            <w:pPr>
              <w:keepNext w:val="0"/>
              <w:keepLines w:val="0"/>
              <w:pageBreakBefore w:val="0"/>
              <w:kinsoku/>
              <w:wordWrap/>
              <w:overflowPunct/>
              <w:topLinePunct w:val="0"/>
              <w:autoSpaceDE/>
              <w:autoSpaceDN/>
              <w:bidi w:val="0"/>
              <w:adjustRightInd/>
              <w:snapToGrid/>
              <w:spacing w:line="48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9≤x＜15</w:t>
            </w:r>
          </w:p>
        </w:tc>
        <w:tc>
          <w:tcPr>
            <w:tcW w:w="1868" w:type="dxa"/>
          </w:tcPr>
          <w:p>
            <w:pPr>
              <w:keepNext w:val="0"/>
              <w:keepLines w:val="0"/>
              <w:pageBreakBefore w:val="0"/>
              <w:kinsoku/>
              <w:wordWrap/>
              <w:overflowPunct/>
              <w:topLinePunct w:val="0"/>
              <w:autoSpaceDE/>
              <w:autoSpaceDN/>
              <w:bidi w:val="0"/>
              <w:adjustRightInd/>
              <w:snapToGrid/>
              <w:spacing w:line="48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x≥15</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119" w:type="dxa"/>
          </w:tcPr>
          <w:p>
            <w:pPr>
              <w:keepNext w:val="0"/>
              <w:keepLines w:val="0"/>
              <w:pageBreakBefore w:val="0"/>
              <w:kinsoku/>
              <w:wordWrap/>
              <w:overflowPunct/>
              <w:topLinePunct w:val="0"/>
              <w:autoSpaceDE/>
              <w:autoSpaceDN/>
              <w:bidi w:val="0"/>
              <w:adjustRightInd/>
              <w:snapToGrid/>
              <w:spacing w:line="48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售价（元/斤）</w:t>
            </w:r>
          </w:p>
        </w:tc>
        <w:tc>
          <w:tcPr>
            <w:tcW w:w="2452" w:type="dxa"/>
          </w:tcPr>
          <w:p>
            <w:pPr>
              <w:keepNext w:val="0"/>
              <w:keepLines w:val="0"/>
              <w:pageBreakBefore w:val="0"/>
              <w:kinsoku/>
              <w:wordWrap/>
              <w:overflowPunct/>
              <w:topLinePunct w:val="0"/>
              <w:autoSpaceDE/>
              <w:autoSpaceDN/>
              <w:bidi w:val="0"/>
              <w:adjustRightInd/>
              <w:snapToGrid/>
              <w:spacing w:line="48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第1次降价后的价格</w:t>
            </w:r>
          </w:p>
        </w:tc>
        <w:tc>
          <w:tcPr>
            <w:tcW w:w="2083" w:type="dxa"/>
          </w:tcPr>
          <w:p>
            <w:pPr>
              <w:keepNext w:val="0"/>
              <w:keepLines w:val="0"/>
              <w:pageBreakBefore w:val="0"/>
              <w:kinsoku/>
              <w:wordWrap/>
              <w:overflowPunct/>
              <w:topLinePunct w:val="0"/>
              <w:autoSpaceDE/>
              <w:autoSpaceDN/>
              <w:bidi w:val="0"/>
              <w:adjustRightInd/>
              <w:snapToGrid/>
              <w:spacing w:line="48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第2次降价后的价格 </w:t>
            </w:r>
          </w:p>
        </w:tc>
        <w:tc>
          <w:tcPr>
            <w:tcW w:w="1868" w:type="dxa"/>
          </w:tcPr>
          <w:p>
            <w:pPr>
              <w:keepNext w:val="0"/>
              <w:keepLines w:val="0"/>
              <w:pageBreakBefore w:val="0"/>
              <w:kinsoku/>
              <w:wordWrap/>
              <w:overflowPunct/>
              <w:topLinePunct w:val="0"/>
              <w:autoSpaceDE/>
              <w:autoSpaceDN/>
              <w:bidi w:val="0"/>
              <w:adjustRightInd/>
              <w:snapToGrid/>
              <w:spacing w:line="48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119" w:type="dxa"/>
          </w:tcPr>
          <w:p>
            <w:pPr>
              <w:keepNext w:val="0"/>
              <w:keepLines w:val="0"/>
              <w:pageBreakBefore w:val="0"/>
              <w:kinsoku/>
              <w:wordWrap/>
              <w:overflowPunct/>
              <w:topLinePunct w:val="0"/>
              <w:autoSpaceDE/>
              <w:autoSpaceDN/>
              <w:bidi w:val="0"/>
              <w:adjustRightInd/>
              <w:snapToGrid/>
              <w:spacing w:line="48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销量（斤）</w:t>
            </w:r>
          </w:p>
        </w:tc>
        <w:tc>
          <w:tcPr>
            <w:tcW w:w="2452" w:type="dxa"/>
          </w:tcPr>
          <w:p>
            <w:pPr>
              <w:keepNext w:val="0"/>
              <w:keepLines w:val="0"/>
              <w:pageBreakBefore w:val="0"/>
              <w:kinsoku/>
              <w:wordWrap/>
              <w:overflowPunct/>
              <w:topLinePunct w:val="0"/>
              <w:autoSpaceDE/>
              <w:autoSpaceDN/>
              <w:bidi w:val="0"/>
              <w:adjustRightInd/>
              <w:snapToGrid/>
              <w:spacing w:line="48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80﹣3x</w:t>
            </w:r>
          </w:p>
        </w:tc>
        <w:tc>
          <w:tcPr>
            <w:tcW w:w="3951" w:type="dxa"/>
            <w:gridSpan w:val="2"/>
          </w:tcPr>
          <w:p>
            <w:pPr>
              <w:keepNext w:val="0"/>
              <w:keepLines w:val="0"/>
              <w:pageBreakBefore w:val="0"/>
              <w:kinsoku/>
              <w:wordWrap/>
              <w:overflowPunct/>
              <w:topLinePunct w:val="0"/>
              <w:autoSpaceDE/>
              <w:autoSpaceDN/>
              <w:bidi w:val="0"/>
              <w:adjustRightInd/>
              <w:snapToGrid/>
              <w:spacing w:line="48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120﹣x </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119" w:type="dxa"/>
          </w:tcPr>
          <w:p>
            <w:pPr>
              <w:keepNext w:val="0"/>
              <w:keepLines w:val="0"/>
              <w:pageBreakBefore w:val="0"/>
              <w:kinsoku/>
              <w:wordWrap/>
              <w:overflowPunct/>
              <w:topLinePunct w:val="0"/>
              <w:autoSpaceDE/>
              <w:autoSpaceDN/>
              <w:bidi w:val="0"/>
              <w:adjustRightInd/>
              <w:snapToGrid/>
              <w:spacing w:line="48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储存和损耗费用（元）</w:t>
            </w:r>
          </w:p>
        </w:tc>
        <w:tc>
          <w:tcPr>
            <w:tcW w:w="2452" w:type="dxa"/>
          </w:tcPr>
          <w:p>
            <w:pPr>
              <w:keepNext w:val="0"/>
              <w:keepLines w:val="0"/>
              <w:pageBreakBefore w:val="0"/>
              <w:kinsoku/>
              <w:wordWrap/>
              <w:overflowPunct/>
              <w:topLinePunct w:val="0"/>
              <w:autoSpaceDE/>
              <w:autoSpaceDN/>
              <w:bidi w:val="0"/>
              <w:adjustRightInd/>
              <w:snapToGrid/>
              <w:spacing w:line="48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40+3x</w:t>
            </w:r>
          </w:p>
        </w:tc>
        <w:tc>
          <w:tcPr>
            <w:tcW w:w="3951" w:type="dxa"/>
            <w:gridSpan w:val="2"/>
          </w:tcPr>
          <w:p>
            <w:pPr>
              <w:keepNext w:val="0"/>
              <w:keepLines w:val="0"/>
              <w:pageBreakBefore w:val="0"/>
              <w:kinsoku/>
              <w:wordWrap/>
              <w:overflowPunct/>
              <w:topLinePunct w:val="0"/>
              <w:autoSpaceDE/>
              <w:autoSpaceDN/>
              <w:bidi w:val="0"/>
              <w:adjustRightInd/>
              <w:snapToGrid/>
              <w:spacing w:line="48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﹣64x+400</w:t>
            </w:r>
          </w:p>
        </w:tc>
      </w:tr>
    </w:tbl>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（3）在（2）的条件下，若要使第15天的利润比（2）中最大利润最多少127.5元，则第15天在第14天的价格基础上最多可降多少元？</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24．（10分）如图，分别是可活动的菱形和平行四边形学具，已知平行四边形较短的边与菱形的边长相等．</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（1）在一次数学活动中，某小组学生将菱形的一边与平行四边形较短边重合，摆拼成如图1所示的图形，AF经过点C，连接DE交AF于点M，观察发现：点M是DE的中点．</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下面是两位学生有代表性的证明思路：</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思路1：不需作辅助线，直接证三角形全等；</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思路2：不证三角形全等，连接BD交AF于点H．…</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请参考上面的思路，证明点M是DE的中点（只需用一种方法证明）；</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（2）如图2，在（1）的前提下，当∠ABE=135°时，延长AD、EF交于点N，求</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AM</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NE</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的值；</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（3）在（2）的条件下，若</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AF</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AB</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=k（k为大于</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的常数），直接用含k的代数式表示</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AM</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MF</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的值．</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4533900" cy="1257300"/>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18" cstate="print"/>
                    <a:stretch>
                      <a:fillRect/>
                    </a:stretch>
                  </pic:blipFill>
                  <pic:spPr>
                    <a:xfrm>
                      <a:off x="0" y="0"/>
                      <a:ext cx="4534533" cy="125747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sz w:val="24"/>
          <w:szCs w:val="24"/>
        </w:rPr>
      </w:pPr>
      <w:bookmarkStart w:id="0" w:name="_GoBack"/>
      <w:bookmarkEnd w:id="0"/>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25．（12分）在平面直角坐标系中，我们定义直线y=ax﹣a为抛物线y=ax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+bx+c（a、b、c为常数，a≠0）的“梦想直线”；有一个顶点在抛物线上，另有一个顶点在y轴上的三角形为其“梦想三角形”．</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drawing>
          <wp:inline distT="0" distB="0" distL="0" distR="0">
            <wp:extent cx="3314700" cy="2038350"/>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19" cstate="print"/>
                    <a:stretch>
                      <a:fillRect/>
                    </a:stretch>
                  </pic:blipFill>
                  <pic:spPr>
                    <a:xfrm>
                      <a:off x="0" y="0"/>
                      <a:ext cx="3315163" cy="203863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已知抛物线y=﹣</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2</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4</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x+2</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3</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与其“梦想直线”交于A、B两点（点A在点B的左侧），与x轴负半轴交于点C．</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（1）填空：该抛物线的“梦想直线”的解析式为</w:t>
      </w:r>
      <w:r>
        <w:rPr>
          <w:rFonts w:hint="eastAsia" w:asciiTheme="minorEastAsia" w:hAnsiTheme="minorEastAsia" w:eastAsiaTheme="minorEastAsia" w:cstheme="minorEastAsia"/>
          <w:sz w:val="24"/>
          <w:szCs w:val="24"/>
          <w:u w:val="single"/>
        </w:rPr>
        <w:t>　   　</w:t>
      </w:r>
      <w:r>
        <w:rPr>
          <w:rFonts w:hint="eastAsia" w:asciiTheme="minorEastAsia" w:hAnsiTheme="minorEastAsia" w:eastAsiaTheme="minorEastAsia" w:cstheme="minorEastAsia"/>
          <w:sz w:val="24"/>
          <w:szCs w:val="24"/>
        </w:rPr>
        <w:t>，点A的坐标为</w:t>
      </w:r>
      <w:r>
        <w:rPr>
          <w:rFonts w:hint="eastAsia" w:asciiTheme="minorEastAsia" w:hAnsiTheme="minorEastAsia" w:eastAsiaTheme="minorEastAsia" w:cstheme="minorEastAsia"/>
          <w:sz w:val="24"/>
          <w:szCs w:val="24"/>
          <w:u w:val="single"/>
        </w:rPr>
        <w:t>　   　</w:t>
      </w:r>
      <w:r>
        <w:rPr>
          <w:rFonts w:hint="eastAsia" w:asciiTheme="minorEastAsia" w:hAnsiTheme="minorEastAsia" w:eastAsiaTheme="minorEastAsia" w:cstheme="minorEastAsia"/>
          <w:sz w:val="24"/>
          <w:szCs w:val="24"/>
        </w:rPr>
        <w:t>，点B的坐标为</w:t>
      </w:r>
      <w:r>
        <w:rPr>
          <w:rFonts w:hint="eastAsia" w:asciiTheme="minorEastAsia" w:hAnsiTheme="minorEastAsia" w:eastAsiaTheme="minorEastAsia" w:cstheme="minorEastAsia"/>
          <w:sz w:val="24"/>
          <w:szCs w:val="24"/>
          <w:u w:val="single"/>
        </w:rPr>
        <w:t>　   　</w:t>
      </w:r>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（2）如图，点M为线段CB上一动点，将△ACM以AM所在直线为对称轴翻折，点C的对称点为N，若△AMN为该抛物线的“梦想三角形”，求点N的坐标；</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（3）当点E在抛物线的对称轴上运动时，在该抛物线的“梦想直线”上，是否存在点F，使得以点A、C、E、F为顶点的四边形为平行四边形？若存在，请直接写出点E、F的坐标；若不存在，请说明理由．</w:t>
      </w:r>
    </w:p>
    <w:p>
      <w:pPr>
        <w:keepNext w:val="0"/>
        <w:keepLines w:val="0"/>
        <w:pageBreakBefore w:val="0"/>
        <w:kinsoku/>
        <w:wordWrap/>
        <w:overflowPunct/>
        <w:topLinePunct w:val="0"/>
        <w:autoSpaceDE/>
        <w:autoSpaceDN/>
        <w:bidi w:val="0"/>
        <w:adjustRightInd/>
        <w:snapToGrid/>
        <w:spacing w:line="48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　</w:t>
      </w:r>
    </w:p>
    <w:p>
      <w:pPr>
        <w:keepNext w:val="0"/>
        <w:keepLines w:val="0"/>
        <w:pageBreakBefore w:val="0"/>
        <w:widowControl/>
        <w:kinsoku/>
        <w:wordWrap/>
        <w:overflowPunct/>
        <w:topLinePunct w:val="0"/>
        <w:autoSpaceDE/>
        <w:autoSpaceDN/>
        <w:bidi w:val="0"/>
        <w:adjustRightInd/>
        <w:snapToGrid/>
        <w:spacing w:line="480" w:lineRule="auto"/>
        <w:jc w:val="left"/>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page"/>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4"/>
          <w:szCs w:val="34"/>
        </w:rPr>
        <w:t>2017年湖北省随州市中考数学试卷</w:t>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b/>
          <w:sz w:val="16"/>
          <w:szCs w:val="16"/>
        </w:rPr>
      </w:pPr>
      <w:r>
        <w:rPr>
          <w:rFonts w:hint="eastAsia" w:asciiTheme="minorEastAsia" w:hAnsiTheme="minorEastAsia" w:eastAsiaTheme="minorEastAsia" w:cstheme="minorEastAsia"/>
          <w:b/>
          <w:sz w:val="16"/>
          <w:szCs w:val="16"/>
        </w:rPr>
        <w:t>参考答案与试题解析</w:t>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b/>
          <w:sz w:val="16"/>
          <w:szCs w:val="16"/>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szCs w:val="24"/>
        </w:rPr>
        <w:t>一、选择题（本大题共10小题，每小题3分，共30分）</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1．（3分）（2017•随州）﹣2的绝对值是（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A．2</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B．﹣2</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C．</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w:t>
      </w:r>
      <m:oMath>
        <m:r>
          <w:rPr>
            <w:rFonts w:hint="eastAsia" w:ascii="Cambria Math" w:hAnsi="Cambria Math" w:eastAsiaTheme="minorEastAsia" w:cstheme="minorEastAsia"/>
            <w:sz w:val="24"/>
            <w:szCs w:val="24"/>
          </w:rPr>
          <m:t>-</m:t>
        </m:r>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15：绝对值．</w:t>
      </w:r>
      <w:r>
        <w:rPr>
          <w:rFonts w:hint="eastAsia" w:asciiTheme="minorEastAsia" w:hAnsiTheme="minorEastAsia" w:eastAsiaTheme="minorEastAsia" w:cstheme="minorEastAsia"/>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根据负数的绝对值等于它的相反数解答．</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解：﹣2的绝对值是2，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即|﹣2|=2．</w:t>
      </w:r>
    </w:p>
    <w:p>
      <w:pPr>
        <w:keepNext w:val="0"/>
        <w:keepLines w:val="0"/>
        <w:pageBreakBefore w:val="0"/>
        <w:widowControl w:val="0"/>
        <w:kinsoku/>
        <w:wordWrap/>
        <w:overflowPunct/>
        <w:topLinePunct w:val="0"/>
        <w:autoSpaceDE/>
        <w:autoSpaceDN/>
        <w:bidi w:val="0"/>
        <w:adjustRightInd/>
        <w:snapToGrid/>
        <w:spacing w:line="240" w:lineRule="auto"/>
        <w:textAlignment w:val="center"/>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故选：A．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本题考查了绝对值的性质：正数的绝对值是它本身；负数的绝对值是它的相反数；0的绝对值是0．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2．（3分）（2017•随州）下列运算正确的是（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A．a</w:t>
      </w:r>
      <w:r>
        <w:rPr>
          <w:rFonts w:hint="eastAsia" w:asciiTheme="minorEastAsia" w:hAnsiTheme="minorEastAsia" w:eastAsiaTheme="minorEastAsia" w:cstheme="minorEastAsia"/>
          <w:sz w:val="24"/>
          <w:szCs w:val="24"/>
          <w:vertAlign w:val="superscript"/>
        </w:rPr>
        <w:t>3</w:t>
      </w:r>
      <w:r>
        <w:rPr>
          <w:rFonts w:hint="eastAsia" w:asciiTheme="minorEastAsia" w:hAnsiTheme="minorEastAsia" w:eastAsiaTheme="minorEastAsia" w:cstheme="minorEastAsia"/>
          <w:sz w:val="24"/>
          <w:szCs w:val="24"/>
        </w:rPr>
        <w:t>+a</w:t>
      </w:r>
      <w:r>
        <w:rPr>
          <w:rFonts w:hint="eastAsia" w:asciiTheme="minorEastAsia" w:hAnsiTheme="minorEastAsia" w:eastAsiaTheme="minorEastAsia" w:cstheme="minorEastAsia"/>
          <w:sz w:val="24"/>
          <w:szCs w:val="24"/>
          <w:vertAlign w:val="superscript"/>
        </w:rPr>
        <w:t>3</w:t>
      </w:r>
      <w:r>
        <w:rPr>
          <w:rFonts w:hint="eastAsia" w:asciiTheme="minorEastAsia" w:hAnsiTheme="minorEastAsia" w:eastAsiaTheme="minorEastAsia" w:cstheme="minorEastAsia"/>
          <w:sz w:val="24"/>
          <w:szCs w:val="24"/>
        </w:rPr>
        <w:t>=a</w:t>
      </w:r>
      <w:r>
        <w:rPr>
          <w:rFonts w:hint="eastAsia" w:asciiTheme="minorEastAsia" w:hAnsiTheme="minorEastAsia" w:eastAsiaTheme="minorEastAsia" w:cstheme="minorEastAsia"/>
          <w:sz w:val="24"/>
          <w:szCs w:val="24"/>
          <w:vertAlign w:val="superscript"/>
        </w:rPr>
        <w:t>6</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B．（a﹣b）</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=a</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﹣b</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C．（﹣a</w:t>
      </w:r>
      <w:r>
        <w:rPr>
          <w:rFonts w:hint="eastAsia" w:asciiTheme="minorEastAsia" w:hAnsiTheme="minorEastAsia" w:eastAsiaTheme="minorEastAsia" w:cstheme="minorEastAsia"/>
          <w:sz w:val="24"/>
          <w:szCs w:val="24"/>
          <w:vertAlign w:val="superscript"/>
        </w:rPr>
        <w:t>3</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=a</w:t>
      </w:r>
      <w:r>
        <w:rPr>
          <w:rFonts w:hint="eastAsia" w:asciiTheme="minorEastAsia" w:hAnsiTheme="minorEastAsia" w:eastAsiaTheme="minorEastAsia" w:cstheme="minorEastAsia"/>
          <w:sz w:val="24"/>
          <w:szCs w:val="24"/>
          <w:vertAlign w:val="superscript"/>
        </w:rPr>
        <w:t>6</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D．a</w:t>
      </w:r>
      <w:r>
        <w:rPr>
          <w:rFonts w:hint="eastAsia" w:asciiTheme="minorEastAsia" w:hAnsiTheme="minorEastAsia" w:eastAsiaTheme="minorEastAsia" w:cstheme="minorEastAsia"/>
          <w:sz w:val="24"/>
          <w:szCs w:val="24"/>
          <w:vertAlign w:val="superscript"/>
        </w:rPr>
        <w:t>12</w:t>
      </w:r>
      <w:r>
        <w:rPr>
          <w:rFonts w:hint="eastAsia" w:asciiTheme="minorEastAsia" w:hAnsiTheme="minorEastAsia" w:eastAsiaTheme="minorEastAsia" w:cstheme="minorEastAsia"/>
          <w:sz w:val="24"/>
          <w:szCs w:val="24"/>
        </w:rPr>
        <w:t>÷a</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=a</w:t>
      </w:r>
      <w:r>
        <w:rPr>
          <w:rFonts w:hint="eastAsia" w:asciiTheme="minorEastAsia" w:hAnsiTheme="minorEastAsia" w:eastAsiaTheme="minorEastAsia" w:cstheme="minorEastAsia"/>
          <w:sz w:val="24"/>
          <w:szCs w:val="24"/>
          <w:vertAlign w:val="superscript"/>
        </w:rPr>
        <w:t>6</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4I：整式的混合运算．</w:t>
      </w:r>
      <w:r>
        <w:rPr>
          <w:rFonts w:hint="eastAsia" w:asciiTheme="minorEastAsia" w:hAnsiTheme="minorEastAsia" w:eastAsiaTheme="minorEastAsia" w:cstheme="minorEastAsia"/>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【专题】</w:t>
      </w:r>
      <w:r>
        <w:rPr>
          <w:rFonts w:hint="eastAsia" w:asciiTheme="minorEastAsia" w:hAnsiTheme="minorEastAsia" w:eastAsiaTheme="minorEastAsia" w:cstheme="minorEastAsia"/>
          <w:sz w:val="24"/>
          <w:szCs w:val="24"/>
        </w:rPr>
        <w:t>512：整式．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各项计算得到结果，即可作出判断．</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解：A、原式=2a</w:t>
      </w:r>
      <w:r>
        <w:rPr>
          <w:rFonts w:hint="eastAsia" w:asciiTheme="minorEastAsia" w:hAnsiTheme="minorEastAsia" w:eastAsiaTheme="minorEastAsia" w:cstheme="minorEastAsia"/>
          <w:sz w:val="24"/>
          <w:szCs w:val="24"/>
          <w:vertAlign w:val="superscript"/>
        </w:rPr>
        <w:t>3</w:t>
      </w:r>
      <w:r>
        <w:rPr>
          <w:rFonts w:hint="eastAsia" w:asciiTheme="minorEastAsia" w:hAnsiTheme="minorEastAsia" w:eastAsiaTheme="minorEastAsia" w:cstheme="minorEastAsia"/>
          <w:sz w:val="24"/>
          <w:szCs w:val="24"/>
        </w:rPr>
        <w:t>，不符合题意；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B、原式=a</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﹣2ab+b</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，不符合题意；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C、原式=a</w:t>
      </w:r>
      <w:r>
        <w:rPr>
          <w:rFonts w:hint="eastAsia" w:asciiTheme="minorEastAsia" w:hAnsiTheme="minorEastAsia" w:eastAsiaTheme="minorEastAsia" w:cstheme="minorEastAsia"/>
          <w:sz w:val="24"/>
          <w:szCs w:val="24"/>
          <w:vertAlign w:val="superscript"/>
        </w:rPr>
        <w:t>6</w:t>
      </w:r>
      <w:r>
        <w:rPr>
          <w:rFonts w:hint="eastAsia" w:asciiTheme="minorEastAsia" w:hAnsiTheme="minorEastAsia" w:eastAsiaTheme="minorEastAsia" w:cstheme="minorEastAsia"/>
          <w:sz w:val="24"/>
          <w:szCs w:val="24"/>
        </w:rPr>
        <w:t>，符合题意；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D、原式=a</w:t>
      </w:r>
      <w:r>
        <w:rPr>
          <w:rFonts w:hint="eastAsia" w:asciiTheme="minorEastAsia" w:hAnsiTheme="minorEastAsia" w:eastAsiaTheme="minorEastAsia" w:cstheme="minorEastAsia"/>
          <w:sz w:val="24"/>
          <w:szCs w:val="24"/>
          <w:vertAlign w:val="superscript"/>
        </w:rPr>
        <w:t>10</w:t>
      </w:r>
      <w:r>
        <w:rPr>
          <w:rFonts w:hint="eastAsia" w:asciiTheme="minorEastAsia" w:hAnsiTheme="minorEastAsia" w:eastAsiaTheme="minorEastAsia" w:cstheme="minorEastAsia"/>
          <w:sz w:val="24"/>
          <w:szCs w:val="24"/>
        </w:rPr>
        <w:t>，不符合题意，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此题考查了整式的混合运算，熟练掌握运算法则是解本题的关键．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3．（3分）（2017•随州）如图是某几何体的三视图，这个几何体是（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drawing>
          <wp:inline distT="0" distB="0" distL="0" distR="0">
            <wp:extent cx="1000125" cy="1085850"/>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0" cstate="print"/>
                    <a:stretch>
                      <a:fillRect/>
                    </a:stretch>
                  </pic:blipFill>
                  <pic:spPr>
                    <a:xfrm>
                      <a:off x="0" y="0"/>
                      <a:ext cx="1000265" cy="108600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A．圆锥</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B．长方体</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C．圆柱</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D．三棱柱</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U3：由三视图判断几何体．</w:t>
      </w:r>
      <w:r>
        <w:rPr>
          <w:rFonts w:hint="eastAsia" w:asciiTheme="minorEastAsia" w:hAnsiTheme="minorEastAsia" w:eastAsiaTheme="minorEastAsia" w:cstheme="minorEastAsia"/>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主视图、左视图、俯视图是分别从物体正面、左面和上面看，所得到的图形．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解：这个几何体是圆柱体．</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本题考查由三视图想象立体图形．做这类题时要借助三种视图表示物体的特点，从主视图上弄清物体的上下和左右形状；从俯视图上弄清物体的左右和前后形状；从左视图上弄清楚物体的上下和前后形状，综合分析，合理猜想，结合生活经验描绘出草图后，再检验是否符合题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4．（3分）（2017•随州）一组数据2，3，5，4，4的中位数和平均数分别是（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A．4和3.5</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B．4和3.6</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C．5和3.5</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D．5和3.6</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W4：中位数；W1：算术平均数．</w:t>
      </w:r>
      <w:r>
        <w:rPr>
          <w:rFonts w:hint="eastAsia" w:asciiTheme="minorEastAsia" w:hAnsiTheme="minorEastAsia" w:eastAsiaTheme="minorEastAsia" w:cstheme="minorEastAsia"/>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根据中位数的定义和平均数的求法计算即可，中位数是将一组数据按照从小到大（或从大到小）的顺序排列，如果数据的个数是奇数，则处于中间位置的数就是这组数据的中位数．如果这组数据的个数是偶数，则中间两个数据的平均数就是这组数据的中位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解：把这组数据按从大到小的顺序排列是：2，3，4，4，5，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故这组数据的中位数是：4．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平均数=（2+3+4+4+5）÷5=3.6．</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本题考查了中位数的定义和平均数的求法，解题的关键是牢记定义，此题比较简单，易于掌握．</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5．（3分）（2017•随州）某同学用剪刀沿直线将一片平整的银杏叶减掉一部分（如图），发现剩下的银杏叶的周长比原银杏叶的周长要小，能正确解释这一现象的数学知识是（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drawing>
          <wp:inline distT="0" distB="0" distL="0" distR="0">
            <wp:extent cx="866775" cy="1257300"/>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1" cstate="print"/>
                    <a:stretch>
                      <a:fillRect/>
                    </a:stretch>
                  </pic:blipFill>
                  <pic:spPr>
                    <a:xfrm>
                      <a:off x="0" y="0"/>
                      <a:ext cx="866896" cy="125747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A．两点之间线段最短</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B．两点确定一条直线</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C．垂线段最短</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D．经过直线外一点，有且只有一条直线与这条直线平行</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IC：线段的性质：两点之间线段最短．</w:t>
      </w:r>
      <w:r>
        <w:rPr>
          <w:rFonts w:hint="eastAsia" w:asciiTheme="minorEastAsia" w:hAnsiTheme="minorEastAsia" w:eastAsiaTheme="minorEastAsia" w:cstheme="minorEastAsia"/>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根据两点之间，线段最短进行解答．</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解：某同学用剪刀沿直线将一片平整的银杏叶减掉一部分（如图），发现剩下的银杏叶的周长比原银杏叶的周长要小，能正确解释这一现象的数学知识是两点之间线段最短．</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故选：A．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此题主要考查了线段的性质，关键是掌握两点之间，线段最短．</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6．（3分）（2017•随州）如图，用尺规作图作∠AOC=∠AOB的第一步是以点O为圆心，以任意长为半径画弧①，分别交OA、OB于点E、F，那么第二步的作图痕迹②的作法是（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drawing>
          <wp:inline distT="0" distB="0" distL="0" distR="0">
            <wp:extent cx="1304925" cy="1228725"/>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2" cstate="print"/>
                    <a:stretch>
                      <a:fillRect/>
                    </a:stretch>
                  </pic:blipFill>
                  <pic:spPr>
                    <a:xfrm>
                      <a:off x="0" y="0"/>
                      <a:ext cx="1305107" cy="122889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A．以点F为圆心，OE长为半径画弧</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B．以点F为圆心，EF长为半径画弧</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C．以点E为圆心，OE长为半径画弧</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D．以点E为圆心，EF长为半径画弧</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N2：作图—基本作图．</w:t>
      </w:r>
      <w:r>
        <w:rPr>
          <w:rFonts w:hint="eastAsia" w:asciiTheme="minorEastAsia" w:hAnsiTheme="minorEastAsia" w:eastAsiaTheme="minorEastAsia" w:cstheme="minorEastAsia"/>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根据作一个角等于一直角的作法即可得出结论．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解：用尺规作图作∠AOC=∠AOB的第一步是以点O为圆心，以任意长为半径画弧①，分别交OA、OB于点E、F，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第二步的作图痕迹②的作法是以点E为圆心，EF长为半径画弧．</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故选D．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本题考查的是作图﹣基本作图，熟知作一个角等于一直角的步骤是解答此题的关键．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7．（3分）（2017•随州）小明到商店购买“五四青年节”活动奖品，购买20只铅笔和10本笔记本共需110元，但购买30支铅笔和5本笔记本只需85元，设每支铅笔x元，每本笔记本y元，则可列方程组（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w:t>
      </w:r>
      <m:oMath>
        <m:d>
          <m:dPr>
            <m:begChr m:val="{"/>
            <m:endChr m:val=""/>
            <m:ctrlPr>
              <w:rPr>
                <w:rFonts w:hint="eastAsia" w:ascii="Cambria Math" w:hAnsi="Cambria Math" w:eastAsiaTheme="minorEastAsia" w:cstheme="minorEastAsia"/>
              </w:rPr>
            </m:ctrlPr>
          </m:dPr>
          <m:e>
            <m:eqArr>
              <m:eqArrPr>
                <m:ctrlPr>
                  <w:rPr>
                    <w:rFonts w:hint="eastAsia" w:ascii="Cambria Math" w:hAnsi="Cambria Math" w:eastAsiaTheme="minorEastAsia" w:cstheme="minorEastAsia"/>
                  </w:rPr>
                </m:ctrlPr>
              </m:eqArrPr>
              <m:e>
                <m:r>
                  <w:rPr>
                    <w:rFonts w:hint="eastAsia" w:ascii="Cambria Math" w:hAnsi="Cambria Math" w:eastAsiaTheme="minorEastAsia" w:cstheme="minorEastAsia"/>
                    <w:sz w:val="24"/>
                    <w:szCs w:val="24"/>
                  </w:rPr>
                  <m:t>&amp;20x+30y=110</m:t>
                </m:r>
                <m:ctrlPr>
                  <w:rPr>
                    <w:rFonts w:hint="eastAsia" w:ascii="Cambria Math" w:hAnsi="Cambria Math" w:eastAsiaTheme="minorEastAsia" w:cstheme="minorEastAsia"/>
                  </w:rPr>
                </m:ctrlPr>
              </m:e>
              <m:e>
                <m:r>
                  <w:rPr>
                    <w:rFonts w:hint="eastAsia" w:ascii="Cambria Math" w:hAnsi="Cambria Math" w:eastAsiaTheme="minorEastAsia" w:cstheme="minorEastAsia"/>
                    <w:sz w:val="24"/>
                    <w:szCs w:val="24"/>
                  </w:rPr>
                  <m:t>&amp;10x+5y=85</m:t>
                </m:r>
                <m:ctrlPr>
                  <w:rPr>
                    <w:rFonts w:hint="eastAsia" w:ascii="Cambria Math" w:hAnsi="Cambria Math" w:eastAsiaTheme="minorEastAsia" w:cstheme="minorEastAsia"/>
                  </w:rPr>
                </m:ctrlPr>
              </m:e>
            </m:eqArr>
            <m:ctrlPr>
              <w:rPr>
                <w:rFonts w:hint="eastAsia" w:ascii="Cambria Math" w:hAnsi="Cambria Math" w:eastAsiaTheme="minorEastAsia" w:cstheme="minorEastAsia"/>
              </w:rPr>
            </m:ctrlPr>
          </m:e>
        </m:d>
      </m:oMath>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w:t>
      </w:r>
      <m:oMath>
        <m:d>
          <m:dPr>
            <m:begChr m:val="{"/>
            <m:endChr m:val=""/>
            <m:ctrlPr>
              <w:rPr>
                <w:rFonts w:hint="eastAsia" w:ascii="Cambria Math" w:hAnsi="Cambria Math" w:eastAsiaTheme="minorEastAsia" w:cstheme="minorEastAsia"/>
              </w:rPr>
            </m:ctrlPr>
          </m:dPr>
          <m:e>
            <m:eqArr>
              <m:eqArrPr>
                <m:ctrlPr>
                  <w:rPr>
                    <w:rFonts w:hint="eastAsia" w:ascii="Cambria Math" w:hAnsi="Cambria Math" w:eastAsiaTheme="minorEastAsia" w:cstheme="minorEastAsia"/>
                  </w:rPr>
                </m:ctrlPr>
              </m:eqArrPr>
              <m:e>
                <m:r>
                  <w:rPr>
                    <w:rFonts w:hint="eastAsia" w:ascii="Cambria Math" w:hAnsi="Cambria Math" w:eastAsiaTheme="minorEastAsia" w:cstheme="minorEastAsia"/>
                    <w:sz w:val="24"/>
                    <w:szCs w:val="24"/>
                  </w:rPr>
                  <m:t>&amp;20x+10y=110</m:t>
                </m:r>
                <m:ctrlPr>
                  <w:rPr>
                    <w:rFonts w:hint="eastAsia" w:ascii="Cambria Math" w:hAnsi="Cambria Math" w:eastAsiaTheme="minorEastAsia" w:cstheme="minorEastAsia"/>
                  </w:rPr>
                </m:ctrlPr>
              </m:e>
              <m:e>
                <m:r>
                  <w:rPr>
                    <w:rFonts w:hint="eastAsia" w:ascii="Cambria Math" w:hAnsi="Cambria Math" w:eastAsiaTheme="minorEastAsia" w:cstheme="minorEastAsia"/>
                    <w:sz w:val="24"/>
                    <w:szCs w:val="24"/>
                  </w:rPr>
                  <m:t>&amp;30x+5y=85</m:t>
                </m:r>
                <m:ctrlPr>
                  <w:rPr>
                    <w:rFonts w:hint="eastAsia" w:ascii="Cambria Math" w:hAnsi="Cambria Math" w:eastAsiaTheme="minorEastAsia" w:cstheme="minorEastAsia"/>
                  </w:rPr>
                </m:ctrlPr>
              </m:e>
            </m:eqArr>
            <m:ctrlPr>
              <w:rPr>
                <w:rFonts w:hint="eastAsia" w:ascii="Cambria Math" w:hAnsi="Cambria Math" w:eastAsiaTheme="minorEastAsia" w:cstheme="minorEastAsia"/>
              </w:rPr>
            </m:ctrlPr>
          </m:e>
        </m:d>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C．</w:t>
      </w:r>
      <m:oMath>
        <m:d>
          <m:dPr>
            <m:begChr m:val="{"/>
            <m:endChr m:val=""/>
            <m:ctrlPr>
              <w:rPr>
                <w:rFonts w:hint="eastAsia" w:ascii="Cambria Math" w:hAnsi="Cambria Math" w:eastAsiaTheme="minorEastAsia" w:cstheme="minorEastAsia"/>
              </w:rPr>
            </m:ctrlPr>
          </m:dPr>
          <m:e>
            <m:eqArr>
              <m:eqArrPr>
                <m:ctrlPr>
                  <w:rPr>
                    <w:rFonts w:hint="eastAsia" w:ascii="Cambria Math" w:hAnsi="Cambria Math" w:eastAsiaTheme="minorEastAsia" w:cstheme="minorEastAsia"/>
                  </w:rPr>
                </m:ctrlPr>
              </m:eqArrPr>
              <m:e>
                <m:r>
                  <w:rPr>
                    <w:rFonts w:hint="eastAsia" w:ascii="Cambria Math" w:hAnsi="Cambria Math" w:eastAsiaTheme="minorEastAsia" w:cstheme="minorEastAsia"/>
                    <w:sz w:val="24"/>
                    <w:szCs w:val="24"/>
                  </w:rPr>
                  <m:t>&amp;20x+5y=110</m:t>
                </m:r>
                <m:ctrlPr>
                  <w:rPr>
                    <w:rFonts w:hint="eastAsia" w:ascii="Cambria Math" w:hAnsi="Cambria Math" w:eastAsiaTheme="minorEastAsia" w:cstheme="minorEastAsia"/>
                  </w:rPr>
                </m:ctrlPr>
              </m:e>
              <m:e>
                <m:r>
                  <w:rPr>
                    <w:rFonts w:hint="eastAsia" w:ascii="Cambria Math" w:hAnsi="Cambria Math" w:eastAsiaTheme="minorEastAsia" w:cstheme="minorEastAsia"/>
                    <w:sz w:val="24"/>
                    <w:szCs w:val="24"/>
                  </w:rPr>
                  <m:t>&amp;30x+10y=85</m:t>
                </m:r>
                <m:ctrlPr>
                  <w:rPr>
                    <w:rFonts w:hint="eastAsia" w:ascii="Cambria Math" w:hAnsi="Cambria Math" w:eastAsiaTheme="minorEastAsia" w:cstheme="minorEastAsia"/>
                  </w:rPr>
                </m:ctrlPr>
              </m:e>
            </m:eqArr>
            <m:ctrlPr>
              <w:rPr>
                <w:rFonts w:hint="eastAsia" w:ascii="Cambria Math" w:hAnsi="Cambria Math" w:eastAsiaTheme="minorEastAsia" w:cstheme="minorEastAsia"/>
              </w:rPr>
            </m:ctrlPr>
          </m:e>
        </m:d>
      </m:oMath>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w:t>
      </w:r>
      <m:oMath>
        <m:d>
          <m:dPr>
            <m:begChr m:val="{"/>
            <m:endChr m:val=""/>
            <m:ctrlPr>
              <w:rPr>
                <w:rFonts w:hint="eastAsia" w:ascii="Cambria Math" w:hAnsi="Cambria Math" w:eastAsiaTheme="minorEastAsia" w:cstheme="minorEastAsia"/>
              </w:rPr>
            </m:ctrlPr>
          </m:dPr>
          <m:e>
            <m:eqArr>
              <m:eqArrPr>
                <m:ctrlPr>
                  <w:rPr>
                    <w:rFonts w:hint="eastAsia" w:ascii="Cambria Math" w:hAnsi="Cambria Math" w:eastAsiaTheme="minorEastAsia" w:cstheme="minorEastAsia"/>
                  </w:rPr>
                </m:ctrlPr>
              </m:eqArrPr>
              <m:e>
                <m:r>
                  <w:rPr>
                    <w:rFonts w:hint="eastAsia" w:ascii="Cambria Math" w:hAnsi="Cambria Math" w:eastAsiaTheme="minorEastAsia" w:cstheme="minorEastAsia"/>
                    <w:sz w:val="24"/>
                    <w:szCs w:val="24"/>
                  </w:rPr>
                  <m:t>&amp;5x+20y=110</m:t>
                </m:r>
                <m:ctrlPr>
                  <w:rPr>
                    <w:rFonts w:hint="eastAsia" w:ascii="Cambria Math" w:hAnsi="Cambria Math" w:eastAsiaTheme="minorEastAsia" w:cstheme="minorEastAsia"/>
                  </w:rPr>
                </m:ctrlPr>
              </m:e>
              <m:e>
                <m:r>
                  <w:rPr>
                    <w:rFonts w:hint="eastAsia" w:ascii="Cambria Math" w:hAnsi="Cambria Math" w:eastAsiaTheme="minorEastAsia" w:cstheme="minorEastAsia"/>
                    <w:sz w:val="24"/>
                    <w:szCs w:val="24"/>
                  </w:rPr>
                  <m:t>&amp;10x+30y=85</m:t>
                </m:r>
                <m:ctrlPr>
                  <w:rPr>
                    <w:rFonts w:hint="eastAsia" w:ascii="Cambria Math" w:hAnsi="Cambria Math" w:eastAsiaTheme="minorEastAsia" w:cstheme="minorEastAsia"/>
                  </w:rPr>
                </m:ctrlPr>
              </m:e>
            </m:eqArr>
            <m:ctrlPr>
              <w:rPr>
                <w:rFonts w:hint="eastAsia" w:ascii="Cambria Math" w:hAnsi="Cambria Math" w:eastAsiaTheme="minorEastAsia" w:cstheme="minorEastAsia"/>
              </w:rPr>
            </m:ctrlPr>
          </m:e>
        </m:d>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99：由实际问题抽象出二元一次方程组．</w:t>
      </w:r>
      <w:r>
        <w:rPr>
          <w:rFonts w:hint="eastAsia" w:asciiTheme="minorEastAsia" w:hAnsiTheme="minorEastAsia" w:eastAsiaTheme="minorEastAsia" w:cstheme="minorEastAsia"/>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设每支铅笔x元，每本笔记本y元，根据购买20只铅笔和10本笔记本共需110元，但购买30支铅笔和5本笔记本只需85元可列出方程组．</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解：设每支铅笔x元，每本笔记本y元，</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根据题意得</w:t>
      </w:r>
      <m:oMath>
        <m:d>
          <m:dPr>
            <m:begChr m:val="{"/>
            <m:endChr m:val=""/>
            <m:ctrlPr>
              <w:rPr>
                <w:rFonts w:hint="eastAsia" w:ascii="Cambria Math" w:hAnsi="Cambria Math" w:eastAsiaTheme="minorEastAsia" w:cstheme="minorEastAsia"/>
              </w:rPr>
            </m:ctrlPr>
          </m:dPr>
          <m:e>
            <m:eqArr>
              <m:eqArrPr>
                <m:ctrlPr>
                  <w:rPr>
                    <w:rFonts w:hint="eastAsia" w:ascii="Cambria Math" w:hAnsi="Cambria Math" w:eastAsiaTheme="minorEastAsia" w:cstheme="minorEastAsia"/>
                  </w:rPr>
                </m:ctrlPr>
              </m:eqArrPr>
              <m:e>
                <m:r>
                  <w:rPr>
                    <w:rFonts w:hint="eastAsia" w:ascii="Cambria Math" w:hAnsi="Cambria Math" w:eastAsiaTheme="minorEastAsia" w:cstheme="minorEastAsia"/>
                    <w:sz w:val="24"/>
                    <w:szCs w:val="24"/>
                  </w:rPr>
                  <m:t>&amp;20x+10y=110</m:t>
                </m:r>
                <m:ctrlPr>
                  <w:rPr>
                    <w:rFonts w:hint="eastAsia" w:ascii="Cambria Math" w:hAnsi="Cambria Math" w:eastAsiaTheme="minorEastAsia" w:cstheme="minorEastAsia"/>
                  </w:rPr>
                </m:ctrlPr>
              </m:e>
              <m:e>
                <m:r>
                  <w:rPr>
                    <w:rFonts w:hint="eastAsia" w:ascii="Cambria Math" w:hAnsi="Cambria Math" w:eastAsiaTheme="minorEastAsia" w:cstheme="minorEastAsia"/>
                    <w:sz w:val="24"/>
                    <w:szCs w:val="24"/>
                  </w:rPr>
                  <m:t>&amp;30x+5y=85</m:t>
                </m:r>
                <m:ctrlPr>
                  <w:rPr>
                    <w:rFonts w:hint="eastAsia" w:ascii="Cambria Math" w:hAnsi="Cambria Math" w:eastAsiaTheme="minorEastAsia" w:cstheme="minorEastAsia"/>
                  </w:rPr>
                </m:ctrlPr>
              </m:e>
            </m:eqArr>
            <m:ctrlPr>
              <w:rPr>
                <w:rFonts w:hint="eastAsia" w:ascii="Cambria Math" w:hAnsi="Cambria Math" w:eastAsiaTheme="minorEastAsia" w:cstheme="minorEastAsia"/>
              </w:rPr>
            </m:ctrlPr>
          </m:e>
        </m:d>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本题考查了由实际问题抽象出二元一次方程组，根据实际问题中的条件列方程组时，要注意抓住题目中的一些关键性词语，找出等量关系，列出方程组．</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8．（3分）（2017•随州）在公园内，牡丹按正方形种植，在它的周围种植芍药，如图反映了牡丹的列数（n）和芍药的数量规律，那么当n=11时，芍药的数量为（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drawing>
          <wp:inline distT="0" distB="0" distL="0" distR="0">
            <wp:extent cx="3181350" cy="1076325"/>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3" cstate="print"/>
                    <a:stretch>
                      <a:fillRect/>
                    </a:stretch>
                  </pic:blipFill>
                  <pic:spPr>
                    <a:xfrm>
                      <a:off x="0" y="0"/>
                      <a:ext cx="3181794" cy="107647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A．84株</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B．88株</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C．92株</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D．121株</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38：规律型：图形的变化类．</w:t>
      </w:r>
      <w:r>
        <w:rPr>
          <w:rFonts w:hint="eastAsia" w:asciiTheme="minorEastAsia" w:hAnsiTheme="minorEastAsia" w:eastAsiaTheme="minorEastAsia" w:cstheme="minorEastAsia"/>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根据题目中的图形，可以发现其中的规律，从而可以求得当n=11时的芍药的数量．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解：由图可得，</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芍药的数量为：4+（2n﹣1）×4，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∴当n=11时，芍药的数量为：4+（2×11﹣1）×4=4+（22﹣1）×4=4+21×4=4+84=88，</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本题考查规律型：图形的变化类，解答本题的关键是明确题意，发现题目中图形的变化规律．</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9．（3分）（2017•随州）对于二次函数y=x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﹣2mx﹣3，下列结论错误的是（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A．它的图象与x轴有两个交点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B．方程x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﹣2mx=3的两根之积为﹣3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C．它的图象的对称轴在y轴的右侧</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D．x＜m时，y随x的增大而减小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HA：抛物线与x轴的交点；H3：二次函数的性质．</w:t>
      </w:r>
      <w:r>
        <w:rPr>
          <w:rFonts w:hint="eastAsia" w:asciiTheme="minorEastAsia" w:hAnsiTheme="minorEastAsia" w:eastAsiaTheme="minorEastAsia" w:cstheme="minorEastAsia"/>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直接利用二次函数与x轴交点个数、二次函数的性质以及二次函数与方程之间关系分别分析得出答案．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解：A、∵b</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﹣4ac=（2m）</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+12=4m</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+12＞0，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∴二次函数的图象与x轴有两个交点，故此选项正确，不合题意；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B、方程x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﹣2mx=3的两根之积为：</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c</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a</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=﹣3，故此选项正确，不合题意；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C、m的值不能确定，故它的图象的对称轴位置无法确定，故此选项错误，符合题意；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D、∵a=1＞0，对称轴x=m，</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∴x＜m时，y随x的增大而减小，故此选项正确，不合题意；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此题主要考查了抛物线与x轴的交点以及二次函数的性质、根与系数的关系等知识，正确掌握二次函数的性质是解题关键．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10．（3分）（2017•随州）如图，在矩形ABCD中，AB＜BC，E为CD边的中点，将△ADE绕点E顺时针旋转180°，点D的对应点为C，点A的对应点为F，过点E作ME⊥AF交BC于点M，连接AM、BD交于点N，现有下列结论：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①AM=AD+MC；②AM=DE+BM；③DE</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=AD•CM；④点N为△ABM的外心．其中正确的个数为（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drawing>
          <wp:inline distT="0" distB="0" distL="0" distR="0">
            <wp:extent cx="2162175" cy="933450"/>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4" cstate="print"/>
                    <a:stretch>
                      <a:fillRect/>
                    </a:stretch>
                  </pic:blipFill>
                  <pic:spPr>
                    <a:xfrm>
                      <a:off x="0" y="0"/>
                      <a:ext cx="2162477" cy="93358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A．1个</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B．2个</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C．3个</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D．4个</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S9：相似三角形的判定与性质；KD：全等三角形的判定与性质；LB：矩形的性质；MA：三角形的外接圆与外心；R2：旋转的性质．</w:t>
      </w:r>
      <w:r>
        <w:rPr>
          <w:rFonts w:hint="eastAsia" w:asciiTheme="minorEastAsia" w:hAnsiTheme="minorEastAsia" w:eastAsiaTheme="minorEastAsia" w:cstheme="minorEastAsia"/>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根据全等三角形的性质以及线段垂直平分线的性质，即可得出AM=MC+AD；根据当AB=BC时，四边形ABCD为正方形进行判断，即可得出当AB＜BC时，AM=DE+BM不成立；根据ME⊥FF，EC⊥MF，运用射影定理即可得出EC</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=CM×CF，据此可得DE</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=AD•CM成立；根据N不是AM的中点，可得点N不是△ABM的外心．</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解：∵E为CD边的中点，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∴DE=CE，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又∵∠D=∠ECF=90°，∠AED=∠FEC，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∴△ADE≌△FCE，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∴AD=CF，AE=FE，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又∵ME⊥AF，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∴ME垂直平分AF，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∴AM=MF=MC+CF，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∴AM=MC+AD，故①正确；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当AB=BC时，即四边形ABCD为正方形时，</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设DE=EC=1，BM=a，则AB=2，BF=4，AM=FM=4﹣a，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在Rt△ABM中，2</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+a</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=（4﹣a）</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解得a=1.5，即BM=1.5，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∴由勾股定理可得AM=2.5，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∴DE+BM=2.5=AM，</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又∵AB＜BC，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∴AM=DE+BM不成立，故②错误；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∵ME⊥FF，EC⊥MF，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∴EC</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=CM×CF，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又∵EC=DE，AD=CF，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∴DE</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=AD•CM，故③正确；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∵∠ABM=90°，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∴AM是△ABM的外接圆的直径，</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∵BM＜AD，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∴当BM∥AD时，</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MN</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AN</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BM</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AD</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∴N不是AM的中点，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∴点N不是△ABM的外心，故④错误．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综上所述，正确的结论有2个，</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drawing>
          <wp:inline distT="0" distB="0" distL="0" distR="0">
            <wp:extent cx="2162175" cy="933450"/>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4" cstate="print"/>
                    <a:stretch>
                      <a:fillRect/>
                    </a:stretch>
                  </pic:blipFill>
                  <pic:spPr>
                    <a:xfrm>
                      <a:off x="0" y="0"/>
                      <a:ext cx="2162477" cy="93358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本题主要考查了相似三角形的判定与性质，全等三角形的判定与性质，矩形的性质以及旋转的性质的综合应用，解决问题的关键是运用全等三角形的对应边相等以及相似三角形的对应边成比例，解题时注意：三角形外接圆的圆心是三角形三条边垂直平分线的交点，叫做三角形的外心，故外心到三角形三个顶点的距离相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szCs w:val="24"/>
        </w:rPr>
        <w:t>二、填空题（本小题共6小题，每小题3分，共18分，只需要将结果直接填写在答题卡对应题号的横线上．）</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11．（3分）（2017•随州）根据中央“精准扶贫”规划，每年要减贫约11700000人，将数据11700000用科学记数法表示为</w:t>
      </w:r>
      <w:r>
        <w:rPr>
          <w:rFonts w:hint="eastAsia" w:asciiTheme="minorEastAsia" w:hAnsiTheme="minorEastAsia" w:eastAsiaTheme="minorEastAsia" w:cstheme="minorEastAsia"/>
          <w:sz w:val="24"/>
          <w:szCs w:val="24"/>
          <w:u w:val="single"/>
        </w:rPr>
        <w:t>　1.17×10</w:t>
      </w:r>
      <w:r>
        <w:rPr>
          <w:rFonts w:hint="eastAsia" w:asciiTheme="minorEastAsia" w:hAnsiTheme="minorEastAsia" w:eastAsiaTheme="minorEastAsia" w:cstheme="minorEastAsia"/>
          <w:sz w:val="24"/>
          <w:szCs w:val="24"/>
          <w:u w:val="single"/>
          <w:vertAlign w:val="superscript"/>
        </w:rPr>
        <w:t>7</w:t>
      </w:r>
      <w:r>
        <w:rPr>
          <w:rFonts w:hint="eastAsia" w:asciiTheme="minorEastAsia" w:hAnsiTheme="minorEastAsia" w:eastAsiaTheme="minorEastAsia" w:cstheme="minorEastAsia"/>
          <w:sz w:val="24"/>
          <w:szCs w:val="24"/>
          <w:u w:val="single"/>
        </w:rPr>
        <w:t>　</w:t>
      </w:r>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1I：科学记数法—表示较大的数．</w:t>
      </w:r>
      <w:r>
        <w:rPr>
          <w:rFonts w:hint="eastAsia" w:asciiTheme="minorEastAsia" w:hAnsiTheme="minorEastAsia" w:eastAsiaTheme="minorEastAsia" w:cstheme="minorEastAsia"/>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【专题】</w:t>
      </w:r>
      <w:r>
        <w:rPr>
          <w:rFonts w:hint="eastAsia" w:asciiTheme="minorEastAsia" w:hAnsiTheme="minorEastAsia" w:eastAsiaTheme="minorEastAsia" w:cstheme="minorEastAsia"/>
          <w:sz w:val="24"/>
          <w:szCs w:val="24"/>
        </w:rPr>
        <w:t>17 ：推理填空题．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用科学记数法表示较大的数时，一般形式为a×10</w:t>
      </w:r>
      <w:r>
        <w:rPr>
          <w:rFonts w:hint="eastAsia" w:asciiTheme="minorEastAsia" w:hAnsiTheme="minorEastAsia" w:eastAsiaTheme="minorEastAsia" w:cstheme="minorEastAsia"/>
          <w:sz w:val="24"/>
          <w:szCs w:val="24"/>
          <w:vertAlign w:val="superscript"/>
        </w:rPr>
        <w:t>n</w:t>
      </w:r>
      <w:r>
        <w:rPr>
          <w:rFonts w:hint="eastAsia" w:asciiTheme="minorEastAsia" w:hAnsiTheme="minorEastAsia" w:eastAsiaTheme="minorEastAsia" w:cstheme="minorEastAsia"/>
          <w:sz w:val="24"/>
          <w:szCs w:val="24"/>
        </w:rPr>
        <w:t>，其中1≤|a|＜10，n为整数，据此判断即可．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解：11700000=1.17×10</w:t>
      </w:r>
      <w:r>
        <w:rPr>
          <w:rFonts w:hint="eastAsia" w:asciiTheme="minorEastAsia" w:hAnsiTheme="minorEastAsia" w:eastAsiaTheme="minorEastAsia" w:cstheme="minorEastAsia"/>
          <w:sz w:val="24"/>
          <w:szCs w:val="24"/>
          <w:vertAlign w:val="superscript"/>
        </w:rPr>
        <w:t>7</w:t>
      </w:r>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故答案为：1.17×10</w:t>
      </w:r>
      <w:r>
        <w:rPr>
          <w:rFonts w:hint="eastAsia" w:asciiTheme="minorEastAsia" w:hAnsiTheme="minorEastAsia" w:eastAsiaTheme="minorEastAsia" w:cstheme="minorEastAsia"/>
          <w:sz w:val="24"/>
          <w:szCs w:val="24"/>
          <w:vertAlign w:val="superscript"/>
        </w:rPr>
        <w:t>7</w:t>
      </w:r>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此题主要考查了用科学记数法表示较大的数，一般形式为a×10</w:t>
      </w:r>
      <w:r>
        <w:rPr>
          <w:rFonts w:hint="eastAsia" w:asciiTheme="minorEastAsia" w:hAnsiTheme="minorEastAsia" w:eastAsiaTheme="minorEastAsia" w:cstheme="minorEastAsia"/>
          <w:sz w:val="24"/>
          <w:szCs w:val="24"/>
          <w:vertAlign w:val="superscript"/>
        </w:rPr>
        <w:t>n</w:t>
      </w:r>
      <w:r>
        <w:rPr>
          <w:rFonts w:hint="eastAsia" w:asciiTheme="minorEastAsia" w:hAnsiTheme="minorEastAsia" w:eastAsiaTheme="minorEastAsia" w:cstheme="minorEastAsia"/>
          <w:sz w:val="24"/>
          <w:szCs w:val="24"/>
        </w:rPr>
        <w:t>，其中1≤|a|＜10，确定a与n的值是解题的关键．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12．（3分）（2017•随州）“抛掷一枚质地均匀的硬币，正面向上”是</w:t>
      </w:r>
      <w:r>
        <w:rPr>
          <w:rFonts w:hint="eastAsia" w:asciiTheme="minorEastAsia" w:hAnsiTheme="minorEastAsia" w:eastAsiaTheme="minorEastAsia" w:cstheme="minorEastAsia"/>
          <w:sz w:val="24"/>
          <w:szCs w:val="24"/>
          <w:u w:val="single"/>
        </w:rPr>
        <w:t>　随机　</w:t>
      </w:r>
      <w:r>
        <w:rPr>
          <w:rFonts w:hint="eastAsia" w:asciiTheme="minorEastAsia" w:hAnsiTheme="minorEastAsia" w:eastAsiaTheme="minorEastAsia" w:cstheme="minorEastAsia"/>
          <w:sz w:val="24"/>
          <w:szCs w:val="24"/>
        </w:rPr>
        <w:t>事件（从“必然”、“随机”、“不可能”中选一个）．</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X1：随机事件．</w:t>
      </w:r>
      <w:r>
        <w:rPr>
          <w:rFonts w:hint="eastAsia" w:asciiTheme="minorEastAsia" w:hAnsiTheme="minorEastAsia" w:eastAsiaTheme="minorEastAsia" w:cstheme="minorEastAsia"/>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根据事件发生的可能性大小判断相应事件的类型即可．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解：“抛掷一枚质地均匀的硬币，正面向上”是 随机事件，</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故答案为：随机．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本题考查了随机事件，解决本题需要正确理解必然事件、不可能事件、随机事件的概念．必然事件指在一定条件下，一定发生的事件．不可能事件是指在一定条件下，一定不发生的事件，不确定事件即随机事件是指在一定条件下，可能发生也可能不发生的事件．</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13．（3分）（2017•随州）如图，已知AB是⊙O的弦，半径OC垂直AB，点D是⊙O上一点，且点D与点C位于弦AB两侧，连接AD、CD、OB，若∠BOC=70°，则∠ADC=</w:t>
      </w:r>
      <w:r>
        <w:rPr>
          <w:rFonts w:hint="eastAsia" w:asciiTheme="minorEastAsia" w:hAnsiTheme="minorEastAsia" w:eastAsiaTheme="minorEastAsia" w:cstheme="minorEastAsia"/>
          <w:sz w:val="24"/>
          <w:szCs w:val="24"/>
          <w:u w:val="single"/>
        </w:rPr>
        <w:t>　35　</w:t>
      </w:r>
      <w:r>
        <w:rPr>
          <w:rFonts w:hint="eastAsia" w:asciiTheme="minorEastAsia" w:hAnsiTheme="minorEastAsia" w:eastAsiaTheme="minorEastAsia" w:cstheme="minorEastAsia"/>
          <w:sz w:val="24"/>
          <w:szCs w:val="24"/>
        </w:rPr>
        <w:t>度．</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drawing>
          <wp:inline distT="0" distB="0" distL="0" distR="0">
            <wp:extent cx="1162050" cy="1085850"/>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25" cstate="print"/>
                    <a:stretch>
                      <a:fillRect/>
                    </a:stretch>
                  </pic:blipFill>
                  <pic:spPr>
                    <a:xfrm>
                      <a:off x="0" y="0"/>
                      <a:ext cx="1162212" cy="108600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M5：圆周角定理；M2：垂径定理．</w:t>
      </w:r>
      <w:r>
        <w:rPr>
          <w:rFonts w:hint="eastAsia" w:asciiTheme="minorEastAsia" w:hAnsiTheme="minorEastAsia" w:eastAsiaTheme="minorEastAsia" w:cstheme="minorEastAsia"/>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首先利用垂径定理证明，</w:t>
      </w:r>
      <m:oMath>
        <m:acc>
          <m:accPr>
            <m:ctrlPr>
              <w:rPr>
                <w:rFonts w:hint="eastAsia" w:ascii="Cambria Math" w:hAnsi="Cambria Math" w:eastAsiaTheme="minorEastAsia" w:cstheme="minorEastAsia"/>
              </w:rPr>
            </m:ctrlPr>
          </m:accPr>
          <m:e>
            <m:r>
              <w:rPr>
                <w:rFonts w:hint="eastAsia" w:ascii="Cambria Math" w:hAnsi="Cambria Math" w:eastAsiaTheme="minorEastAsia" w:cstheme="minorEastAsia"/>
                <w:sz w:val="24"/>
                <w:szCs w:val="24"/>
              </w:rPr>
              <m:t>AC</m:t>
            </m:r>
            <m:ctrlPr>
              <w:rPr>
                <w:rFonts w:hint="eastAsia" w:ascii="Cambria Math" w:hAnsi="Cambria Math" w:eastAsiaTheme="minorEastAsia" w:cstheme="minorEastAsia"/>
              </w:rPr>
            </m:ctrlPr>
          </m:e>
        </m:acc>
      </m:oMath>
      <w:r>
        <w:rPr>
          <w:rFonts w:hint="eastAsia" w:asciiTheme="minorEastAsia" w:hAnsiTheme="minorEastAsia" w:eastAsiaTheme="minorEastAsia" w:cstheme="minorEastAsia"/>
          <w:sz w:val="24"/>
          <w:szCs w:val="24"/>
        </w:rPr>
        <w:t>=</w:t>
      </w:r>
      <m:oMath>
        <m:acc>
          <m:accPr>
            <m:ctrlPr>
              <w:rPr>
                <w:rFonts w:hint="eastAsia" w:ascii="Cambria Math" w:hAnsi="Cambria Math" w:eastAsiaTheme="minorEastAsia" w:cstheme="minorEastAsia"/>
              </w:rPr>
            </m:ctrlPr>
          </m:accPr>
          <m:e>
            <m:r>
              <w:rPr>
                <w:rFonts w:hint="eastAsia" w:ascii="Cambria Math" w:hAnsi="Cambria Math" w:eastAsiaTheme="minorEastAsia" w:cstheme="minorEastAsia"/>
                <w:sz w:val="24"/>
                <w:szCs w:val="24"/>
              </w:rPr>
              <m:t>BC</m:t>
            </m:r>
            <m:ctrlPr>
              <w:rPr>
                <w:rFonts w:hint="eastAsia" w:ascii="Cambria Math" w:hAnsi="Cambria Math" w:eastAsiaTheme="minorEastAsia" w:cstheme="minorEastAsia"/>
              </w:rPr>
            </m:ctrlPr>
          </m:e>
        </m:acc>
      </m:oMath>
      <w:r>
        <w:rPr>
          <w:rFonts w:hint="eastAsia" w:asciiTheme="minorEastAsia" w:hAnsiTheme="minorEastAsia" w:eastAsiaTheme="minorEastAsia" w:cstheme="minorEastAsia"/>
          <w:sz w:val="24"/>
          <w:szCs w:val="24"/>
        </w:rPr>
        <w:t>，推出∠AOC=∠COB=70°，可得∠ADC=</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AOC=35°．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解：如图，连接OA．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∵OC⊥AB，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w:t>
      </w:r>
      <m:oMath>
        <m:acc>
          <m:accPr>
            <m:ctrlPr>
              <w:rPr>
                <w:rFonts w:hint="eastAsia" w:ascii="Cambria Math" w:hAnsi="Cambria Math" w:eastAsiaTheme="minorEastAsia" w:cstheme="minorEastAsia"/>
              </w:rPr>
            </m:ctrlPr>
          </m:accPr>
          <m:e>
            <m:r>
              <w:rPr>
                <w:rFonts w:hint="eastAsia" w:ascii="Cambria Math" w:hAnsi="Cambria Math" w:eastAsiaTheme="minorEastAsia" w:cstheme="minorEastAsia"/>
                <w:sz w:val="24"/>
                <w:szCs w:val="24"/>
              </w:rPr>
              <m:t>AC</m:t>
            </m:r>
            <m:ctrlPr>
              <w:rPr>
                <w:rFonts w:hint="eastAsia" w:ascii="Cambria Math" w:hAnsi="Cambria Math" w:eastAsiaTheme="minorEastAsia" w:cstheme="minorEastAsia"/>
              </w:rPr>
            </m:ctrlPr>
          </m:e>
        </m:acc>
      </m:oMath>
      <w:r>
        <w:rPr>
          <w:rFonts w:hint="eastAsia" w:asciiTheme="minorEastAsia" w:hAnsiTheme="minorEastAsia" w:eastAsiaTheme="minorEastAsia" w:cstheme="minorEastAsia"/>
          <w:sz w:val="24"/>
          <w:szCs w:val="24"/>
        </w:rPr>
        <w:t>=</w:t>
      </w:r>
      <m:oMath>
        <m:acc>
          <m:accPr>
            <m:ctrlPr>
              <w:rPr>
                <w:rFonts w:hint="eastAsia" w:ascii="Cambria Math" w:hAnsi="Cambria Math" w:eastAsiaTheme="minorEastAsia" w:cstheme="minorEastAsia"/>
              </w:rPr>
            </m:ctrlPr>
          </m:accPr>
          <m:e>
            <m:r>
              <w:rPr>
                <w:rFonts w:hint="eastAsia" w:ascii="Cambria Math" w:hAnsi="Cambria Math" w:eastAsiaTheme="minorEastAsia" w:cstheme="minorEastAsia"/>
                <w:sz w:val="24"/>
                <w:szCs w:val="24"/>
              </w:rPr>
              <m:t>BC</m:t>
            </m:r>
            <m:ctrlPr>
              <w:rPr>
                <w:rFonts w:hint="eastAsia" w:ascii="Cambria Math" w:hAnsi="Cambria Math" w:eastAsiaTheme="minorEastAsia" w:cstheme="minorEastAsia"/>
              </w:rPr>
            </m:ctrlPr>
          </m:e>
        </m:acc>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∴∠AOC=∠COB=70°，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∴∠ADC=</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AOC=35°，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故答案为35．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drawing>
          <wp:inline distT="0" distB="0" distL="0" distR="0">
            <wp:extent cx="1162050" cy="1085850"/>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26" cstate="print"/>
                    <a:stretch>
                      <a:fillRect/>
                    </a:stretch>
                  </pic:blipFill>
                  <pic:spPr>
                    <a:xfrm>
                      <a:off x="0" y="0"/>
                      <a:ext cx="1162212" cy="108600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本题考查圆周角定理、垂径定理等知识，解题的关键是学会添加常用辅助线，用转化的思想思考问题．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14．（3分）（2017•随州）在△ABC在，AB=6，AC=5，点D在边AB上，且AD=2，点E在边AC上，当AE=</w:t>
      </w:r>
      <w:r>
        <w:rPr>
          <w:rFonts w:hint="eastAsia" w:asciiTheme="minorEastAsia" w:hAnsiTheme="minorEastAsia" w:eastAsiaTheme="minorEastAsia" w:cstheme="minorEastAsia"/>
          <w:sz w:val="24"/>
          <w:szCs w:val="24"/>
          <w:u w:val="single"/>
        </w:rPr>
        <w:t>　</w:t>
      </w:r>
      <m:oMath>
        <m:f>
          <m:fPr>
            <m:ctrlPr>
              <w:rPr>
                <w:rFonts w:hint="eastAsia" w:ascii="Cambria Math" w:hAnsi="Cambria Math" w:eastAsiaTheme="minorEastAsia" w:cstheme="minorEastAsia"/>
                <w:sz w:val="32"/>
                <w:szCs w:val="32"/>
                <w:u w:val="single"/>
              </w:rPr>
            </m:ctrlPr>
          </m:fPr>
          <m:num>
            <m:r>
              <w:rPr>
                <w:rFonts w:hint="eastAsia" w:ascii="Cambria Math" w:hAnsi="Cambria Math" w:eastAsiaTheme="minorEastAsia" w:cstheme="minorEastAsia"/>
                <w:sz w:val="32"/>
                <w:szCs w:val="32"/>
              </w:rPr>
              <m:t>12</m:t>
            </m:r>
            <m:ctrlPr>
              <w:rPr>
                <w:rFonts w:hint="eastAsia" w:ascii="Cambria Math" w:hAnsi="Cambria Math" w:eastAsiaTheme="minorEastAsia" w:cstheme="minorEastAsia"/>
                <w:sz w:val="32"/>
                <w:szCs w:val="32"/>
                <w:u w:val="single"/>
              </w:rPr>
            </m:ctrlPr>
          </m:num>
          <m:den>
            <m:r>
              <w:rPr>
                <w:rFonts w:hint="eastAsia" w:ascii="Cambria Math" w:hAnsi="Cambria Math" w:eastAsiaTheme="minorEastAsia" w:cstheme="minorEastAsia"/>
                <w:sz w:val="32"/>
                <w:szCs w:val="32"/>
              </w:rPr>
              <m:t>5</m:t>
            </m:r>
            <m:ctrlPr>
              <w:rPr>
                <w:rFonts w:hint="eastAsia" w:ascii="Cambria Math" w:hAnsi="Cambria Math" w:eastAsiaTheme="minorEastAsia" w:cstheme="minorEastAsia"/>
                <w:sz w:val="32"/>
                <w:szCs w:val="32"/>
                <w:u w:val="single"/>
              </w:rPr>
            </m:ctrlPr>
          </m:den>
        </m:f>
      </m:oMath>
      <w:r>
        <w:rPr>
          <w:rFonts w:hint="eastAsia" w:asciiTheme="minorEastAsia" w:hAnsiTheme="minorEastAsia" w:eastAsiaTheme="minorEastAsia" w:cstheme="minorEastAsia"/>
          <w:sz w:val="24"/>
          <w:szCs w:val="24"/>
          <w:u w:val="single"/>
        </w:rPr>
        <w:t>或</w:t>
      </w:r>
      <m:oMath>
        <m:f>
          <m:fPr>
            <m:ctrlPr>
              <w:rPr>
                <w:rFonts w:hint="eastAsia" w:ascii="Cambria Math" w:hAnsi="Cambria Math" w:eastAsiaTheme="minorEastAsia" w:cstheme="minorEastAsia"/>
                <w:sz w:val="32"/>
                <w:szCs w:val="32"/>
                <w:u w:val="single"/>
              </w:rPr>
            </m:ctrlPr>
          </m:fPr>
          <m:num>
            <m:r>
              <w:rPr>
                <w:rFonts w:hint="eastAsia" w:ascii="Cambria Math" w:hAnsi="Cambria Math" w:eastAsiaTheme="minorEastAsia" w:cstheme="minorEastAsia"/>
                <w:sz w:val="32"/>
                <w:szCs w:val="32"/>
              </w:rPr>
              <m:t>5</m:t>
            </m:r>
            <m:ctrlPr>
              <w:rPr>
                <w:rFonts w:hint="eastAsia" w:ascii="Cambria Math" w:hAnsi="Cambria Math" w:eastAsiaTheme="minorEastAsia" w:cstheme="minorEastAsia"/>
                <w:sz w:val="32"/>
                <w:szCs w:val="32"/>
                <w:u w:val="single"/>
              </w:rPr>
            </m:ctrlPr>
          </m:num>
          <m:den>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u w:val="single"/>
              </w:rPr>
            </m:ctrlPr>
          </m:den>
        </m:f>
      </m:oMath>
      <w:r>
        <w:rPr>
          <w:rFonts w:hint="eastAsia" w:asciiTheme="minorEastAsia" w:hAnsiTheme="minorEastAsia" w:eastAsiaTheme="minorEastAsia" w:cstheme="minorEastAsia"/>
          <w:sz w:val="24"/>
          <w:szCs w:val="24"/>
          <w:u w:val="single"/>
        </w:rPr>
        <w:t>　</w:t>
      </w:r>
      <w:r>
        <w:rPr>
          <w:rFonts w:hint="eastAsia" w:asciiTheme="minorEastAsia" w:hAnsiTheme="minorEastAsia" w:eastAsiaTheme="minorEastAsia" w:cstheme="minorEastAsia"/>
          <w:sz w:val="24"/>
          <w:szCs w:val="24"/>
        </w:rPr>
        <w:t>时，以A、D、E为顶点的三角形与△ABC相似．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S8：相似三角形的判定．</w:t>
      </w:r>
      <w:r>
        <w:rPr>
          <w:rFonts w:hint="eastAsia" w:asciiTheme="minorEastAsia" w:hAnsiTheme="minorEastAsia" w:eastAsiaTheme="minorEastAsia" w:cstheme="minorEastAsia"/>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若A，D，E为顶点的三角形与△ABC相似时，则</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AE</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AD</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AB</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AC</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或</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AD</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AE</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AB</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AC</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，分情况进行讨论后即可求出AE的长度．</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解：当</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AE</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AD</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AB</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AC</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时，</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∴△AED∽△ABC，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此时AE=</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AB⋅AD</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AC</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6×2</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5</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12</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5</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当</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AD</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AE</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AB</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AC</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时，</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∴△ADE∽△ABC，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此时AE=</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AC⋅AD</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AB</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5×2</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6</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5</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故答案为：</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12</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5</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或</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5</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本题考查了相似三角形的判定，熟练掌握相似三角形的判定方法，解题的关键是分两种情况进行讨论．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15．（3分）（2017•随州）如图，∠AOB的边OB与x轴正半轴重合，点P是OA上的一动点，点N（3，0）是OB上的一定点，点M是ON的中点，∠AOB=30°，要使PM+PN最小，则点P的坐标为</w:t>
      </w:r>
      <w:r>
        <w:rPr>
          <w:rFonts w:hint="eastAsia" w:asciiTheme="minorEastAsia" w:hAnsiTheme="minorEastAsia" w:eastAsiaTheme="minorEastAsia" w:cstheme="minorEastAsia"/>
          <w:sz w:val="24"/>
          <w:szCs w:val="24"/>
          <w:u w:val="single"/>
        </w:rPr>
        <w:t>　（</w:t>
      </w:r>
      <m:oMath>
        <m:f>
          <m:fPr>
            <m:ctrlPr>
              <w:rPr>
                <w:rFonts w:hint="eastAsia" w:ascii="Cambria Math" w:hAnsi="Cambria Math" w:eastAsiaTheme="minorEastAsia" w:cstheme="minorEastAsia"/>
                <w:sz w:val="32"/>
                <w:szCs w:val="32"/>
                <w:u w:val="single"/>
              </w:rPr>
            </m:ctrlPr>
          </m:fPr>
          <m:num>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u w:val="single"/>
              </w:rPr>
            </m:ctrlPr>
          </m:num>
          <m:den>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u w:val="single"/>
              </w:rPr>
            </m:ctrlPr>
          </m:den>
        </m:f>
      </m:oMath>
      <w:r>
        <w:rPr>
          <w:rFonts w:hint="eastAsia" w:asciiTheme="minorEastAsia" w:hAnsiTheme="minorEastAsia" w:eastAsiaTheme="minorEastAsia" w:cstheme="minorEastAsia"/>
          <w:sz w:val="24"/>
          <w:szCs w:val="24"/>
          <w:u w:val="single"/>
        </w:rPr>
        <w:t>，</w:t>
      </w:r>
      <m:oMath>
        <m:f>
          <m:fPr>
            <m:ctrlPr>
              <w:rPr>
                <w:rFonts w:hint="eastAsia" w:ascii="Cambria Math" w:hAnsi="Cambria Math" w:eastAsiaTheme="minorEastAsia" w:cstheme="minorEastAsia"/>
                <w:sz w:val="32"/>
                <w:szCs w:val="32"/>
                <w:u w:val="single"/>
              </w:rPr>
            </m:ctrlPr>
          </m:fPr>
          <m:num>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u w:val="single"/>
              </w:rPr>
            </m:ctrlPr>
          </m:num>
          <m:den>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u w:val="single"/>
              </w:rPr>
            </m:ctrlPr>
          </m:den>
        </m:f>
      </m:oMath>
      <w:r>
        <w:rPr>
          <w:rFonts w:hint="eastAsia" w:asciiTheme="minorEastAsia" w:hAnsiTheme="minorEastAsia" w:eastAsiaTheme="minorEastAsia" w:cstheme="minorEastAsia"/>
          <w:sz w:val="24"/>
          <w:szCs w:val="24"/>
          <w:u w:val="single"/>
        </w:rPr>
        <w:t>）　</w:t>
      </w:r>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drawing>
          <wp:inline distT="0" distB="0" distL="0" distR="0">
            <wp:extent cx="1857375" cy="1524000"/>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27" cstate="print"/>
                    <a:stretch>
                      <a:fillRect/>
                    </a:stretch>
                  </pic:blipFill>
                  <pic:spPr>
                    <a:xfrm>
                      <a:off x="0" y="0"/>
                      <a:ext cx="1857634" cy="152421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PA：轴对称﹣最短路线问题；D5：坐标与图形性质．</w:t>
      </w:r>
      <w:r>
        <w:rPr>
          <w:rFonts w:hint="eastAsia" w:asciiTheme="minorEastAsia" w:hAnsiTheme="minorEastAsia" w:eastAsiaTheme="minorEastAsia" w:cstheme="minorEastAsia"/>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作N关于OA的对称点N′，连接N′M交OA于P，则此时，PM+PN最小，由作图得到ON=ON′，∠N′ON=2∠AON=60°，求得△NON′是等边三角形，根据等边三角形的性质得到N′M⊥ON，解直角三角形即可得到结论．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解：作N关于OA的对称点N′，连接N′M交OA于P，</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则此时，PM+PN最小，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∵OA垂直平分NN′，</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∴ON=ON′，∠N′ON=2∠AON=60°，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∴△NON′是等边三角形，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∵点M是ON的中点，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∴N′M⊥ON，</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∵点N（3，0），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∴ON=3，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∵点M是ON的中点，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∴OM=1.5，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∴PM=</w:t>
      </w:r>
      <m:oMath>
        <m:f>
          <m:fPr>
            <m:ctrlPr>
              <w:rPr>
                <w:rFonts w:hint="eastAsia" w:ascii="Cambria Math" w:hAnsi="Cambria Math" w:eastAsiaTheme="minorEastAsia" w:cstheme="minorEastAsia"/>
                <w:sz w:val="32"/>
                <w:szCs w:val="32"/>
              </w:rPr>
            </m:ctrlPr>
          </m:fPr>
          <m:num>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∴P（</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故答案为：（</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drawing>
          <wp:inline distT="0" distB="0" distL="0" distR="0">
            <wp:extent cx="1790700" cy="1466850"/>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28" cstate="print"/>
                    <a:stretch>
                      <a:fillRect/>
                    </a:stretch>
                  </pic:blipFill>
                  <pic:spPr>
                    <a:xfrm>
                      <a:off x="0" y="0"/>
                      <a:ext cx="1790950" cy="146705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本题考查了轴对称﹣最短路线问题，等边三角形的判定和性质，解直角三角形，关键是确定P的位置．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16．（3分）（2017•随州）在一条笔直的公路上有A、B、C三地，C地位于A、B两地之间，甲车从A地沿这条公路匀速驶向C地，乙车从B地沿这条公路匀速驶向A地，在甲车出发至甲车到达C地的过程中，甲、乙两车各自与C地的距离y（km）与甲车行驶时间t（h）之间的函数关系如图所示．下列结论：①甲车出发2h时，两车相遇；②乙车出发1.5h时，两车相距170km；③乙车出发2</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5</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7</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h时，两车相遇；④甲车到达C地时，两车相距40km．其中正确的是</w:t>
      </w:r>
      <w:r>
        <w:rPr>
          <w:rFonts w:hint="eastAsia" w:asciiTheme="minorEastAsia" w:hAnsiTheme="minorEastAsia" w:eastAsiaTheme="minorEastAsia" w:cstheme="minorEastAsia"/>
          <w:sz w:val="24"/>
          <w:szCs w:val="24"/>
          <w:u w:val="single"/>
        </w:rPr>
        <w:t>　②③④　</w:t>
      </w:r>
      <w:r>
        <w:rPr>
          <w:rFonts w:hint="eastAsia" w:asciiTheme="minorEastAsia" w:hAnsiTheme="minorEastAsia" w:eastAsiaTheme="minorEastAsia" w:cstheme="minorEastAsia"/>
          <w:sz w:val="24"/>
          <w:szCs w:val="24"/>
        </w:rPr>
        <w:t>（填写所有正确结论的序号）．</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drawing>
          <wp:inline distT="0" distB="0" distL="0" distR="0">
            <wp:extent cx="1400175" cy="1371600"/>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29" cstate="print"/>
                    <a:stretch>
                      <a:fillRect/>
                    </a:stretch>
                  </pic:blipFill>
                  <pic:spPr>
                    <a:xfrm>
                      <a:off x="0" y="0"/>
                      <a:ext cx="1400370" cy="137179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FH：一次函数的应用．</w:t>
      </w:r>
      <w:r>
        <w:rPr>
          <w:rFonts w:hint="eastAsia" w:asciiTheme="minorEastAsia" w:hAnsiTheme="minorEastAsia" w:eastAsiaTheme="minorEastAsia" w:cstheme="minorEastAsia"/>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①观察函数图象可知，当t=2时，两函数图象相交，结合交点代表的意义，即可得出结论①错误；②根据速度=路程÷时间分别求出甲、乙两车的速度，再根据时间=路程÷速度和可求出乙车出发1.5h时，两车相距170km，结论②正确；③根据时间=路程÷速度和可求出乙车出发2</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5</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7</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h时，两车相遇，结论③正确；④结合函数图象可知当甲到C地时，乙车离开C地0.5小时，根据路程=速度×时间，即可得出结论④正确．综上即可得出结论．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解：①观察函数图象可知，当t=2时，两函数图象相交，</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∵C地位于A、B两地之间，</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∴交点代表了两车离C地的距离相等，并不是两车相遇，结论①错误；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②甲车的速度为240÷4=60（km/h），</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乙车的速度为200÷（3.5﹣1）=80（km/h），</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∵（240+200﹣60﹣170）÷（60+80）=1.5（h），</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∴乙车出发1.5h时，两车相距170km，结论②正确；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③∵（240+200﹣60）÷（60+80）=2</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5</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7</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（h），</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∴乙车出发2</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5</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7</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h时，两车相遇，结论③正确；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④∵80×（4﹣3.5）=40（km），</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∴甲车到达C地时，两车相距40km，结论④正确．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综上所述，正确的结论有：②③④．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故答案为：②③④．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本题考查了一次函数的应用，根据函数图象逐一分析四条结论的正误是解题的关键．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szCs w:val="24"/>
        </w:rPr>
        <w:t>三、解答题（本题共9小题，共72分，解答应写出必要演算步骤、文字说明或证明过程．）</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17．（5分）（2017•随州）计算：（</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﹣（2017﹣π）</w:t>
      </w:r>
      <w:r>
        <w:rPr>
          <w:rFonts w:hint="eastAsia" w:asciiTheme="minorEastAsia" w:hAnsiTheme="minorEastAsia" w:eastAsiaTheme="minorEastAsia" w:cstheme="minorEastAsia"/>
          <w:sz w:val="24"/>
          <w:szCs w:val="24"/>
          <w:vertAlign w:val="superscript"/>
        </w:rPr>
        <w:t>0</w:t>
      </w:r>
      <w:r>
        <w:rPr>
          <w:rFonts w:hint="eastAsia" w:asciiTheme="minorEastAsia" w:hAnsiTheme="minorEastAsia" w:eastAsiaTheme="minorEastAsia" w:cstheme="minorEastAsia"/>
          <w:sz w:val="24"/>
          <w:szCs w:val="24"/>
        </w:rPr>
        <w:t>+</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(-3</m:t>
            </m:r>
            <m:sSup>
              <m:sSupPr>
                <m:ctrlPr>
                  <w:rPr>
                    <w:rFonts w:hint="eastAsia" w:ascii="Cambria Math" w:hAnsi="Cambria Math" w:eastAsiaTheme="minorEastAsia" w:cstheme="minorEastAsia"/>
                  </w:rPr>
                </m:ctrlPr>
              </m:sSupPr>
              <m:e>
                <m:r>
                  <w:rPr>
                    <w:rFonts w:hint="eastAsia" w:ascii="Cambria Math" w:hAnsi="Cambria Math" w:eastAsiaTheme="minorEastAsia" w:cstheme="minorEastAsia"/>
                    <w:sz w:val="24"/>
                    <w:szCs w:val="24"/>
                  </w:rPr>
                  <m:t>)</m:t>
                </m:r>
                <m:ctrlPr>
                  <w:rPr>
                    <w:rFonts w:hint="eastAsia" w:ascii="Cambria Math" w:hAnsi="Cambria Math" w:eastAsiaTheme="minorEastAsia" w:cstheme="minorEastAsia"/>
                  </w:rPr>
                </m:ctrlPr>
              </m:e>
              <m:sup>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rPr>
                </m:ctrlPr>
              </m:sup>
            </m:sSup>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2C：实数的运算；6E：零指数幂；6F：负整数指数幂．</w:t>
      </w:r>
      <w:r>
        <w:rPr>
          <w:rFonts w:hint="eastAsia" w:asciiTheme="minorEastAsia" w:hAnsiTheme="minorEastAsia" w:eastAsiaTheme="minorEastAsia" w:cstheme="minorEastAsia"/>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【专题】</w:t>
      </w:r>
      <w:r>
        <w:rPr>
          <w:rFonts w:hint="eastAsia" w:asciiTheme="minorEastAsia" w:hAnsiTheme="minorEastAsia" w:eastAsiaTheme="minorEastAsia" w:cstheme="minorEastAsia"/>
          <w:sz w:val="24"/>
          <w:szCs w:val="24"/>
        </w:rPr>
        <w:t>11 ：计算题；511：实数．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原式利用零指数幂、负整数指数幂法则，二次根式性质，以及绝对值的代数意义化简，即可得到结果．</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解：原式=9﹣1+3﹣2=9．</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此题考查了实数的运算，零指数幂、负整数指数幂，熟练掌握运算法则是解本题的关键．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18．（6分）（2017•随州）解分式方程：</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num>
          <m:den>
            <m:sSup>
              <m:sSupPr>
                <m:ctrlPr>
                  <w:rPr>
                    <w:rFonts w:hint="eastAsia" w:ascii="Cambria Math" w:hAnsi="Cambria Math" w:eastAsiaTheme="minorEastAsia" w:cstheme="minorEastAsia"/>
                  </w:rPr>
                </m:ctrlPr>
              </m:sSupPr>
              <m:e>
                <m:r>
                  <w:rPr>
                    <w:rFonts w:hint="eastAsia" w:ascii="Cambria Math" w:hAnsi="Cambria Math" w:eastAsiaTheme="minorEastAsia" w:cstheme="minorEastAsia"/>
                    <w:sz w:val="32"/>
                    <w:szCs w:val="32"/>
                  </w:rPr>
                  <m:t>x</m:t>
                </m:r>
                <m:ctrlPr>
                  <w:rPr>
                    <w:rFonts w:hint="eastAsia" w:ascii="Cambria Math" w:hAnsi="Cambria Math" w:eastAsiaTheme="minorEastAsia" w:cstheme="minorEastAsia"/>
                  </w:rPr>
                </m:ctrlPr>
              </m:e>
              <m:sup>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rPr>
                </m:ctrlPr>
              </m:sup>
            </m:sSup>
            <m:r>
              <w:rPr>
                <w:rFonts w:hint="eastAsia" w:ascii="Cambria Math" w:hAnsi="Cambria Math" w:eastAsiaTheme="minorEastAsia" w:cstheme="minorEastAsia"/>
                <w:sz w:val="32"/>
                <w:szCs w:val="32"/>
              </w:rPr>
              <m:t>-x</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+1=</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x</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x-1</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B3：解分式方程．</w:t>
      </w:r>
      <w:r>
        <w:rPr>
          <w:rFonts w:hint="eastAsia" w:asciiTheme="minorEastAsia" w:hAnsiTheme="minorEastAsia" w:eastAsiaTheme="minorEastAsia" w:cstheme="minorEastAsia"/>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【专题】</w:t>
      </w:r>
      <w:r>
        <w:rPr>
          <w:rFonts w:hint="eastAsia" w:asciiTheme="minorEastAsia" w:hAnsiTheme="minorEastAsia" w:eastAsiaTheme="minorEastAsia" w:cstheme="minorEastAsia"/>
          <w:sz w:val="24"/>
          <w:szCs w:val="24"/>
        </w:rPr>
        <w:t>11 ：计算题；522：分式方程及应用．</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分式方程去分母转化为整式方程，求出整式方程的解得到x的值，经检验即可得到分式方程的解．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解：去分母得：3+x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﹣x=x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解得：x=3，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经检验x=3是分式方程的解．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此题考查了解分式方程，利用了转化的思想，解分式方程注意要检验．</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19．（6分）（2017•随州）如图，在平面直角坐标系中，将坐标原点O沿x轴向左平移2个单位长度得到点A，过点A作y轴的平行线交反比例函数y=</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k</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x</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的图象于点B，AB=</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（1）求反比例函数的解析式；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（2）若P（x</w:t>
      </w:r>
      <w:r>
        <w:rPr>
          <w:rFonts w:hint="eastAsia" w:asciiTheme="minorEastAsia" w:hAnsiTheme="minorEastAsia" w:eastAsiaTheme="minorEastAsia" w:cstheme="minorEastAsia"/>
          <w:sz w:val="24"/>
          <w:szCs w:val="24"/>
          <w:vertAlign w:val="subscript"/>
        </w:rPr>
        <w:t>1</w:t>
      </w:r>
      <w:r>
        <w:rPr>
          <w:rFonts w:hint="eastAsia" w:asciiTheme="minorEastAsia" w:hAnsiTheme="minorEastAsia" w:eastAsiaTheme="minorEastAsia" w:cstheme="minorEastAsia"/>
          <w:sz w:val="24"/>
          <w:szCs w:val="24"/>
        </w:rPr>
        <w:t>，y</w:t>
      </w:r>
      <w:r>
        <w:rPr>
          <w:rFonts w:hint="eastAsia" w:asciiTheme="minorEastAsia" w:hAnsiTheme="minorEastAsia" w:eastAsiaTheme="minorEastAsia" w:cstheme="minorEastAsia"/>
          <w:sz w:val="24"/>
          <w:szCs w:val="24"/>
          <w:vertAlign w:val="subscript"/>
        </w:rPr>
        <w:t>1</w:t>
      </w:r>
      <w:r>
        <w:rPr>
          <w:rFonts w:hint="eastAsia" w:asciiTheme="minorEastAsia" w:hAnsiTheme="minorEastAsia" w:eastAsiaTheme="minorEastAsia" w:cstheme="minorEastAsia"/>
          <w:sz w:val="24"/>
          <w:szCs w:val="24"/>
        </w:rPr>
        <w:t>）、Q（x</w:t>
      </w:r>
      <w:r>
        <w:rPr>
          <w:rFonts w:hint="eastAsia" w:asciiTheme="minorEastAsia" w:hAnsiTheme="minorEastAsia" w:eastAsiaTheme="minorEastAsia" w:cstheme="minorEastAsia"/>
          <w:sz w:val="24"/>
          <w:szCs w:val="24"/>
          <w:vertAlign w:val="subscript"/>
        </w:rPr>
        <w:t>2</w:t>
      </w:r>
      <w:r>
        <w:rPr>
          <w:rFonts w:hint="eastAsia" w:asciiTheme="minorEastAsia" w:hAnsiTheme="minorEastAsia" w:eastAsiaTheme="minorEastAsia" w:cstheme="minorEastAsia"/>
          <w:sz w:val="24"/>
          <w:szCs w:val="24"/>
        </w:rPr>
        <w:t>，y</w:t>
      </w:r>
      <w:r>
        <w:rPr>
          <w:rFonts w:hint="eastAsia" w:asciiTheme="minorEastAsia" w:hAnsiTheme="minorEastAsia" w:eastAsiaTheme="minorEastAsia" w:cstheme="minorEastAsia"/>
          <w:sz w:val="24"/>
          <w:szCs w:val="24"/>
          <w:vertAlign w:val="subscript"/>
        </w:rPr>
        <w:t>2</w:t>
      </w:r>
      <w:r>
        <w:rPr>
          <w:rFonts w:hint="eastAsia" w:asciiTheme="minorEastAsia" w:hAnsiTheme="minorEastAsia" w:eastAsiaTheme="minorEastAsia" w:cstheme="minorEastAsia"/>
          <w:sz w:val="24"/>
          <w:szCs w:val="24"/>
        </w:rPr>
        <w:t>）是该反比例函数图象上的两点，且x</w:t>
      </w:r>
      <w:r>
        <w:rPr>
          <w:rFonts w:hint="eastAsia" w:asciiTheme="minorEastAsia" w:hAnsiTheme="minorEastAsia" w:eastAsiaTheme="minorEastAsia" w:cstheme="minorEastAsia"/>
          <w:sz w:val="24"/>
          <w:szCs w:val="24"/>
          <w:vertAlign w:val="subscript"/>
        </w:rPr>
        <w:t>1</w:t>
      </w:r>
      <w:r>
        <w:rPr>
          <w:rFonts w:hint="eastAsia" w:asciiTheme="minorEastAsia" w:hAnsiTheme="minorEastAsia" w:eastAsiaTheme="minorEastAsia" w:cstheme="minorEastAsia"/>
          <w:sz w:val="24"/>
          <w:szCs w:val="24"/>
        </w:rPr>
        <w:t>＜x</w:t>
      </w:r>
      <w:r>
        <w:rPr>
          <w:rFonts w:hint="eastAsia" w:asciiTheme="minorEastAsia" w:hAnsiTheme="minorEastAsia" w:eastAsiaTheme="minorEastAsia" w:cstheme="minorEastAsia"/>
          <w:sz w:val="24"/>
          <w:szCs w:val="24"/>
          <w:vertAlign w:val="subscript"/>
        </w:rPr>
        <w:t>2</w:t>
      </w:r>
      <w:r>
        <w:rPr>
          <w:rFonts w:hint="eastAsia" w:asciiTheme="minorEastAsia" w:hAnsiTheme="minorEastAsia" w:eastAsiaTheme="minorEastAsia" w:cstheme="minorEastAsia"/>
          <w:sz w:val="24"/>
          <w:szCs w:val="24"/>
        </w:rPr>
        <w:t>时，y</w:t>
      </w:r>
      <w:r>
        <w:rPr>
          <w:rFonts w:hint="eastAsia" w:asciiTheme="minorEastAsia" w:hAnsiTheme="minorEastAsia" w:eastAsiaTheme="minorEastAsia" w:cstheme="minorEastAsia"/>
          <w:sz w:val="24"/>
          <w:szCs w:val="24"/>
          <w:vertAlign w:val="subscript"/>
        </w:rPr>
        <w:t>1</w:t>
      </w:r>
      <w:r>
        <w:rPr>
          <w:rFonts w:hint="eastAsia" w:asciiTheme="minorEastAsia" w:hAnsiTheme="minorEastAsia" w:eastAsiaTheme="minorEastAsia" w:cstheme="minorEastAsia"/>
          <w:sz w:val="24"/>
          <w:szCs w:val="24"/>
        </w:rPr>
        <w:t>＞y</w:t>
      </w:r>
      <w:r>
        <w:rPr>
          <w:rFonts w:hint="eastAsia" w:asciiTheme="minorEastAsia" w:hAnsiTheme="minorEastAsia" w:eastAsiaTheme="minorEastAsia" w:cstheme="minorEastAsia"/>
          <w:sz w:val="24"/>
          <w:szCs w:val="24"/>
          <w:vertAlign w:val="subscript"/>
        </w:rPr>
        <w:t>2</w:t>
      </w:r>
      <w:r>
        <w:rPr>
          <w:rFonts w:hint="eastAsia" w:asciiTheme="minorEastAsia" w:hAnsiTheme="minorEastAsia" w:eastAsiaTheme="minorEastAsia" w:cstheme="minorEastAsia"/>
          <w:sz w:val="24"/>
          <w:szCs w:val="24"/>
        </w:rPr>
        <w:t>，指出点P、Q各位于哪个象限？并简要说明理由．</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drawing>
          <wp:inline distT="0" distB="0" distL="0" distR="0">
            <wp:extent cx="1438275" cy="1647825"/>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0" cstate="print"/>
                    <a:stretch>
                      <a:fillRect/>
                    </a:stretch>
                  </pic:blipFill>
                  <pic:spPr>
                    <a:xfrm>
                      <a:off x="0" y="0"/>
                      <a:ext cx="1438476" cy="164805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G7：待定系数法求反比例函数解析式；G6：反比例函数图象上点的坐标特征；Q3：坐标与图形变化﹣平移．</w:t>
      </w:r>
      <w:r>
        <w:rPr>
          <w:rFonts w:hint="eastAsia" w:asciiTheme="minorEastAsia" w:hAnsiTheme="minorEastAsia" w:eastAsiaTheme="minorEastAsia" w:cstheme="minorEastAsia"/>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（1）求出点B坐标即可解决问题；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（2）结论：P在第二象限，Q在第三象限．利用反比例函数的性质即可解决问题；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解：（1）由题意B（﹣2，</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把B（﹣2，</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）代入y=</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k</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x</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中，得到k=﹣3，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∴反比例函数的解析式为y=﹣</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x</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（2）结论：P在第二象限，Q在第三象限．</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理由：∵k=﹣3＜0，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∴反比例函数y在每个象限y随x的增大而增大，</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∵P（x</w:t>
      </w:r>
      <w:r>
        <w:rPr>
          <w:rFonts w:hint="eastAsia" w:asciiTheme="minorEastAsia" w:hAnsiTheme="minorEastAsia" w:eastAsiaTheme="minorEastAsia" w:cstheme="minorEastAsia"/>
          <w:sz w:val="24"/>
          <w:szCs w:val="24"/>
          <w:vertAlign w:val="subscript"/>
        </w:rPr>
        <w:t>1</w:t>
      </w:r>
      <w:r>
        <w:rPr>
          <w:rFonts w:hint="eastAsia" w:asciiTheme="minorEastAsia" w:hAnsiTheme="minorEastAsia" w:eastAsiaTheme="minorEastAsia" w:cstheme="minorEastAsia"/>
          <w:sz w:val="24"/>
          <w:szCs w:val="24"/>
        </w:rPr>
        <w:t>，y</w:t>
      </w:r>
      <w:r>
        <w:rPr>
          <w:rFonts w:hint="eastAsia" w:asciiTheme="minorEastAsia" w:hAnsiTheme="minorEastAsia" w:eastAsiaTheme="minorEastAsia" w:cstheme="minorEastAsia"/>
          <w:sz w:val="24"/>
          <w:szCs w:val="24"/>
          <w:vertAlign w:val="subscript"/>
        </w:rPr>
        <w:t>1</w:t>
      </w:r>
      <w:r>
        <w:rPr>
          <w:rFonts w:hint="eastAsia" w:asciiTheme="minorEastAsia" w:hAnsiTheme="minorEastAsia" w:eastAsiaTheme="minorEastAsia" w:cstheme="minorEastAsia"/>
          <w:sz w:val="24"/>
          <w:szCs w:val="24"/>
        </w:rPr>
        <w:t>）、Q（x</w:t>
      </w:r>
      <w:r>
        <w:rPr>
          <w:rFonts w:hint="eastAsia" w:asciiTheme="minorEastAsia" w:hAnsiTheme="minorEastAsia" w:eastAsiaTheme="minorEastAsia" w:cstheme="minorEastAsia"/>
          <w:sz w:val="24"/>
          <w:szCs w:val="24"/>
          <w:vertAlign w:val="subscript"/>
        </w:rPr>
        <w:t>2</w:t>
      </w:r>
      <w:r>
        <w:rPr>
          <w:rFonts w:hint="eastAsia" w:asciiTheme="minorEastAsia" w:hAnsiTheme="minorEastAsia" w:eastAsiaTheme="minorEastAsia" w:cstheme="minorEastAsia"/>
          <w:sz w:val="24"/>
          <w:szCs w:val="24"/>
        </w:rPr>
        <w:t>，y</w:t>
      </w:r>
      <w:r>
        <w:rPr>
          <w:rFonts w:hint="eastAsia" w:asciiTheme="minorEastAsia" w:hAnsiTheme="minorEastAsia" w:eastAsiaTheme="minorEastAsia" w:cstheme="minorEastAsia"/>
          <w:sz w:val="24"/>
          <w:szCs w:val="24"/>
          <w:vertAlign w:val="subscript"/>
        </w:rPr>
        <w:t>2</w:t>
      </w:r>
      <w:r>
        <w:rPr>
          <w:rFonts w:hint="eastAsia" w:asciiTheme="minorEastAsia" w:hAnsiTheme="minorEastAsia" w:eastAsiaTheme="minorEastAsia" w:cstheme="minorEastAsia"/>
          <w:sz w:val="24"/>
          <w:szCs w:val="24"/>
        </w:rPr>
        <w:t>）是该反比例函数图象上的两点，且x</w:t>
      </w:r>
      <w:r>
        <w:rPr>
          <w:rFonts w:hint="eastAsia" w:asciiTheme="minorEastAsia" w:hAnsiTheme="minorEastAsia" w:eastAsiaTheme="minorEastAsia" w:cstheme="minorEastAsia"/>
          <w:sz w:val="24"/>
          <w:szCs w:val="24"/>
          <w:vertAlign w:val="subscript"/>
        </w:rPr>
        <w:t>1</w:t>
      </w:r>
      <w:r>
        <w:rPr>
          <w:rFonts w:hint="eastAsia" w:asciiTheme="minorEastAsia" w:hAnsiTheme="minorEastAsia" w:eastAsiaTheme="minorEastAsia" w:cstheme="minorEastAsia"/>
          <w:sz w:val="24"/>
          <w:szCs w:val="24"/>
        </w:rPr>
        <w:t>＜x</w:t>
      </w:r>
      <w:r>
        <w:rPr>
          <w:rFonts w:hint="eastAsia" w:asciiTheme="minorEastAsia" w:hAnsiTheme="minorEastAsia" w:eastAsiaTheme="minorEastAsia" w:cstheme="minorEastAsia"/>
          <w:sz w:val="24"/>
          <w:szCs w:val="24"/>
          <w:vertAlign w:val="subscript"/>
        </w:rPr>
        <w:t>2</w:t>
      </w:r>
      <w:r>
        <w:rPr>
          <w:rFonts w:hint="eastAsia" w:asciiTheme="minorEastAsia" w:hAnsiTheme="minorEastAsia" w:eastAsiaTheme="minorEastAsia" w:cstheme="minorEastAsia"/>
          <w:sz w:val="24"/>
          <w:szCs w:val="24"/>
        </w:rPr>
        <w:t>时，y</w:t>
      </w:r>
      <w:r>
        <w:rPr>
          <w:rFonts w:hint="eastAsia" w:asciiTheme="minorEastAsia" w:hAnsiTheme="minorEastAsia" w:eastAsiaTheme="minorEastAsia" w:cstheme="minorEastAsia"/>
          <w:sz w:val="24"/>
          <w:szCs w:val="24"/>
          <w:vertAlign w:val="subscript"/>
        </w:rPr>
        <w:t>1</w:t>
      </w:r>
      <w:r>
        <w:rPr>
          <w:rFonts w:hint="eastAsia" w:asciiTheme="minorEastAsia" w:hAnsiTheme="minorEastAsia" w:eastAsiaTheme="minorEastAsia" w:cstheme="minorEastAsia"/>
          <w:sz w:val="24"/>
          <w:szCs w:val="24"/>
        </w:rPr>
        <w:t>＞y</w:t>
      </w:r>
      <w:r>
        <w:rPr>
          <w:rFonts w:hint="eastAsia" w:asciiTheme="minorEastAsia" w:hAnsiTheme="minorEastAsia" w:eastAsiaTheme="minorEastAsia" w:cstheme="minorEastAsia"/>
          <w:sz w:val="24"/>
          <w:szCs w:val="24"/>
          <w:vertAlign w:val="subscript"/>
        </w:rPr>
        <w:t>2</w:t>
      </w:r>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∴P、Q在不同的象限，</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∴P在第二象限，Q在第三象限．</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drawing>
          <wp:inline distT="0" distB="0" distL="0" distR="0">
            <wp:extent cx="1438275" cy="1647825"/>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0" cstate="print"/>
                    <a:stretch>
                      <a:fillRect/>
                    </a:stretch>
                  </pic:blipFill>
                  <pic:spPr>
                    <a:xfrm>
                      <a:off x="0" y="0"/>
                      <a:ext cx="1438476" cy="164805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此题考查待定系数法、反比例函数的性质、坐标与图形的变化等知识，解题的关键是灵活运用所学知识解决问题，属于中考常考题型．</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20．（7分）（2017•随州）风电已成为我国继煤电、水电之后的第三大电源，风电机组主要由塔杆和叶片组成（如图1），图2是从图1引出的平面图．假设你站在A处测得塔杆顶端C的仰角是55°，沿HA方向水平前进43米到达山底G处，在山顶B处发现正好一叶片到达最高位置，此时测得叶片的顶端D（D、C、H在同一直线上）的仰角是45°．已知叶片的长度为35米（塔杆与叶片连接处的长度忽略不计），山高BG为10米，BG⊥HG，CH⊥AH，求塔杆CH的高．（参考数据：tan55°≈1.4，tan35°≈0.7，sin55°≈0.8，sin35°≈0.6）</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drawing>
          <wp:inline distT="0" distB="0" distL="0" distR="0">
            <wp:extent cx="3848100" cy="1685925"/>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1" cstate="print"/>
                    <a:stretch>
                      <a:fillRect/>
                    </a:stretch>
                  </pic:blipFill>
                  <pic:spPr>
                    <a:xfrm>
                      <a:off x="0" y="0"/>
                      <a:ext cx="3848637" cy="168616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TA：解直角三角形的应用﹣仰角俯角问题．</w:t>
      </w:r>
      <w:r>
        <w:rPr>
          <w:rFonts w:hint="eastAsia" w:asciiTheme="minorEastAsia" w:hAnsiTheme="minorEastAsia" w:eastAsiaTheme="minorEastAsia" w:cstheme="minorEastAsia"/>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作BE⊥DH，知GH=BE、BG=EH=10，设AH=x，则BE=GH=43+x，由CH=AHtan∠CAH=tan55°•x知CE=CH﹣EH=tan55°•x﹣10，根据BE=DE可得关于x的方程，解之可得．</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解：如图，作BE⊥DH于点E，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drawing>
          <wp:inline distT="0" distB="0" distL="0" distR="0">
            <wp:extent cx="1181100" cy="1438275"/>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2" cstate="print"/>
                    <a:stretch>
                      <a:fillRect/>
                    </a:stretch>
                  </pic:blipFill>
                  <pic:spPr>
                    <a:xfrm>
                      <a:off x="0" y="0"/>
                      <a:ext cx="1181265" cy="143847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则GH=BE、BG=EH=10，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设AH=x，则BE=GH=GA+AH=43+x，</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在Rt△ACH中，CH=AHtan∠CAH=tan55°•x，</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∴CE=CH﹣EH=tan55°•x﹣10，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∵∠DBE=45°，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∴BE=DE=CE+DC，即43+x=tan55°•x﹣10+35，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解得：x≈45，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∴CH=tan55°•x=1.4×45=63，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答：塔杆CH的高为63米．</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本题考查了解直角三角形的应用，解答本题要求学生能借助仰角构造直角三角形并解直角三角形．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21．（8分）（2017•随州）某校为组织代表队参加市“拜炎帝、诵经典”吟诵大赛，初赛后对选手成绩进行了整理，分成5个小组（x表示成绩，单位：分），A组：75≤x＜80；B组：80≤x＜85；C组：85≤x＜90；D组：90≤x＜95；E组：95≤x＜100．并绘制出如图两幅不完整的统计图．</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drawing>
          <wp:inline distT="0" distB="0" distL="0" distR="0">
            <wp:extent cx="2924175" cy="1123950"/>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3" cstate="print"/>
                    <a:stretch>
                      <a:fillRect/>
                    </a:stretch>
                  </pic:blipFill>
                  <pic:spPr>
                    <a:xfrm>
                      <a:off x="0" y="0"/>
                      <a:ext cx="2924584" cy="112410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请根据图中信息，解答下列问题：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（1）参加初赛的选手共有</w:t>
      </w:r>
      <w:r>
        <w:rPr>
          <w:rFonts w:hint="eastAsia" w:asciiTheme="minorEastAsia" w:hAnsiTheme="minorEastAsia" w:eastAsiaTheme="minorEastAsia" w:cstheme="minorEastAsia"/>
          <w:sz w:val="24"/>
          <w:szCs w:val="24"/>
          <w:u w:val="single"/>
        </w:rPr>
        <w:t>　40　</w:t>
      </w:r>
      <w:r>
        <w:rPr>
          <w:rFonts w:hint="eastAsia" w:asciiTheme="minorEastAsia" w:hAnsiTheme="minorEastAsia" w:eastAsiaTheme="minorEastAsia" w:cstheme="minorEastAsia"/>
          <w:sz w:val="24"/>
          <w:szCs w:val="24"/>
        </w:rPr>
        <w:t>名，请补全频数分布直方图；</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（2）扇形统计图中，C组对应的圆心角是多少度？E组人数占参赛选手的百分比是多少？</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3）学校准备组成8人的代表队参加市级决赛，E组6名选手直接进入代表队，现要从D组中的两名男生和两名女生中，随机选取两名选手进入代表队，请用列表或画树状图的方法，求恰好选中一名男生和一名女生的概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X6：列表法与树状图法；V8：频数（率）分布直方图；VB：扇形统计图．</w:t>
      </w:r>
      <w:r>
        <w:rPr>
          <w:rFonts w:hint="eastAsia" w:asciiTheme="minorEastAsia" w:hAnsiTheme="minorEastAsia" w:eastAsiaTheme="minorEastAsia" w:cstheme="minorEastAsia"/>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（1）用A组人数除以A组所占百分比得到参加初赛的选手总人数，用总人数乘以B组所占百分比得到B组人数，从而补全频数分布直方图；</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（2）用360度乘以C组所占百分比得到C组对应的圆心角度数，用E组人数除以总人数得到E组人数占参赛选手的百分比；</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（3）首先根据题意画出树状图，然后由树状图求得所有等可能的结果与恰好抽到一男生和一女生的情况，再利用概率公式即可求得答案．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解：（1）参加初赛的选手共有：8÷20%=40（人），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B组有：40×25%=10（人）．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频数分布直方图补充如下：</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drawing>
          <wp:inline distT="0" distB="0" distL="0" distR="0">
            <wp:extent cx="2924175" cy="1123950"/>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菁优网：http://www.jyeoo.com"/>
                    <pic:cNvPicPr>
                      <a:picLocks noChangeAspect="1"/>
                    </pic:cNvPicPr>
                  </pic:nvPicPr>
                  <pic:blipFill>
                    <a:blip r:embed="rId34" cstate="print"/>
                    <a:stretch>
                      <a:fillRect/>
                    </a:stretch>
                  </pic:blipFill>
                  <pic:spPr>
                    <a:xfrm>
                      <a:off x="0" y="0"/>
                      <a:ext cx="2924584" cy="112410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故答案为40；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（2）C组对应的圆心角度数是：360°×</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12</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40</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=108°，</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E组人数占参赛选手的百分比是：</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6</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40</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×100%=15%；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（3）画树状图得：</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drawing>
          <wp:inline distT="0" distB="0" distL="0" distR="0">
            <wp:extent cx="2505075" cy="942975"/>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菁优网：http://www.jyeoo.com"/>
                    <pic:cNvPicPr>
                      <a:picLocks noChangeAspect="1"/>
                    </pic:cNvPicPr>
                  </pic:nvPicPr>
                  <pic:blipFill>
                    <a:blip r:embed="rId35" cstate="print"/>
                    <a:stretch>
                      <a:fillRect/>
                    </a:stretch>
                  </pic:blipFill>
                  <pic:spPr>
                    <a:xfrm>
                      <a:off x="0" y="0"/>
                      <a:ext cx="2505425" cy="94310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∵共有12种等可能的结果，抽取的两人恰好是一男生和一女生的有8种结果，</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∴抽取的两人恰好是一男生和一女生的概率为</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8</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12</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此题考查了树状图法与列表法求概率以及频率分布直方图．用到的知识点为：概率=所求情况数与总情况数之比．</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22．（8分）（2017•随州）如图，在Rt△ABC中，∠C=90°，AC=BC，点O在AB上，经过点A的⊙O与BC相切于点D，交AB于点E．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（1）求证：AD平分∠BAC；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（2）若CD=1，求图中阴影部分的面积（结果保留π）．</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drawing>
          <wp:inline distT="0" distB="0" distL="0" distR="0">
            <wp:extent cx="1095375" cy="1114425"/>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菁优网：http://www.jyeoo.com"/>
                    <pic:cNvPicPr>
                      <a:picLocks noChangeAspect="1"/>
                    </pic:cNvPicPr>
                  </pic:nvPicPr>
                  <pic:blipFill>
                    <a:blip r:embed="rId36" cstate="print"/>
                    <a:stretch>
                      <a:fillRect/>
                    </a:stretch>
                  </pic:blipFill>
                  <pic:spPr>
                    <a:xfrm>
                      <a:off x="0" y="0"/>
                      <a:ext cx="1095528" cy="111458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MC：切线的性质；KF：角平分线的性质；KW：等腰直角三角形；MO：扇形面积的计算．</w:t>
      </w:r>
      <w:r>
        <w:rPr>
          <w:rFonts w:hint="eastAsia" w:asciiTheme="minorEastAsia" w:hAnsiTheme="minorEastAsia" w:eastAsiaTheme="minorEastAsia" w:cstheme="minorEastAsia"/>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（1）连接DE，OD．利用弦切角定理，直径所对的圆周角是直角，等角的余角相等证明∠DAO=∠CAD，进而得出结论；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（2）根据等腰三角形的性质得到∠B=∠BAC=45°，由BC相切⊙O于点D，得到∠ODB=90°，求得OD=BD，∠BOD=45°，设BD=x，则OD=OA=x，OB=</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x，根据勾股定理得到BD=OD=</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，于是得到结论．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（1）证明：连接DE，OD．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∵BC相切⊙O于点D，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∴∠CDA=∠AED，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∵AE为直径，</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∴∠ADE=90°，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∵AC⊥BC，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∴∠ACD=90°，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∴∠DAO=∠CAD，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∴AD平分∠BAC；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（2）∵在Rt△ABC中，∠C=90°，AC=BC，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∴∠B=∠BAC=45°，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∵BC相切⊙O于点D，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∴∠ODB=90°，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∴OD=BD，∴∠BOD=45°，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设BD=x，则OD=OA=x，OB=</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x，</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∴BC=AC=x+1，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∵AC</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+BC</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=AB</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∴2（x+1）</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x+x）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∴x=</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∴BD=OD=</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∴图中阴影部分的面积=S</w:t>
      </w:r>
      <w:r>
        <w:rPr>
          <w:rFonts w:hint="eastAsia" w:asciiTheme="minorEastAsia" w:hAnsiTheme="minorEastAsia" w:eastAsiaTheme="minorEastAsia" w:cstheme="minorEastAsia"/>
          <w:sz w:val="24"/>
          <w:szCs w:val="24"/>
          <w:vertAlign w:val="subscript"/>
        </w:rPr>
        <w:t>△BOD</w:t>
      </w:r>
      <w:r>
        <w:rPr>
          <w:rFonts w:hint="eastAsia" w:asciiTheme="minorEastAsia" w:hAnsiTheme="minorEastAsia" w:eastAsiaTheme="minorEastAsia" w:cstheme="minorEastAsia"/>
          <w:sz w:val="24"/>
          <w:szCs w:val="24"/>
        </w:rPr>
        <w:t>﹣S</w:t>
      </w:r>
      <w:r>
        <w:rPr>
          <w:rFonts w:hint="eastAsia" w:asciiTheme="minorEastAsia" w:hAnsiTheme="minorEastAsia" w:eastAsiaTheme="minorEastAsia" w:cstheme="minorEastAsia"/>
          <w:sz w:val="24"/>
          <w:szCs w:val="24"/>
          <w:vertAlign w:val="subscript"/>
        </w:rPr>
        <w:t>扇形DOE</w:t>
      </w:r>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den>
        </m:f>
        <m:r>
          <w:rPr>
            <w:rFonts w:hint="eastAsia" w:ascii="Cambria Math" w:hAnsi="Cambria Math" w:eastAsiaTheme="minorEastAsia" w:cstheme="minorEastAsia"/>
            <w:sz w:val="24"/>
            <w:szCs w:val="24"/>
          </w:rPr>
          <m:t>×</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rPr>
            </m:ctrlPr>
          </m:e>
        </m:rad>
        <m:r>
          <w:rPr>
            <w:rFonts w:hint="eastAsia" w:ascii="Cambria Math" w:hAnsi="Cambria Math" w:eastAsiaTheme="minorEastAsia" w:cstheme="minorEastAsia"/>
            <w:sz w:val="24"/>
            <w:szCs w:val="24"/>
          </w:rPr>
          <m:t>×</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45⋅π×(</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rPr>
                </m:ctrlPr>
              </m:e>
            </m:rad>
            <m:sSup>
              <m:sSupPr>
                <m:ctrlPr>
                  <w:rPr>
                    <w:rFonts w:hint="eastAsia" w:ascii="Cambria Math" w:hAnsi="Cambria Math" w:eastAsiaTheme="minorEastAsia" w:cstheme="minorEastAsia"/>
                  </w:rPr>
                </m:ctrlPr>
              </m:sSupPr>
              <m:e>
                <m:r>
                  <w:rPr>
                    <w:rFonts w:hint="eastAsia" w:ascii="Cambria Math" w:hAnsi="Cambria Math" w:eastAsiaTheme="minorEastAsia" w:cstheme="minorEastAsia"/>
                    <w:sz w:val="32"/>
                    <w:szCs w:val="32"/>
                  </w:rPr>
                  <m:t>)</m:t>
                </m:r>
                <m:ctrlPr>
                  <w:rPr>
                    <w:rFonts w:hint="eastAsia" w:ascii="Cambria Math" w:hAnsi="Cambria Math" w:eastAsiaTheme="minorEastAsia" w:cstheme="minorEastAsia"/>
                  </w:rPr>
                </m:ctrlPr>
              </m:e>
              <m:sup>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rPr>
                </m:ctrlPr>
              </m:sup>
            </m:sSup>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360</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=1﹣</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π</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4</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drawing>
          <wp:inline distT="0" distB="0" distL="0" distR="0">
            <wp:extent cx="1095375" cy="1114425"/>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24" descr="菁优网：http://www.jyeoo.com"/>
                    <pic:cNvPicPr>
                      <a:picLocks noChangeAspect="1"/>
                    </pic:cNvPicPr>
                  </pic:nvPicPr>
                  <pic:blipFill>
                    <a:blip r:embed="rId37" cstate="print"/>
                    <a:stretch>
                      <a:fillRect/>
                    </a:stretch>
                  </pic:blipFill>
                  <pic:spPr>
                    <a:xfrm>
                      <a:off x="0" y="0"/>
                      <a:ext cx="1095528" cy="111458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本题主要考查了切线的性质，角平分线的定义，扇形面积的计算和勾股定理．熟练掌握切线的性质是解题的关键．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23．（10分）（2017•随州）某水果店在两周内，将标价为10元/斤的某种水果，经过两次降价后的价格为8.1元/斤，并且两次降价的百分率相同．</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（1）求该种水果每次降价的百分率；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2）从第一次降价的第1天算起，第x天（x为整数）的售价、销量及储存和损耗费用的相关信息如表所示．已知该种水果的进价为4.1元/斤，设销售该水果第x（天）的利润为y（元），求y与x（1≤x＜15）之间的函数关系式，并求出第几天时销售利润最大？</w:t>
      </w:r>
    </w:p>
    <w:tbl>
      <w:tblPr>
        <w:tblStyle w:val="8"/>
        <w:tblW w:w="8522"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2346"/>
        <w:gridCol w:w="2225"/>
        <w:gridCol w:w="2083"/>
        <w:gridCol w:w="1868"/>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346"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时间x（天）</w:t>
            </w:r>
          </w:p>
        </w:tc>
        <w:tc>
          <w:tcPr>
            <w:tcW w:w="222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 xml:space="preserve"> 1≤x＜9</w:t>
            </w:r>
          </w:p>
        </w:tc>
        <w:tc>
          <w:tcPr>
            <w:tcW w:w="2083"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 xml:space="preserve"> 9≤x＜15</w:t>
            </w:r>
          </w:p>
        </w:tc>
        <w:tc>
          <w:tcPr>
            <w:tcW w:w="1868"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 xml:space="preserve"> x≥15</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346"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售价（元/斤）</w:t>
            </w:r>
          </w:p>
        </w:tc>
        <w:tc>
          <w:tcPr>
            <w:tcW w:w="222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 xml:space="preserve"> 第1次降价后的价格</w:t>
            </w:r>
          </w:p>
        </w:tc>
        <w:tc>
          <w:tcPr>
            <w:tcW w:w="2083"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 xml:space="preserve">第2次降价后的价格 </w:t>
            </w:r>
          </w:p>
        </w:tc>
        <w:tc>
          <w:tcPr>
            <w:tcW w:w="1868"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 xml:space="preserve"> </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346"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销量（斤）</w:t>
            </w:r>
          </w:p>
        </w:tc>
        <w:tc>
          <w:tcPr>
            <w:tcW w:w="222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 xml:space="preserve"> 80﹣3x</w:t>
            </w:r>
          </w:p>
        </w:tc>
        <w:tc>
          <w:tcPr>
            <w:tcW w:w="3951" w:type="dxa"/>
            <w:gridSpan w:val="2"/>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 xml:space="preserve">120﹣x </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346"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储存和损耗费用（元）</w:t>
            </w:r>
          </w:p>
        </w:tc>
        <w:tc>
          <w:tcPr>
            <w:tcW w:w="222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 xml:space="preserve"> 40+3x</w:t>
            </w:r>
          </w:p>
        </w:tc>
        <w:tc>
          <w:tcPr>
            <w:tcW w:w="3951" w:type="dxa"/>
            <w:gridSpan w:val="2"/>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3x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﹣64x+400</w:t>
            </w:r>
          </w:p>
        </w:tc>
      </w:tr>
    </w:tbl>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（3）在（2）的条件下，若要使第15天的利润比（2）中最大利润最多少127.5元，则第15天在第14天的价格基础上最多可降多少元？</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HE：二次函数的应用；AD：一元二次方程的应用．</w:t>
      </w:r>
      <w:r>
        <w:rPr>
          <w:rFonts w:hint="eastAsia" w:asciiTheme="minorEastAsia" w:hAnsiTheme="minorEastAsia" w:eastAsiaTheme="minorEastAsia" w:cstheme="minorEastAsia"/>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（1）设这个百分率是x，根据某商品原价为10元，由于各种原因连续两次降价，降价后的价格为8.1元，可列方程求解；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（2）根据两个取值先计算：当1≤x＜9时和9≤x＜15时销售单价，由利润=（售价﹣进价）×销量﹣费用列函数关系式，并根据增减性求最大值，作对比；</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（3）设第15天在第14天的价格基础上最多可降a元，根据第15天的利润比（2）中最大利润最多少127.5元，列不等式可得结论．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解：（1）设该种水果每次降价的百分率是x，</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10（1﹣x）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=8.1，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x=10%或x=190%（舍去），</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答：该种水果每次降价的百分率是10%；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（2）当1≤x＜9时，第1次降价后的价格：10×（1﹣10%）=9，</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∴y=（9﹣4.1）（80﹣3x）﹣（40+3x）=﹣17.7x+352，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∵﹣17.7＜0，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∴y随x的增大而减小，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∴当x=1时，y有最大值，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y</w:t>
      </w:r>
      <w:r>
        <w:rPr>
          <w:rFonts w:hint="eastAsia" w:asciiTheme="minorEastAsia" w:hAnsiTheme="minorEastAsia" w:eastAsiaTheme="minorEastAsia" w:cstheme="minorEastAsia"/>
          <w:sz w:val="24"/>
          <w:szCs w:val="24"/>
          <w:vertAlign w:val="subscript"/>
        </w:rPr>
        <w:t>大</w:t>
      </w:r>
      <w:r>
        <w:rPr>
          <w:rFonts w:hint="eastAsia" w:asciiTheme="minorEastAsia" w:hAnsiTheme="minorEastAsia" w:eastAsiaTheme="minorEastAsia" w:cstheme="minorEastAsia"/>
          <w:sz w:val="24"/>
          <w:szCs w:val="24"/>
        </w:rPr>
        <w:t>=﹣17.7×1+352=334.3（元），</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当9≤x＜15时，第2次降价后的价格：8.1元，</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∴y=（8.1﹣4.1）（120﹣x）﹣（3x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﹣64x+400）=﹣3x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+60x+80=﹣3（x﹣10）</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+380，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∵﹣3＜0，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∴当9≤x≤10时，y随x的增大而增大，</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当10＜x＜15时，y随x的增大而减小，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∴当x=10时，y有最大值，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y</w:t>
      </w:r>
      <w:r>
        <w:rPr>
          <w:rFonts w:hint="eastAsia" w:asciiTheme="minorEastAsia" w:hAnsiTheme="minorEastAsia" w:eastAsiaTheme="minorEastAsia" w:cstheme="minorEastAsia"/>
          <w:sz w:val="24"/>
          <w:szCs w:val="24"/>
          <w:vertAlign w:val="subscript"/>
        </w:rPr>
        <w:t>大</w:t>
      </w:r>
      <w:r>
        <w:rPr>
          <w:rFonts w:hint="eastAsia" w:asciiTheme="minorEastAsia" w:hAnsiTheme="minorEastAsia" w:eastAsiaTheme="minorEastAsia" w:cstheme="minorEastAsia"/>
          <w:sz w:val="24"/>
          <w:szCs w:val="24"/>
        </w:rPr>
        <w:t>=380（元），</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综上所述，y与x（1≤x＜15）之间的函数关系式为：y=</w:t>
      </w:r>
      <m:oMath>
        <m:d>
          <m:dPr>
            <m:begChr m:val="{"/>
            <m:endChr m:val=""/>
            <m:ctrlPr>
              <w:rPr>
                <w:rFonts w:hint="eastAsia" w:ascii="Cambria Math" w:hAnsi="Cambria Math" w:eastAsiaTheme="minorEastAsia" w:cstheme="minorEastAsia"/>
              </w:rPr>
            </m:ctrlPr>
          </m:dPr>
          <m:e>
            <m:eqArr>
              <m:eqArrPr>
                <m:ctrlPr>
                  <w:rPr>
                    <w:rFonts w:hint="eastAsia" w:ascii="Cambria Math" w:hAnsi="Cambria Math" w:eastAsiaTheme="minorEastAsia" w:cstheme="minorEastAsia"/>
                  </w:rPr>
                </m:ctrlPr>
              </m:eqArrPr>
              <m:e>
                <m:r>
                  <w:rPr>
                    <w:rFonts w:hint="eastAsia" w:ascii="Cambria Math" w:hAnsi="Cambria Math" w:eastAsiaTheme="minorEastAsia" w:cstheme="minorEastAsia"/>
                    <w:sz w:val="24"/>
                    <w:szCs w:val="24"/>
                  </w:rPr>
                  <m:t>&amp;-17.7x+352(1≤x＜9)</m:t>
                </m:r>
                <m:ctrlPr>
                  <w:rPr>
                    <w:rFonts w:hint="eastAsia" w:ascii="Cambria Math" w:hAnsi="Cambria Math" w:eastAsiaTheme="minorEastAsia" w:cstheme="minorEastAsia"/>
                  </w:rPr>
                </m:ctrlPr>
              </m:e>
              <m:e>
                <m:r>
                  <w:rPr>
                    <w:rFonts w:hint="eastAsia" w:ascii="Cambria Math" w:hAnsi="Cambria Math" w:eastAsiaTheme="minorEastAsia" w:cstheme="minorEastAsia"/>
                    <w:sz w:val="24"/>
                    <w:szCs w:val="24"/>
                  </w:rPr>
                  <m:t>&amp;-3</m:t>
                </m:r>
                <m:sSup>
                  <m:sSupPr>
                    <m:ctrlPr>
                      <w:rPr>
                        <w:rFonts w:hint="eastAsia" w:ascii="Cambria Math" w:hAnsi="Cambria Math" w:eastAsiaTheme="minorEastAsia" w:cstheme="minorEastAsia"/>
                      </w:rPr>
                    </m:ctrlPr>
                  </m:sSupPr>
                  <m:e>
                    <m:r>
                      <w:rPr>
                        <w:rFonts w:hint="eastAsia" w:ascii="Cambria Math" w:hAnsi="Cambria Math" w:eastAsiaTheme="minorEastAsia" w:cstheme="minorEastAsia"/>
                        <w:sz w:val="24"/>
                        <w:szCs w:val="24"/>
                      </w:rPr>
                      <m:t>x</m:t>
                    </m:r>
                    <m:ctrlPr>
                      <w:rPr>
                        <w:rFonts w:hint="eastAsia" w:ascii="Cambria Math" w:hAnsi="Cambria Math" w:eastAsiaTheme="minorEastAsia" w:cstheme="minorEastAsia"/>
                      </w:rPr>
                    </m:ctrlPr>
                  </m:e>
                  <m:sup>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rPr>
                    </m:ctrlPr>
                  </m:sup>
                </m:sSup>
                <m:r>
                  <w:rPr>
                    <w:rFonts w:hint="eastAsia" w:ascii="Cambria Math" w:hAnsi="Cambria Math" w:eastAsiaTheme="minorEastAsia" w:cstheme="minorEastAsia"/>
                    <w:sz w:val="24"/>
                    <w:szCs w:val="24"/>
                  </w:rPr>
                  <m:t>+60x+80(9≤x＜15)</m:t>
                </m:r>
                <m:ctrlPr>
                  <w:rPr>
                    <w:rFonts w:hint="eastAsia" w:ascii="Cambria Math" w:hAnsi="Cambria Math" w:eastAsiaTheme="minorEastAsia" w:cstheme="minorEastAsia"/>
                  </w:rPr>
                </m:ctrlPr>
              </m:e>
            </m:eqArr>
            <m:ctrlPr>
              <w:rPr>
                <w:rFonts w:hint="eastAsia" w:ascii="Cambria Math" w:hAnsi="Cambria Math" w:eastAsiaTheme="minorEastAsia" w:cstheme="minorEastAsia"/>
              </w:rPr>
            </m:ctrlPr>
          </m:e>
        </m:d>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第10天时销售利润最大；</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（3）设第15天在第14天的价格基础上最多可降a元，</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由题意得：380﹣127.5≤（4﹣a）（120﹣15）﹣（3×15</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﹣64×15+400），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252.5≤105（4﹣a）﹣115，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a≤0.5，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答：第15天在第14天的价格基础上最多可降0.5元．</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本题考查了一元二次方程的应用及二次函数的有关知识，解题的关键是正确的找到题目中的等量关系且利用其列出方程，注意第2问中x的取值，两个取值中的最大值才是最大利润．</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24．（10分）（2017•随州）如图，分别是可活动的菱形和平行四边形学具，已知平行四边形较短的边与菱形的边长相等．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（1）在一次数学活动中，某小组学生将菱形的一边与平行四边形较短边重合，摆拼成如图1所示的图形，AF经过点C，连接DE交AF于点M，观察发现：点M是DE的中点．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下面是两位学生有代表性的证明思路：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思路1：不需作辅助线，直接证三角形全等；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思路2：不证三角形全等，连接BD交AF于点H．…</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请参考上面的思路，证明点M是DE的中点（只需用一种方法证明）；</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（2）如图2，在（1）的前提下，当∠ABE=135°时，延长AD、EF交于点N，求</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AM</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NE</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的值；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（3）在（2）的条件下，若</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AF</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AB</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=k（k为大于</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的常数），直接用含k的代数式表示</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AM</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MF</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的值．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drawing>
          <wp:inline distT="0" distB="0" distL="0" distR="0">
            <wp:extent cx="4533900" cy="1257300"/>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24" descr="菁优网：http://www.jyeoo.com"/>
                    <pic:cNvPicPr>
                      <a:picLocks noChangeAspect="1"/>
                    </pic:cNvPicPr>
                  </pic:nvPicPr>
                  <pic:blipFill>
                    <a:blip r:embed="rId38" cstate="print"/>
                    <a:stretch>
                      <a:fillRect/>
                    </a:stretch>
                  </pic:blipFill>
                  <pic:spPr>
                    <a:xfrm>
                      <a:off x="0" y="0"/>
                      <a:ext cx="4534533" cy="125747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SO：相似形综合题．</w:t>
      </w:r>
      <w:r>
        <w:rPr>
          <w:rFonts w:hint="eastAsia" w:asciiTheme="minorEastAsia" w:hAnsiTheme="minorEastAsia" w:eastAsiaTheme="minorEastAsia" w:cstheme="minorEastAsia"/>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【专题】</w:t>
      </w:r>
      <w:r>
        <w:rPr>
          <w:rFonts w:hint="eastAsia" w:asciiTheme="minorEastAsia" w:hAnsiTheme="minorEastAsia" w:eastAsiaTheme="minorEastAsia" w:cstheme="minorEastAsia"/>
          <w:sz w:val="24"/>
          <w:szCs w:val="24"/>
        </w:rPr>
        <w:t>15 ：综合题．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（1）证法一，利用菱形性质得AB=CD，AB∥CD，利用平行四边形的性质得AB=EF，AB∥EF，则CD=EF，CD∥EF，再根据平行线的性质得∠CDM=∠FEM，则可根据“AAS”判断△CDM≌△FEM，所以DM=EM；</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证法二，利用菱形性质得DH=BH，利用平行四边形的性质得AF∥BE，再根据平行线分线段成比例定理得到</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DH</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BH</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DM</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EM</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=1，所以DM=EM；</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（2）由△CDM≌△FEM得到CM=FM，设AD=a，CM=b，则FM=b，EF=AB=a，再证明四边形ABCD为正方形得到AC=</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a，接着证明△ANF为等腰直角三角形得到NF=a+</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b，则NE=NF+EF=2a+</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b，然后计算</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AM</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NE</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的值；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（4）由于</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AM</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AB</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rPr>
                </m:ctrlPr>
              </m:e>
            </m:rad>
            <m:r>
              <w:rPr>
                <w:rFonts w:hint="eastAsia" w:ascii="Cambria Math" w:hAnsi="Cambria Math" w:eastAsiaTheme="minorEastAsia" w:cstheme="minorEastAsia"/>
                <w:sz w:val="32"/>
                <w:szCs w:val="32"/>
              </w:rPr>
              <m:t>a+b</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a</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b</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a</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=k，则</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a</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b</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k-</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，然后表示出</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AM</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FM</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rPr>
                </m:ctrlPr>
              </m:e>
            </m:rad>
            <m:r>
              <w:rPr>
                <w:rFonts w:hint="eastAsia" w:ascii="Cambria Math" w:hAnsi="Cambria Math" w:eastAsiaTheme="minorEastAsia" w:cstheme="minorEastAsia"/>
                <w:sz w:val="32"/>
                <w:szCs w:val="32"/>
              </w:rPr>
              <m:t>a+b</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b</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a</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b</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+1，再把</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a</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b</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k-</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代入计算即可．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解：（1）如图1，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证法一：∵四边形ABCD为菱形，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∴AB=CD，AB∥CD，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∵四边形ABEF为平行四边形，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∴AB=EF，AB∥EF，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∴CD=EF，CD∥EF，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∴∠CDM=∠FEM，</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在△CDM和△FEM中</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m:oMath>
        <m:d>
          <m:dPr>
            <m:begChr m:val="{"/>
            <m:endChr m:val=""/>
            <m:ctrlPr>
              <w:rPr>
                <w:rFonts w:hint="eastAsia" w:ascii="Cambria Math" w:hAnsi="Cambria Math" w:eastAsiaTheme="minorEastAsia" w:cstheme="minorEastAsia"/>
              </w:rPr>
            </m:ctrlPr>
          </m:dPr>
          <m:e>
            <m:eqArr>
              <m:eqArrPr>
                <m:ctrlPr>
                  <w:rPr>
                    <w:rFonts w:hint="eastAsia" w:ascii="Cambria Math" w:hAnsi="Cambria Math" w:eastAsiaTheme="minorEastAsia" w:cstheme="minorEastAsia"/>
                  </w:rPr>
                </m:ctrlPr>
              </m:eqArrPr>
              <m:e>
                <m:r>
                  <w:rPr>
                    <w:rFonts w:hint="eastAsia" w:ascii="Cambria Math" w:hAnsi="Cambria Math" w:eastAsiaTheme="minorEastAsia" w:cstheme="minorEastAsia"/>
                    <w:sz w:val="24"/>
                    <w:szCs w:val="24"/>
                  </w:rPr>
                  <m:t>&amp;∠CMD=∠FME</m:t>
                </m:r>
                <m:ctrlPr>
                  <w:rPr>
                    <w:rFonts w:hint="eastAsia" w:ascii="Cambria Math" w:hAnsi="Cambria Math" w:eastAsiaTheme="minorEastAsia" w:cstheme="minorEastAsia"/>
                  </w:rPr>
                </m:ctrlPr>
              </m:e>
              <m:e>
                <m:r>
                  <w:rPr>
                    <w:rFonts w:hint="eastAsia" w:ascii="Cambria Math" w:hAnsi="Cambria Math" w:eastAsiaTheme="minorEastAsia" w:cstheme="minorEastAsia"/>
                    <w:sz w:val="24"/>
                    <w:szCs w:val="24"/>
                  </w:rPr>
                  <m:t>&amp;∠CDM=∠FEM</m:t>
                </m:r>
                <m:ctrlPr>
                  <w:rPr>
                    <w:rFonts w:hint="eastAsia" w:ascii="Cambria Math" w:hAnsi="Cambria Math" w:eastAsiaTheme="minorEastAsia" w:cstheme="minorEastAsia"/>
                  </w:rPr>
                </m:ctrlPr>
              </m:e>
              <m:e>
                <m:r>
                  <w:rPr>
                    <w:rFonts w:hint="eastAsia" w:ascii="Cambria Math" w:hAnsi="Cambria Math" w:eastAsiaTheme="minorEastAsia" w:cstheme="minorEastAsia"/>
                    <w:sz w:val="24"/>
                    <w:szCs w:val="24"/>
                  </w:rPr>
                  <m:t>&amp;CD=EF</m:t>
                </m:r>
                <m:ctrlPr>
                  <w:rPr>
                    <w:rFonts w:hint="eastAsia" w:ascii="Cambria Math" w:hAnsi="Cambria Math" w:eastAsiaTheme="minorEastAsia" w:cstheme="minorEastAsia"/>
                  </w:rPr>
                </m:ctrlPr>
              </m:e>
            </m:eqArr>
            <m:ctrlPr>
              <w:rPr>
                <w:rFonts w:hint="eastAsia" w:ascii="Cambria Math" w:hAnsi="Cambria Math" w:eastAsiaTheme="minorEastAsia" w:cstheme="minorEastAsia"/>
              </w:rPr>
            </m:ctrlPr>
          </m:e>
        </m:d>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∴△CDM≌△FEM，</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∴DM=EM，</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即点M是DE的中点；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证法二：∵四边形ABCD为菱形，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∴DH=BH，</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∵四边形ABEF为平行四边形，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∴AF∥BE，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∵HM∥BE，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DH</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BH</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DM</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EM</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∴DM=EM，</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即点M是DE的中点；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（2）∵△CDM≌△FEM，</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∴CM=FM，</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设AD=a，CM=b，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∵∠ABE=135°，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∴∠BAF=45°，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∵四边形ABCD为菱形，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∴∠NAF=45°，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∴四边形ABCD为正方形，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∴AC=</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AD=</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∵AB∥EF，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∴∠AFN=∠BAF=45°，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∴△ANF为等腰直角三角形，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∴NF=</w:t>
      </w:r>
      <m:oMath>
        <m:f>
          <m:fPr>
            <m:ctrlPr>
              <w:rPr>
                <w:rFonts w:hint="eastAsia" w:ascii="Cambria Math" w:hAnsi="Cambria Math" w:eastAsiaTheme="minorEastAsia" w:cstheme="minorEastAsia"/>
                <w:sz w:val="32"/>
                <w:szCs w:val="32"/>
              </w:rPr>
            </m:ctrlPr>
          </m:fPr>
          <m:num>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AF=</w:t>
      </w:r>
      <m:oMath>
        <m:f>
          <m:fPr>
            <m:ctrlPr>
              <w:rPr>
                <w:rFonts w:hint="eastAsia" w:ascii="Cambria Math" w:hAnsi="Cambria Math" w:eastAsiaTheme="minorEastAsia" w:cstheme="minorEastAsia"/>
                <w:sz w:val="32"/>
                <w:szCs w:val="32"/>
              </w:rPr>
            </m:ctrlPr>
          </m:fPr>
          <m:num>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a+b+b）=a+</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∴NE=NF+EF=a+</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b+a=2a+</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AM</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NE</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rPr>
                </m:ctrlPr>
              </m:e>
            </m:rad>
            <m:r>
              <w:rPr>
                <w:rFonts w:hint="eastAsia" w:ascii="Cambria Math" w:hAnsi="Cambria Math" w:eastAsiaTheme="minorEastAsia" w:cstheme="minorEastAsia"/>
                <w:sz w:val="32"/>
                <w:szCs w:val="32"/>
              </w:rPr>
              <m:t>a+b</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2a+</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rPr>
                </m:ctrlPr>
              </m:e>
            </m:rad>
            <m:r>
              <w:rPr>
                <w:rFonts w:hint="eastAsia" w:ascii="Cambria Math" w:hAnsi="Cambria Math" w:eastAsiaTheme="minorEastAsia" w:cstheme="minorEastAsia"/>
                <w:sz w:val="32"/>
                <w:szCs w:val="32"/>
              </w:rPr>
              <m:t>b</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rPr>
                </m:ctrlPr>
              </m:e>
            </m:rad>
            <m:r>
              <w:rPr>
                <w:rFonts w:hint="eastAsia" w:ascii="Cambria Math" w:hAnsi="Cambria Math" w:eastAsiaTheme="minorEastAsia" w:cstheme="minorEastAsia"/>
                <w:sz w:val="32"/>
                <w:szCs w:val="32"/>
              </w:rPr>
              <m:t>a+b</m:t>
            </m:r>
            <m:ctrlPr>
              <w:rPr>
                <w:rFonts w:hint="eastAsia" w:ascii="Cambria Math" w:hAnsi="Cambria Math" w:eastAsiaTheme="minorEastAsia" w:cstheme="minorEastAsia"/>
                <w:sz w:val="32"/>
                <w:szCs w:val="32"/>
              </w:rPr>
            </m:ctrlPr>
          </m:num>
          <m:den>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rPr>
                </m:ctrlPr>
              </m:e>
            </m:rad>
            <m:r>
              <w:rPr>
                <w:rFonts w:hint="eastAsia" w:ascii="Cambria Math" w:hAnsi="Cambria Math" w:eastAsiaTheme="minorEastAsia" w:cstheme="minorEastAsia"/>
                <w:sz w:val="32"/>
                <w:szCs w:val="32"/>
              </w:rPr>
              <m:t>(</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rPr>
                </m:ctrlPr>
              </m:e>
            </m:rad>
            <m:r>
              <w:rPr>
                <w:rFonts w:hint="eastAsia" w:ascii="Cambria Math" w:hAnsi="Cambria Math" w:eastAsiaTheme="minorEastAsia" w:cstheme="minorEastAsia"/>
                <w:sz w:val="32"/>
                <w:szCs w:val="32"/>
              </w:rPr>
              <m:t>a+b)</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（4）∵</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AM</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AB</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rPr>
                </m:ctrlPr>
              </m:e>
            </m:rad>
            <m:r>
              <w:rPr>
                <w:rFonts w:hint="eastAsia" w:ascii="Cambria Math" w:hAnsi="Cambria Math" w:eastAsiaTheme="minorEastAsia" w:cstheme="minorEastAsia"/>
                <w:sz w:val="32"/>
                <w:szCs w:val="32"/>
              </w:rPr>
              <m:t>a+b</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a</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b</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a</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=k，</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b</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a</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=k﹣</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a</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b</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k-</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AM</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FM</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rPr>
                </m:ctrlPr>
              </m:e>
            </m:rad>
            <m:r>
              <w:rPr>
                <w:rFonts w:hint="eastAsia" w:ascii="Cambria Math" w:hAnsi="Cambria Math" w:eastAsiaTheme="minorEastAsia" w:cstheme="minorEastAsia"/>
                <w:sz w:val="32"/>
                <w:szCs w:val="32"/>
              </w:rPr>
              <m:t>a+b</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b</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a</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b</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+1=</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k-</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+1=</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k</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k-</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本题考查了相似形的综合题：熟练掌握平行线分线段成比例定理、平行四边形和菱形的性质；灵活利用全等三角形的知识解决线段相等的问题；会利用代数法表示线段之间的关系．</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25．（12分）（2017•随州）在平面直角坐标系中，我们定义直线y=ax﹣a为抛物线y=ax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+bx+c（a、b、c为常数，a≠0）的“梦想直线”；有一个顶点在抛物线上，另有一个顶点在y轴上的三角形为其“梦想三角形”．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drawing>
          <wp:inline distT="0" distB="0" distL="0" distR="0">
            <wp:extent cx="3314700" cy="2038350"/>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24" descr="菁优网：http://www.jyeoo.com"/>
                    <pic:cNvPicPr>
                      <a:picLocks noChangeAspect="1"/>
                    </pic:cNvPicPr>
                  </pic:nvPicPr>
                  <pic:blipFill>
                    <a:blip r:embed="rId39" cstate="print"/>
                    <a:stretch>
                      <a:fillRect/>
                    </a:stretch>
                  </pic:blipFill>
                  <pic:spPr>
                    <a:xfrm>
                      <a:off x="0" y="0"/>
                      <a:ext cx="3315163" cy="203863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已知抛物线y=﹣</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2</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4</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x+2</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3</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与其“梦想直线”交于A、B两点（点A在点B的左侧），与x轴负半轴交于点C．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（1）填空：该抛物线的“梦想直线”的解析式为</w:t>
      </w:r>
      <w:r>
        <w:rPr>
          <w:rFonts w:hint="eastAsia" w:asciiTheme="minorEastAsia" w:hAnsiTheme="minorEastAsia" w:eastAsiaTheme="minorEastAsia" w:cstheme="minorEastAsia"/>
          <w:sz w:val="24"/>
          <w:szCs w:val="24"/>
          <w:u w:val="single"/>
        </w:rPr>
        <w:t>　y=﹣</w:t>
      </w:r>
      <m:oMath>
        <m:f>
          <m:fPr>
            <m:ctrlPr>
              <w:rPr>
                <w:rFonts w:hint="eastAsia" w:ascii="Cambria Math" w:hAnsi="Cambria Math" w:eastAsiaTheme="minorEastAsia" w:cstheme="minorEastAsia"/>
                <w:sz w:val="32"/>
                <w:szCs w:val="32"/>
                <w:u w:val="single"/>
              </w:rPr>
            </m:ctrlPr>
          </m:fPr>
          <m:num>
            <m:r>
              <w:rPr>
                <w:rFonts w:hint="eastAsia" w:ascii="Cambria Math" w:hAnsi="Cambria Math" w:eastAsiaTheme="minorEastAsia" w:cstheme="minorEastAsia"/>
                <w:sz w:val="32"/>
                <w:szCs w:val="32"/>
              </w:rPr>
              <m:t>2</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u w:val="single"/>
              </w:rPr>
            </m:ctrlPr>
          </m:num>
          <m:den>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u w:val="single"/>
              </w:rPr>
            </m:ctrlPr>
          </m:den>
        </m:f>
      </m:oMath>
      <w:r>
        <w:rPr>
          <w:rFonts w:hint="eastAsia" w:asciiTheme="minorEastAsia" w:hAnsiTheme="minorEastAsia" w:eastAsiaTheme="minorEastAsia" w:cstheme="minorEastAsia"/>
          <w:sz w:val="24"/>
          <w:szCs w:val="24"/>
          <w:u w:val="single"/>
        </w:rPr>
        <w:t>x+</w:t>
      </w:r>
      <m:oMath>
        <m:f>
          <m:fPr>
            <m:ctrlPr>
              <w:rPr>
                <w:rFonts w:hint="eastAsia" w:ascii="Cambria Math" w:hAnsi="Cambria Math" w:eastAsiaTheme="minorEastAsia" w:cstheme="minorEastAsia"/>
                <w:sz w:val="32"/>
                <w:szCs w:val="32"/>
                <w:u w:val="single"/>
              </w:rPr>
            </m:ctrlPr>
          </m:fPr>
          <m:num>
            <m:r>
              <w:rPr>
                <w:rFonts w:hint="eastAsia" w:ascii="Cambria Math" w:hAnsi="Cambria Math" w:eastAsiaTheme="minorEastAsia" w:cstheme="minorEastAsia"/>
                <w:sz w:val="32"/>
                <w:szCs w:val="32"/>
              </w:rPr>
              <m:t>2</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u w:val="single"/>
              </w:rPr>
            </m:ctrlPr>
          </m:num>
          <m:den>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u w:val="single"/>
              </w:rPr>
            </m:ctrlPr>
          </m:den>
        </m:f>
      </m:oMath>
      <w:r>
        <w:rPr>
          <w:rFonts w:hint="eastAsia" w:asciiTheme="minorEastAsia" w:hAnsiTheme="minorEastAsia" w:eastAsiaTheme="minorEastAsia" w:cstheme="minorEastAsia"/>
          <w:sz w:val="24"/>
          <w:szCs w:val="24"/>
          <w:u w:val="single"/>
        </w:rPr>
        <w:t>　</w:t>
      </w:r>
      <w:r>
        <w:rPr>
          <w:rFonts w:hint="eastAsia" w:asciiTheme="minorEastAsia" w:hAnsiTheme="minorEastAsia" w:eastAsiaTheme="minorEastAsia" w:cstheme="minorEastAsia"/>
          <w:sz w:val="24"/>
          <w:szCs w:val="24"/>
        </w:rPr>
        <w:t>，点A的坐标为</w:t>
      </w:r>
      <w:r>
        <w:rPr>
          <w:rFonts w:hint="eastAsia" w:asciiTheme="minorEastAsia" w:hAnsiTheme="minorEastAsia" w:eastAsiaTheme="minorEastAsia" w:cstheme="minorEastAsia"/>
          <w:sz w:val="24"/>
          <w:szCs w:val="24"/>
          <w:u w:val="single"/>
        </w:rPr>
        <w:t>　（﹣2，2</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u w:val="single"/>
              </w:rPr>
              <m:t>3</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u w:val="single"/>
        </w:rPr>
        <w:t>）　</w:t>
      </w:r>
      <w:r>
        <w:rPr>
          <w:rFonts w:hint="eastAsia" w:asciiTheme="minorEastAsia" w:hAnsiTheme="minorEastAsia" w:eastAsiaTheme="minorEastAsia" w:cstheme="minorEastAsia"/>
          <w:sz w:val="24"/>
          <w:szCs w:val="24"/>
        </w:rPr>
        <w:t>，点B的坐标为</w:t>
      </w:r>
      <w:r>
        <w:rPr>
          <w:rFonts w:hint="eastAsia" w:asciiTheme="minorEastAsia" w:hAnsiTheme="minorEastAsia" w:eastAsiaTheme="minorEastAsia" w:cstheme="minorEastAsia"/>
          <w:sz w:val="24"/>
          <w:szCs w:val="24"/>
          <w:u w:val="single"/>
        </w:rPr>
        <w:t>　（1，0）　</w:t>
      </w:r>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（2）如图，点M为线段CB上一动点，将△ACM以AM所在直线为对称轴翻折，点C的对称点为N，若△AMN为该抛物线的“梦想三角形”，求点N的坐标；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（3）当点E在抛物线的对称轴上运动时，在该抛物线的“梦想直线”上，是否存在点F，使得以点A、C、E、F为顶点的四边形为平行四边形？若存在，请直接写出点E、F的坐标；若不存在，请说明理由．</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HF：二次函数综合题．</w:t>
      </w:r>
      <w:r>
        <w:rPr>
          <w:rFonts w:hint="eastAsia" w:asciiTheme="minorEastAsia" w:hAnsiTheme="minorEastAsia" w:eastAsiaTheme="minorEastAsia" w:cstheme="minorEastAsia"/>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（1）由梦想直线的定义可求得其解析式，联立梦想直线与抛物线解析式可求得A、B的坐标；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（2）过A作AD⊥y轴于点D，则可知AN=AC，结合A点坐标，则可求得ON的长，可求得N点坐标；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3）当AC为平行四边形的一边时，过F作对称轴的垂线FH，过A作AK⊥x轴于点K，可证△EFH≌△ACK，可求得DF的长，则可求得F点的横坐标，从而可求得F点坐标，由HE的长可求得E点坐标；当AC为平行四边形的对角线时，设E（﹣1，t），由A、C的坐标可表示出AC中点，从而可表示出F点的坐标，代入直线AB的解析式可求得t的值，可求得E、F的坐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（1）∵抛物线y=﹣</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2</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4</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x+2</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3</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∴其梦想直线的解析式为y=﹣</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2</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x+</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2</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联立梦想直线与抛物线解析式可得</w:t>
      </w:r>
      <m:oMath>
        <m:d>
          <m:dPr>
            <m:begChr m:val="{"/>
            <m:endChr m:val=""/>
            <m:ctrlPr>
              <w:rPr>
                <w:rFonts w:hint="eastAsia" w:ascii="Cambria Math" w:hAnsi="Cambria Math" w:eastAsiaTheme="minorEastAsia" w:cstheme="minorEastAsia"/>
              </w:rPr>
            </m:ctrlPr>
          </m:dPr>
          <m:e>
            <m:eqArr>
              <m:eqArrPr>
                <m:ctrlPr>
                  <w:rPr>
                    <w:rFonts w:hint="eastAsia" w:ascii="Cambria Math" w:hAnsi="Cambria Math" w:eastAsiaTheme="minorEastAsia" w:cstheme="minorEastAsia"/>
                  </w:rPr>
                </m:ctrlPr>
              </m:eqArrPr>
              <m:e>
                <m:r>
                  <w:rPr>
                    <w:rFonts w:hint="eastAsia" w:ascii="Cambria Math" w:hAnsi="Cambria Math" w:eastAsiaTheme="minorEastAsia" w:cstheme="minorEastAsia"/>
                    <w:sz w:val="24"/>
                    <w:szCs w:val="24"/>
                  </w:rPr>
                  <m:t>&amp;y=-</m:t>
                </m:r>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2</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r>
                  <w:rPr>
                    <w:rFonts w:hint="eastAsia" w:ascii="Cambria Math" w:hAnsi="Cambria Math" w:eastAsiaTheme="minorEastAsia" w:cstheme="minorEastAsia"/>
                    <w:sz w:val="24"/>
                    <w:szCs w:val="24"/>
                  </w:rPr>
                  <m:t>x+</m:t>
                </m:r>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2</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ctrlPr>
                  <w:rPr>
                    <w:rFonts w:hint="eastAsia" w:ascii="Cambria Math" w:hAnsi="Cambria Math" w:eastAsiaTheme="minorEastAsia" w:cstheme="minorEastAsia"/>
                  </w:rPr>
                </m:ctrlPr>
              </m:e>
              <m:e>
                <m:r>
                  <w:rPr>
                    <w:rFonts w:hint="eastAsia" w:ascii="Cambria Math" w:hAnsi="Cambria Math" w:eastAsiaTheme="minorEastAsia" w:cstheme="minorEastAsia"/>
                    <w:sz w:val="24"/>
                    <w:szCs w:val="24"/>
                  </w:rPr>
                  <m:t>&amp;y=-</m:t>
                </m:r>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2</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sSup>
                  <m:sSupPr>
                    <m:ctrlPr>
                      <w:rPr>
                        <w:rFonts w:hint="eastAsia" w:ascii="Cambria Math" w:hAnsi="Cambria Math" w:eastAsiaTheme="minorEastAsia" w:cstheme="minorEastAsia"/>
                      </w:rPr>
                    </m:ctrlPr>
                  </m:sSupPr>
                  <m:e>
                    <m:r>
                      <w:rPr>
                        <w:rFonts w:hint="eastAsia" w:ascii="Cambria Math" w:hAnsi="Cambria Math" w:eastAsiaTheme="minorEastAsia" w:cstheme="minorEastAsia"/>
                        <w:sz w:val="24"/>
                        <w:szCs w:val="24"/>
                      </w:rPr>
                      <m:t>x</m:t>
                    </m:r>
                    <m:ctrlPr>
                      <w:rPr>
                        <w:rFonts w:hint="eastAsia" w:ascii="Cambria Math" w:hAnsi="Cambria Math" w:eastAsiaTheme="minorEastAsia" w:cstheme="minorEastAsia"/>
                      </w:rPr>
                    </m:ctrlPr>
                  </m:e>
                  <m:sup>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rPr>
                    </m:ctrlPr>
                  </m:sup>
                </m:sSup>
                <m:r>
                  <w:rPr>
                    <w:rFonts w:hint="eastAsia" w:ascii="Cambria Math" w:hAnsi="Cambria Math" w:eastAsiaTheme="minorEastAsia" w:cstheme="minorEastAsia"/>
                    <w:sz w:val="24"/>
                    <w:szCs w:val="24"/>
                  </w:rPr>
                  <m:t>-</m:t>
                </m:r>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4</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r>
                  <w:rPr>
                    <w:rFonts w:hint="eastAsia" w:ascii="Cambria Math" w:hAnsi="Cambria Math" w:eastAsiaTheme="minorEastAsia" w:cstheme="minorEastAsia"/>
                    <w:sz w:val="24"/>
                    <w:szCs w:val="24"/>
                  </w:rPr>
                  <m:t>x+2</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3</m:t>
                    </m:r>
                    <m:ctrlPr>
                      <w:rPr>
                        <w:rFonts w:hint="eastAsia" w:ascii="Cambria Math" w:hAnsi="Cambria Math" w:eastAsiaTheme="minorEastAsia" w:cstheme="minorEastAsia"/>
                      </w:rPr>
                    </m:ctrlPr>
                  </m:e>
                </m:rad>
                <m:ctrlPr>
                  <w:rPr>
                    <w:rFonts w:hint="eastAsia" w:ascii="Cambria Math" w:hAnsi="Cambria Math" w:eastAsiaTheme="minorEastAsia" w:cstheme="minorEastAsia"/>
                  </w:rPr>
                </m:ctrlPr>
              </m:e>
            </m:eqArr>
            <m:ctrlPr>
              <w:rPr>
                <w:rFonts w:hint="eastAsia" w:ascii="Cambria Math" w:hAnsi="Cambria Math" w:eastAsiaTheme="minorEastAsia" w:cstheme="minorEastAsia"/>
              </w:rPr>
            </m:ctrlPr>
          </m:e>
        </m:d>
      </m:oMath>
      <w:r>
        <w:rPr>
          <w:rFonts w:hint="eastAsia" w:asciiTheme="minorEastAsia" w:hAnsiTheme="minorEastAsia" w:eastAsiaTheme="minorEastAsia" w:cstheme="minorEastAsia"/>
          <w:sz w:val="24"/>
          <w:szCs w:val="24"/>
        </w:rPr>
        <w:t>，解得</w:t>
      </w:r>
      <m:oMath>
        <m:d>
          <m:dPr>
            <m:begChr m:val="{"/>
            <m:endChr m:val=""/>
            <m:ctrlPr>
              <w:rPr>
                <w:rFonts w:hint="eastAsia" w:ascii="Cambria Math" w:hAnsi="Cambria Math" w:eastAsiaTheme="minorEastAsia" w:cstheme="minorEastAsia"/>
              </w:rPr>
            </m:ctrlPr>
          </m:dPr>
          <m:e>
            <m:eqArr>
              <m:eqArrPr>
                <m:ctrlPr>
                  <w:rPr>
                    <w:rFonts w:hint="eastAsia" w:ascii="Cambria Math" w:hAnsi="Cambria Math" w:eastAsiaTheme="minorEastAsia" w:cstheme="minorEastAsia"/>
                  </w:rPr>
                </m:ctrlPr>
              </m:eqArrPr>
              <m:e>
                <m:r>
                  <w:rPr>
                    <w:rFonts w:hint="eastAsia" w:ascii="Cambria Math" w:hAnsi="Cambria Math" w:eastAsiaTheme="minorEastAsia" w:cstheme="minorEastAsia"/>
                    <w:sz w:val="24"/>
                    <w:szCs w:val="24"/>
                  </w:rPr>
                  <m:t>&amp;x=-2</m:t>
                </m:r>
                <m:ctrlPr>
                  <w:rPr>
                    <w:rFonts w:hint="eastAsia" w:ascii="Cambria Math" w:hAnsi="Cambria Math" w:eastAsiaTheme="minorEastAsia" w:cstheme="minorEastAsia"/>
                  </w:rPr>
                </m:ctrlPr>
              </m:e>
              <m:e>
                <m:r>
                  <w:rPr>
                    <w:rFonts w:hint="eastAsia" w:ascii="Cambria Math" w:hAnsi="Cambria Math" w:eastAsiaTheme="minorEastAsia" w:cstheme="minorEastAsia"/>
                    <w:sz w:val="24"/>
                    <w:szCs w:val="24"/>
                  </w:rPr>
                  <m:t>&amp;y=2</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3</m:t>
                    </m:r>
                    <m:ctrlPr>
                      <w:rPr>
                        <w:rFonts w:hint="eastAsia" w:ascii="Cambria Math" w:hAnsi="Cambria Math" w:eastAsiaTheme="minorEastAsia" w:cstheme="minorEastAsia"/>
                      </w:rPr>
                    </m:ctrlPr>
                  </m:e>
                </m:rad>
                <m:ctrlPr>
                  <w:rPr>
                    <w:rFonts w:hint="eastAsia" w:ascii="Cambria Math" w:hAnsi="Cambria Math" w:eastAsiaTheme="minorEastAsia" w:cstheme="minorEastAsia"/>
                  </w:rPr>
                </m:ctrlPr>
              </m:e>
            </m:eqArr>
            <m:ctrlPr>
              <w:rPr>
                <w:rFonts w:hint="eastAsia" w:ascii="Cambria Math" w:hAnsi="Cambria Math" w:eastAsiaTheme="minorEastAsia" w:cstheme="minorEastAsia"/>
              </w:rPr>
            </m:ctrlPr>
          </m:e>
        </m:d>
      </m:oMath>
      <w:r>
        <w:rPr>
          <w:rFonts w:hint="eastAsia" w:asciiTheme="minorEastAsia" w:hAnsiTheme="minorEastAsia" w:eastAsiaTheme="minorEastAsia" w:cstheme="minorEastAsia"/>
          <w:sz w:val="24"/>
          <w:szCs w:val="24"/>
        </w:rPr>
        <w:t>或</w:t>
      </w:r>
      <m:oMath>
        <m:d>
          <m:dPr>
            <m:begChr m:val="{"/>
            <m:endChr m:val=""/>
            <m:ctrlPr>
              <w:rPr>
                <w:rFonts w:hint="eastAsia" w:ascii="Cambria Math" w:hAnsi="Cambria Math" w:eastAsiaTheme="minorEastAsia" w:cstheme="minorEastAsia"/>
              </w:rPr>
            </m:ctrlPr>
          </m:dPr>
          <m:e>
            <m:eqArr>
              <m:eqArrPr>
                <m:ctrlPr>
                  <w:rPr>
                    <w:rFonts w:hint="eastAsia" w:ascii="Cambria Math" w:hAnsi="Cambria Math" w:eastAsiaTheme="minorEastAsia" w:cstheme="minorEastAsia"/>
                  </w:rPr>
                </m:ctrlPr>
              </m:eqArrPr>
              <m:e>
                <m:r>
                  <w:rPr>
                    <w:rFonts w:hint="eastAsia" w:ascii="Cambria Math" w:hAnsi="Cambria Math" w:eastAsiaTheme="minorEastAsia" w:cstheme="minorEastAsia"/>
                    <w:sz w:val="24"/>
                    <w:szCs w:val="24"/>
                  </w:rPr>
                  <m:t>&amp;x=1</m:t>
                </m:r>
                <m:ctrlPr>
                  <w:rPr>
                    <w:rFonts w:hint="eastAsia" w:ascii="Cambria Math" w:hAnsi="Cambria Math" w:eastAsiaTheme="minorEastAsia" w:cstheme="minorEastAsia"/>
                  </w:rPr>
                </m:ctrlPr>
              </m:e>
              <m:e>
                <m:r>
                  <w:rPr>
                    <w:rFonts w:hint="eastAsia" w:ascii="Cambria Math" w:hAnsi="Cambria Math" w:eastAsiaTheme="minorEastAsia" w:cstheme="minorEastAsia"/>
                    <w:sz w:val="24"/>
                    <w:szCs w:val="24"/>
                  </w:rPr>
                  <m:t>&amp;y=0</m:t>
                </m:r>
                <m:ctrlPr>
                  <w:rPr>
                    <w:rFonts w:hint="eastAsia" w:ascii="Cambria Math" w:hAnsi="Cambria Math" w:eastAsiaTheme="minorEastAsia" w:cstheme="minorEastAsia"/>
                  </w:rPr>
                </m:ctrlPr>
              </m:e>
            </m:eqArr>
            <m:ctrlPr>
              <w:rPr>
                <w:rFonts w:hint="eastAsia" w:ascii="Cambria Math" w:hAnsi="Cambria Math" w:eastAsiaTheme="minorEastAsia" w:cstheme="minorEastAsia"/>
              </w:rPr>
            </m:ctrlPr>
          </m:e>
        </m:d>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∴A（﹣2，2</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3</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），B（1，0），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故答案为：y=﹣</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2</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x+</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2</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；（﹣2，2</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3</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）；（1，0）；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（2）如图1，过A作AD⊥y轴于点D，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drawing>
          <wp:inline distT="0" distB="0" distL="0" distR="0">
            <wp:extent cx="1381125" cy="1962150"/>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24" descr="菁优网：http://www.jyeoo.com"/>
                    <pic:cNvPicPr>
                      <a:picLocks noChangeAspect="1"/>
                    </pic:cNvPicPr>
                  </pic:nvPicPr>
                  <pic:blipFill>
                    <a:blip r:embed="rId40" cstate="print"/>
                    <a:stretch>
                      <a:fillRect/>
                    </a:stretch>
                  </pic:blipFill>
                  <pic:spPr>
                    <a:xfrm>
                      <a:off x="0" y="0"/>
                      <a:ext cx="1381318" cy="196242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在y=﹣</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2</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4</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x+2</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3</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中，令y=0可求得x=﹣3或x=1，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∴C（﹣3，0），且A（﹣2，2</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3</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∴AC=</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(-2+3</m:t>
            </m:r>
            <m:sSup>
              <m:sSupPr>
                <m:ctrlPr>
                  <w:rPr>
                    <w:rFonts w:hint="eastAsia" w:ascii="Cambria Math" w:hAnsi="Cambria Math" w:eastAsiaTheme="minorEastAsia" w:cstheme="minorEastAsia"/>
                  </w:rPr>
                </m:ctrlPr>
              </m:sSupPr>
              <m:e>
                <m:r>
                  <w:rPr>
                    <w:rFonts w:hint="eastAsia" w:ascii="Cambria Math" w:hAnsi="Cambria Math" w:eastAsiaTheme="minorEastAsia" w:cstheme="minorEastAsia"/>
                    <w:sz w:val="24"/>
                    <w:szCs w:val="24"/>
                  </w:rPr>
                  <m:t>)</m:t>
                </m:r>
                <m:ctrlPr>
                  <w:rPr>
                    <w:rFonts w:hint="eastAsia" w:ascii="Cambria Math" w:hAnsi="Cambria Math" w:eastAsiaTheme="minorEastAsia" w:cstheme="minorEastAsia"/>
                  </w:rPr>
                </m:ctrlPr>
              </m:e>
              <m:sup>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rPr>
                </m:ctrlPr>
              </m:sup>
            </m:sSup>
            <m:r>
              <w:rPr>
                <w:rFonts w:hint="eastAsia" w:ascii="Cambria Math" w:hAnsi="Cambria Math" w:eastAsiaTheme="minorEastAsia" w:cstheme="minorEastAsia"/>
                <w:sz w:val="24"/>
                <w:szCs w:val="24"/>
              </w:rPr>
              <m:t>+(2</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3</m:t>
                </m:r>
                <m:ctrlPr>
                  <w:rPr>
                    <w:rFonts w:hint="eastAsia" w:ascii="Cambria Math" w:hAnsi="Cambria Math" w:eastAsiaTheme="minorEastAsia" w:cstheme="minorEastAsia"/>
                  </w:rPr>
                </m:ctrlPr>
              </m:e>
            </m:rad>
            <m:sSup>
              <m:sSupPr>
                <m:ctrlPr>
                  <w:rPr>
                    <w:rFonts w:hint="eastAsia" w:ascii="Cambria Math" w:hAnsi="Cambria Math" w:eastAsiaTheme="minorEastAsia" w:cstheme="minorEastAsia"/>
                  </w:rPr>
                </m:ctrlPr>
              </m:sSupPr>
              <m:e>
                <m:r>
                  <w:rPr>
                    <w:rFonts w:hint="eastAsia" w:ascii="Cambria Math" w:hAnsi="Cambria Math" w:eastAsiaTheme="minorEastAsia" w:cstheme="minorEastAsia"/>
                    <w:sz w:val="24"/>
                    <w:szCs w:val="24"/>
                  </w:rPr>
                  <m:t>)</m:t>
                </m:r>
                <m:ctrlPr>
                  <w:rPr>
                    <w:rFonts w:hint="eastAsia" w:ascii="Cambria Math" w:hAnsi="Cambria Math" w:eastAsiaTheme="minorEastAsia" w:cstheme="minorEastAsia"/>
                  </w:rPr>
                </m:ctrlPr>
              </m:e>
              <m:sup>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rPr>
                </m:ctrlPr>
              </m:sup>
            </m:sSup>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13</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由翻折的性质可知AN=AC=</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13</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∵△AMN为梦想三角形，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∴N点在y轴上，且AD=2，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在Rt△AND中，由勾股定理可得DN=</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A</m:t>
            </m:r>
            <m:sSup>
              <m:sSupPr>
                <m:ctrlPr>
                  <w:rPr>
                    <w:rFonts w:hint="eastAsia" w:ascii="Cambria Math" w:hAnsi="Cambria Math" w:eastAsiaTheme="minorEastAsia" w:cstheme="minorEastAsia"/>
                  </w:rPr>
                </m:ctrlPr>
              </m:sSupPr>
              <m:e>
                <m:r>
                  <w:rPr>
                    <w:rFonts w:hint="eastAsia" w:ascii="Cambria Math" w:hAnsi="Cambria Math" w:eastAsiaTheme="minorEastAsia" w:cstheme="minorEastAsia"/>
                    <w:sz w:val="24"/>
                    <w:szCs w:val="24"/>
                  </w:rPr>
                  <m:t>N</m:t>
                </m:r>
                <m:ctrlPr>
                  <w:rPr>
                    <w:rFonts w:hint="eastAsia" w:ascii="Cambria Math" w:hAnsi="Cambria Math" w:eastAsiaTheme="minorEastAsia" w:cstheme="minorEastAsia"/>
                  </w:rPr>
                </m:ctrlPr>
              </m:e>
              <m:sup>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rPr>
                </m:ctrlPr>
              </m:sup>
            </m:sSup>
            <m:r>
              <w:rPr>
                <w:rFonts w:hint="eastAsia" w:ascii="Cambria Math" w:hAnsi="Cambria Math" w:eastAsiaTheme="minorEastAsia" w:cstheme="minorEastAsia"/>
                <w:sz w:val="24"/>
                <w:szCs w:val="24"/>
              </w:rPr>
              <m:t>-A</m:t>
            </m:r>
            <m:sSup>
              <m:sSupPr>
                <m:ctrlPr>
                  <w:rPr>
                    <w:rFonts w:hint="eastAsia" w:ascii="Cambria Math" w:hAnsi="Cambria Math" w:eastAsiaTheme="minorEastAsia" w:cstheme="minorEastAsia"/>
                  </w:rPr>
                </m:ctrlPr>
              </m:sSupPr>
              <m:e>
                <m:r>
                  <w:rPr>
                    <w:rFonts w:hint="eastAsia" w:ascii="Cambria Math" w:hAnsi="Cambria Math" w:eastAsiaTheme="minorEastAsia" w:cstheme="minorEastAsia"/>
                    <w:sz w:val="24"/>
                    <w:szCs w:val="24"/>
                  </w:rPr>
                  <m:t>D</m:t>
                </m:r>
                <m:ctrlPr>
                  <w:rPr>
                    <w:rFonts w:hint="eastAsia" w:ascii="Cambria Math" w:hAnsi="Cambria Math" w:eastAsiaTheme="minorEastAsia" w:cstheme="minorEastAsia"/>
                  </w:rPr>
                </m:ctrlPr>
              </m:e>
              <m:sup>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rPr>
                </m:ctrlPr>
              </m:sup>
            </m:sSup>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13-4</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∵OD=2</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3</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∴ON=2</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3</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﹣3或ON=2</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3</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∴N点坐标为（0，2</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3</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﹣3）或（0，2</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3</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（3）①当AC为平行四边形的边时，如图2，过F作对称轴的垂线FH，过A作AK⊥x轴于点K，</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drawing>
          <wp:inline distT="0" distB="0" distL="0" distR="0">
            <wp:extent cx="1428750" cy="2095500"/>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24" descr="菁优网：http://www.jyeoo.com"/>
                    <pic:cNvPicPr>
                      <a:picLocks noChangeAspect="1"/>
                    </pic:cNvPicPr>
                  </pic:nvPicPr>
                  <pic:blipFill>
                    <a:blip r:embed="rId41" cstate="print"/>
                    <a:stretch>
                      <a:fillRect/>
                    </a:stretch>
                  </pic:blipFill>
                  <pic:spPr>
                    <a:xfrm>
                      <a:off x="0" y="0"/>
                      <a:ext cx="1428950" cy="209579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则有AC∥EF且AC=EF，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∴∠ACK=∠EFH，</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在△ACK和△EFH中</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m:oMathPara>
        <m:oMath>
          <m:d>
            <m:dPr>
              <m:begChr m:val="{"/>
              <m:endChr m:val=""/>
              <m:ctrlPr>
                <w:rPr>
                  <w:rFonts w:hint="eastAsia" w:ascii="Cambria Math" w:hAnsi="Cambria Math" w:eastAsiaTheme="minorEastAsia" w:cstheme="minorEastAsia"/>
                </w:rPr>
              </m:ctrlPr>
            </m:dPr>
            <m:e>
              <m:eqArr>
                <m:eqArrPr>
                  <m:ctrlPr>
                    <w:rPr>
                      <w:rFonts w:hint="eastAsia" w:ascii="Cambria Math" w:hAnsi="Cambria Math" w:eastAsiaTheme="minorEastAsia" w:cstheme="minorEastAsia"/>
                    </w:rPr>
                  </m:ctrlPr>
                </m:eqArrPr>
                <m:e>
                  <m:r>
                    <w:rPr>
                      <w:rFonts w:hint="eastAsia" w:ascii="Cambria Math" w:hAnsi="Cambria Math" w:eastAsiaTheme="minorEastAsia" w:cstheme="minorEastAsia"/>
                      <w:sz w:val="24"/>
                      <w:szCs w:val="24"/>
                    </w:rPr>
                    <m:t>&amp;∠ACK=∠EFH</m:t>
                  </m:r>
                  <m:ctrlPr>
                    <w:rPr>
                      <w:rFonts w:hint="eastAsia" w:ascii="Cambria Math" w:hAnsi="Cambria Math" w:eastAsiaTheme="minorEastAsia" w:cstheme="minorEastAsia"/>
                    </w:rPr>
                  </m:ctrlPr>
                </m:e>
                <m:e>
                  <m:r>
                    <w:rPr>
                      <w:rFonts w:hint="eastAsia" w:ascii="Cambria Math" w:hAnsi="Cambria Math" w:eastAsiaTheme="minorEastAsia" w:cstheme="minorEastAsia"/>
                      <w:sz w:val="24"/>
                      <w:szCs w:val="24"/>
                    </w:rPr>
                    <m:t>&amp;∠AKC=∠EHF</m:t>
                  </m:r>
                  <m:ctrlPr>
                    <w:rPr>
                      <w:rFonts w:hint="eastAsia" w:ascii="Cambria Math" w:hAnsi="Cambria Math" w:eastAsiaTheme="minorEastAsia" w:cstheme="minorEastAsia"/>
                    </w:rPr>
                  </m:ctrlPr>
                </m:e>
                <m:e>
                  <m:r>
                    <w:rPr>
                      <w:rFonts w:hint="eastAsia" w:ascii="Cambria Math" w:hAnsi="Cambria Math" w:eastAsiaTheme="minorEastAsia" w:cstheme="minorEastAsia"/>
                      <w:sz w:val="24"/>
                      <w:szCs w:val="24"/>
                    </w:rPr>
                    <m:t>&amp;AC=EF</m:t>
                  </m:r>
                  <m:ctrlPr>
                    <w:rPr>
                      <w:rFonts w:hint="eastAsia" w:ascii="Cambria Math" w:hAnsi="Cambria Math" w:eastAsiaTheme="minorEastAsia" w:cstheme="minorEastAsia"/>
                    </w:rPr>
                  </m:ctrlPr>
                </m:e>
              </m:eqArr>
              <m:ctrlPr>
                <w:rPr>
                  <w:rFonts w:hint="eastAsia" w:ascii="Cambria Math" w:hAnsi="Cambria Math" w:eastAsiaTheme="minorEastAsia" w:cstheme="minorEastAsia"/>
                </w:rPr>
              </m:ctrlPr>
            </m:e>
          </m:d>
        </m:oMath>
      </m:oMathPara>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∴△ACK≌△EFH（AAS），</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∴FH=CK=1，HE=AK=2</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3</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∵抛物线对称轴为x=﹣1，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∴F点的横坐标为0或﹣2，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∵点F在直线AB上，</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∴当F点横坐标为0时，则F（0，</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2</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），此时点E在直线AB下方，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∴E到y轴的距离为EH﹣OF=2</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3</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2</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4</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，即E点纵坐标为﹣</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4</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∴E（﹣1，﹣</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4</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当F点的横坐标为﹣2时，则F与A重合，不合题意，舍去；</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②当AC为平行四边形的对角线时，</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∵C（﹣3，0），且A（﹣2，2</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3</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∴线段AC的中点坐标为（﹣2.5，</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3</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设E（﹣1，t），F（x，y），</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则x﹣1=2×（﹣2.5），y+t=2</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3</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∴x=﹣4，y=2</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3</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代入直线AB解析式可得2</w:t>
      </w:r>
      <m:oMath>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24"/>
                <w:szCs w:val="24"/>
              </w:rPr>
              <m:t>3</m:t>
            </m:r>
            <m:ctrlPr>
              <w:rPr>
                <w:rFonts w:hint="eastAsia" w:ascii="Cambria Math" w:hAnsi="Cambria Math" w:eastAsiaTheme="minorEastAsia" w:cstheme="minorEastAsia"/>
              </w:rPr>
            </m:ctrlPr>
          </m:e>
        </m:rad>
      </m:oMath>
      <w:r>
        <w:rPr>
          <w:rFonts w:hint="eastAsia" w:asciiTheme="minorEastAsia" w:hAnsiTheme="minorEastAsia" w:eastAsiaTheme="minorEastAsia" w:cstheme="minorEastAsia"/>
          <w:sz w:val="24"/>
          <w:szCs w:val="24"/>
        </w:rPr>
        <w:t>﹣t=﹣</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2</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×（﹣4）+</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2</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，解得t=﹣</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4</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∴E（﹣1，﹣</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4</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），F（﹣4，</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10</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综上可知存在满足条件的点F，此时E（﹣1，﹣</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4</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）、F（0，</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2</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）或E（﹣1，﹣</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4</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）、F（﹣4，</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10</m:t>
            </m:r>
            <m:rad>
              <m:radPr>
                <m:degHide m:val="1"/>
                <m:ctrlPr>
                  <w:rPr>
                    <w:rFonts w:hint="eastAsia" w:ascii="Cambria Math" w:hAnsi="Cambria Math" w:eastAsiaTheme="minorEastAsia" w:cstheme="minorEastAsia"/>
                  </w:rPr>
                </m:ctrlPr>
              </m:radPr>
              <m:deg>
                <m:ctrlPr>
                  <w:rPr>
                    <w:rFonts w:hint="eastAsia" w:ascii="Cambria Math" w:hAnsi="Cambria Math" w:eastAsiaTheme="minorEastAsia" w:cstheme="minorEastAsia"/>
                  </w:rPr>
                </m:ctrlPr>
              </m:deg>
              <m:e>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rPr>
                </m:ctrlPr>
              </m:e>
            </m:rad>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本题为二次函数的综合应用，涉及函数图象的交点、勾股定理、轴对称的性质、平行四边形的性质、方程思想及分类讨论思想等知识．在（1）中理解题目中梦想直线的定义是解题的关键，在（2）中确定出N点的位置，求得ON的长是解题的关键，在（3）中确定出E、F的位置是解题的关键，注意分两种情况．本题考查知识点较多，综合性较强，难度较大．</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　</w:t>
      </w:r>
    </w:p>
    <w:sectPr>
      <w:headerReference r:id="rId3" w:type="default"/>
      <w:footerReference r:id="rId4" w:type="default"/>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29</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35</w:t>
    </w:r>
    <w:r>
      <w:rPr>
        <w:b/>
        <w:bCs/>
        <w:sz w:val="24"/>
        <w:szCs w:val="24"/>
      </w:rPr>
      <w:fldChar w:fldCharType="end"/>
    </w:r>
    <w:r>
      <w:rPr>
        <w:rFonts w:hint="eastAsia"/>
      </w:rPr>
      <w:t>页）</w:t>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clear" w:pos="415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1D35"/>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532EF"/>
    <w:rsid w:val="00373D18"/>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23C89"/>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41F09"/>
    <w:rsid w:val="00CA4519"/>
    <w:rsid w:val="00CC12A9"/>
    <w:rsid w:val="00CE1AA8"/>
    <w:rsid w:val="00D04724"/>
    <w:rsid w:val="00D07D40"/>
    <w:rsid w:val="00D443F7"/>
    <w:rsid w:val="00D7554B"/>
    <w:rsid w:val="00D97DBC"/>
    <w:rsid w:val="00DC38EC"/>
    <w:rsid w:val="00DD0C5A"/>
    <w:rsid w:val="00E05FE3"/>
    <w:rsid w:val="00E9089D"/>
    <w:rsid w:val="00F02182"/>
    <w:rsid w:val="00F809D3"/>
    <w:rsid w:val="00FD376B"/>
    <w:rsid w:val="05F36482"/>
    <w:rsid w:val="09A411BB"/>
    <w:rsid w:val="2CEC0F68"/>
    <w:rsid w:val="6C4C1074"/>
    <w:rsid w:val="6F6C4B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2">
    <w:name w:val="Date"/>
    <w:basedOn w:val="1"/>
    <w:next w:val="1"/>
    <w:link w:val="16"/>
    <w:semiHidden/>
    <w:unhideWhenUsed/>
    <w:uiPriority w:val="99"/>
    <w:pPr>
      <w:ind w:left="100" w:leftChars="2500"/>
    </w:pPr>
  </w:style>
  <w:style w:type="paragraph" w:styleId="3">
    <w:name w:val="Balloon Text"/>
    <w:basedOn w:val="1"/>
    <w:link w:val="12"/>
    <w:semiHidden/>
    <w:unhideWhenUsed/>
    <w:uiPriority w:val="99"/>
    <w:rPr>
      <w:sz w:val="18"/>
      <w:szCs w:val="18"/>
    </w:rPr>
  </w:style>
  <w:style w:type="paragraph" w:styleId="4">
    <w:name w:val="footer"/>
    <w:basedOn w:val="1"/>
    <w:link w:val="11"/>
    <w:semiHidden/>
    <w:unhideWhenUsed/>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qFormat/>
    <w:uiPriority w:val="99"/>
    <w:rPr>
      <w:color w:val="0000FF" w:themeColor="hyperlink"/>
      <w:u w:val="single"/>
    </w:rPr>
  </w:style>
  <w:style w:type="table" w:styleId="9">
    <w:name w:val="Table Grid"/>
    <w:basedOn w:val="8"/>
    <w:qFormat/>
    <w:uiPriority w:val="99"/>
    <w:tblPr>
      <w:tblLayout w:type="fixed"/>
      <w:tblCellMar>
        <w:left w:w="0" w:type="dxa"/>
        <w:right w:w="0" w:type="dxa"/>
      </w:tblCellMar>
    </w:tblPr>
  </w:style>
  <w:style w:type="character" w:customStyle="1" w:styleId="10">
    <w:name w:val="页眉 Char"/>
    <w:basedOn w:val="6"/>
    <w:link w:val="5"/>
    <w:semiHidden/>
    <w:qFormat/>
    <w:uiPriority w:val="99"/>
    <w:rPr>
      <w:sz w:val="18"/>
      <w:szCs w:val="18"/>
    </w:rPr>
  </w:style>
  <w:style w:type="character" w:customStyle="1" w:styleId="11">
    <w:name w:val="页脚 Char"/>
    <w:basedOn w:val="6"/>
    <w:link w:val="4"/>
    <w:semiHidden/>
    <w:qFormat/>
    <w:uiPriority w:val="99"/>
    <w:rPr>
      <w:sz w:val="18"/>
      <w:szCs w:val="18"/>
    </w:rPr>
  </w:style>
  <w:style w:type="character" w:customStyle="1" w:styleId="12">
    <w:name w:val="批注框文本 Char"/>
    <w:basedOn w:val="6"/>
    <w:link w:val="3"/>
    <w:semiHidden/>
    <w:qFormat/>
    <w:uiPriority w:val="99"/>
    <w:rPr>
      <w:sz w:val="18"/>
      <w:szCs w:val="18"/>
    </w:rPr>
  </w:style>
  <w:style w:type="paragraph"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6"/>
    <w:link w:val="13"/>
    <w:qFormat/>
    <w:uiPriority w:val="1"/>
    <w:rPr>
      <w:kern w:val="0"/>
      <w:sz w:val="22"/>
    </w:rPr>
  </w:style>
  <w:style w:type="character" w:styleId="15">
    <w:name w:val="Placeholder Text"/>
    <w:basedOn w:val="6"/>
    <w:semiHidden/>
    <w:qFormat/>
    <w:uiPriority w:val="99"/>
    <w:rPr>
      <w:color w:val="808080"/>
    </w:rPr>
  </w:style>
  <w:style w:type="character" w:customStyle="1" w:styleId="16">
    <w:name w:val="日期 Char"/>
    <w:basedOn w:val="6"/>
    <w:link w:val="2"/>
    <w:semiHidden/>
    <w:qFormat/>
    <w:uiPriority w:val="99"/>
  </w:style>
  <w:style w:type="paragraph" w:customStyle="1" w:styleId="17">
    <w:name w:val="_Style 16"/>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4" Type="http://schemas.openxmlformats.org/officeDocument/2006/relationships/fontTable" Target="fontTable.xml"/><Relationship Id="rId43" Type="http://schemas.openxmlformats.org/officeDocument/2006/relationships/customXml" Target="../customXml/item2.xml"/><Relationship Id="rId42" Type="http://schemas.openxmlformats.org/officeDocument/2006/relationships/customXml" Target="../customXml/item1.xml"/><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6B0A00B-312A-4F90-9EA0-CC141FA41A06}">
  <ds:schemaRefs/>
</ds:datastoreItem>
</file>

<file path=docProps/app.xml><?xml version="1.0" encoding="utf-8"?>
<Properties xmlns="http://schemas.openxmlformats.org/officeDocument/2006/extended-properties" xmlns:vt="http://schemas.openxmlformats.org/officeDocument/2006/docPropsVTypes">
  <Template>Normal</Template>
  <Company>菁优网</Company>
  <Pages>35</Pages>
  <Words>2895</Words>
  <Characters>16506</Characters>
  <Lines>137</Lines>
  <Paragraphs>38</Paragraphs>
  <TotalTime>2</TotalTime>
  <ScaleCrop>false</ScaleCrop>
  <LinksUpToDate>false</LinksUpToDate>
  <CharactersWithSpaces>19363</CharactersWithSpaces>
  <Application>WPS Office_10.1.0.7566_F1E327BC-269C-435d-A152-05C5408002CA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2017-07-11T04:03:00Z</dcterms:created>
  <dc:creator>©2010-2017 jyeoo.com</dc:creator>
  <cp:keywords>jyeoo,菁优网</cp:keywords>
  <cp:lastModifiedBy>酈～嬅</cp:lastModifiedBy>
  <cp:lastPrinted>2017-07-11T04:03:00Z</cp:lastPrinted>
  <dcterms:modified xsi:type="dcterms:W3CDTF">2018-09-30T23:21:22Z</dcterms:modified>
  <dc:title>2017年湖北省随州市中考数学试卷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2052-10.1.0.7566</vt:lpwstr>
  </property>
</Properties>
</file>