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11391900</wp:posOffset>
            </wp:positionV>
            <wp:extent cx="419100" cy="406400"/>
            <wp:effectExtent l="0" t="0" r="0" b="12700"/>
            <wp:wrapNone/>
            <wp:docPr id="100310" name="图片 100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0" name="图片 1003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2021年河北省中考数学试卷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一、选择题（本大题有16个小题，共42分。1～10小题各3分，11～16小题各2分。在每小题给出的四个选项中，只有一项是符合题目要求的）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1．如图，已知四条线段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中的一条与挡板另一侧的线段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在同一直线上，请借助直尺判断该线段是（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25" o:spt="75" alt=" " type="#_x0000_t75" style="height:117.75pt;width:117.75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hint="eastAsia" w:ascii="Times New Roman" w:hAnsi="Times New Roman" w:eastAsia="新宋体"/>
          <w:i/>
          <w:szCs w:val="21"/>
        </w:rPr>
        <w:t>d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2．不一定相等的一组是（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Cs w:val="21"/>
        </w:rPr>
        <w:t>B．3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Cs w:val="21"/>
        </w:rPr>
        <w:t>D．3（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）与3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3．已知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，则一定有﹣4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□﹣4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，“□”中应填的符号是（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A．＞</w:t>
      </w:r>
      <w:r>
        <w:tab/>
      </w:r>
      <w:r>
        <w:rPr>
          <w:rFonts w:hint="eastAsia" w:ascii="Times New Roman" w:hAnsi="Times New Roman" w:eastAsia="新宋体"/>
          <w:szCs w:val="21"/>
        </w:rPr>
        <w:t>B．＜</w:t>
      </w:r>
      <w:r>
        <w:tab/>
      </w:r>
      <w:r>
        <w:rPr>
          <w:rFonts w:hint="eastAsia" w:ascii="Times New Roman" w:hAnsi="Times New Roman" w:eastAsia="新宋体"/>
          <w:szCs w:val="21"/>
        </w:rPr>
        <w:t>C．≥</w:t>
      </w:r>
      <w:r>
        <w:tab/>
      </w:r>
      <w:r>
        <w:rPr>
          <w:rFonts w:hint="eastAsia" w:ascii="Times New Roman" w:hAnsi="Times New Roman" w:eastAsia="新宋体"/>
          <w:szCs w:val="21"/>
        </w:rPr>
        <w:t>D．＝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4．与</w:t>
      </w:r>
      <w:r>
        <w:rPr>
          <w:position w:val="-14"/>
        </w:rPr>
        <w:pict>
          <v:shape id="_x0000_i1026" o:spt="75" alt=" " type="#_x0000_t75" style="height:18pt;width:64.55pt;" filled="f" o:preferrelative="t" stroked="f" coordsize="21600,21600">
            <v:path/>
            <v:fill on="f" focussize="0,0"/>
            <v:stroke on="f" joinstyle="miter"/>
            <v:imagedata r:id="rId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结果相同的是（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A．3﹣2+1</w:t>
      </w:r>
      <w:r>
        <w:tab/>
      </w:r>
      <w:r>
        <w:rPr>
          <w:rFonts w:hint="eastAsia" w:ascii="Times New Roman" w:hAnsi="Times New Roman" w:eastAsia="新宋体"/>
          <w:szCs w:val="21"/>
        </w:rPr>
        <w:t>B．3+2﹣1</w:t>
      </w:r>
      <w:r>
        <w:tab/>
      </w:r>
      <w:r>
        <w:rPr>
          <w:rFonts w:hint="eastAsia" w:ascii="Times New Roman" w:hAnsi="Times New Roman" w:eastAsia="新宋体"/>
          <w:szCs w:val="21"/>
        </w:rPr>
        <w:t>C．3+2+1</w:t>
      </w:r>
      <w:r>
        <w:tab/>
      </w:r>
      <w:r>
        <w:rPr>
          <w:rFonts w:hint="eastAsia" w:ascii="Times New Roman" w:hAnsi="Times New Roman" w:eastAsia="新宋体"/>
          <w:szCs w:val="21"/>
        </w:rPr>
        <w:t>D．3﹣2﹣1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5．能与﹣（</w:t>
      </w:r>
      <w:r>
        <w:rPr>
          <w:position w:val="-22"/>
        </w:rPr>
        <w:pict>
          <v:shape id="_x0000_i102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028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）相加得0的是（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A．﹣</w:t>
      </w:r>
      <w:r>
        <w:rPr>
          <w:position w:val="-22"/>
        </w:rPr>
        <w:pict>
          <v:shape id="_x0000_i102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030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pict>
          <v:shape id="_x0000_i1031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03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0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C．﹣</w:t>
      </w:r>
      <w:r>
        <w:rPr>
          <w:position w:val="-22"/>
        </w:rPr>
        <w:pict>
          <v:shape id="_x0000_i103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03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0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D．﹣</w:t>
      </w:r>
      <w:r>
        <w:rPr>
          <w:position w:val="-22"/>
        </w:rPr>
        <w:pict>
          <v:shape id="_x0000_i103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03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6．一个骰子相对两面的点数之和为7，它的展开图如图，下列判断正确的是（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37" o:spt="75" alt=" " type="#_x0000_t75" style="height:146.25pt;width:174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038" o:spt="75" alt=" " type="#_x0000_t75" style="height:40.45pt;width:39.7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039" o:spt="75" alt=" " type="#_x0000_t75" style="height:39.7pt;width:40.4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040" o:spt="75" alt=" " type="#_x0000_t75" style="height:40.45pt;width:39.7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041" o:spt="75" alt=" " type="#_x0000_t75" style="height:40.45pt;width:39.7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7．如图1，</w:t>
      </w:r>
      <w:r>
        <w:rPr>
          <w:rFonts w:ascii="Cambria Math" w:hAnsi="Cambria Math" w:eastAsia="Cambria Math"/>
          <w:szCs w:val="21"/>
        </w:rPr>
        <w:t>▱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为锐角．要在对角线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上找点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，使四边形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为平行四边形，现有图2中的甲、乙、丙三种方案，则正确的方案（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42" o:spt="75" alt=" " type="#_x0000_t75" style="height:219.05pt;width:381.8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A．甲、乙、丙都是</w:t>
      </w:r>
      <w:r>
        <w:tab/>
      </w:r>
      <w:r>
        <w:rPr>
          <w:rFonts w:hint="eastAsia" w:ascii="Times New Roman" w:hAnsi="Times New Roman" w:eastAsia="新宋体"/>
          <w:szCs w:val="21"/>
        </w:rPr>
        <w:t>B．只有甲、乙才是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C．只有甲、丙才是</w:t>
      </w:r>
      <w:r>
        <w:tab/>
      </w:r>
      <w:r>
        <w:rPr>
          <w:rFonts w:hint="eastAsia" w:ascii="Times New Roman" w:hAnsi="Times New Roman" w:eastAsia="新宋体"/>
          <w:szCs w:val="21"/>
        </w:rPr>
        <w:t>D．只有乙、丙才是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8．图1是装了液体的高脚杯示意图（数据如图），用去一部分液体后如图2所示，此时液面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43" o:spt="75" alt=" " type="#_x0000_t75" style="height:149.25pt;width:205.55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A．1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tab/>
      </w:r>
      <w:r>
        <w:rPr>
          <w:rFonts w:hint="eastAsia" w:ascii="Times New Roman" w:hAnsi="Times New Roman" w:eastAsia="新宋体"/>
          <w:szCs w:val="21"/>
        </w:rPr>
        <w:t>B．2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tab/>
      </w:r>
      <w:r>
        <w:rPr>
          <w:rFonts w:hint="eastAsia" w:ascii="Times New Roman" w:hAnsi="Times New Roman" w:eastAsia="新宋体"/>
          <w:szCs w:val="21"/>
        </w:rPr>
        <w:t>C．3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tab/>
      </w:r>
      <w:r>
        <w:rPr>
          <w:rFonts w:hint="eastAsia" w:ascii="Times New Roman" w:hAnsi="Times New Roman" w:eastAsia="新宋体"/>
          <w:szCs w:val="21"/>
        </w:rPr>
        <w:t>D．4</w:t>
      </w:r>
      <w:r>
        <w:rPr>
          <w:rFonts w:hint="eastAsia" w:ascii="Times New Roman" w:hAnsi="Times New Roman" w:eastAsia="新宋体"/>
          <w:i/>
          <w:szCs w:val="21"/>
        </w:rPr>
        <w:t>cm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9．若</w:t>
      </w:r>
      <w:r>
        <w:rPr>
          <w:position w:val="-13"/>
        </w:rPr>
        <w:pict>
          <v:shape id="_x0000_i1044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取1.442，计算</w:t>
      </w:r>
      <w:r>
        <w:rPr>
          <w:position w:val="-13"/>
        </w:rPr>
        <w:pict>
          <v:shape id="_x0000_i1045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﹣3</w:t>
      </w:r>
      <w:r>
        <w:rPr>
          <w:position w:val="-13"/>
        </w:rPr>
        <w:pict>
          <v:shape id="_x0000_i1046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﹣98</w:t>
      </w:r>
      <w:r>
        <w:rPr>
          <w:position w:val="-13"/>
        </w:rPr>
        <w:pict>
          <v:shape id="_x0000_i1047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A．﹣100</w:t>
      </w:r>
      <w:r>
        <w:tab/>
      </w:r>
      <w:r>
        <w:rPr>
          <w:rFonts w:hint="eastAsia" w:ascii="Times New Roman" w:hAnsi="Times New Roman" w:eastAsia="新宋体"/>
          <w:szCs w:val="21"/>
        </w:rPr>
        <w:t>B．﹣144.2</w:t>
      </w:r>
      <w:r>
        <w:tab/>
      </w:r>
      <w:r>
        <w:rPr>
          <w:rFonts w:hint="eastAsia" w:ascii="Times New Roman" w:hAnsi="Times New Roman" w:eastAsia="新宋体"/>
          <w:szCs w:val="21"/>
        </w:rPr>
        <w:t>C．144.2</w:t>
      </w:r>
      <w:r>
        <w:tab/>
      </w:r>
      <w:r>
        <w:rPr>
          <w:rFonts w:hint="eastAsia" w:ascii="Times New Roman" w:hAnsi="Times New Roman" w:eastAsia="新宋体"/>
          <w:szCs w:val="21"/>
        </w:rPr>
        <w:t>D．﹣0.01442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10．如图，点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为正六边形</w:t>
      </w:r>
      <w:r>
        <w:rPr>
          <w:rFonts w:hint="eastAsia" w:ascii="Times New Roman" w:hAnsi="Times New Roman" w:eastAsia="新宋体"/>
          <w:i/>
          <w:szCs w:val="21"/>
        </w:rPr>
        <w:t>ABCDEF</w: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AFO</w:t>
      </w:r>
      <w:r>
        <w:rPr>
          <w:rFonts w:hint="eastAsia" w:ascii="Times New Roman" w:hAnsi="Times New Roman" w:eastAsia="新宋体"/>
          <w:szCs w:val="21"/>
        </w:rPr>
        <w:t>＝8，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CDO</w:t>
      </w:r>
      <w:r>
        <w:rPr>
          <w:rFonts w:hint="eastAsia" w:ascii="Times New Roman" w:hAnsi="Times New Roman" w:eastAsia="新宋体"/>
          <w:szCs w:val="21"/>
        </w:rPr>
        <w:t>＝2，则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正六边边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ABCDEF</w: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48" o:spt="75" alt=" " type="#_x0000_t75" style="height:106.5pt;width:117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A．20</w:t>
      </w:r>
      <w:r>
        <w:tab/>
      </w:r>
      <w:r>
        <w:rPr>
          <w:rFonts w:hint="eastAsia" w:ascii="Times New Roman" w:hAnsi="Times New Roman" w:eastAsia="新宋体"/>
          <w:szCs w:val="21"/>
        </w:rPr>
        <w:t>B．30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C．40</w:t>
      </w:r>
      <w:r>
        <w:tab/>
      </w:r>
      <w:r>
        <w:rPr>
          <w:rFonts w:hint="eastAsia" w:ascii="Times New Roman" w:hAnsi="Times New Roman" w:eastAsia="新宋体"/>
          <w:szCs w:val="21"/>
        </w:rPr>
        <w:t>D．随点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位置而变化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11．（2分）如图，将数轴上﹣6与6两点间的线段六等分，这五个等分点所对应数依次为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，则下列正确的是（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49" o:spt="75" alt=" " type="#_x0000_t75" style="height:25.5pt;width:145.5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＞0</w:t>
      </w:r>
      <w:r>
        <w:tab/>
      </w:r>
      <w:r>
        <w:rPr>
          <w:rFonts w:hint="eastAsia" w:ascii="Times New Roman" w:hAnsi="Times New Roman" w:eastAsia="新宋体"/>
          <w:szCs w:val="21"/>
        </w:rPr>
        <w:t>B．|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|＝|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|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＝0</w: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＜0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12．（2分）如图，直线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为这两直线外一点，且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＝2.8．若点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的对称点分别是点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之间的距离可能是（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50" o:spt="75" alt=" " type="#_x0000_t75" style="height:85.5pt;width:117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A．0</w:t>
      </w:r>
      <w:r>
        <w:tab/>
      </w:r>
      <w:r>
        <w:rPr>
          <w:rFonts w:hint="eastAsia" w:ascii="Times New Roman" w:hAnsi="Times New Roman" w:eastAsia="新宋体"/>
          <w:szCs w:val="21"/>
        </w:rPr>
        <w:t>B．5</w:t>
      </w:r>
      <w:r>
        <w:tab/>
      </w:r>
      <w:r>
        <w:rPr>
          <w:rFonts w:hint="eastAsia" w:ascii="Times New Roman" w:hAnsi="Times New Roman" w:eastAsia="新宋体"/>
          <w:szCs w:val="21"/>
        </w:rPr>
        <w:t>C．6</w:t>
      </w:r>
      <w:r>
        <w:tab/>
      </w:r>
      <w:r>
        <w:rPr>
          <w:rFonts w:hint="eastAsia" w:ascii="Times New Roman" w:hAnsi="Times New Roman" w:eastAsia="新宋体"/>
          <w:szCs w:val="21"/>
        </w:rPr>
        <w:t>D．7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13．（2分）定理：三角形的一个外角等于与它不相邻的两个内角的和．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已知：如图，∠</w:t>
      </w:r>
      <w:r>
        <w:rPr>
          <w:rFonts w:hint="eastAsia" w:ascii="Times New Roman" w:hAnsi="Times New Roman" w:eastAsia="新宋体"/>
          <w:i/>
          <w:szCs w:val="21"/>
        </w:rPr>
        <w:t>ACD</w: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的外角．求证：∠</w:t>
      </w:r>
      <w:r>
        <w:rPr>
          <w:rFonts w:hint="eastAsia" w:ascii="Times New Roman" w:hAnsi="Times New Roman" w:eastAsia="新宋体"/>
          <w:i/>
          <w:szCs w:val="21"/>
        </w:rPr>
        <w:t>ACD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tbl>
      <w:tblPr>
        <w:tblStyle w:val="6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366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53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证法1：如图，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∵∠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＝180°（三角形内角和定理），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又∵∠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＝180°（平角定义），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∴∠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＝∠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（等量代换）．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∴∠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＝∠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（等式性质）．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53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证法2：如图，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∵∠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＝76°，∠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＝59°，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且∠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＝135°（量角器测量所得）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又∵135°＝76°+59°（计算所得）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∴∠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＝∠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（等量代换）．</w:t>
            </w:r>
          </w:p>
        </w:tc>
      </w:tr>
    </w:tbl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下列说法正确的是（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51" o:spt="75" alt=" " type="#_x0000_t75" style="height:75.75pt;width:123.7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A．证法1还需证明其他形状的三角形，该定理的证明才完整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B．证法1用严谨的推理证明了该定理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C．证法2用特殊到一般法证明了该定理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D．证法2只要测量够一百个三角形进行验证，就能证明该定理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14．（2分）小明调查了本班每位同学最喜欢的颜色，并绘制了不完整的扇形图1及条形图2（柱的高度从高到低排列）．条形图不小心被撕了一块，图2中“（　　）”应填的颜色是（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52" o:spt="75" alt=" " type="#_x0000_t75" style="height:122.25pt;width:222.8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A．蓝</w:t>
      </w:r>
      <w:r>
        <w:tab/>
      </w:r>
      <w:r>
        <w:rPr>
          <w:rFonts w:hint="eastAsia" w:ascii="Times New Roman" w:hAnsi="Times New Roman" w:eastAsia="新宋体"/>
          <w:szCs w:val="21"/>
        </w:rPr>
        <w:t>B．粉</w:t>
      </w:r>
      <w:r>
        <w:tab/>
      </w:r>
      <w:r>
        <w:rPr>
          <w:rFonts w:hint="eastAsia" w:ascii="Times New Roman" w:hAnsi="Times New Roman" w:eastAsia="新宋体"/>
          <w:szCs w:val="21"/>
        </w:rPr>
        <w:t>C．黄</w:t>
      </w:r>
      <w:r>
        <w:tab/>
      </w:r>
      <w:r>
        <w:rPr>
          <w:rFonts w:hint="eastAsia" w:ascii="Times New Roman" w:hAnsi="Times New Roman" w:eastAsia="新宋体"/>
          <w:szCs w:val="21"/>
        </w:rPr>
        <w:t>D．红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15．（2分）由（</w:t>
      </w:r>
      <w:r>
        <w:rPr>
          <w:position w:val="-22"/>
        </w:rPr>
        <w:pict>
          <v:shape id="_x0000_i1053" o:spt="75" alt=" " type="#_x0000_t75" style="height:26.3pt;width:21.75pt;" filled="f" o:preferrelative="t" stroked="f" coordsize="21600,21600">
            <v:path/>
            <v:fill on="f" focussize="0,0"/>
            <v:stroke on="f" joinstyle="miter"/>
            <v:imagedata r:id="rId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05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）值的正负可以比较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055" o:spt="75" alt=" " type="#_x0000_t75" style="height:26.3pt;width:21.75pt;" filled="f" o:preferrelative="t" stroked="f" coordsize="21600,21600">
            <v:path/>
            <v:fill on="f" focussize="0,0"/>
            <v:stroke on="f" joinstyle="miter"/>
            <v:imagedata r:id="rId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22"/>
        </w:rPr>
        <w:pict>
          <v:shape id="_x0000_i105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的大小，下列正确的是（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＝﹣2时，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05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B．当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＝0时，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≠</w:t>
      </w:r>
      <w:r>
        <w:rPr>
          <w:position w:val="-22"/>
        </w:rPr>
        <w:pict>
          <v:shape id="_x0000_i1058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＜﹣2时，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position w:val="-22"/>
        </w:rPr>
        <w:pict>
          <v:shape id="_x0000_i105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D．当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＜0时，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＜</w:t>
      </w:r>
      <w:r>
        <w:rPr>
          <w:position w:val="-22"/>
        </w:rPr>
        <w:pict>
          <v:shape id="_x0000_i1060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25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16．（2分）如图，等腰△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中，顶角∠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＝40°，用尺规按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Calibri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的步骤操作：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为半径画圆；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上任取一点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（不与点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重合），连接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的垂直平分线与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交于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的垂直平分线与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交于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结论Ⅰ：顺次连接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四点必能得到矩形；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结论Ⅱ：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上只有唯一的点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扇形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FOM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扇形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AOB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对于结论Ⅰ和Ⅱ，下列判断正确的是（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61" o:spt="75" alt=" " type="#_x0000_t75" style="height:147.75pt;width:136.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A．Ⅰ和Ⅱ都对</w:t>
      </w:r>
      <w:r>
        <w:tab/>
      </w:r>
      <w:r>
        <w:rPr>
          <w:rFonts w:hint="eastAsia" w:ascii="Times New Roman" w:hAnsi="Times New Roman" w:eastAsia="新宋体"/>
          <w:szCs w:val="21"/>
        </w:rPr>
        <w:t>B．Ⅰ和Ⅱ都不对</w:t>
      </w:r>
      <w:r>
        <w:tab/>
      </w:r>
      <w:r>
        <w:rPr>
          <w:rFonts w:hint="eastAsia" w:ascii="Times New Roman" w:hAnsi="Times New Roman" w:eastAsia="新宋体"/>
          <w:szCs w:val="21"/>
        </w:rPr>
        <w:t>C．Ⅰ不对Ⅱ对</w:t>
      </w:r>
      <w:r>
        <w:tab/>
      </w:r>
      <w:r>
        <w:rPr>
          <w:rFonts w:hint="eastAsia" w:ascii="Times New Roman" w:hAnsi="Times New Roman" w:eastAsia="新宋体"/>
          <w:szCs w:val="21"/>
        </w:rPr>
        <w:t>D．Ⅰ对Ⅱ不对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二、填空题（本大题有3个小题，每小题有2个空，每空2分，共12分）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17．（4分）现有甲、乙、丙三种不同的矩形纸片（边长如图）．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（1）取甲、乙纸片各1块，其面积和为 </w:t>
      </w:r>
      <w:r>
        <w:rPr>
          <w:rFonts w:hint="eastAsia" w:ascii="Times New Roman" w:hAnsi="Times New Roman" w:eastAsia="新宋体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（2）嘉嘉要用这三种纸片紧密拼接成一个大正方形，先取甲纸片1块，再取乙纸片4块，还需取丙纸片 </w:t>
      </w:r>
      <w:r>
        <w:rPr>
          <w:rFonts w:hint="eastAsia" w:ascii="Times New Roman" w:hAnsi="Times New Roman" w:eastAsia="新宋体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szCs w:val="21"/>
        </w:rPr>
        <w:t>块．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62" o:spt="75" alt=" " type="#_x0000_t75" style="height:64.5pt;width:168.7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18．（4分）如图是可调躺椅示意图（数据如图），</w:t>
      </w:r>
      <w:r>
        <w:rPr>
          <w:rFonts w:hint="eastAsia" w:ascii="Times New Roman" w:hAnsi="Times New Roman" w:eastAsia="新宋体"/>
          <w:i/>
          <w:szCs w:val="21"/>
        </w:rPr>
        <w:t>AE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的交点为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，且∠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保持不变．为了舒适，需调整∠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的大小，使∠</w:t>
      </w:r>
      <w:r>
        <w:rPr>
          <w:rFonts w:hint="eastAsia" w:ascii="Times New Roman" w:hAnsi="Times New Roman" w:eastAsia="新宋体"/>
          <w:i/>
          <w:szCs w:val="21"/>
        </w:rPr>
        <w:t>EFD</w:t>
      </w:r>
      <w:r>
        <w:rPr>
          <w:rFonts w:hint="eastAsia" w:ascii="Times New Roman" w:hAnsi="Times New Roman" w:eastAsia="新宋体"/>
          <w:szCs w:val="21"/>
        </w:rPr>
        <w:t>＝110°，则图中∠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 xml:space="preserve">应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 xml:space="preserve">（填“增加”或“减少”） </w:t>
      </w:r>
      <w:r>
        <w:rPr>
          <w:rFonts w:hint="eastAsia" w:ascii="Times New Roman" w:hAnsi="Times New Roman" w:eastAsia="新宋体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Cs w:val="21"/>
        </w:rPr>
        <w:t>度．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63" o:spt="75" alt=" " type="#_x0000_t75" style="height:85.5pt;width:118.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19．（4分）用绘图软件绘制双曲线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064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2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与动直线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，且交于一点，图1为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＝8时的视窗情形．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（1）当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＝15时，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 xml:space="preserve">的交点坐标为 </w:t>
      </w:r>
      <w:r>
        <w:rPr>
          <w:rFonts w:hint="eastAsia" w:ascii="Times New Roman" w:hAnsi="Times New Roman" w:eastAsia="新宋体"/>
          <w:szCs w:val="21"/>
          <w:u w:val="single"/>
        </w:rPr>
        <w:t>　       　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（2）视窗的大小不变，但其可视范围可以变化，且变化前后原点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始终在视窗中心．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例如，为在视窗中看到（1）中的交点，可将图1中坐标系的单位长度变为原来的</w:t>
      </w:r>
      <w:r>
        <w:rPr>
          <w:position w:val="-22"/>
        </w:rPr>
        <w:pict>
          <v:shape id="_x0000_i106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3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，其可视范围就由﹣15≤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≤15及﹣10≤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≤10变成了﹣30≤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≤30及﹣20≤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≤20（如图2）．当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＝﹣1.2和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＝﹣1.5时，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的交点分别是点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，为能看到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之间的一整段图象，需要将图1中坐标系的单位长度至少变为原来的</w:t>
      </w:r>
      <w:r>
        <w:rPr>
          <w:position w:val="-22"/>
        </w:rPr>
        <w:pict>
          <v:shape id="_x0000_i106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，则整数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szCs w:val="21"/>
          <w:u w:val="single"/>
        </w:rPr>
        <w:t>　       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67" o:spt="75" alt=" " type="#_x0000_t75" style="height:138pt;width:330.05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三、解答题（本大题有7个小题，共66分。解答应写出文字说明、证明过程或演算步骤）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20．（8分）某书店新进了一批图书，甲、乙两种书的进价分别为4元/本、10元/本．现购进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本甲种书和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本乙种书，共付款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元．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（1）用含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的代数式表示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（2）若共购进5×10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szCs w:val="21"/>
        </w:rPr>
        <w:t>本甲种书及3×10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本乙种书，用科学记数法表示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的值．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21．（9分）已知训练场球筐中有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两种品牌的乒乓球共101个，设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品牌乒乓球有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个．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（1）淇淇说：“筐里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品牌球是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品牌球的两倍．”嘉嘉根据她的说法列出了方程：101﹣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．请用嘉嘉所列方程分析淇淇的说法是否正确；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（2）据工作人员透露：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品牌球比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品牌球至少多28个，试通过列不等式的方法说明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品牌球最多有几个．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22．（9分）某博物馆展厅的俯视示意图如图1所示．嘉淇进入展厅后开始自由参观，每走到一个十字道口，她自己可能直行，也可能向左转或向右转，且这三种可能性均相同．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（1）求嘉淇走到十字道口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向北走的概率；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（2）补全图2的树状图，并分析嘉淇经过两个十字道口后向哪个方向参观的概率较大．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68" o:spt="75" alt=" " type="#_x0000_t75" style="height:159pt;width:396.8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23．（9分）如图是某机场监控屏显示两飞机的飞行图象，1号指挥机（看成点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）始终以3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/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的速度在离地面5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高的上空匀速向右飞行，2号试飞机（看成点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）一直保持在1号机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的正下方．2号机从原点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处沿45°仰角爬升，到4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高的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处便立刻转为水平飞行，再过1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到达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处开始沿直线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降落，要求1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后到达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（10，3）处．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（1）求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的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的函数解析式，并直接写出2号机的爬升速度；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（2）求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的函数解析式，并预计2号机着陆点的坐标；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（3）通过计算说明两机距离</w:t>
      </w:r>
      <w:r>
        <w:rPr>
          <w:rFonts w:hint="eastAsia" w:ascii="Times New Roman" w:hAnsi="Times New Roman" w:eastAsia="新宋体"/>
          <w:i/>
          <w:szCs w:val="21"/>
        </w:rPr>
        <w:t>PQ</w:t>
      </w:r>
      <w:r>
        <w:rPr>
          <w:rFonts w:hint="eastAsia" w:ascii="Times New Roman" w:hAnsi="Times New Roman" w:eastAsia="新宋体"/>
          <w:szCs w:val="21"/>
        </w:rPr>
        <w:t>不超过3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的时长是多少．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[注：（1）及（2）中不必写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的取值范围]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69" o:spt="75" alt=" " type="#_x0000_t75" style="height:185.3pt;width:289.5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24．（9分）如图，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的半径为6，将该圆周12等分后得到表盘模型，其中整钟点为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n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为1～12的整数），过点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的切线交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（1）通过计算比较直径和劣弧</w:t>
      </w:r>
      <w:r>
        <w:rPr>
          <w:position w:val="-18"/>
        </w:rPr>
        <w:pict>
          <v:shape id="_x0000_i1070" o:spt="75" alt=" " type="#_x0000_t75" style="height:19.4pt;width:33pt;" filled="f" o:preferrelative="t" stroked="f" coordsize="21600,21600">
            <v:path/>
            <v:fill on="f" focussize="0,0"/>
            <v:stroke on="f" joinstyle="miter"/>
            <v:imagedata r:id="rId3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长度哪个更长；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（2）连接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有什么特殊位置关系？请简要说明理由；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（3）求切线长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的值．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71" o:spt="75" alt=" " type="#_x0000_t75" style="height:131.25pt;width:255.8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25．（10分）如图是某同学正在设计的一动画示意图，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轴上依次有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三个点，且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＝2，在</w:t>
      </w:r>
      <w:r>
        <w:rPr>
          <w:rFonts w:hint="eastAsia" w:ascii="Times New Roman" w:hAnsi="Times New Roman" w:eastAsia="新宋体"/>
          <w:i/>
          <w:szCs w:val="21"/>
        </w:rPr>
        <w:t>ON</w:t>
      </w:r>
      <w:r>
        <w:rPr>
          <w:rFonts w:hint="eastAsia" w:ascii="Times New Roman" w:hAnsi="Times New Roman" w:eastAsia="新宋体"/>
          <w:szCs w:val="21"/>
        </w:rPr>
        <w:t>上方有五个台阶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～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（各拐角均为90°），每个台阶的高、宽分别是1和1.5，台阶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轴距离</w:t>
      </w:r>
      <w:r>
        <w:rPr>
          <w:rFonts w:hint="eastAsia" w:ascii="Times New Roman" w:hAnsi="Times New Roman" w:eastAsia="新宋体"/>
          <w:i/>
          <w:szCs w:val="21"/>
        </w:rPr>
        <w:t>OK</w:t>
      </w:r>
      <w:r>
        <w:rPr>
          <w:rFonts w:hint="eastAsia" w:ascii="Times New Roman" w:hAnsi="Times New Roman" w:eastAsia="新宋体"/>
          <w:szCs w:val="21"/>
        </w:rPr>
        <w:t>＝10．从点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处向右上方沿抛物线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+12发出一个带光的点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（1）求点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的横坐标，且在图中补画出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轴，并直接指出点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会落在哪个台阶上；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（2）当点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落到台阶上后立即弹起，又形成了另一条与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形状相同的抛物线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，且最大高度为11，求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的解析式，并说明其对称轴是否与台阶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有交点；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（3）在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轴上从左到右有两点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＝1，从点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向上作</w:t>
      </w:r>
      <w:r>
        <w:rPr>
          <w:rFonts w:hint="eastAsia" w:ascii="Times New Roman" w:hAnsi="Times New Roman" w:eastAsia="新宋体"/>
          <w:i/>
          <w:szCs w:val="21"/>
        </w:rPr>
        <w:t>EB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轴，且</w:t>
      </w:r>
      <w:r>
        <w:rPr>
          <w:rFonts w:hint="eastAsia" w:ascii="Times New Roman" w:hAnsi="Times New Roman" w:eastAsia="新宋体"/>
          <w:i/>
          <w:szCs w:val="21"/>
        </w:rPr>
        <w:t>BE</w:t>
      </w:r>
      <w:r>
        <w:rPr>
          <w:rFonts w:hint="eastAsia" w:ascii="Times New Roman" w:hAnsi="Times New Roman" w:eastAsia="新宋体"/>
          <w:szCs w:val="21"/>
        </w:rPr>
        <w:t>＝2．在△</w:t>
      </w:r>
      <w:r>
        <w:rPr>
          <w:rFonts w:hint="eastAsia" w:ascii="Times New Roman" w:hAnsi="Times New Roman" w:eastAsia="新宋体"/>
          <w:i/>
          <w:szCs w:val="21"/>
        </w:rPr>
        <w:t>BDE</w: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轴左右平移时，必须保证（2）中沿抛物线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下落的点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能落在边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（包括端点）上，则点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横坐标的最大值比最小值大多少？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[注：（2）中不必写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的取值范围]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72" o:spt="75" alt=" " type="#_x0000_t75" style="height:177pt;width:184.55pt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26．（12分）在一平面内，线段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＝20，线段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DA</w:t>
      </w:r>
      <w:r>
        <w:rPr>
          <w:rFonts w:hint="eastAsia" w:ascii="Times New Roman" w:hAnsi="Times New Roman" w:eastAsia="新宋体"/>
          <w:szCs w:val="21"/>
        </w:rPr>
        <w:t>＝10，将这四条线段顺次首尾相接．把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固定，让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从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开始逆时针旋转角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＞0°）到某一位置时，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将会跟随出现到相应的位置．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论证：如图1，当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时，设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＝10；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发现：当旋转角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＝60°时，∠</w:t>
      </w:r>
      <w:r>
        <w:rPr>
          <w:rFonts w:hint="eastAsia" w:ascii="Times New Roman" w:hAnsi="Times New Roman" w:eastAsia="新宋体"/>
          <w:i/>
          <w:szCs w:val="21"/>
        </w:rPr>
        <w:t>ADC</w:t>
      </w:r>
      <w:r>
        <w:rPr>
          <w:rFonts w:hint="eastAsia" w:ascii="Times New Roman" w:hAnsi="Times New Roman" w:eastAsia="新宋体"/>
          <w:szCs w:val="21"/>
        </w:rPr>
        <w:t>的度数可能是多少？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尝试：取线段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距离最大时，求点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的距离；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拓展：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如图2，设点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，若∠</w:t>
      </w:r>
      <w:r>
        <w:rPr>
          <w:rFonts w:hint="eastAsia" w:ascii="Times New Roman" w:hAnsi="Times New Roman" w:eastAsia="新宋体"/>
          <w:i/>
          <w:szCs w:val="21"/>
        </w:rPr>
        <w:t>BCD</w:t>
      </w:r>
      <w:r>
        <w:rPr>
          <w:rFonts w:hint="eastAsia" w:ascii="Times New Roman" w:hAnsi="Times New Roman" w:eastAsia="新宋体"/>
          <w:szCs w:val="21"/>
        </w:rPr>
        <w:t>的平分线所在直线交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，直接写出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的长（用含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的式子表示）；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下方，且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垂直时，直接写出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的余弦值．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73" o:spt="75" alt=" " type="#_x0000_t75" style="height:288.8pt;width:357.05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2021年河北省中考数学试卷</w:t>
      </w:r>
    </w:p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一、选择题（本大题有16个小题，共42分。1～10小题各3分，11～16小题各2分。在每小题给出的四个选项中，只有一项是符合题目要求的）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1．如图，已知四条线段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中的一条与挡板另一侧的线段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在同一直线上，请借助直尺判断该线段是（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74" o:spt="75" alt=" " type="#_x0000_t75" style="height:117.75pt;width:117.75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hint="eastAsia" w:ascii="Times New Roman" w:hAnsi="Times New Roman" w:eastAsia="新宋体"/>
          <w:i/>
          <w:szCs w:val="21"/>
        </w:rPr>
        <w:t>d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利用直尺画出遮挡的部分即可得出结论．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解：利用直尺画出图形如下：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075" o:spt="75" alt=" " type="#_x0000_t75" style="height:114.75pt;width:114.75pt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可以看出线段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在一条直线上．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2．不一定相等的一组是（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Cs w:val="21"/>
        </w:rPr>
        <w:t>B．3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Cs w:val="21"/>
        </w:rPr>
        <w:t>D．3（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）与3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：根据加法交换律进行计算即可得出答案；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：根据整式的加法法则﹣合并同类项进行计算即可得出答案；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：根据同底数幂乘法法则进行计算即可得出答案；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：根据单项式乘以多项式法则进行计算即可得出答案．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：因为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选项一定相等；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：因为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＝3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选项一定相等；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：因为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，所以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选项一定相等；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：因为3（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）＝3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+3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，所以3（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）与3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不一定相等．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3．已知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，则一定有﹣4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□﹣4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，“□”中应填的符号是（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A．＞</w:t>
      </w:r>
      <w:r>
        <w:tab/>
      </w:r>
      <w:r>
        <w:rPr>
          <w:rFonts w:hint="eastAsia" w:ascii="Times New Roman" w:hAnsi="Times New Roman" w:eastAsia="新宋体"/>
          <w:szCs w:val="21"/>
        </w:rPr>
        <w:t>B．＜</w:t>
      </w:r>
      <w:r>
        <w:tab/>
      </w:r>
      <w:r>
        <w:rPr>
          <w:rFonts w:hint="eastAsia" w:ascii="Times New Roman" w:hAnsi="Times New Roman" w:eastAsia="新宋体"/>
          <w:szCs w:val="21"/>
        </w:rPr>
        <w:t>C．≥</w:t>
      </w:r>
      <w:r>
        <w:tab/>
      </w:r>
      <w:r>
        <w:rPr>
          <w:rFonts w:hint="eastAsia" w:ascii="Times New Roman" w:hAnsi="Times New Roman" w:eastAsia="新宋体"/>
          <w:szCs w:val="21"/>
        </w:rPr>
        <w:t>D．＝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根据不等式的性质：不等式两边同时乘以负数，不等号的方向改变，即可选出答案．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解：根据不等式的性质，不等式两边同时乘以负数，不等号的方向改变．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∴﹣4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＜﹣4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4．与</w:t>
      </w:r>
      <w:r>
        <w:rPr>
          <w:position w:val="-14"/>
        </w:rPr>
        <w:pict>
          <v:shape id="_x0000_i1076" o:spt="75" alt=" " type="#_x0000_t75" style="height:18pt;width:64.5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结果相同的是（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A．3﹣2+1</w:t>
      </w:r>
      <w:r>
        <w:tab/>
      </w:r>
      <w:r>
        <w:rPr>
          <w:rFonts w:hint="eastAsia" w:ascii="Times New Roman" w:hAnsi="Times New Roman" w:eastAsia="新宋体"/>
          <w:szCs w:val="21"/>
        </w:rPr>
        <w:t>B．3+2﹣1</w:t>
      </w:r>
      <w:r>
        <w:tab/>
      </w:r>
      <w:r>
        <w:rPr>
          <w:rFonts w:hint="eastAsia" w:ascii="Times New Roman" w:hAnsi="Times New Roman" w:eastAsia="新宋体"/>
          <w:szCs w:val="21"/>
        </w:rPr>
        <w:t>C．3+2+1</w:t>
      </w:r>
      <w:r>
        <w:tab/>
      </w:r>
      <w:r>
        <w:rPr>
          <w:rFonts w:hint="eastAsia" w:ascii="Times New Roman" w:hAnsi="Times New Roman" w:eastAsia="新宋体"/>
          <w:szCs w:val="21"/>
        </w:rPr>
        <w:t>D．3﹣2﹣1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化简</w:t>
      </w:r>
      <w:r>
        <w:rPr>
          <w:position w:val="-14"/>
        </w:rPr>
        <w:pict>
          <v:shape id="_x0000_i1077" o:spt="75" alt=" " type="#_x0000_t75" style="height:18pt;width:64.5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078" o:spt="75" alt=" " type="#_x0000_t75" style="height:13.5pt;width:38.9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079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＝2，再逐个选项判断即可．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14"/>
        </w:rPr>
        <w:pict>
          <v:shape id="_x0000_i1080" o:spt="75" alt=" " type="#_x0000_t75" style="height:18pt;width:64.5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081" o:spt="75" alt=" " type="#_x0000_t75" style="height:13.5pt;width:38.95pt;" filled="f" o:preferrelative="t" stroked="f" coordsize="21600,21600">
            <v:path/>
            <v:fill on="f" focussize="0,0"/>
            <v:stroke on="f" joinstyle="miter"/>
            <v:imagedata r:id="rId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082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∵3﹣2+1＝2，故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∵3+2﹣1＝4，故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∵3+2+1＝6，故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∵3﹣2﹣1＝0，故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不符合题意．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5．能与﹣（</w:t>
      </w:r>
      <w:r>
        <w:rPr>
          <w:position w:val="-22"/>
        </w:rPr>
        <w:pict>
          <v:shape id="_x0000_i108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08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）相加得0的是（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A．﹣</w:t>
      </w:r>
      <w:r>
        <w:rPr>
          <w:position w:val="-22"/>
        </w:rPr>
        <w:pict>
          <v:shape id="_x0000_i108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08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position w:val="-22"/>
        </w:rPr>
        <w:pict>
          <v:shape id="_x0000_i108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088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C．﹣</w:t>
      </w:r>
      <w:r>
        <w:rPr>
          <w:position w:val="-22"/>
        </w:rPr>
        <w:pict>
          <v:shape id="_x0000_i108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090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D．﹣</w:t>
      </w:r>
      <w:r>
        <w:rPr>
          <w:position w:val="-22"/>
        </w:rPr>
        <w:pict>
          <v:shape id="_x0000_i1091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09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与﹣（</w:t>
      </w:r>
      <w:r>
        <w:rPr>
          <w:position w:val="-22"/>
        </w:rPr>
        <w:pict>
          <v:shape id="_x0000_i109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09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）相加得0的是他的相反数，化简求相反数即可．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解：﹣（</w:t>
      </w:r>
      <w:r>
        <w:rPr>
          <w:position w:val="-22"/>
        </w:rPr>
        <w:pict>
          <v:shape id="_x0000_i109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09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）＝﹣</w:t>
      </w:r>
      <w:r>
        <w:rPr>
          <w:position w:val="-22"/>
        </w:rPr>
        <w:pict>
          <v:shape id="_x0000_i109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098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，与其相加得0的是﹣</w:t>
      </w:r>
      <w:r>
        <w:rPr>
          <w:position w:val="-22"/>
        </w:rPr>
        <w:pict>
          <v:shape id="_x0000_i109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100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的相反数．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101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10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的相反数为+</w:t>
      </w:r>
      <w:r>
        <w:rPr>
          <w:position w:val="-22"/>
        </w:rPr>
        <w:pict>
          <v:shape id="_x0000_i110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10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6．一个骰子相对两面的点数之和为7，它的展开图如图，下列判断正确的是（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05" o:spt="75" alt=" " type="#_x0000_t75" style="height:146.25pt;width:174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106" o:spt="75" alt=" " type="#_x0000_t75" style="height:40.45pt;width:39.7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B．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107" o:spt="75" alt=" " type="#_x0000_t75" style="height:39.7pt;width:40.4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108" o:spt="75" alt=" " type="#_x0000_t75" style="height:40.45pt;width:39.7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代</w:t>
      </w:r>
      <w:r>
        <w:rPr>
          <w:rFonts w:hint="eastAsia" w:ascii="Times New Roman" w:hAnsi="Times New Roman" w:eastAsia="新宋体"/>
          <w:szCs w:val="21"/>
        </w:rPr>
        <w:pict>
          <v:shape id="_x0000_i1109" o:spt="75" alt=" " type="#_x0000_t75" style="height:40.45pt;width:39.7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正方体的表面展开图，相对的面之间一定相隔一个正方形，根据这一特点对各选项分析判断后利用排除法求解．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解：根据正方体的表面展开图，相对的面之间一定相隔一个正方形，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与点数是1的对面，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与点数是2的对面，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与点数是4的对面，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∵骰子相对两面的点数之和为7，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代表的点数是6，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代表的点数是5，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代表的点数是4．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7．如图1，</w:t>
      </w:r>
      <w:r>
        <w:rPr>
          <w:rFonts w:ascii="Cambria Math" w:hAnsi="Cambria Math" w:eastAsia="Cambria Math"/>
          <w:szCs w:val="21"/>
        </w:rPr>
        <w:t>▱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为锐角．要在对角线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上找点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，使四边形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为平行四边形，现有图2中的甲、乙、丙三种方案，则正确的方案（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10" o:spt="75" alt=" " type="#_x0000_t75" style="height:219.05pt;width:381.8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A．甲、乙、丙都是</w:t>
      </w:r>
      <w:r>
        <w:tab/>
      </w:r>
      <w:r>
        <w:rPr>
          <w:rFonts w:hint="eastAsia" w:ascii="Times New Roman" w:hAnsi="Times New Roman" w:eastAsia="新宋体"/>
          <w:szCs w:val="21"/>
        </w:rPr>
        <w:t>B．只有甲、乙才是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C．只有甲、丙才是</w:t>
      </w:r>
      <w:r>
        <w:tab/>
      </w:r>
      <w:r>
        <w:rPr>
          <w:rFonts w:hint="eastAsia" w:ascii="Times New Roman" w:hAnsi="Times New Roman" w:eastAsia="新宋体"/>
          <w:szCs w:val="21"/>
        </w:rPr>
        <w:t>D．只有乙、丙才是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方案甲，连接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，由平行四边形的性质得</w:t>
      </w:r>
      <w:r>
        <w:rPr>
          <w:rFonts w:hint="eastAsia" w:ascii="Times New Roman" w:hAnsi="Times New Roman" w:eastAsia="新宋体"/>
          <w:i/>
          <w:szCs w:val="21"/>
        </w:rPr>
        <w:t>OB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OC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NO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OM</w:t>
      </w:r>
      <w:r>
        <w:rPr>
          <w:rFonts w:hint="eastAsia" w:ascii="Times New Roman" w:hAnsi="Times New Roman" w:eastAsia="新宋体"/>
          <w:szCs w:val="21"/>
        </w:rPr>
        <w:t>，得四边形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为平行四边形，方案甲正确；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方案乙：证△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AAS</w:t>
      </w:r>
      <w:r>
        <w:rPr>
          <w:rFonts w:hint="eastAsia" w:ascii="Times New Roman" w:hAnsi="Times New Roman" w:eastAsia="新宋体"/>
          <w:szCs w:val="21"/>
        </w:rPr>
        <w:t>），得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，再由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，得四边形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为平行四边形，方案乙正确；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方案丙：证△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ASA</w:t>
      </w:r>
      <w:r>
        <w:rPr>
          <w:rFonts w:hint="eastAsia" w:ascii="Times New Roman" w:hAnsi="Times New Roman" w:eastAsia="新宋体"/>
          <w:szCs w:val="21"/>
        </w:rPr>
        <w:t>），得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ANB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CMD</w:t>
      </w:r>
      <w:r>
        <w:rPr>
          <w:rFonts w:hint="eastAsia" w:ascii="Times New Roman" w:hAnsi="Times New Roman" w:eastAsia="新宋体"/>
          <w:szCs w:val="21"/>
        </w:rPr>
        <w:t>，则∠</w:t>
      </w:r>
      <w:r>
        <w:rPr>
          <w:rFonts w:hint="eastAsia" w:ascii="Times New Roman" w:hAnsi="Times New Roman" w:eastAsia="新宋体"/>
          <w:i/>
          <w:szCs w:val="21"/>
        </w:rPr>
        <w:t>ANM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CMN</w:t>
      </w:r>
      <w:r>
        <w:rPr>
          <w:rFonts w:hint="eastAsia" w:ascii="Times New Roman" w:hAnsi="Times New Roman" w:eastAsia="新宋体"/>
          <w:szCs w:val="21"/>
        </w:rPr>
        <w:t>，证出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，得四边形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为平行四边形，方案丙正确．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解：方案甲中，连接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，如图所示：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∵四边形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是平行四边形，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的中点，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OB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BN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NO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OM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MD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NO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为平行四边形，方案甲正确；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方案乙中：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∵四边形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ANB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CMD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中，</w:t>
      </w:r>
    </w:p>
    <w:p>
      <w:pPr>
        <w:spacing w:line="360" w:lineRule="auto"/>
        <w:ind w:left="273" w:leftChars="130"/>
      </w:pPr>
      <w:r>
        <w:rPr>
          <w:position w:val="-38"/>
        </w:rPr>
        <w:pict>
          <v:shape id="_x0000_i1111" o:spt="75" alt=" " type="#_x0000_t75" style="height:45pt;width:75.05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AAS</w:t>
      </w:r>
      <w:r>
        <w:rPr>
          <w:rFonts w:hint="eastAsia" w:ascii="Times New Roman" w:hAnsi="Times New Roman" w:eastAsia="新宋体"/>
          <w:szCs w:val="21"/>
        </w:rPr>
        <w:t>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又∵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为平行四边形，方案乙正确；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方案丙中：∵四边形</w:t>
      </w:r>
      <w:r>
        <w:rPr>
          <w:rFonts w:hint="eastAsia" w:ascii="Times New Roman" w:hAnsi="Times New Roman" w:eastAsia="新宋体"/>
          <w:i/>
          <w:szCs w:val="21"/>
        </w:rPr>
        <w:t>ABCD</w: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BAD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BCD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平分∠</w:t>
      </w:r>
      <w:r>
        <w:rPr>
          <w:rFonts w:hint="eastAsia" w:ascii="Times New Roman" w:hAnsi="Times New Roman" w:eastAsia="新宋体"/>
          <w:i/>
          <w:szCs w:val="21"/>
        </w:rPr>
        <w:t>BAD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平分∠</w:t>
      </w:r>
      <w:r>
        <w:rPr>
          <w:rFonts w:hint="eastAsia" w:ascii="Times New Roman" w:hAnsi="Times New Roman" w:eastAsia="新宋体"/>
          <w:i/>
          <w:szCs w:val="21"/>
        </w:rPr>
        <w:t>BCD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BAN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DCM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中，</w:t>
      </w:r>
    </w:p>
    <w:p>
      <w:pPr>
        <w:spacing w:line="360" w:lineRule="auto"/>
        <w:ind w:left="273" w:leftChars="130"/>
      </w:pPr>
      <w:r>
        <w:rPr>
          <w:position w:val="-38"/>
        </w:rPr>
        <w:pict>
          <v:shape id="_x0000_i1112" o:spt="75" alt=" " type="#_x0000_t75" style="height:45pt;width:75.05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ABN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CDM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ASA</w:t>
      </w:r>
      <w:r>
        <w:rPr>
          <w:rFonts w:hint="eastAsia" w:ascii="Times New Roman" w:hAnsi="Times New Roman" w:eastAsia="新宋体"/>
          <w:szCs w:val="21"/>
        </w:rPr>
        <w:t>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ANB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CMD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ANM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CMN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ANCM</w:t>
      </w:r>
      <w:r>
        <w:rPr>
          <w:rFonts w:hint="eastAsia" w:ascii="Times New Roman" w:hAnsi="Times New Roman" w:eastAsia="新宋体"/>
          <w:szCs w:val="21"/>
        </w:rPr>
        <w:t>为平行四边形，方案丙正确；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13" o:spt="75" alt=" " type="#_x0000_t75" style="height:60pt;width:114pt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8．图1是装了液体的高脚杯示意图（数据如图），用去一部分液体后如图2所示，此时液面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14" o:spt="75" alt=" " type="#_x0000_t75" style="height:149.25pt;width:205.55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A．1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tab/>
      </w:r>
      <w:r>
        <w:rPr>
          <w:rFonts w:hint="eastAsia" w:ascii="Times New Roman" w:hAnsi="Times New Roman" w:eastAsia="新宋体"/>
          <w:szCs w:val="21"/>
        </w:rPr>
        <w:t>B．2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tab/>
      </w:r>
      <w:r>
        <w:rPr>
          <w:rFonts w:hint="eastAsia" w:ascii="Times New Roman" w:hAnsi="Times New Roman" w:eastAsia="新宋体"/>
          <w:szCs w:val="21"/>
        </w:rPr>
        <w:t>C．3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tab/>
      </w:r>
      <w:r>
        <w:rPr>
          <w:rFonts w:hint="eastAsia" w:ascii="Times New Roman" w:hAnsi="Times New Roman" w:eastAsia="新宋体"/>
          <w:szCs w:val="21"/>
        </w:rPr>
        <w:t>D．4</w:t>
      </w:r>
      <w:r>
        <w:rPr>
          <w:rFonts w:hint="eastAsia" w:ascii="Times New Roman" w:hAnsi="Times New Roman" w:eastAsia="新宋体"/>
          <w:i/>
          <w:szCs w:val="21"/>
        </w:rPr>
        <w:t>cm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高脚杯前后的两个三角形相似．根据相似三角形的判定和性质即可得出结果．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解：如图：过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OM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ON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，垂足为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15" o:spt="75" alt=" " type="#_x0000_t75" style="height:152.25pt;width:206.3pt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CDO</w:t>
      </w:r>
      <w:r>
        <w:rPr>
          <w:rFonts w:hint="eastAsia" w:ascii="Times New Roman" w:hAnsi="Times New Roman" w:eastAsia="新宋体"/>
          <w:szCs w:val="21"/>
        </w:rPr>
        <w:t>∽</w:t>
      </w:r>
      <w:r>
        <w:rPr>
          <w:rFonts w:hint="eastAsia" w:ascii="Times New Roman" w:hAnsi="Times New Roman" w:eastAsia="新宋体"/>
          <w:i/>
          <w:szCs w:val="21"/>
        </w:rPr>
        <w:t>ABO</w:t>
      </w:r>
      <w:r>
        <w:rPr>
          <w:rFonts w:hint="eastAsia" w:ascii="Times New Roman" w:hAnsi="Times New Roman" w:eastAsia="新宋体"/>
          <w:szCs w:val="21"/>
        </w:rPr>
        <w:t>，即相似比为</w:t>
      </w:r>
      <w:r>
        <w:rPr>
          <w:position w:val="-22"/>
        </w:rPr>
        <w:pict>
          <v:shape id="_x0000_i1116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pict>
          <v:shape id="_x0000_i1117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18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OM</w:t>
      </w:r>
      <w:r>
        <w:rPr>
          <w:rFonts w:hint="eastAsia" w:ascii="Times New Roman" w:hAnsi="Times New Roman" w:eastAsia="新宋体"/>
          <w:szCs w:val="21"/>
        </w:rPr>
        <w:t>＝15﹣7＝8，</w:t>
      </w:r>
      <w:r>
        <w:rPr>
          <w:rFonts w:hint="eastAsia" w:ascii="Times New Roman" w:hAnsi="Times New Roman" w:eastAsia="新宋体"/>
          <w:i/>
          <w:szCs w:val="21"/>
        </w:rPr>
        <w:t>ON</w:t>
      </w:r>
      <w:r>
        <w:rPr>
          <w:rFonts w:hint="eastAsia" w:ascii="Times New Roman" w:hAnsi="Times New Roman" w:eastAsia="新宋体"/>
          <w:szCs w:val="21"/>
        </w:rPr>
        <w:t>＝11﹣7＝4，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pict>
          <v:shape id="_x0000_i1119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20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position w:val="-22"/>
        </w:rPr>
        <w:pict>
          <v:shape id="_x0000_i1121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5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2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，∴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＝3，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9．若</w:t>
      </w:r>
      <w:r>
        <w:rPr>
          <w:position w:val="-13"/>
        </w:rPr>
        <w:pict>
          <v:shape id="_x0000_i1123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取1.442，计算</w:t>
      </w:r>
      <w:r>
        <w:rPr>
          <w:position w:val="-13"/>
        </w:rPr>
        <w:pict>
          <v:shape id="_x0000_i1124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﹣3</w:t>
      </w:r>
      <w:r>
        <w:rPr>
          <w:position w:val="-13"/>
        </w:rPr>
        <w:pict>
          <v:shape id="_x0000_i1125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﹣98</w:t>
      </w:r>
      <w:r>
        <w:rPr>
          <w:position w:val="-13"/>
        </w:rPr>
        <w:pict>
          <v:shape id="_x0000_i1126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A．﹣100</w:t>
      </w:r>
      <w:r>
        <w:tab/>
      </w:r>
      <w:r>
        <w:rPr>
          <w:rFonts w:hint="eastAsia" w:ascii="Times New Roman" w:hAnsi="Times New Roman" w:eastAsia="新宋体"/>
          <w:szCs w:val="21"/>
        </w:rPr>
        <w:t>B．﹣144.2</w:t>
      </w:r>
      <w:r>
        <w:tab/>
      </w:r>
      <w:r>
        <w:rPr>
          <w:rFonts w:hint="eastAsia" w:ascii="Times New Roman" w:hAnsi="Times New Roman" w:eastAsia="新宋体"/>
          <w:szCs w:val="21"/>
        </w:rPr>
        <w:t>C．144.2</w:t>
      </w:r>
      <w:r>
        <w:tab/>
      </w:r>
      <w:r>
        <w:rPr>
          <w:rFonts w:hint="eastAsia" w:ascii="Times New Roman" w:hAnsi="Times New Roman" w:eastAsia="新宋体"/>
          <w:szCs w:val="21"/>
        </w:rPr>
        <w:t>D．﹣0.01442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根据立方根的概念直接代入式子进行计算可得答案．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解：∵</w:t>
      </w:r>
      <w:r>
        <w:rPr>
          <w:position w:val="-13"/>
        </w:rPr>
        <w:pict>
          <v:shape id="_x0000_i1127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取1.442，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∴原式＝</w:t>
      </w:r>
      <w:r>
        <w:rPr>
          <w:position w:val="-13"/>
        </w:rPr>
        <w:pict>
          <v:shape id="_x0000_i1128" o:spt="75" alt=" " type="#_x0000_t75" style="height:17.25pt;width:18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×（1﹣3﹣98）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＝1.442×（﹣100）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＝﹣144.2．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10．如图，点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为正六边形</w:t>
      </w:r>
      <w:r>
        <w:rPr>
          <w:rFonts w:hint="eastAsia" w:ascii="Times New Roman" w:hAnsi="Times New Roman" w:eastAsia="新宋体"/>
          <w:i/>
          <w:szCs w:val="21"/>
        </w:rPr>
        <w:t>ABCDEF</w:t>
      </w:r>
      <w:r>
        <w:rPr>
          <w:rFonts w:hint="eastAsia" w:ascii="Times New Roman" w:hAnsi="Times New Roman" w:eastAsia="新宋体"/>
          <w:szCs w:val="21"/>
        </w:rPr>
        <w:t>对角线</w: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上一点，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AFO</w:t>
      </w:r>
      <w:r>
        <w:rPr>
          <w:rFonts w:hint="eastAsia" w:ascii="Times New Roman" w:hAnsi="Times New Roman" w:eastAsia="新宋体"/>
          <w:szCs w:val="21"/>
        </w:rPr>
        <w:t>＝8，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CDO</w:t>
      </w:r>
      <w:r>
        <w:rPr>
          <w:rFonts w:hint="eastAsia" w:ascii="Times New Roman" w:hAnsi="Times New Roman" w:eastAsia="新宋体"/>
          <w:szCs w:val="21"/>
        </w:rPr>
        <w:t>＝2，则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正六边边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ABCDEF</w:t>
      </w:r>
      <w:r>
        <w:rPr>
          <w:rFonts w:hint="eastAsia" w:ascii="Times New Roman" w:hAnsi="Times New Roman" w:eastAsia="新宋体"/>
          <w:szCs w:val="21"/>
        </w:rPr>
        <w:t>的值是（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29" o:spt="75" alt=" " type="#_x0000_t75" style="height:106.5pt;width:117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A．20</w:t>
      </w:r>
      <w:r>
        <w:tab/>
      </w:r>
      <w:r>
        <w:rPr>
          <w:rFonts w:hint="eastAsia" w:ascii="Times New Roman" w:hAnsi="Times New Roman" w:eastAsia="新宋体"/>
          <w:szCs w:val="21"/>
        </w:rPr>
        <w:t>B．30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C．40</w:t>
      </w:r>
      <w:r>
        <w:tab/>
      </w:r>
      <w:r>
        <w:rPr>
          <w:rFonts w:hint="eastAsia" w:ascii="Times New Roman" w:hAnsi="Times New Roman" w:eastAsia="新宋体"/>
          <w:szCs w:val="21"/>
        </w:rPr>
        <w:t>D．随点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位置而变化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正六边形</w:t>
      </w:r>
      <w:r>
        <w:rPr>
          <w:rFonts w:hint="eastAsia" w:ascii="Times New Roman" w:hAnsi="Times New Roman" w:eastAsia="新宋体"/>
          <w:i/>
          <w:szCs w:val="21"/>
        </w:rPr>
        <w:t>ABCDEF</w:t>
      </w:r>
      <w:r>
        <w:rPr>
          <w:rFonts w:hint="eastAsia" w:ascii="Times New Roman" w:hAnsi="Times New Roman" w:eastAsia="新宋体"/>
          <w:szCs w:val="21"/>
        </w:rPr>
        <w:t>的面积＝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矩形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AFDC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EFD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ABC</w:t>
      </w:r>
      <w:r>
        <w:rPr>
          <w:rFonts w:hint="eastAsia" w:ascii="Times New Roman" w:hAnsi="Times New Roman" w:eastAsia="新宋体"/>
          <w:szCs w:val="21"/>
        </w:rPr>
        <w:t>，由正六边形每个边相等，每个角相等可得</w: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130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垂线，垂足为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，利用解直角三角形可得△</w:t>
      </w:r>
      <w:r>
        <w:rPr>
          <w:rFonts w:hint="eastAsia" w:ascii="Times New Roman" w:hAnsi="Times New Roman" w:eastAsia="新宋体"/>
          <w:i/>
          <w:szCs w:val="21"/>
        </w:rPr>
        <w:t>FED</w:t>
      </w:r>
      <w:r>
        <w:rPr>
          <w:rFonts w:hint="eastAsia" w:ascii="Times New Roman" w:hAnsi="Times New Roman" w:eastAsia="新宋体"/>
          <w:szCs w:val="21"/>
        </w:rPr>
        <w:t>的高，即可求出正六边形的面积．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解：设正六边形</w:t>
      </w:r>
      <w:r>
        <w:rPr>
          <w:rFonts w:hint="eastAsia" w:ascii="Times New Roman" w:hAnsi="Times New Roman" w:eastAsia="新宋体"/>
          <w:i/>
          <w:szCs w:val="21"/>
        </w:rPr>
        <w:t>ABCDEF</w:t>
      </w:r>
      <w:r>
        <w:rPr>
          <w:rFonts w:hint="eastAsia" w:ascii="Times New Roman" w:hAnsi="Times New Roman" w:eastAsia="新宋体"/>
          <w:szCs w:val="21"/>
        </w:rPr>
        <w:t>的边长为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过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的垂线，垂足为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FED</w:t>
      </w:r>
      <w:r>
        <w:rPr>
          <w:rFonts w:hint="eastAsia" w:ascii="Times New Roman" w:hAnsi="Times New Roman" w:eastAsia="新宋体"/>
          <w:szCs w:val="21"/>
        </w:rPr>
        <w:t>＝120°，</w:t>
      </w:r>
      <w:r>
        <w:rPr>
          <w:rFonts w:hint="eastAsia" w:ascii="Times New Roman" w:hAnsi="Times New Roman" w:eastAsia="新宋体"/>
          <w:i/>
          <w:szCs w:val="21"/>
        </w:rPr>
        <w:t>FE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ED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EFD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FDE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EDF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31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（180°﹣∠</w:t>
      </w:r>
      <w:r>
        <w:rPr>
          <w:rFonts w:hint="eastAsia" w:ascii="Times New Roman" w:hAnsi="Times New Roman" w:eastAsia="新宋体"/>
          <w:i/>
          <w:szCs w:val="21"/>
        </w:rPr>
        <w:t>FED</w:t>
      </w:r>
      <w:r>
        <w:rPr>
          <w:rFonts w:hint="eastAsia" w:ascii="Times New Roman" w:hAnsi="Times New Roman" w:eastAsia="新宋体"/>
          <w:szCs w:val="21"/>
        </w:rPr>
        <w:t>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＝30°，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∵正六边形</w:t>
      </w:r>
      <w:r>
        <w:rPr>
          <w:rFonts w:hint="eastAsia" w:ascii="Times New Roman" w:hAnsi="Times New Roman" w:eastAsia="新宋体"/>
          <w:i/>
          <w:szCs w:val="21"/>
        </w:rPr>
        <w:t>ABCDEF</w:t>
      </w:r>
      <w:r>
        <w:rPr>
          <w:rFonts w:hint="eastAsia" w:ascii="Times New Roman" w:hAnsi="Times New Roman" w:eastAsia="新宋体"/>
          <w:szCs w:val="21"/>
        </w:rPr>
        <w:t>的每个角为120°．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CDF</w:t>
      </w:r>
      <w:r>
        <w:rPr>
          <w:rFonts w:hint="eastAsia" w:ascii="Times New Roman" w:hAnsi="Times New Roman" w:eastAsia="新宋体"/>
          <w:szCs w:val="21"/>
        </w:rPr>
        <w:t>＝120°﹣∠</w:t>
      </w:r>
      <w:r>
        <w:rPr>
          <w:rFonts w:hint="eastAsia" w:ascii="Times New Roman" w:hAnsi="Times New Roman" w:eastAsia="新宋体"/>
          <w:i/>
          <w:szCs w:val="21"/>
        </w:rPr>
        <w:t>EDF</w:t>
      </w:r>
      <w:r>
        <w:rPr>
          <w:rFonts w:hint="eastAsia" w:ascii="Times New Roman" w:hAnsi="Times New Roman" w:eastAsia="新宋体"/>
          <w:szCs w:val="21"/>
        </w:rPr>
        <w:t>＝90°．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同理∠</w:t>
      </w:r>
      <w:r>
        <w:rPr>
          <w:rFonts w:hint="eastAsia" w:ascii="Times New Roman" w:hAnsi="Times New Roman" w:eastAsia="新宋体"/>
          <w:i/>
          <w:szCs w:val="21"/>
        </w:rPr>
        <w:t>AFD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FAC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ACD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AFDC</w:t>
      </w:r>
      <w:r>
        <w:rPr>
          <w:rFonts w:hint="eastAsia" w:ascii="Times New Roman" w:hAnsi="Times New Roman" w:eastAsia="新宋体"/>
          <w:szCs w:val="21"/>
        </w:rPr>
        <w:t>为矩形，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AFO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3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FO</w:t>
      </w:r>
      <w:r>
        <w:rPr>
          <w:rFonts w:hint="eastAsia" w:ascii="Times New Roman" w:hAnsi="Times New Roman" w:eastAsia="新宋体"/>
          <w:szCs w:val="21"/>
        </w:rPr>
        <w:t>×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CDO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3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OD</w:t>
      </w:r>
      <w:r>
        <w:rPr>
          <w:rFonts w:hint="eastAsia" w:ascii="Times New Roman" w:hAnsi="Times New Roman" w:eastAsia="新宋体"/>
          <w:szCs w:val="21"/>
        </w:rPr>
        <w:t>×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在正六边形</w:t>
      </w:r>
      <w:r>
        <w:rPr>
          <w:rFonts w:hint="eastAsia" w:ascii="Times New Roman" w:hAnsi="Times New Roman" w:eastAsia="新宋体"/>
          <w:i/>
          <w:szCs w:val="21"/>
        </w:rPr>
        <w:t>ABCDEF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AFO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CDO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3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FO</w:t>
      </w:r>
      <w:r>
        <w:rPr>
          <w:rFonts w:hint="eastAsia" w:ascii="Times New Roman" w:hAnsi="Times New Roman" w:eastAsia="新宋体"/>
          <w:szCs w:val="21"/>
        </w:rPr>
        <w:t>×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13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OD</w:t>
      </w:r>
      <w:r>
        <w:rPr>
          <w:rFonts w:hint="eastAsia" w:ascii="Times New Roman" w:hAnsi="Times New Roman" w:eastAsia="新宋体"/>
          <w:szCs w:val="21"/>
        </w:rPr>
        <w:t>×</w:t>
      </w:r>
      <w:r>
        <w:rPr>
          <w:rFonts w:hint="eastAsia" w:ascii="Times New Roman" w:hAnsi="Times New Roman" w:eastAsia="新宋体"/>
          <w:i/>
          <w:szCs w:val="21"/>
        </w:rPr>
        <w:t>CD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3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FO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OD</w:t>
      </w:r>
      <w:r>
        <w:rPr>
          <w:rFonts w:hint="eastAsia" w:ascii="Times New Roman" w:hAnsi="Times New Roman" w:eastAsia="新宋体"/>
          <w:szCs w:val="21"/>
        </w:rPr>
        <w:t>）×</w:t>
      </w:r>
      <w:r>
        <w:rPr>
          <w:rFonts w:hint="eastAsia" w:ascii="Times New Roman" w:hAnsi="Times New Roman" w:eastAsia="新宋体"/>
          <w:i/>
          <w:szCs w:val="21"/>
        </w:rPr>
        <w:t>AF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3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×</w:t>
      </w:r>
      <w:r>
        <w:rPr>
          <w:rFonts w:hint="eastAsia" w:ascii="Times New Roman" w:hAnsi="Times New Roman" w:eastAsia="新宋体"/>
          <w:i/>
          <w:szCs w:val="21"/>
        </w:rPr>
        <w:t>AF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×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＝20，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38" o:spt="75" alt=" " type="#_x0000_t75" style="height:106.5pt;width:117pt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DM</w:t>
      </w:r>
      <w:r>
        <w:rPr>
          <w:rFonts w:hint="eastAsia" w:ascii="Times New Roman" w:hAnsi="Times New Roman" w:eastAsia="新宋体"/>
          <w:szCs w:val="21"/>
        </w:rPr>
        <w:t>＝cos30°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39" o:spt="75" alt=" " type="#_x0000_t75" style="height:27.7pt;width:17.25pt;" filled="f" o:preferrelative="t" stroked="f" coordsize="21600,21600">
            <v:path/>
            <v:fill on="f" focussize="0,0"/>
            <v:stroke on="f" joinstyle="miter"/>
            <v:imagedata r:id="rId6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DF</w:t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rFonts w:hint="eastAsia" w:ascii="Times New Roman" w:hAnsi="Times New Roman" w:eastAsia="新宋体"/>
          <w:i/>
          <w:szCs w:val="21"/>
        </w:rPr>
        <w:t>DM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140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EM</w:t>
      </w:r>
      <w:r>
        <w:rPr>
          <w:rFonts w:hint="eastAsia" w:ascii="Times New Roman" w:hAnsi="Times New Roman" w:eastAsia="新宋体"/>
          <w:szCs w:val="21"/>
        </w:rPr>
        <w:t>＝sin30°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41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正六边形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ABCDEF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矩形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AFDC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EFD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ABC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×</w:t>
      </w:r>
      <w:r>
        <w:rPr>
          <w:rFonts w:hint="eastAsia" w:ascii="Times New Roman" w:hAnsi="Times New Roman" w:eastAsia="新宋体"/>
          <w:i/>
          <w:szCs w:val="21"/>
        </w:rPr>
        <w:t>FD</w:t>
      </w:r>
      <w:r>
        <w:rPr>
          <w:rFonts w:hint="eastAsia" w:ascii="Times New Roman" w:hAnsi="Times New Roman" w:eastAsia="新宋体"/>
          <w:szCs w:val="21"/>
        </w:rPr>
        <w:t>+2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EFD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position w:val="-5"/>
        </w:rPr>
        <w:pict>
          <v:shape id="_x0000_i1142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+2×</w:t>
      </w:r>
      <w:r>
        <w:rPr>
          <w:position w:val="-22"/>
        </w:rPr>
        <w:pict>
          <v:shape id="_x0000_i114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position w:val="-5"/>
        </w:rPr>
        <w:pict>
          <v:shape id="_x0000_i1144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position w:val="-22"/>
        </w:rPr>
        <w:pict>
          <v:shape id="_x0000_i114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x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146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147" o:spt="75" alt=" " type="#_x0000_t75" style="height:27.7pt;width:17.2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＝20+10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＝30，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11．（2分）如图，将数轴上﹣6与6两点间的线段六等分，这五个等分点所对应数依次为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，则下列正确的是（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48" o:spt="75" alt=" " type="#_x0000_t75" style="height:25.5pt;width:145.5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＞0</w:t>
      </w:r>
      <w:r>
        <w:tab/>
      </w:r>
      <w:r>
        <w:rPr>
          <w:rFonts w:hint="eastAsia" w:ascii="Times New Roman" w:hAnsi="Times New Roman" w:eastAsia="新宋体"/>
          <w:szCs w:val="21"/>
        </w:rPr>
        <w:t>B．|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|＝|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|</w: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＝0</w:t>
      </w:r>
      <w:r>
        <w:tab/>
      </w:r>
      <w:r>
        <w:rPr>
          <w:rFonts w:hint="eastAsia" w:ascii="Times New Roman" w:hAnsi="Times New Roman" w:eastAsia="新宋体"/>
          <w:szCs w:val="21"/>
        </w:rPr>
        <w:t>D．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＜0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先计算出﹣6与6两点间的线段的长度为12，再求出六等分后每个等分的线段的长度为2，从而求出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表示的数，然后判断各选项即可．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解：﹣6与6两点间的线段的长度＝6﹣（﹣6）＝12，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六等分后每个等分的线段的长度＝12÷6＝2，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表示的数为：﹣4，﹣2，0，2，4，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选项，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3</w:t>
      </w:r>
      <w:r>
        <w:rPr>
          <w:rFonts w:hint="eastAsia" w:ascii="Times New Roman" w:hAnsi="Times New Roman" w:eastAsia="新宋体"/>
          <w:szCs w:val="21"/>
        </w:rPr>
        <w:t>＝﹣6+2×3＝0，故该选项错误；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选项，|﹣4|≠2，故该选项错误；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选项，﹣4+（﹣2）+0+2+4＝0，故该选项正确；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选项，﹣2+4＝2＞0，故该选项错误；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12．（2分）如图，直线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为这两直线外一点，且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＝2.8．若点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的对称点分别是点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之间的距离可能是（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49" o:spt="75" alt=" " type="#_x0000_t75" style="height:85.5pt;width:117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A．0</w:t>
      </w:r>
      <w:r>
        <w:tab/>
      </w:r>
      <w:r>
        <w:rPr>
          <w:rFonts w:hint="eastAsia" w:ascii="Times New Roman" w:hAnsi="Times New Roman" w:eastAsia="新宋体"/>
          <w:szCs w:val="21"/>
        </w:rPr>
        <w:t>B．5</w:t>
      </w:r>
      <w:r>
        <w:tab/>
      </w:r>
      <w:r>
        <w:rPr>
          <w:rFonts w:hint="eastAsia" w:ascii="Times New Roman" w:hAnsi="Times New Roman" w:eastAsia="新宋体"/>
          <w:szCs w:val="21"/>
        </w:rPr>
        <w:t>C．6</w:t>
      </w:r>
      <w:r>
        <w:tab/>
      </w:r>
      <w:r>
        <w:rPr>
          <w:rFonts w:hint="eastAsia" w:ascii="Times New Roman" w:hAnsi="Times New Roman" w:eastAsia="新宋体"/>
          <w:szCs w:val="21"/>
        </w:rPr>
        <w:t>D．7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由对称得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＝2.8，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＝2.8，再根据三角形任意两边之和大于第三边，即可得出结果．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解：连接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关于直线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的对称点分别是点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＝2.8，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＝2.8，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OP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Cs w:val="21"/>
        </w:rPr>
        <w:t>＜5.6，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50" o:spt="75" alt=" " type="#_x0000_t75" style="height:86.25pt;width:117.75pt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13．（2分）定理：三角形的一个外角等于与它不相邻的两个内角的和．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已知：如图，∠</w:t>
      </w:r>
      <w:r>
        <w:rPr>
          <w:rFonts w:hint="eastAsia" w:ascii="Times New Roman" w:hAnsi="Times New Roman" w:eastAsia="新宋体"/>
          <w:i/>
          <w:szCs w:val="21"/>
        </w:rPr>
        <w:t>ACD</w:t>
      </w:r>
      <w:r>
        <w:rPr>
          <w:rFonts w:hint="eastAsia" w:ascii="Times New Roman" w:hAnsi="Times New Roman" w:eastAsia="新宋体"/>
          <w:szCs w:val="21"/>
        </w:rPr>
        <w:t>是△</w:t>
      </w:r>
      <w:r>
        <w:rPr>
          <w:rFonts w:hint="eastAsia" w:ascii="Times New Roman" w:hAnsi="Times New Roman" w:eastAsia="新宋体"/>
          <w:i/>
          <w:szCs w:val="21"/>
        </w:rPr>
        <w:t>ABC</w:t>
      </w:r>
      <w:r>
        <w:rPr>
          <w:rFonts w:hint="eastAsia" w:ascii="Times New Roman" w:hAnsi="Times New Roman" w:eastAsia="新宋体"/>
          <w:szCs w:val="21"/>
        </w:rPr>
        <w:t>的外角．求证：∠</w:t>
      </w:r>
      <w:r>
        <w:rPr>
          <w:rFonts w:hint="eastAsia" w:ascii="Times New Roman" w:hAnsi="Times New Roman" w:eastAsia="新宋体"/>
          <w:i/>
          <w:szCs w:val="21"/>
        </w:rPr>
        <w:t>ACD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tbl>
      <w:tblPr>
        <w:tblStyle w:val="6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366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53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证法1：如图，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∵∠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＝180°（三角形内角和定理），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又∵∠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＝180°（平角定义），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∴∠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＝∠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ACB</w:t>
            </w:r>
            <w:r>
              <w:rPr>
                <w:rFonts w:hint="eastAsia" w:ascii="Times New Roman" w:hAnsi="Times New Roman" w:eastAsia="新宋体"/>
                <w:szCs w:val="21"/>
              </w:rPr>
              <w:t>（等量代换）．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∴∠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＝∠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（等式性质）．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53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证法2：如图，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∵∠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＝76°，∠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＝59°，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且∠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＝135°（量角器测量所得）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又∵135°＝76°+59°（计算所得）</w:t>
            </w:r>
          </w:p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∴∠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ACD</w:t>
            </w:r>
            <w:r>
              <w:rPr>
                <w:rFonts w:hint="eastAsia" w:ascii="Times New Roman" w:hAnsi="Times New Roman" w:eastAsia="新宋体"/>
                <w:szCs w:val="21"/>
              </w:rPr>
              <w:t>＝∠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A</w:t>
            </w:r>
            <w:r>
              <w:rPr>
                <w:rFonts w:hint="eastAsia" w:ascii="Times New Roman" w:hAnsi="Times New Roman" w:eastAsia="新宋体"/>
                <w:szCs w:val="21"/>
              </w:rPr>
              <w:t>+∠</w:t>
            </w:r>
            <w:r>
              <w:rPr>
                <w:rFonts w:hint="eastAsia" w:ascii="Times New Roman" w:hAnsi="Times New Roman" w:eastAsia="新宋体"/>
                <w:i/>
                <w:szCs w:val="21"/>
              </w:rPr>
              <w:t>B</w:t>
            </w:r>
            <w:r>
              <w:rPr>
                <w:rFonts w:hint="eastAsia" w:ascii="Times New Roman" w:hAnsi="Times New Roman" w:eastAsia="新宋体"/>
                <w:szCs w:val="21"/>
              </w:rPr>
              <w:t>（等量代换）．</w:t>
            </w:r>
          </w:p>
        </w:tc>
      </w:tr>
    </w:tbl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下列说法正确的是（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51" o:spt="75" alt=" " type="#_x0000_t75" style="height:75.75pt;width:123.7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A．证法1还需证明其他形状的三角形，该定理的证明才完整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B．证法1用严谨的推理证明了该定理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C．证法2用特殊到一般法证明了该定理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D．证法2只要测量够一百个三角形进行验证，就能证明该定理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依据定理证明的一般步骤进行分析判断即可得出结论．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解：∵证法1按照定理证明的一般步骤，从已知出发经过严谨的推理论证，得出结论的正确，具有一般性，无需再证明其他形状的三角形，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的说法不正确，不符合题意；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∵证法1按照定理证明的一般步骤，从已知出发经过严谨的推理论证，得出结论的正确，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的说法正确，符合题意；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∵定理的证明必须经过严谨的推理论证，不能用特殊情形来说明，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的说法不正确，不符合题意；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∵定理的证明必须经过严谨的推理论证，与测量次解答数的多少无关，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的说法不正确，不符合题意；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综上，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的说法正确．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14．（2分）小明调查了本班每位同学最喜欢的颜色，并绘制了不完整的扇形图1及条形图2（柱的高度从高到低排列）．条形图不小心被撕了一块，图2中“（　　）”应填的颜色是（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52" o:spt="75" alt=" " type="#_x0000_t75" style="height:122.25pt;width:222.8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A．蓝</w:t>
      </w:r>
      <w:r>
        <w:tab/>
      </w:r>
      <w:r>
        <w:rPr>
          <w:rFonts w:hint="eastAsia" w:ascii="Times New Roman" w:hAnsi="Times New Roman" w:eastAsia="新宋体"/>
          <w:szCs w:val="21"/>
        </w:rPr>
        <w:t>B．粉</w:t>
      </w:r>
      <w:r>
        <w:tab/>
      </w:r>
      <w:r>
        <w:rPr>
          <w:rFonts w:hint="eastAsia" w:ascii="Times New Roman" w:hAnsi="Times New Roman" w:eastAsia="新宋体"/>
          <w:szCs w:val="21"/>
        </w:rPr>
        <w:t>C．黄</w:t>
      </w:r>
      <w:r>
        <w:tab/>
      </w:r>
      <w:r>
        <w:rPr>
          <w:rFonts w:hint="eastAsia" w:ascii="Times New Roman" w:hAnsi="Times New Roman" w:eastAsia="新宋体"/>
          <w:szCs w:val="21"/>
        </w:rPr>
        <w:t>D．红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根据柱的高度从高到低排列的和扇形所占的百分比得出蓝色是5，所占的百分比是10%，求出调查的总人数，用16除以总人数得出所占的百分比，从而排除是红色，再根据红色所占的百分比求出喜欢红色的人数，再用总人数减去其他人数，求出另一组的人数，再根据柱的高度从高到低排列，从而得出答案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解：根据题意得：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5÷10%＝50（人），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16÷50%＝32%，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则喜欢红色的人数是：50×28%＝14（人），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50﹣16﹣5﹣14＝15（人），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∵柱的高度从高到低排列，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∴图2中“（　　）”应填的颜色是红色．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15．（2分）由（</w:t>
      </w:r>
      <w:r>
        <w:rPr>
          <w:position w:val="-22"/>
        </w:rPr>
        <w:pict>
          <v:shape id="_x0000_i1153" o:spt="75" alt=" " type="#_x0000_t75" style="height:26.3pt;width:21.75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15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）值的正负可以比较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55" o:spt="75" alt=" " type="#_x0000_t75" style="height:26.3pt;width:21.75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22"/>
        </w:rPr>
        <w:pict>
          <v:shape id="_x0000_i115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的大小，下列正确的是（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＝﹣2时，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5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B．当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＝0时，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≠</w:t>
      </w:r>
      <w:r>
        <w:rPr>
          <w:position w:val="-22"/>
        </w:rPr>
        <w:pict>
          <v:shape id="_x0000_i1158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C．当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＜﹣2时，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position w:val="-22"/>
        </w:rPr>
        <w:pict>
          <v:shape id="_x0000_i115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Cs w:val="21"/>
        </w:rPr>
        <w:t>D．当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＜0时，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＜</w:t>
      </w:r>
      <w:r>
        <w:rPr>
          <w:position w:val="-22"/>
        </w:rPr>
        <w:pict>
          <v:shape id="_x0000_i1160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将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＝﹣2和0分别代入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中计算求值即可判断出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的对错；当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＜﹣2和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＜0时计算</w:t>
      </w:r>
      <w:r>
        <w:rPr>
          <w:position w:val="-22"/>
        </w:rPr>
        <w:pict>
          <v:shape id="_x0000_i1161" o:spt="75" alt=" " type="#_x0000_t75" style="height:26.3pt;width:21.75pt;" filled="f" o:preferrelative="t" stroked="f" coordsize="21600,21600">
            <v:path/>
            <v:fill on="f" focussize="0,0"/>
            <v:stroke on="f" joinstyle="miter"/>
            <v:imagedata r:id="rId7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16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的正负，即可判断出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的对错．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选项，当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＝﹣2时，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63" o:spt="75" alt=" " type="#_x0000_t75" style="height:26.3pt;width:21.7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position w:val="-22"/>
        </w:rPr>
        <w:pict>
          <v:shape id="_x0000_i116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，故该选项不符合题意；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选项，当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＝0时，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6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，故该选项不符合题意；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选项，</w:t>
      </w:r>
      <w:r>
        <w:rPr>
          <w:position w:val="-22"/>
        </w:rPr>
        <w:pict>
          <v:shape id="_x0000_i1166" o:spt="75" alt=" " type="#_x0000_t75" style="height:26.3pt;width:21.75pt;" filled="f" o:preferrelative="t" stroked="f" coordsize="21600,21600">
            <v:path/>
            <v:fill on="f" focussize="0,0"/>
            <v:stroke on="f" joinstyle="miter"/>
            <v:imagedata r:id="rId7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16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68" o:spt="75" alt=" " type="#_x0000_t75" style="height:26.3pt;width:39.75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position w:val="-22"/>
        </w:rPr>
        <w:pict>
          <v:shape id="_x0000_i1169" o:spt="75" alt=" " type="#_x0000_t75" style="height:26.3pt;width:39.75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70" o:spt="75" alt=" " type="#_x0000_t75" style="height:26.3pt;width:39.7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＜﹣2，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∴2+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＜0，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∴2（2+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）＜0，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pict>
          <v:shape id="_x0000_i1171" o:spt="75" alt=" " type="#_x0000_t75" style="height:26.3pt;width:39.7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＞0，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＞</w:t>
      </w:r>
      <w:r>
        <w:rPr>
          <w:position w:val="-22"/>
        </w:rPr>
        <w:pict>
          <v:shape id="_x0000_i117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，故该选项符合题意；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选项，当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＜0时，∵2（2+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）的正负无法确定，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22"/>
        </w:rPr>
        <w:pict>
          <v:shape id="_x0000_i117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的大小就无法确定，故该选项不符合题意；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16．（2分）如图，等腰△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中，顶角∠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＝40°，用尺规按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Calibri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的步骤操作：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为圆心，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为半径画圆；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上任取一点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（不与点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重合），连接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的垂直平分线与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交于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④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AP</w:t>
      </w:r>
      <w:r>
        <w:rPr>
          <w:rFonts w:hint="eastAsia" w:ascii="Times New Roman" w:hAnsi="Times New Roman" w:eastAsia="新宋体"/>
          <w:szCs w:val="21"/>
        </w:rPr>
        <w:t>的垂直平分线与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交于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结论Ⅰ：顺次连接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四点必能得到矩形；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结论Ⅱ：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上只有唯一的点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扇形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FOM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扇形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AOB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对于结论Ⅰ和Ⅱ，下列判断正确的是（　　）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74" o:spt="75" alt=" " type="#_x0000_t75" style="height:147.75pt;width:136.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Cs w:val="21"/>
        </w:rPr>
        <w:t>A．Ⅰ和Ⅱ都对</w:t>
      </w:r>
      <w:r>
        <w:tab/>
      </w:r>
      <w:r>
        <w:rPr>
          <w:rFonts w:hint="eastAsia" w:ascii="Times New Roman" w:hAnsi="Times New Roman" w:eastAsia="新宋体"/>
          <w:szCs w:val="21"/>
        </w:rPr>
        <w:t>B．Ⅰ和Ⅱ都不对</w:t>
      </w:r>
      <w:r>
        <w:tab/>
      </w:r>
      <w:r>
        <w:rPr>
          <w:rFonts w:hint="eastAsia" w:ascii="Times New Roman" w:hAnsi="Times New Roman" w:eastAsia="新宋体"/>
          <w:szCs w:val="21"/>
        </w:rPr>
        <w:t>C．Ⅰ不对Ⅱ对</w:t>
      </w:r>
      <w:r>
        <w:tab/>
      </w:r>
      <w:r>
        <w:rPr>
          <w:rFonts w:hint="eastAsia" w:ascii="Times New Roman" w:hAnsi="Times New Roman" w:eastAsia="新宋体"/>
          <w:szCs w:val="21"/>
        </w:rPr>
        <w:t>D．Ⅰ对Ⅱ不对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如图，连接</w:t>
      </w:r>
      <w:r>
        <w:rPr>
          <w:rFonts w:hint="eastAsia" w:ascii="Times New Roman" w:hAnsi="Times New Roman" w:eastAsia="新宋体"/>
          <w:i/>
          <w:szCs w:val="21"/>
        </w:rPr>
        <w:t>EM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MF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NF</w:t>
      </w:r>
      <w:r>
        <w:rPr>
          <w:rFonts w:hint="eastAsia" w:ascii="Times New Roman" w:hAnsi="Times New Roman" w:eastAsia="新宋体"/>
          <w:szCs w:val="21"/>
        </w:rPr>
        <w:t>．根据矩形的判定证明四边形</w:t>
      </w:r>
      <w:r>
        <w:rPr>
          <w:rFonts w:hint="eastAsia" w:ascii="Times New Roman" w:hAnsi="Times New Roman" w:eastAsia="新宋体"/>
          <w:i/>
          <w:szCs w:val="21"/>
        </w:rPr>
        <w:t>MENF</w:t>
      </w:r>
      <w:r>
        <w:rPr>
          <w:rFonts w:hint="eastAsia" w:ascii="Times New Roman" w:hAnsi="Times New Roman" w:eastAsia="新宋体"/>
          <w:szCs w:val="21"/>
        </w:rPr>
        <w:t>是矩形，再说明∠</w:t>
      </w:r>
      <w:r>
        <w:rPr>
          <w:rFonts w:hint="eastAsia" w:ascii="Times New Roman" w:hAnsi="Times New Roman" w:eastAsia="新宋体"/>
          <w:i/>
          <w:szCs w:val="21"/>
        </w:rPr>
        <w:t>MOF</w:t>
      </w:r>
      <w:r>
        <w:rPr>
          <w:rFonts w:hint="eastAsia" w:ascii="Times New Roman" w:hAnsi="Times New Roman" w:eastAsia="新宋体"/>
          <w:szCs w:val="21"/>
        </w:rPr>
        <w:t>≠∠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，可知（Ⅱ）错误．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解：如图，连接</w:t>
      </w:r>
      <w:r>
        <w:rPr>
          <w:rFonts w:hint="eastAsia" w:ascii="Times New Roman" w:hAnsi="Times New Roman" w:eastAsia="新宋体"/>
          <w:i/>
          <w:szCs w:val="21"/>
        </w:rPr>
        <w:t>EM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MF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hint="eastAsia" w:ascii="Times New Roman" w:hAnsi="Times New Roman" w:eastAsia="新宋体"/>
          <w:i/>
          <w:szCs w:val="21"/>
        </w:rPr>
        <w:t>NF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OM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OE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OF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MENF</w:t>
      </w:r>
      <w:r>
        <w:rPr>
          <w:rFonts w:hint="eastAsia" w:ascii="Times New Roman" w:hAnsi="Times New Roman" w:eastAsia="新宋体"/>
          <w:szCs w:val="21"/>
        </w:rPr>
        <w:t>是平行四边形，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∴四边形</w:t>
      </w:r>
      <w:r>
        <w:rPr>
          <w:rFonts w:hint="eastAsia" w:ascii="Times New Roman" w:hAnsi="Times New Roman" w:eastAsia="新宋体"/>
          <w:i/>
          <w:szCs w:val="21"/>
        </w:rPr>
        <w:t>MENF</w:t>
      </w:r>
      <w:r>
        <w:rPr>
          <w:rFonts w:hint="eastAsia" w:ascii="Times New Roman" w:hAnsi="Times New Roman" w:eastAsia="新宋体"/>
          <w:szCs w:val="21"/>
        </w:rPr>
        <w:t>是矩形，故（Ⅰ）正确，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观察图象可知∠</w:t>
      </w:r>
      <w:r>
        <w:rPr>
          <w:rFonts w:hint="eastAsia" w:ascii="Times New Roman" w:hAnsi="Times New Roman" w:eastAsia="新宋体"/>
          <w:i/>
          <w:szCs w:val="21"/>
        </w:rPr>
        <w:t>MOF</w:t>
      </w:r>
      <w:r>
        <w:rPr>
          <w:rFonts w:hint="eastAsia" w:ascii="Times New Roman" w:hAnsi="Times New Roman" w:eastAsia="新宋体"/>
          <w:szCs w:val="21"/>
        </w:rPr>
        <w:t>≠∠</w:t>
      </w:r>
      <w:r>
        <w:rPr>
          <w:rFonts w:hint="eastAsia" w:ascii="Times New Roman" w:hAnsi="Times New Roman" w:eastAsia="新宋体"/>
          <w:i/>
          <w:szCs w:val="21"/>
        </w:rPr>
        <w:t>AOB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扇形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FOM</w:t>
      </w:r>
      <w:r>
        <w:rPr>
          <w:rFonts w:hint="eastAsia" w:ascii="Times New Roman" w:hAnsi="Times New Roman" w:eastAsia="新宋体"/>
          <w:szCs w:val="21"/>
        </w:rPr>
        <w:t>≠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扇形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AOB</w:t>
      </w:r>
      <w:r>
        <w:rPr>
          <w:rFonts w:hint="eastAsia" w:ascii="Times New Roman" w:hAnsi="Times New Roman" w:eastAsia="新宋体"/>
          <w:szCs w:val="21"/>
        </w:rPr>
        <w:t>，故（Ⅱ）错误，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75" o:spt="75" alt=" " type="#_x0000_t75" style="height:144.75pt;width:133.5pt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二、填空题（本大题有3个小题，每小题有2个空，每空2分，共12分）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17．（4分）现有甲、乙、丙三种不同的矩形纸片（边长如图）．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（1）取甲、乙纸片各1块，其面积和为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i/>
          <w:szCs w:val="21"/>
          <w:u w:val="single"/>
        </w:rPr>
        <w:t>a</w:t>
      </w:r>
      <w:r>
        <w:rPr>
          <w:rFonts w:hint="eastAsia" w:ascii="Times New Roman" w:hAnsi="Times New Roman" w:eastAsia="新宋体"/>
          <w:sz w:val="24"/>
          <w:szCs w:val="24"/>
          <w:u w:val="single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+</w:t>
      </w:r>
      <w:r>
        <w:rPr>
          <w:rFonts w:hint="eastAsia" w:ascii="Times New Roman" w:hAnsi="Times New Roman" w:eastAsia="新宋体"/>
          <w:i/>
          <w:szCs w:val="21"/>
          <w:u w:val="single"/>
        </w:rPr>
        <w:t>b</w:t>
      </w:r>
      <w:r>
        <w:rPr>
          <w:rFonts w:hint="eastAsia" w:ascii="Times New Roman" w:hAnsi="Times New Roman" w:eastAsia="新宋体"/>
          <w:sz w:val="24"/>
          <w:szCs w:val="24"/>
          <w:u w:val="single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 xml:space="preserve">（2）嘉嘉要用这三种纸片紧密拼接成一个大正方形，先取甲纸片1块，再取乙纸片4块，还需取丙纸片 </w:t>
      </w:r>
      <w:r>
        <w:rPr>
          <w:rFonts w:hint="eastAsia" w:ascii="Times New Roman" w:hAnsi="Times New Roman" w:eastAsia="新宋体"/>
          <w:szCs w:val="21"/>
          <w:u w:val="single"/>
        </w:rPr>
        <w:t>　4　</w:t>
      </w:r>
      <w:r>
        <w:rPr>
          <w:rFonts w:hint="eastAsia" w:ascii="Times New Roman" w:hAnsi="Times New Roman" w:eastAsia="新宋体"/>
          <w:szCs w:val="21"/>
        </w:rPr>
        <w:t>块．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76" o:spt="75" alt=" " type="#_x0000_t75" style="height:64.5pt;width:168.7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（1）由图可知：一块甲种纸片面积为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，一块乙种纸片的面积为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，一块丙种纸片面积为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，即可求解；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（2）利用完全平方公式可求解．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解：（1）由图可知：一块甲种纸片面积为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，一块乙种纸片的面积为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，一块丙种纸片面积为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∴取甲、乙纸片各1块，其面积和为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（2）设取丙种纸片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块才能用它们拼成一个新的正方形，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+4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xab</w:t>
      </w:r>
      <w:r>
        <w:rPr>
          <w:rFonts w:hint="eastAsia" w:ascii="Times New Roman" w:hAnsi="Times New Roman" w:eastAsia="新宋体"/>
          <w:szCs w:val="21"/>
        </w:rPr>
        <w:t>是一个完全平方式，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为4，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故答案为：4．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18．（4分）如图是可调躺椅示意图（数据如图），</w:t>
      </w:r>
      <w:r>
        <w:rPr>
          <w:rFonts w:hint="eastAsia" w:ascii="Times New Roman" w:hAnsi="Times New Roman" w:eastAsia="新宋体"/>
          <w:i/>
          <w:szCs w:val="21"/>
        </w:rPr>
        <w:t>AE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的交点为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，且∠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保持不变．为了舒适，需调整∠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的大小，使∠</w:t>
      </w:r>
      <w:r>
        <w:rPr>
          <w:rFonts w:hint="eastAsia" w:ascii="Times New Roman" w:hAnsi="Times New Roman" w:eastAsia="新宋体"/>
          <w:i/>
          <w:szCs w:val="21"/>
        </w:rPr>
        <w:t>EFD</w:t>
      </w:r>
      <w:r>
        <w:rPr>
          <w:rFonts w:hint="eastAsia" w:ascii="Times New Roman" w:hAnsi="Times New Roman" w:eastAsia="新宋体"/>
          <w:szCs w:val="21"/>
        </w:rPr>
        <w:t>＝110°，则图中∠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 xml:space="preserve">应 </w:t>
      </w:r>
      <w:r>
        <w:rPr>
          <w:rFonts w:hint="eastAsia" w:ascii="Times New Roman" w:hAnsi="Times New Roman" w:eastAsia="新宋体"/>
          <w:szCs w:val="21"/>
          <w:u w:val="single"/>
        </w:rPr>
        <w:t>　减小　</w:t>
      </w:r>
      <w:r>
        <w:rPr>
          <w:rFonts w:hint="eastAsia" w:ascii="Times New Roman" w:hAnsi="Times New Roman" w:eastAsia="新宋体"/>
          <w:szCs w:val="21"/>
        </w:rPr>
        <w:t xml:space="preserve">（填“增加”或“减少”） </w:t>
      </w:r>
      <w:r>
        <w:rPr>
          <w:rFonts w:hint="eastAsia" w:ascii="Times New Roman" w:hAnsi="Times New Roman" w:eastAsia="新宋体"/>
          <w:szCs w:val="21"/>
          <w:u w:val="single"/>
        </w:rPr>
        <w:t>　10　</w:t>
      </w:r>
      <w:r>
        <w:rPr>
          <w:rFonts w:hint="eastAsia" w:ascii="Times New Roman" w:hAnsi="Times New Roman" w:eastAsia="新宋体"/>
          <w:szCs w:val="21"/>
        </w:rPr>
        <w:t>度．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77" o:spt="75" alt=" " type="#_x0000_t75" style="height:85.5pt;width:118.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延长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 xml:space="preserve">于点 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，依据三角形的内角和定理可求∠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，根据对顶角相等可得∠</w:t>
      </w:r>
      <w:r>
        <w:rPr>
          <w:rFonts w:hint="eastAsia" w:ascii="Times New Roman" w:hAnsi="Times New Roman" w:eastAsia="新宋体"/>
          <w:i/>
          <w:szCs w:val="21"/>
        </w:rPr>
        <w:t>DCE</w:t>
      </w:r>
      <w:r>
        <w:rPr>
          <w:rFonts w:hint="eastAsia" w:ascii="Times New Roman" w:hAnsi="Times New Roman" w:eastAsia="新宋体"/>
          <w:szCs w:val="21"/>
        </w:rPr>
        <w:t>，再由三角形内角和定理的推论得到∠</w:t>
      </w:r>
      <w:r>
        <w:rPr>
          <w:rFonts w:hint="eastAsia" w:ascii="Times New Roman" w:hAnsi="Times New Roman" w:eastAsia="新宋体"/>
          <w:i/>
          <w:szCs w:val="21"/>
        </w:rPr>
        <w:t>DGF</w:t>
      </w:r>
      <w:r>
        <w:rPr>
          <w:rFonts w:hint="eastAsia" w:ascii="Times New Roman" w:hAnsi="Times New Roman" w:eastAsia="新宋体"/>
          <w:szCs w:val="21"/>
        </w:rPr>
        <w:t>的度数；利用∠</w:t>
      </w:r>
      <w:r>
        <w:rPr>
          <w:rFonts w:hint="eastAsia" w:ascii="Times New Roman" w:hAnsi="Times New Roman" w:eastAsia="新宋体"/>
          <w:i/>
          <w:szCs w:val="21"/>
        </w:rPr>
        <w:t>EFD</w:t>
      </w:r>
      <w:r>
        <w:rPr>
          <w:rFonts w:hint="eastAsia" w:ascii="Times New Roman" w:hAnsi="Times New Roman" w:eastAsia="新宋体"/>
          <w:szCs w:val="21"/>
        </w:rPr>
        <w:t>＝110°，和三角形的外角的性质可得∠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的度数，从而得出结论．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解：延长</w:t>
      </w:r>
      <w:r>
        <w:rPr>
          <w:rFonts w:hint="eastAsia" w:ascii="Times New Roman" w:hAnsi="Times New Roman" w:eastAsia="新宋体"/>
          <w:i/>
          <w:szCs w:val="21"/>
        </w:rPr>
        <w:t>EF</w: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，如图：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78" o:spt="75" alt=" " type="#_x0000_t75" style="height:82.5pt;width:115.5pt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＝180°﹣50°﹣60°＝70°，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ECD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ACB</w:t>
      </w:r>
      <w:r>
        <w:rPr>
          <w:rFonts w:hint="eastAsia" w:ascii="Times New Roman" w:hAnsi="Times New Roman" w:eastAsia="新宋体"/>
          <w:szCs w:val="21"/>
        </w:rPr>
        <w:t>＝70°．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DGF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DCE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DGF</w:t>
      </w:r>
      <w:r>
        <w:rPr>
          <w:rFonts w:hint="eastAsia" w:ascii="Times New Roman" w:hAnsi="Times New Roman" w:eastAsia="新宋体"/>
          <w:szCs w:val="21"/>
        </w:rPr>
        <w:t>＝70°+30°＝100°．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EFD</w:t>
      </w:r>
      <w:r>
        <w:rPr>
          <w:rFonts w:hint="eastAsia" w:ascii="Times New Roman" w:hAnsi="Times New Roman" w:eastAsia="新宋体"/>
          <w:szCs w:val="21"/>
        </w:rPr>
        <w:t>＝110°，∠</w:t>
      </w:r>
      <w:r>
        <w:rPr>
          <w:rFonts w:hint="eastAsia" w:ascii="Times New Roman" w:hAnsi="Times New Roman" w:eastAsia="新宋体"/>
          <w:i/>
          <w:szCs w:val="21"/>
        </w:rPr>
        <w:t>EFD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DGF</w:t>
      </w:r>
      <w:r>
        <w:rPr>
          <w:rFonts w:hint="eastAsia" w:ascii="Times New Roman" w:hAnsi="Times New Roman" w:eastAsia="新宋体"/>
          <w:szCs w:val="21"/>
        </w:rPr>
        <w:t>+∠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＝10°．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而图中∠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＝20°，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应减小10°．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故答案为：减小，10．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19．（4分）用绘图软件绘制双曲线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179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与动直线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，且交于一点，图1为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＝8时的视窗情形．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（1）当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＝15时，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 xml:space="preserve">的交点坐标为 </w:t>
      </w:r>
      <w:r>
        <w:rPr>
          <w:rFonts w:hint="eastAsia" w:ascii="Times New Roman" w:hAnsi="Times New Roman" w:eastAsia="新宋体"/>
          <w:szCs w:val="21"/>
          <w:u w:val="single"/>
        </w:rPr>
        <w:t>　（4，15）　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（2）视窗的大小不变，但其可视范围可以变化，且变化前后原点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始终在视窗中心．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例如，为在视窗中看到（1）中的交点，可将图1中坐标系的单位长度变为原来的</w:t>
      </w:r>
      <w:r>
        <w:rPr>
          <w:position w:val="-22"/>
        </w:rPr>
        <w:pict>
          <v:shape id="_x0000_i1180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，其可视范围就由﹣15≤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≤15及﹣10≤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≤10变成了﹣30≤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≤30及﹣20≤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≤20（如图2）．当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＝﹣1.2和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＝﹣1.5时，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的交点分别是点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，为能看到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之间的一整段图象，需要将图1中坐标系的单位长度至少变为原来的</w:t>
      </w:r>
      <w:r>
        <w:rPr>
          <w:position w:val="-22"/>
        </w:rPr>
        <w:pict>
          <v:shape id="_x0000_i1181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，则整数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szCs w:val="21"/>
          <w:u w:val="single"/>
        </w:rPr>
        <w:t>　4　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82" o:spt="75" alt=" " type="#_x0000_t75" style="height:138pt;width:330.05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＝15时，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＝15，解</w:t>
      </w:r>
      <w:r>
        <w:rPr>
          <w:position w:val="-37"/>
        </w:rPr>
        <w:pict>
          <v:shape id="_x0000_i1183" o:spt="75" alt=" " type="#_x0000_t75" style="height:43.45pt;width:36.7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25"/>
        </w:rPr>
        <w:pict>
          <v:shape id="_x0000_i1184" o:spt="75" alt=" " type="#_x0000_t75" style="height:29.25pt;width:33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的交点坐标为 （4，15）；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（2）由</w:t>
      </w:r>
      <w:r>
        <w:rPr>
          <w:position w:val="-37"/>
        </w:rPr>
        <w:pict>
          <v:shape id="_x0000_i1185" o:spt="75" alt=" " type="#_x0000_t75" style="height:43.45pt;width:4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（﹣50，﹣1.2），由</w:t>
      </w:r>
      <w:r>
        <w:rPr>
          <w:position w:val="-37"/>
        </w:rPr>
        <w:pict>
          <v:shape id="_x0000_i1186" o:spt="75" alt=" " type="#_x0000_t75" style="height:43.45pt;width:45pt;" filled="f" o:preferrelative="t" stroked="f" coordsize="21600,21600">
            <v:path/>
            <v:fill on="f" focussize="0,0"/>
            <v:stroke on="f" joinstyle="miter"/>
            <v:imagedata r:id="rId8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（﹣40，﹣1.5），为能看到横坐标是﹣50的点，需要将图1中坐标系的单位长度至少变为原来的</w:t>
      </w:r>
      <w:r>
        <w:rPr>
          <w:position w:val="-22"/>
        </w:rPr>
        <w:pict>
          <v:shape id="_x0000_i118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，即可得整数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＝4．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解：（1）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＝15时，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＝15，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37"/>
        </w:rPr>
        <w:pict>
          <v:shape id="_x0000_i1188" o:spt="75" alt=" " type="#_x0000_t75" style="height:43.45pt;width:36.7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得：</w:t>
      </w:r>
      <w:r>
        <w:rPr>
          <w:position w:val="-25"/>
        </w:rPr>
        <w:pict>
          <v:shape id="_x0000_i1189" o:spt="75" alt=" " type="#_x0000_t75" style="height:29.25pt;width:33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故答案为：（4，15）；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（2）由</w:t>
      </w:r>
      <w:r>
        <w:rPr>
          <w:position w:val="-37"/>
        </w:rPr>
        <w:pict>
          <v:shape id="_x0000_i1190" o:spt="75" alt=" " type="#_x0000_t75" style="height:43.45pt;width:4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5"/>
        </w:rPr>
        <w:pict>
          <v:shape id="_x0000_i1191" o:spt="75" alt=" " type="#_x0000_t75" style="height:29.25pt;width:45pt;" filled="f" o:preferrelative="t" stroked="f" coordsize="21600,21600">
            <v:path/>
            <v:fill on="f" focussize="0,0"/>
            <v:stroke on="f" joinstyle="miter"/>
            <v:imagedata r:id="rId8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（﹣50，﹣1.2），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position w:val="-37"/>
        </w:rPr>
        <w:pict>
          <v:shape id="_x0000_i1192" o:spt="75" alt=" " type="#_x0000_t75" style="height:43.45pt;width:45pt;" filled="f" o:preferrelative="t" stroked="f" coordsize="21600,21600">
            <v:path/>
            <v:fill on="f" focussize="0,0"/>
            <v:stroke on="f" joinstyle="miter"/>
            <v:imagedata r:id="rId8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得</w:t>
      </w:r>
      <w:r>
        <w:rPr>
          <w:position w:val="-25"/>
        </w:rPr>
        <w:pict>
          <v:shape id="_x0000_i1193" o:spt="75" alt=" " type="#_x0000_t75" style="height:29.25pt;width:4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（﹣40，﹣1.5），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为能看到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（﹣50，﹣1.2）和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（﹣40，﹣1.5）之间的一整段图象，需要将图1中坐标系的单位长度至少变为原来的</w:t>
      </w:r>
      <w:r>
        <w:rPr>
          <w:position w:val="-22"/>
        </w:rPr>
        <w:pict>
          <v:shape id="_x0000_i1194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∴整数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＝4．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故答案为：4．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Cs w:val="21"/>
        </w:rPr>
        <w:t>三、解答题（本大题有7个小题，共66分。解答应写出文字说明、证明过程或演算步骤）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20．（8分）某书店新进了一批图书，甲、乙两种书的进价分别为4元/本、10元/本．现购进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本甲种书和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本乙种书，共付款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元．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（1）用含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的代数式表示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（2）若共购进5×10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szCs w:val="21"/>
        </w:rPr>
        <w:t>本甲种书及3×10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本乙种书，用科学记数法表示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的值．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（1）分析题目，弄懂题意即可根据题意列出代数式；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（2）根据（1）式的代数式将数字代入，再用科学记数法表示出即可．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（1）由题意可得：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＝4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+10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（2）将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＝5×10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＝3×10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代入（1）式得：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＝4×5×10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szCs w:val="21"/>
        </w:rPr>
        <w:t>+10×3×10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Cs w:val="21"/>
        </w:rPr>
        <w:t>＝2.3×10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21．（9分）已知训练场球筐中有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两种品牌的乒乓球共101个，设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品牌乒乓球有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个．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（1）淇淇说：“筐里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品牌球是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品牌球的两倍．”嘉嘉根据她的说法列出了方程：101﹣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．请用嘉嘉所列方程分析淇淇的说法是否正确；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（2）据工作人员透露：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品牌球比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品牌球至少多28个，试通过列不等式的方法说明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品牌球最多有几个．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（1）解嘉嘉所列的方程可得出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的值，由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的值不为整数，即可得出淇淇的说法不正确；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（2）设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品牌乒乓球有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个，则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品牌乒乓球有（101﹣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）个，根据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品牌球比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品牌球至少多28个，即可得出关于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的一元一次不等式，解之即可得出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的取值范围，再取其中的最大整数值即可得出结论．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解：（1）嘉嘉所列方程为101﹣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＝2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＝33</w:t>
      </w:r>
      <w:r>
        <w:rPr>
          <w:position w:val="-22"/>
        </w:rPr>
        <w:pict>
          <v:shape id="_x0000_i119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又∵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为整数，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＝33</w:t>
      </w:r>
      <w:r>
        <w:rPr>
          <w:position w:val="-22"/>
        </w:rPr>
        <w:pict>
          <v:shape id="_x0000_i1196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不合题意，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∴淇淇的说法不正确．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（2）设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品牌乒乓球有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个，则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品牌乒乓球有（101﹣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）个，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依题意得：101﹣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≥28，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≤36</w:t>
      </w:r>
      <w:r>
        <w:rPr>
          <w:position w:val="-22"/>
        </w:rPr>
        <w:pict>
          <v:shape id="_x0000_i1197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又∵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为整数，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可取的最大值为36．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答：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品牌球最多有36个．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22．（9分）某博物馆展厅的俯视示意图如图1所示．嘉淇进入展厅后开始自由参观，每走到一个十字道口，她自己可能直行，也可能向左转或向右转，且这三种可能性均相同．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（1）求嘉淇走到十字道口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向北走的概率；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（2）补全图2的树状图，并分析嘉淇经过两个十字道口后向哪个方向参观的概率较大．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198" o:spt="75" alt=" " type="#_x0000_t75" style="height:159pt;width:396.8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（1）直接由概率公式求解即可；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（2）补全树状图，共有9种等可能的结果，嘉淇经过两个十字道口后向西参观的结果有3种，向南参观的结果有2种，向北参观的结果有2种，向东参观的结果有2种，由概率公式求解即可．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解：（1）嘉淇走到十字道口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向北走的概率为</w:t>
      </w:r>
      <w:r>
        <w:rPr>
          <w:position w:val="-22"/>
        </w:rPr>
        <w:pict>
          <v:shape id="_x0000_i119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（2）补全树状图如下：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00" o:spt="75" alt=" " type="#_x0000_t75" style="height:135pt;width:209.3pt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共有9种等可能的结果，嘉淇经过两个十字道口后向西参观的结果有3种，向南参观的结果有2种，向北参观的结果有2种，向东参观的结果有2种，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∴向西参观的概率为</w:t>
      </w:r>
      <w:r>
        <w:rPr>
          <w:position w:val="-22"/>
        </w:rPr>
        <w:pict>
          <v:shape id="_x0000_i1201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02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，向南参观的概率＝向北参观的概率＝向东参观的概率＝</w:t>
      </w:r>
      <w:r>
        <w:rPr>
          <w:position w:val="-22"/>
        </w:rPr>
        <w:pict>
          <v:shape id="_x0000_i1203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∴向西参观的概率大．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23．（9分）如图是某机场监控屏显示两飞机的飞行图象，1号指挥机（看成点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）始终以3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/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的速度在离地面5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高的上空匀速向右飞行，2号试飞机（看成点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）一直保持在1号机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的正下方．2号机从原点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处沿45°仰角爬升，到4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高的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处便立刻转为水平飞行，再过1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到达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处开始沿直线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降落，要求1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后到达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（10，3）处．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（1）求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的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的函数解析式，并直接写出2号机的爬升速度；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（2）求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的函数解析式，并预计2号机着陆点的坐标；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（3）通过计算说明两机距离</w:t>
      </w:r>
      <w:r>
        <w:rPr>
          <w:rFonts w:hint="eastAsia" w:ascii="Times New Roman" w:hAnsi="Times New Roman" w:eastAsia="新宋体"/>
          <w:i/>
          <w:szCs w:val="21"/>
        </w:rPr>
        <w:t>PQ</w:t>
      </w:r>
      <w:r>
        <w:rPr>
          <w:rFonts w:hint="eastAsia" w:ascii="Times New Roman" w:hAnsi="Times New Roman" w:eastAsia="新宋体"/>
          <w:szCs w:val="21"/>
        </w:rPr>
        <w:t>不超过3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的时长是多少．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[注：（1）及（2）中不必写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的取值范围]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04" o:spt="75" alt=" " type="#_x0000_t75" style="height:185.3pt;width:289.5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（1）由爬升角度为45°，可知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上的点的横纵坐标相同，由此得到点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坐标，用待定系数法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解析式可求；利用2号试飞机一直保持在1号机的正下方，可知它们的飞行的时间和飞行的水平距离相同，由此可求爬升速度；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（2）设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ms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，由题意将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坐标代入即可求得；令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＝0．求得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，即可得到结论；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</w:t>
      </w:r>
      <w:r>
        <w:rPr>
          <w:rFonts w:hint="eastAsia" w:ascii="Times New Roman" w:hAnsi="Times New Roman" w:eastAsia="新宋体"/>
          <w:i/>
          <w:szCs w:val="21"/>
        </w:rPr>
        <w:t>PQ</w:t>
      </w:r>
      <w:r>
        <w:rPr>
          <w:rFonts w:hint="eastAsia" w:ascii="Times New Roman" w:hAnsi="Times New Roman" w:eastAsia="新宋体"/>
          <w:szCs w:val="21"/>
        </w:rPr>
        <w:t>不超过3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，得到5﹣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≤3，利用（1）（2）中的解析式得出关于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的不等式组，确定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的取值范围，得出了两机距离</w:t>
      </w:r>
      <w:r>
        <w:rPr>
          <w:rFonts w:hint="eastAsia" w:ascii="Times New Roman" w:hAnsi="Times New Roman" w:eastAsia="新宋体"/>
          <w:i/>
          <w:szCs w:val="21"/>
        </w:rPr>
        <w:t>PQ</w:t>
      </w:r>
      <w:r>
        <w:rPr>
          <w:rFonts w:hint="eastAsia" w:ascii="Times New Roman" w:hAnsi="Times New Roman" w:eastAsia="新宋体"/>
          <w:szCs w:val="21"/>
        </w:rPr>
        <w:t>不超过3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的飞行的水平距离，再除以1号飞机的飞行速度，结论可得．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解：（1）∵2号飞机爬升角度为45°，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上的点的横纵坐标相同．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（4，4）．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ks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∴4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＝4．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＝1．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Cs w:val="21"/>
        </w:rPr>
        <w:t>的解析式为：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∵2号试飞机一直保持在1号机的正下方，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∴它们的飞行的时间和飞行的水平距离相同．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∵2号机的爬升到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处时水平方向上移动了4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，爬升高度为4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又1号机的飞行速度为3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/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∴2号机的爬升速度为：4÷</w:t>
      </w:r>
      <w:r>
        <w:rPr>
          <w:position w:val="-22"/>
        </w:rPr>
        <w:pict>
          <v:shape id="_x0000_i1205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/</w: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（2）设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ms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由题意：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（7，4），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4"/>
        </w:rPr>
        <w:pict>
          <v:shape id="_x0000_i1206" o:spt="75" alt=" " type="#_x0000_t75" style="height:28.5pt;width:51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48"/>
        </w:rPr>
        <w:pict>
          <v:shape id="_x0000_i1207" o:spt="75" alt=" " type="#_x0000_t75" style="height:57.05pt;width:36.75pt;" filled="f" o:preferrelative="t" stroked="f" coordsize="21600,21600">
            <v:path/>
            <v:fill on="f" focussize="0,0"/>
            <v:stroke on="f" joinstyle="miter"/>
            <v:imagedata r:id="rId9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08" o:spt="75" alt=" " type="#_x0000_t75" style="height:26.3pt;width:46.4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＝0，则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＝19．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∴预计2号机着陆点的坐标为（19，0）．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（3）∵</w:t>
      </w:r>
      <w:r>
        <w:rPr>
          <w:rFonts w:hint="eastAsia" w:ascii="Times New Roman" w:hAnsi="Times New Roman" w:eastAsia="新宋体"/>
          <w:i/>
          <w:szCs w:val="21"/>
        </w:rPr>
        <w:t>PQ</w:t>
      </w:r>
      <w:r>
        <w:rPr>
          <w:rFonts w:hint="eastAsia" w:ascii="Times New Roman" w:hAnsi="Times New Roman" w:eastAsia="新宋体"/>
          <w:szCs w:val="21"/>
        </w:rPr>
        <w:t>不超过3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∴5﹣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≤3．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36"/>
        </w:rPr>
        <w:pict>
          <v:shape id="_x0000_i1209" o:spt="75" alt=" " type="#_x0000_t75" style="height:42.7pt;width:97.55pt;" filled="f" o:preferrelative="t" stroked="f" coordsize="21600,21600">
            <v:path/>
            <v:fill on="f" focussize="0,0"/>
            <v:stroke on="f" joinstyle="miter"/>
            <v:imagedata r:id="rId10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解得：2≤</w:t>
      </w:r>
      <w:r>
        <w:rPr>
          <w:rFonts w:hint="eastAsia" w:ascii="Times New Roman" w:hAnsi="Times New Roman" w:eastAsia="新宋体"/>
          <w:i/>
          <w:szCs w:val="21"/>
        </w:rPr>
        <w:t>s</w:t>
      </w:r>
      <w:r>
        <w:rPr>
          <w:rFonts w:hint="eastAsia" w:ascii="Times New Roman" w:hAnsi="Times New Roman" w:eastAsia="新宋体"/>
          <w:szCs w:val="21"/>
        </w:rPr>
        <w:t>≤13．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∴两机距离</w:t>
      </w:r>
      <w:r>
        <w:rPr>
          <w:rFonts w:hint="eastAsia" w:ascii="Times New Roman" w:hAnsi="Times New Roman" w:eastAsia="新宋体"/>
          <w:i/>
          <w:szCs w:val="21"/>
        </w:rPr>
        <w:t>PQ</w:t>
      </w:r>
      <w:r>
        <w:rPr>
          <w:rFonts w:hint="eastAsia" w:ascii="Times New Roman" w:hAnsi="Times New Roman" w:eastAsia="新宋体"/>
          <w:szCs w:val="21"/>
        </w:rPr>
        <w:t>不超过3</w:t>
      </w:r>
      <w:r>
        <w:rPr>
          <w:rFonts w:hint="eastAsia" w:ascii="Times New Roman" w:hAnsi="Times New Roman" w:eastAsia="新宋体"/>
          <w:i/>
          <w:szCs w:val="21"/>
        </w:rPr>
        <w:t>km</w:t>
      </w:r>
      <w:r>
        <w:rPr>
          <w:rFonts w:hint="eastAsia" w:ascii="Times New Roman" w:hAnsi="Times New Roman" w:eastAsia="新宋体"/>
          <w:szCs w:val="21"/>
        </w:rPr>
        <w:t>的时长为：（13﹣2）÷3＝</w:t>
      </w:r>
      <w:r>
        <w:rPr>
          <w:position w:val="-22"/>
        </w:rPr>
        <w:pict>
          <v:shape id="_x0000_i1210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min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24．（9分）如图，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的半径为6，将该圆周12等分后得到表盘模型，其中整钟点为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>n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为1～12的整数），过点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的切线交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延长线于点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（1）通过计算比较直径和劣弧</w:t>
      </w:r>
      <w:r>
        <w:rPr>
          <w:position w:val="-18"/>
        </w:rPr>
        <w:pict>
          <v:shape id="_x0000_i1211" o:spt="75" alt=" " type="#_x0000_t75" style="height:19.4pt;width:33pt;" filled="f" o:preferrelative="t" stroked="f" coordsize="21600,21600">
            <v:path/>
            <v:fill on="f" focussize="0,0"/>
            <v:stroke on="f" joinstyle="miter"/>
            <v:imagedata r:id="rId10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长度哪个更长；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（2）连接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有什么特殊位置关系？请简要说明理由；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（3）求切线长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的值．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12" o:spt="75" alt=" " type="#_x0000_t75" style="height:131.25pt;width:255.8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（1）利用弧长公式求解即可．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（2）利用圆周角定理证明即可．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（3）解直角三角形求出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即可．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解：（1）由题意，∠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OA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＝120°，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18"/>
        </w:rPr>
        <w:pict>
          <v:shape id="_x0000_i1213" o:spt="75" alt=" " type="#_x0000_t75" style="height:19.4pt;width:33pt;" filled="f" o:preferrelative="t" stroked="f" coordsize="21600,21600">
            <v:path/>
            <v:fill on="f" focussize="0,0"/>
            <v:stroke on="f" joinstyle="miter"/>
            <v:imagedata r:id="rId10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的长＝</w:t>
      </w:r>
      <w:r>
        <w:rPr>
          <w:position w:val="-22"/>
        </w:rPr>
        <w:pict>
          <v:shape id="_x0000_i1214" o:spt="75" alt=" " type="#_x0000_t75" style="height:26.3pt;width:45.8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＝4</w:t>
      </w:r>
      <w:r>
        <w:rPr>
          <w:rFonts w:ascii="Cambria Math" w:hAnsi="Cambria Math" w:eastAsia="Cambria Math"/>
          <w:szCs w:val="21"/>
        </w:rPr>
        <w:t>π</w:t>
      </w:r>
      <w:r>
        <w:rPr>
          <w:rFonts w:hint="eastAsia" w:ascii="Times New Roman" w:hAnsi="Times New Roman" w:eastAsia="新宋体"/>
          <w:szCs w:val="21"/>
        </w:rPr>
        <w:t>＞12，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18"/>
        </w:rPr>
        <w:pict>
          <v:shape id="_x0000_i1215" o:spt="75" alt=" " type="#_x0000_t75" style="height:19.4pt;width:33pt;" filled="f" o:preferrelative="t" stroked="f" coordsize="21600,21600">
            <v:path/>
            <v:fill on="f" focussize="0,0"/>
            <v:stroke on="f" joinstyle="miter"/>
            <v:imagedata r:id="rId10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比直径长．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（2）结论：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理由：连接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的直径，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11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（3）∵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rFonts w:ascii="Cambria Math" w:hAnsi="Cambria Math" w:eastAsia="Cambria Math"/>
          <w:szCs w:val="21"/>
        </w:rPr>
        <w:t>⊙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的切线，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＝90°，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＝60°，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＝12，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PA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7</w:t>
      </w:r>
      <w:r>
        <w:rPr>
          <w:rFonts w:hint="eastAsia" w:ascii="Times New Roman" w:hAnsi="Times New Roman" w:eastAsia="新宋体"/>
          <w:szCs w:val="21"/>
        </w:rPr>
        <w:t>•tan60°＝12</w:t>
      </w:r>
      <w:r>
        <w:rPr>
          <w:position w:val="-5"/>
        </w:rPr>
        <w:pict>
          <v:shape id="_x0000_i1216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17" o:spt="75" alt=" " type="#_x0000_t75" style="height:128.25pt;width:252.8pt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25．（10分）如图是某同学正在设计的一动画示意图，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轴上依次有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三个点，且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＝2，在</w:t>
      </w:r>
      <w:r>
        <w:rPr>
          <w:rFonts w:hint="eastAsia" w:ascii="Times New Roman" w:hAnsi="Times New Roman" w:eastAsia="新宋体"/>
          <w:i/>
          <w:szCs w:val="21"/>
        </w:rPr>
        <w:t>ON</w:t>
      </w:r>
      <w:r>
        <w:rPr>
          <w:rFonts w:hint="eastAsia" w:ascii="Times New Roman" w:hAnsi="Times New Roman" w:eastAsia="新宋体"/>
          <w:szCs w:val="21"/>
        </w:rPr>
        <w:t>上方有五个台阶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～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（各拐角均为90°），每个台阶的高、宽分别是1和1.5，台阶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轴距离</w:t>
      </w:r>
      <w:r>
        <w:rPr>
          <w:rFonts w:hint="eastAsia" w:ascii="Times New Roman" w:hAnsi="Times New Roman" w:eastAsia="新宋体"/>
          <w:i/>
          <w:szCs w:val="21"/>
        </w:rPr>
        <w:t>OK</w:t>
      </w:r>
      <w:r>
        <w:rPr>
          <w:rFonts w:hint="eastAsia" w:ascii="Times New Roman" w:hAnsi="Times New Roman" w:eastAsia="新宋体"/>
          <w:szCs w:val="21"/>
        </w:rPr>
        <w:t>＝10．从点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处向右上方沿抛物线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+12发出一个带光的点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（1）求点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的横坐标，且在图中补画出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轴，并直接指出点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会落在哪个台阶上；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（2）当点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落到台阶上后立即弹起，又形成了另一条与</w:t>
      </w:r>
      <w:r>
        <w:rPr>
          <w:rFonts w:hint="eastAsia" w:ascii="Times New Roman" w:hAnsi="Times New Roman" w:eastAsia="新宋体"/>
          <w:i/>
          <w:szCs w:val="21"/>
        </w:rPr>
        <w:t>L</w:t>
      </w:r>
      <w:r>
        <w:rPr>
          <w:rFonts w:hint="eastAsia" w:ascii="Times New Roman" w:hAnsi="Times New Roman" w:eastAsia="新宋体"/>
          <w:szCs w:val="21"/>
        </w:rPr>
        <w:t>形状相同的抛物线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，且最大高度为11，求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的解析式，并说明其对称轴是否与台阶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有交点；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（3）在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轴上从左到右有两点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，且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＝1，从点</w:t>
      </w:r>
      <w:r>
        <w:rPr>
          <w:rFonts w:hint="eastAsia" w:ascii="Times New Roman" w:hAnsi="Times New Roman" w:eastAsia="新宋体"/>
          <w:i/>
          <w:szCs w:val="21"/>
        </w:rPr>
        <w:t>E</w:t>
      </w:r>
      <w:r>
        <w:rPr>
          <w:rFonts w:hint="eastAsia" w:ascii="Times New Roman" w:hAnsi="Times New Roman" w:eastAsia="新宋体"/>
          <w:szCs w:val="21"/>
        </w:rPr>
        <w:t>向上作</w:t>
      </w:r>
      <w:r>
        <w:rPr>
          <w:rFonts w:hint="eastAsia" w:ascii="Times New Roman" w:hAnsi="Times New Roman" w:eastAsia="新宋体"/>
          <w:i/>
          <w:szCs w:val="21"/>
        </w:rPr>
        <w:t>EB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轴，且</w:t>
      </w:r>
      <w:r>
        <w:rPr>
          <w:rFonts w:hint="eastAsia" w:ascii="Times New Roman" w:hAnsi="Times New Roman" w:eastAsia="新宋体"/>
          <w:i/>
          <w:szCs w:val="21"/>
        </w:rPr>
        <w:t>BE</w:t>
      </w:r>
      <w:r>
        <w:rPr>
          <w:rFonts w:hint="eastAsia" w:ascii="Times New Roman" w:hAnsi="Times New Roman" w:eastAsia="新宋体"/>
          <w:szCs w:val="21"/>
        </w:rPr>
        <w:t>＝2．在△</w:t>
      </w:r>
      <w:r>
        <w:rPr>
          <w:rFonts w:hint="eastAsia" w:ascii="Times New Roman" w:hAnsi="Times New Roman" w:eastAsia="新宋体"/>
          <w:i/>
          <w:szCs w:val="21"/>
        </w:rPr>
        <w:t>BDE</w:t>
      </w:r>
      <w:r>
        <w:rPr>
          <w:rFonts w:hint="eastAsia" w:ascii="Times New Roman" w:hAnsi="Times New Roman" w:eastAsia="新宋体"/>
          <w:szCs w:val="21"/>
        </w:rPr>
        <w:t>沿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轴左右平移时，必须保证（2）中沿抛物线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下落的点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能落在边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（包括端点）上，则点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横坐标的最大值比最小值大多少？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[注：（2）中不必写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的取值范围]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18" o:spt="75" alt=" " type="#_x0000_t75" style="height:177pt;width:184.55pt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（1）由题意台阶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的左边端点（4.5，7），右边端点的坐标（6，7），求出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＝4.5，6时的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的值，即可判断．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（2）由题意抛物线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，经过</w:t>
      </w:r>
      <w:r>
        <w:rPr>
          <w:rFonts w:hint="eastAsia" w:ascii="Times New Roman" w:hAnsi="Times New Roman" w:eastAsia="新宋体"/>
          <w:i/>
          <w:szCs w:val="21"/>
        </w:rPr>
        <w:t>R</w:t>
      </w:r>
      <w:r>
        <w:rPr>
          <w:rFonts w:hint="eastAsia" w:ascii="Times New Roman" w:hAnsi="Times New Roman" w:eastAsia="新宋体"/>
          <w:szCs w:val="21"/>
        </w:rPr>
        <w:t>（5，7），最高点的纵坐标为11，构建方程组求出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，可得结论．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（3）求出抛物线与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轴的交点，以及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＝2时，点的坐标，判断出两种特殊位置点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的横坐标的值，可得结论．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解：（1）图形如图所示，由题意台级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左边的端点坐标（4.5，7），右边的端点（6，7），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对于抛物线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+12，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＝0，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﹣12＝0，解得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＝﹣2或6，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（﹣2，0），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的横坐标为﹣2，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＝4.5时，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＝9.75＞7，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＝6时，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＝0＜7，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＝7时，7＝﹣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+12，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＝﹣1或5，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∴抛物线与台级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有交点，设交点为</w:t>
      </w:r>
      <w:r>
        <w:rPr>
          <w:rFonts w:hint="eastAsia" w:ascii="Times New Roman" w:hAnsi="Times New Roman" w:eastAsia="新宋体"/>
          <w:i/>
          <w:szCs w:val="21"/>
        </w:rPr>
        <w:t>R</w:t>
      </w:r>
      <w:r>
        <w:rPr>
          <w:rFonts w:hint="eastAsia" w:ascii="Times New Roman" w:hAnsi="Times New Roman" w:eastAsia="新宋体"/>
          <w:szCs w:val="21"/>
        </w:rPr>
        <w:t>（5，7），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会落在哪个台阶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4</w:t>
      </w:r>
      <w:r>
        <w:rPr>
          <w:rFonts w:hint="eastAsia" w:ascii="Times New Roman" w:hAnsi="Times New Roman" w:eastAsia="新宋体"/>
          <w:szCs w:val="21"/>
        </w:rPr>
        <w:t>上．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（2）由题意抛物线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bx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，经过</w:t>
      </w:r>
      <w:r>
        <w:rPr>
          <w:rFonts w:hint="eastAsia" w:ascii="Times New Roman" w:hAnsi="Times New Roman" w:eastAsia="新宋体"/>
          <w:i/>
          <w:szCs w:val="21"/>
        </w:rPr>
        <w:t>R</w:t>
      </w:r>
      <w:r>
        <w:rPr>
          <w:rFonts w:hint="eastAsia" w:ascii="Times New Roman" w:hAnsi="Times New Roman" w:eastAsia="新宋体"/>
          <w:szCs w:val="21"/>
        </w:rPr>
        <w:t>（5，7），最高点的纵坐标为11，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40"/>
        </w:rPr>
        <w:pict>
          <v:shape id="_x0000_i1219" o:spt="75" alt=" " type="#_x0000_t75" style="height:47.25pt;width:68.95pt;" filled="f" o:preferrelative="t" stroked="f" coordsize="21600,21600">
            <v:path/>
            <v:fill on="f" focussize="0,0"/>
            <v:stroke on="f" joinstyle="miter"/>
            <v:imagedata r:id="rId10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24"/>
        </w:rPr>
        <w:pict>
          <v:shape id="_x0000_i1220" o:spt="75" alt=" " type="#_x0000_t75" style="height:28.5pt;width:38.95pt;" filled="f" o:preferrelative="t" stroked="f" coordsize="21600,21600">
            <v:path/>
            <v:fill on="f" focussize="0,0"/>
            <v:stroke on="f" joinstyle="miter"/>
            <v:imagedata r:id="rId10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24"/>
        </w:rPr>
        <w:pict>
          <v:shape id="_x0000_i1221" o:spt="75" alt=" " type="#_x0000_t75" style="height:28.5pt;width:27.05pt;" filled="f" o:preferrelative="t" stroked="f" coordsize="21600,21600">
            <v:path/>
            <v:fill on="f" focussize="0,0"/>
            <v:stroke on="f" joinstyle="miter"/>
            <v:imagedata r:id="rId1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（舍弃），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的解析式为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+14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﹣38，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对称轴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＝7，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的左边的端点（6，6），右边的端点为（7.5，6），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的对称轴与台阶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5</w:t>
      </w:r>
      <w:r>
        <w:rPr>
          <w:rFonts w:hint="eastAsia" w:ascii="Times New Roman" w:hAnsi="Times New Roman" w:eastAsia="新宋体"/>
          <w:szCs w:val="21"/>
        </w:rPr>
        <w:t>有交点．</w:t>
      </w:r>
    </w:p>
    <w:p>
      <w:pPr>
        <w:spacing w:line="360" w:lineRule="auto"/>
        <w:ind w:left="273" w:leftChars="130"/>
      </w:pP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（3）对于抛物线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：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+14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﹣38，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令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＝0，得到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﹣14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+38＝0，解得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＝7±</w:t>
      </w:r>
      <w:r>
        <w:rPr>
          <w:position w:val="-5"/>
        </w:rPr>
        <w:pict>
          <v:shape id="_x0000_i1222" o:spt="75" alt=" " type="#_x0000_t75" style="height:13.5pt;width:21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∴抛物线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轴的正半轴于（7+</w:t>
      </w:r>
      <w:r>
        <w:rPr>
          <w:position w:val="-5"/>
        </w:rPr>
        <w:pict>
          <v:shape id="_x0000_i1223" o:spt="75" alt=" " type="#_x0000_t75" style="height:13.5pt;width:21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，0），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rFonts w:hint="eastAsia" w:ascii="Times New Roman" w:hAnsi="Times New Roman" w:eastAsia="新宋体"/>
          <w:i/>
          <w:szCs w:val="21"/>
        </w:rPr>
        <w:t>y</w:t>
      </w:r>
      <w:r>
        <w:rPr>
          <w:rFonts w:hint="eastAsia" w:ascii="Times New Roman" w:hAnsi="Times New Roman" w:eastAsia="新宋体"/>
          <w:szCs w:val="21"/>
        </w:rPr>
        <w:t>＝2时，2＝﹣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+14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﹣38，解得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＝4或10，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∴抛物线经过（10，2），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Rt△</w:t>
      </w:r>
      <w:r>
        <w:rPr>
          <w:rFonts w:hint="eastAsia" w:ascii="Times New Roman" w:hAnsi="Times New Roman" w:eastAsia="新宋体"/>
          <w:i/>
          <w:szCs w:val="21"/>
        </w:rPr>
        <w:t>BDE</w:t>
      </w:r>
      <w:r>
        <w:rPr>
          <w:rFonts w:hint="eastAsia" w:ascii="Times New Roman" w:hAnsi="Times New Roman" w:eastAsia="新宋体"/>
          <w:szCs w:val="21"/>
        </w:rPr>
        <w:t>中，∠</w:t>
      </w:r>
      <w:r>
        <w:rPr>
          <w:rFonts w:hint="eastAsia" w:ascii="Times New Roman" w:hAnsi="Times New Roman" w:eastAsia="新宋体"/>
          <w:i/>
          <w:szCs w:val="21"/>
        </w:rPr>
        <w:t>DEB</w:t>
      </w:r>
      <w:r>
        <w:rPr>
          <w:rFonts w:hint="eastAsia" w:ascii="Times New Roman" w:hAnsi="Times New Roman" w:eastAsia="新宋体"/>
          <w:szCs w:val="21"/>
        </w:rPr>
        <w:t>＝90°，</w:t>
      </w:r>
      <w:r>
        <w:rPr>
          <w:rFonts w:hint="eastAsia" w:ascii="Times New Roman" w:hAnsi="Times New Roman" w:eastAsia="新宋体"/>
          <w:i/>
          <w:szCs w:val="21"/>
        </w:rPr>
        <w:t>DE</w:t>
      </w:r>
      <w:r>
        <w:rPr>
          <w:rFonts w:hint="eastAsia" w:ascii="Times New Roman" w:hAnsi="Times New Roman" w:eastAsia="新宋体"/>
          <w:szCs w:val="21"/>
        </w:rPr>
        <w:t>＝1，</w:t>
      </w:r>
      <w:r>
        <w:rPr>
          <w:rFonts w:hint="eastAsia" w:ascii="Times New Roman" w:hAnsi="Times New Roman" w:eastAsia="新宋体"/>
          <w:i/>
          <w:szCs w:val="21"/>
        </w:rPr>
        <w:t>BE</w:t>
      </w:r>
      <w:r>
        <w:rPr>
          <w:rFonts w:hint="eastAsia" w:ascii="Times New Roman" w:hAnsi="Times New Roman" w:eastAsia="新宋体"/>
          <w:szCs w:val="21"/>
        </w:rPr>
        <w:t>＝2，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∴当点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与（7+</w:t>
      </w:r>
      <w:r>
        <w:rPr>
          <w:position w:val="-5"/>
        </w:rPr>
        <w:pict>
          <v:shape id="_x0000_i1224" o:spt="75" alt=" " type="#_x0000_t75" style="height:13.5pt;width:21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，0）重合时，点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的横坐标的值最大，最大值为8+</w:t>
      </w:r>
      <w:r>
        <w:rPr>
          <w:position w:val="-5"/>
        </w:rPr>
        <w:pict>
          <v:shape id="_x0000_i1225" o:spt="75" alt=" " type="#_x0000_t75" style="height:13.5pt;width:21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与（10，2）重合时，点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的横坐标最小，最小值为10，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横坐标的最大值比最小值大</w:t>
      </w:r>
      <w:r>
        <w:rPr>
          <w:position w:val="-5"/>
        </w:rPr>
        <w:pict>
          <v:shape id="_x0000_i1226" o:spt="75" alt=" " type="#_x0000_t75" style="height:13.5pt;width:21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﹣2．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27" o:spt="75" alt=" " type="#_x0000_t75" style="height:174pt;width:181.55pt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hanging="273" w:hangingChars="130"/>
      </w:pPr>
      <w:r>
        <w:rPr>
          <w:rFonts w:hint="eastAsia" w:ascii="Times New Roman" w:hAnsi="Times New Roman" w:eastAsia="新宋体"/>
          <w:szCs w:val="21"/>
        </w:rPr>
        <w:t>26．（12分）在一平面内，线段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＝20，线段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DA</w:t>
      </w:r>
      <w:r>
        <w:rPr>
          <w:rFonts w:hint="eastAsia" w:ascii="Times New Roman" w:hAnsi="Times New Roman" w:eastAsia="新宋体"/>
          <w:szCs w:val="21"/>
        </w:rPr>
        <w:t>＝10，将这四条线段顺次首尾相接．把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固定，让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从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开始逆时针旋转角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＞0°）到某一位置时，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将会跟随出现到相应的位置．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论证：如图1，当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时，设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，求证：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＝10；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发现：当旋转角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＝60°时，∠</w:t>
      </w:r>
      <w:r>
        <w:rPr>
          <w:rFonts w:hint="eastAsia" w:ascii="Times New Roman" w:hAnsi="Times New Roman" w:eastAsia="新宋体"/>
          <w:i/>
          <w:szCs w:val="21"/>
        </w:rPr>
        <w:t>ADC</w:t>
      </w:r>
      <w:r>
        <w:rPr>
          <w:rFonts w:hint="eastAsia" w:ascii="Times New Roman" w:hAnsi="Times New Roman" w:eastAsia="新宋体"/>
          <w:szCs w:val="21"/>
        </w:rPr>
        <w:t>的度数可能是多少？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尝试：取线段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距离最大时，求点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的距离；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拓展：</w:t>
      </w: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如图2，设点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，若∠</w:t>
      </w:r>
      <w:r>
        <w:rPr>
          <w:rFonts w:hint="eastAsia" w:ascii="Times New Roman" w:hAnsi="Times New Roman" w:eastAsia="新宋体"/>
          <w:i/>
          <w:szCs w:val="21"/>
        </w:rPr>
        <w:t>BCD</w:t>
      </w:r>
      <w:r>
        <w:rPr>
          <w:rFonts w:hint="eastAsia" w:ascii="Times New Roman" w:hAnsi="Times New Roman" w:eastAsia="新宋体"/>
          <w:szCs w:val="21"/>
        </w:rPr>
        <w:t>的平分线所在直线交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rFonts w:hint="eastAsia" w:ascii="Times New Roman" w:hAnsi="Times New Roman" w:eastAsia="新宋体"/>
          <w:i/>
          <w:szCs w:val="21"/>
        </w:rPr>
        <w:t>P</w:t>
      </w:r>
      <w:r>
        <w:rPr>
          <w:rFonts w:hint="eastAsia" w:ascii="Times New Roman" w:hAnsi="Times New Roman" w:eastAsia="新宋体"/>
          <w:szCs w:val="21"/>
        </w:rPr>
        <w:t>，直接写出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的长（用含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的式子表示）；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当点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下方，且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垂直时，直接写出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的余弦值．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28" o:spt="75" alt=" " type="#_x0000_t75" style="height:288.8pt;width:357.05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【分析】</w:t>
      </w:r>
      <w:r>
        <w:rPr>
          <w:rFonts w:hint="eastAsia" w:ascii="Times New Roman" w:hAnsi="Times New Roman" w:eastAsia="新宋体"/>
          <w:szCs w:val="21"/>
        </w:rPr>
        <w:t>论证：由△</w:t>
      </w:r>
      <w:r>
        <w:rPr>
          <w:rFonts w:hint="eastAsia" w:ascii="Times New Roman" w:hAnsi="Times New Roman" w:eastAsia="新宋体"/>
          <w:i/>
          <w:szCs w:val="21"/>
        </w:rPr>
        <w:t>AOD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BOC</w: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BO</w:t>
      </w:r>
      <w:r>
        <w:rPr>
          <w:rFonts w:hint="eastAsia" w:ascii="Times New Roman" w:hAnsi="Times New Roman" w:eastAsia="新宋体"/>
          <w:szCs w:val="21"/>
        </w:rPr>
        <w:t>，而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＝20，可得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＝10；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发现：设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的中点为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从初始位置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绕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顺时针旋转60°时，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也从初始位置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'绕点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顺时针旋转60°，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旋转到</w:t>
      </w:r>
      <w:r>
        <w:rPr>
          <w:rFonts w:hint="eastAsia" w:ascii="Times New Roman" w:hAnsi="Times New Roman" w:eastAsia="新宋体"/>
          <w:i/>
          <w:szCs w:val="21"/>
        </w:rPr>
        <w:t>BO</w:t>
      </w:r>
      <w:r>
        <w:rPr>
          <w:rFonts w:hint="eastAsia" w:ascii="Times New Roman" w:hAnsi="Times New Roman" w:eastAsia="新宋体"/>
          <w:szCs w:val="21"/>
        </w:rPr>
        <w:t>的位置，即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重合，从而可得∠</w:t>
      </w:r>
      <w:r>
        <w:rPr>
          <w:rFonts w:hint="eastAsia" w:ascii="Times New Roman" w:hAnsi="Times New Roman" w:eastAsia="新宋体"/>
          <w:i/>
          <w:szCs w:val="21"/>
        </w:rPr>
        <w:t>ADC</w:t>
      </w:r>
      <w:r>
        <w:rPr>
          <w:rFonts w:hint="eastAsia" w:ascii="Times New Roman" w:hAnsi="Times New Roman" w:eastAsia="新宋体"/>
          <w:szCs w:val="21"/>
        </w:rPr>
        <w:t>＝60°；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尝试：当点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距离最大时，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共线，过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，由已知可得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＝10，设</w:t>
      </w:r>
      <w:r>
        <w:rPr>
          <w:rFonts w:hint="eastAsia" w:ascii="Times New Roman" w:hAnsi="Times New Roman" w:eastAsia="新宋体"/>
          <w:i/>
          <w:szCs w:val="21"/>
        </w:rPr>
        <w:t>AQ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BQ</w:t>
      </w:r>
      <w:r>
        <w:rPr>
          <w:rFonts w:hint="eastAsia" w:ascii="Times New Roman" w:hAnsi="Times New Roman" w:eastAsia="新宋体"/>
          <w:szCs w:val="21"/>
        </w:rPr>
        <w:t>＝20﹣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，100﹣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＝400﹣（20﹣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rFonts w:hint="eastAsia" w:ascii="Times New Roman" w:hAnsi="Times New Roman" w:eastAsia="新宋体"/>
          <w:i/>
          <w:szCs w:val="21"/>
        </w:rPr>
        <w:t>AQ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2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30" o:spt="75" alt=" " type="#_x0000_t75" style="height:27.7pt;width:30.6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，再由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Cs w:val="21"/>
        </w:rPr>
        <w:t>，得</w:t>
      </w:r>
      <w:r>
        <w:rPr>
          <w:position w:val="-22"/>
        </w:rPr>
        <w:pict>
          <v:shape id="_x0000_i1231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1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32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1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33" o:spt="75" alt=" " type="#_x0000_t75" style="height:27.7pt;width:36.7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，即点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22"/>
        </w:rPr>
        <w:pict>
          <v:shape id="_x0000_i1234" o:spt="75" alt=" " type="#_x0000_t75" style="height:27.7pt;width:36.7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拓展：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设直线</w:t>
      </w:r>
      <w:r>
        <w:rPr>
          <w:rFonts w:hint="eastAsia" w:ascii="Times New Roman" w:hAnsi="Times New Roman" w:eastAsia="新宋体"/>
          <w:i/>
          <w:szCs w:val="21"/>
        </w:rPr>
        <w:t>CP</w: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rFonts w:hint="eastAsia" w:ascii="Times New Roman" w:hAnsi="Times New Roman" w:eastAsia="新宋体"/>
          <w:i/>
          <w:szCs w:val="21"/>
        </w:rPr>
        <w:t>DB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DG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DP</w: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Cs w:val="21"/>
        </w:rPr>
        <w:t>＝20﹣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，由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，可得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3"/>
        </w:rPr>
        <w:pict>
          <v:shape id="_x0000_i1235" o:spt="75" alt=" " type="#_x0000_t75" style="height:30.65pt;width:42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3"/>
        </w:rPr>
        <w:pict>
          <v:shape id="_x0000_i1236" o:spt="75" alt=" " type="#_x0000_t75" style="height:30.65pt;width:42pt;" filled="f" o:preferrelative="t" stroked="f" coordsize="21600,21600">
            <v:path/>
            <v:fill on="f" focussize="0,0"/>
            <v:stroke on="f" joinstyle="miter"/>
            <v:imagedata r:id="rId11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，而△</w:t>
      </w:r>
      <w:r>
        <w:rPr>
          <w:rFonts w:hint="eastAsia" w:ascii="Times New Roman" w:hAnsi="Times New Roman" w:eastAsia="新宋体"/>
          <w:i/>
          <w:szCs w:val="21"/>
        </w:rPr>
        <w:t>BHP</w:t>
      </w:r>
      <w:r>
        <w:rPr>
          <w:rFonts w:hint="eastAsia" w:ascii="Times New Roman" w:hAnsi="Times New Roman" w:eastAsia="新宋体"/>
          <w:szCs w:val="21"/>
        </w:rPr>
        <w:t>∽△</w:t>
      </w:r>
      <w:r>
        <w:rPr>
          <w:rFonts w:hint="eastAsia" w:ascii="Times New Roman" w:hAnsi="Times New Roman" w:eastAsia="新宋体"/>
          <w:i/>
          <w:szCs w:val="21"/>
        </w:rPr>
        <w:t>BGD</w:t>
      </w:r>
      <w:r>
        <w:rPr>
          <w:rFonts w:hint="eastAsia" w:ascii="Times New Roman" w:hAnsi="Times New Roman" w:eastAsia="新宋体"/>
          <w:szCs w:val="21"/>
        </w:rPr>
        <w:t>，有</w:t>
      </w:r>
      <w:r>
        <w:rPr>
          <w:position w:val="-22"/>
        </w:rPr>
        <w:pict>
          <v:shape id="_x0000_i1237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38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2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，即可得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30"/>
        </w:rPr>
        <w:pict>
          <v:shape id="_x0000_i1239" o:spt="75" alt=" " type="#_x0000_t75" style="height:34.6pt;width:42pt;" filled="f" o:preferrelative="t" stroked="f" coordsize="21600,21600">
            <v:path/>
            <v:fill on="f" focussize="0,0"/>
            <v:stroke on="f" joinstyle="miter"/>
            <v:imagedata r:id="rId12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过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，设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BN</w:t>
      </w:r>
      <w:r>
        <w:rPr>
          <w:rFonts w:hint="eastAsia" w:ascii="Times New Roman" w:hAnsi="Times New Roman" w:eastAsia="新宋体"/>
          <w:szCs w:val="21"/>
        </w:rPr>
        <w:t>＝20﹣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240" o:spt="75" alt=" " type="#_x0000_t75" style="height:18pt;width:56.3pt;" filled="f" o:preferrelative="t" stroked="f" coordsize="21600,21600">
            <v:path/>
            <v:fill on="f" focussize="0,0"/>
            <v:stroke on="f" joinstyle="miter"/>
            <v:imagedata r:id="rId12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241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，由△</w:t>
      </w:r>
      <w:r>
        <w:rPr>
          <w:rFonts w:hint="eastAsia" w:ascii="Times New Roman" w:hAnsi="Times New Roman" w:eastAsia="新宋体"/>
          <w:i/>
          <w:szCs w:val="21"/>
        </w:rPr>
        <w:t>ADN</w:t>
      </w:r>
      <w:r>
        <w:rPr>
          <w:rFonts w:hint="eastAsia" w:ascii="Times New Roman" w:hAnsi="Times New Roman" w:eastAsia="新宋体"/>
          <w:szCs w:val="21"/>
        </w:rPr>
        <w:t>∽△</w:t>
      </w:r>
      <w:r>
        <w:rPr>
          <w:rFonts w:hint="eastAsia" w:ascii="Times New Roman" w:hAnsi="Times New Roman" w:eastAsia="新宋体"/>
          <w:i/>
          <w:szCs w:val="21"/>
        </w:rPr>
        <w:t>BGN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pict>
          <v:shape id="_x0000_i1242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43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2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44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，表达出</w:t>
      </w:r>
      <w:r>
        <w:rPr>
          <w:rFonts w:hint="eastAsia" w:ascii="Times New Roman" w:hAnsi="Times New Roman" w:eastAsia="新宋体"/>
          <w:i/>
          <w:szCs w:val="21"/>
        </w:rPr>
        <w:t>NG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3"/>
        </w:rPr>
        <w:pict>
          <v:shape id="_x0000_i1245" o:spt="75" alt=" " type="#_x0000_t75" style="height:32.25pt;width:87.0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46" o:spt="75" alt=" " type="#_x0000_t75" style="height:26.3pt;width:45.85pt;" filled="f" o:preferrelative="t" stroked="f" coordsize="21600,21600">
            <v:path/>
            <v:fill on="f" focussize="0,0"/>
            <v:stroke on="f" joinstyle="miter"/>
            <v:imagedata r:id="rId12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，Rt△</w:t>
      </w:r>
      <w:r>
        <w:rPr>
          <w:rFonts w:hint="eastAsia" w:ascii="Times New Roman" w:hAnsi="Times New Roman" w:eastAsia="新宋体"/>
          <w:i/>
          <w:szCs w:val="21"/>
        </w:rPr>
        <w:t>BCG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CG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47" o:spt="75" alt=" " type="#_x0000_t75" style="height:27.7pt;width:66.7pt;" filled="f" o:preferrelative="t" stroked="f" coordsize="21600,21600">
            <v:path/>
            <v:fill on="f" focussize="0,0"/>
            <v:stroke on="f" joinstyle="miter"/>
            <v:imagedata r:id="rId13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，根据</w:t>
      </w:r>
      <w:r>
        <w:rPr>
          <w:rFonts w:hint="eastAsia" w:ascii="Times New Roman" w:hAnsi="Times New Roman" w:eastAsia="新宋体"/>
          <w:i/>
          <w:szCs w:val="21"/>
        </w:rPr>
        <w:t>DN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NG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CG</w:t>
      </w:r>
      <w:r>
        <w:rPr>
          <w:rFonts w:hint="eastAsia" w:ascii="Times New Roman" w:hAnsi="Times New Roman" w:eastAsia="新宋体"/>
          <w:szCs w:val="21"/>
        </w:rPr>
        <w:t>＝10，列方程</w:t>
      </w:r>
      <w:r>
        <w:rPr>
          <w:position w:val="-14"/>
        </w:rPr>
        <w:pict>
          <v:shape id="_x0000_i1248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3"/>
        </w:rPr>
        <w:pict>
          <v:shape id="_x0000_i1249" o:spt="75" alt=" " type="#_x0000_t75" style="height:32.25pt;width:87.05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250" o:spt="75" alt=" " type="#_x0000_t75" style="height:27.7pt;width:66.7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＝10，解得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51" o:spt="75" alt=" " type="#_x0000_t75" style="height:27.7pt;width:54.7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，即可得cos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52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3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49"/>
        </w:rPr>
        <w:pict>
          <v:shape id="_x0000_i1253" o:spt="75" alt=" " type="#_x0000_t75" style="height:42pt;width:57.05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54" o:spt="75" alt=" " type="#_x0000_t75" style="height:27.7pt;width:30.65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论证：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证明：∵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，∠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在△</w:t>
      </w:r>
      <w:r>
        <w:rPr>
          <w:rFonts w:hint="eastAsia" w:ascii="Times New Roman" w:hAnsi="Times New Roman" w:eastAsia="新宋体"/>
          <w:i/>
          <w:szCs w:val="21"/>
        </w:rPr>
        <w:t>AOD</w:t>
      </w:r>
      <w:r>
        <w:rPr>
          <w:rFonts w:hint="eastAsia" w:ascii="Times New Roman" w:hAnsi="Times New Roman" w:eastAsia="新宋体"/>
          <w:szCs w:val="21"/>
        </w:rPr>
        <w:t>和△</w:t>
      </w:r>
      <w:r>
        <w:rPr>
          <w:rFonts w:hint="eastAsia" w:ascii="Times New Roman" w:hAnsi="Times New Roman" w:eastAsia="新宋体"/>
          <w:i/>
          <w:szCs w:val="21"/>
        </w:rPr>
        <w:t>BOC</w:t>
      </w:r>
      <w:r>
        <w:rPr>
          <w:rFonts w:hint="eastAsia" w:ascii="Times New Roman" w:hAnsi="Times New Roman" w:eastAsia="新宋体"/>
          <w:szCs w:val="21"/>
        </w:rPr>
        <w:t>中，</w:t>
      </w:r>
    </w:p>
    <w:p>
      <w:pPr>
        <w:spacing w:line="360" w:lineRule="auto"/>
        <w:ind w:left="273" w:leftChars="130"/>
      </w:pPr>
      <w:r>
        <w:rPr>
          <w:position w:val="-38"/>
        </w:rPr>
        <w:pict>
          <v:shape id="_x0000_i1255" o:spt="75" alt=" " type="#_x0000_t75" style="height:45pt;width:51pt;" filled="f" o:preferrelative="t" stroked="f" coordsize="21600,21600">
            <v:path/>
            <v:fill on="f" focussize="0,0"/>
            <v:stroke on="f" joinstyle="miter"/>
            <v:imagedata r:id="rId13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AOD</w:t>
      </w:r>
      <w:r>
        <w:rPr>
          <w:rFonts w:hint="eastAsia" w:ascii="Times New Roman" w:hAnsi="Times New Roman" w:eastAsia="新宋体"/>
          <w:szCs w:val="21"/>
        </w:rPr>
        <w:t>≌△</w:t>
      </w:r>
      <w:r>
        <w:rPr>
          <w:rFonts w:hint="eastAsia" w:ascii="Times New Roman" w:hAnsi="Times New Roman" w:eastAsia="新宋体"/>
          <w:i/>
          <w:szCs w:val="21"/>
        </w:rPr>
        <w:t>BOC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hint="eastAsia" w:ascii="Times New Roman" w:hAnsi="Times New Roman" w:eastAsia="新宋体"/>
          <w:i/>
          <w:szCs w:val="21"/>
        </w:rPr>
        <w:t>ASA</w:t>
      </w:r>
      <w:r>
        <w:rPr>
          <w:rFonts w:hint="eastAsia" w:ascii="Times New Roman" w:hAnsi="Times New Roman" w:eastAsia="新宋体"/>
          <w:szCs w:val="21"/>
        </w:rPr>
        <w:t>），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BO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＝20，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＝10；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发现：设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的中点为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，如图：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56" o:spt="75" alt=" " type="#_x0000_t75" style="height:114pt;width:126pt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从初始位置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绕</w:t>
      </w:r>
      <w:r>
        <w:rPr>
          <w:rFonts w:hint="eastAsia" w:ascii="Times New Roman" w:hAnsi="Times New Roman" w:eastAsia="新宋体"/>
          <w:i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顺时针旋转60°时，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也从初始位置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'绕点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顺时针旋转60°，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而</w:t>
      </w:r>
      <w:r>
        <w:rPr>
          <w:rFonts w:hint="eastAsia" w:ascii="Times New Roman" w:hAnsi="Times New Roman" w:eastAsia="新宋体"/>
          <w:i/>
          <w:szCs w:val="21"/>
        </w:rPr>
        <w:t>BO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'＝10，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'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旋转到</w:t>
      </w:r>
      <w:r>
        <w:rPr>
          <w:rFonts w:hint="eastAsia" w:ascii="Times New Roman" w:hAnsi="Times New Roman" w:eastAsia="新宋体"/>
          <w:i/>
          <w:szCs w:val="21"/>
        </w:rPr>
        <w:t>BO</w:t>
      </w:r>
      <w:r>
        <w:rPr>
          <w:rFonts w:hint="eastAsia" w:ascii="Times New Roman" w:hAnsi="Times New Roman" w:eastAsia="新宋体"/>
          <w:szCs w:val="21"/>
        </w:rPr>
        <w:t>的位置，即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以</w:t>
      </w:r>
      <w:r>
        <w:rPr>
          <w:rFonts w:hint="eastAsia" w:ascii="Times New Roman" w:hAnsi="Times New Roman" w:eastAsia="新宋体"/>
          <w:i/>
          <w:szCs w:val="21"/>
        </w:rPr>
        <w:t>O</w:t>
      </w:r>
      <w:r>
        <w:rPr>
          <w:rFonts w:hint="eastAsia" w:ascii="Times New Roman" w:hAnsi="Times New Roman" w:eastAsia="新宋体"/>
          <w:szCs w:val="21"/>
        </w:rPr>
        <w:t>重合，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AO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＝10，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ADC</w: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ADC</w:t>
      </w:r>
      <w:r>
        <w:rPr>
          <w:rFonts w:hint="eastAsia" w:ascii="Times New Roman" w:hAnsi="Times New Roman" w:eastAsia="新宋体"/>
          <w:szCs w:val="21"/>
        </w:rPr>
        <w:t>＝60°；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尝试：取线段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的中点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，当点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与点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距离最大时，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共线，过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Q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，如图：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57" o:spt="75" alt=" " type="#_x0000_t75" style="height:82.5pt;width:126pt;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由已知可得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＝10，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＝20，</w:t>
      </w:r>
      <w:r>
        <w:rPr>
          <w:rFonts w:hint="eastAsia" w:ascii="Times New Roman" w:hAnsi="Times New Roman" w:eastAsia="新宋体"/>
          <w:i/>
          <w:szCs w:val="21"/>
        </w:rPr>
        <w:t>BM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CM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＝15，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rFonts w:hint="eastAsia" w:ascii="Times New Roman" w:hAnsi="Times New Roman" w:eastAsia="新宋体"/>
          <w:i/>
          <w:szCs w:val="21"/>
        </w:rPr>
        <w:t>AQ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BQ</w:t>
      </w:r>
      <w:r>
        <w:rPr>
          <w:rFonts w:hint="eastAsia" w:ascii="Times New Roman" w:hAnsi="Times New Roman" w:eastAsia="新宋体"/>
          <w:szCs w:val="21"/>
        </w:rPr>
        <w:t>＝20﹣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AQ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BQ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∴100﹣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＝400﹣（20﹣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rFonts w:hint="eastAsia" w:ascii="Times New Roman" w:hAnsi="Times New Roman" w:eastAsia="新宋体"/>
          <w:i/>
          <w:szCs w:val="21"/>
        </w:rPr>
        <w:t>x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58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AQ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5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260" o:spt="75" alt=" " type="#_x0000_t75" style="height:18pt;width:56.3pt;" filled="f" o:preferrelative="t" stroked="f" coordsize="21600,21600">
            <v:path/>
            <v:fill on="f" focussize="0,0"/>
            <v:stroke on="f" joinstyle="miter"/>
            <v:imagedata r:id="rId1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61" o:spt="75" alt=" " type="#_x0000_t75" style="height:27.7pt;width:30.65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∥</w:t>
      </w:r>
      <w:r>
        <w:rPr>
          <w:rFonts w:hint="eastAsia" w:ascii="Times New Roman" w:hAnsi="Times New Roman" w:eastAsia="新宋体"/>
          <w:i/>
          <w:szCs w:val="21"/>
        </w:rPr>
        <w:t>DQ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pict>
          <v:shape id="_x0000_i1262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63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49"/>
        </w:rPr>
        <w:pict>
          <v:shape id="_x0000_i1264" o:spt="75" alt=" " type="#_x0000_t75" style="height:42pt;width:33pt;" filled="f" o:preferrelative="t" stroked="f" coordsize="21600,21600">
            <v:path/>
            <v:fill on="f" focussize="0,0"/>
            <v:stroke on="f" joinstyle="miter"/>
            <v:imagedata r:id="rId1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65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MN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66" o:spt="75" alt=" " type="#_x0000_t75" style="height:27.7pt;width:36.75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∴点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的距离为</w:t>
      </w:r>
      <w:r>
        <w:rPr>
          <w:position w:val="-22"/>
        </w:rPr>
        <w:pict>
          <v:shape id="_x0000_i1267" o:spt="75" alt=" " type="#_x0000_t75" style="height:27.7pt;width:36.75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拓展：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设直线</w:t>
      </w:r>
      <w:r>
        <w:rPr>
          <w:rFonts w:hint="eastAsia" w:ascii="Times New Roman" w:hAnsi="Times New Roman" w:eastAsia="新宋体"/>
          <w:i/>
          <w:szCs w:val="21"/>
        </w:rPr>
        <w:t>CP</w: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rFonts w:hint="eastAsia" w:ascii="Times New Roman" w:hAnsi="Times New Roman" w:eastAsia="新宋体"/>
          <w:i/>
          <w:szCs w:val="21"/>
        </w:rPr>
        <w:t>DB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DG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rFonts w:hint="eastAsia" w:ascii="Times New Roman" w:hAnsi="Times New Roman" w:eastAsia="新宋体"/>
          <w:i/>
          <w:szCs w:val="21"/>
        </w:rPr>
        <w:t>DP</w:t>
      </w:r>
      <w:r>
        <w:rPr>
          <w:rFonts w:hint="eastAsia" w:ascii="Times New Roman" w:hAnsi="Times New Roman" w:eastAsia="新宋体"/>
          <w:szCs w:val="21"/>
        </w:rPr>
        <w:t>，如图：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68" o:spt="75" alt=" " type="#_x0000_t75" style="height:85.5pt;width:156.75pt;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DC</w:t>
      </w:r>
      <w:r>
        <w:rPr>
          <w:rFonts w:hint="eastAsia" w:ascii="Times New Roman" w:hAnsi="Times New Roman" w:eastAsia="新宋体"/>
          <w:szCs w:val="21"/>
        </w:rPr>
        <w:t>＝10，</w:t>
      </w:r>
      <w:r>
        <w:rPr>
          <w:rFonts w:hint="eastAsia" w:ascii="Times New Roman" w:hAnsi="Times New Roman" w:eastAsia="新宋体"/>
          <w:i/>
          <w:szCs w:val="21"/>
        </w:rPr>
        <w:t>CP</w:t>
      </w:r>
      <w:r>
        <w:rPr>
          <w:rFonts w:hint="eastAsia" w:ascii="Times New Roman" w:hAnsi="Times New Roman" w:eastAsia="新宋体"/>
          <w:szCs w:val="21"/>
        </w:rPr>
        <w:t>平分∠</w:t>
      </w:r>
      <w:r>
        <w:rPr>
          <w:rFonts w:hint="eastAsia" w:ascii="Times New Roman" w:hAnsi="Times New Roman" w:eastAsia="新宋体"/>
          <w:i/>
          <w:szCs w:val="21"/>
        </w:rPr>
        <w:t>BCD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∴∠</w:t>
      </w:r>
      <w:r>
        <w:rPr>
          <w:rFonts w:hint="eastAsia" w:ascii="Times New Roman" w:hAnsi="Times New Roman" w:eastAsia="新宋体"/>
          <w:i/>
          <w:szCs w:val="21"/>
        </w:rPr>
        <w:t>BHC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DHC</w:t>
      </w:r>
      <w:r>
        <w:rPr>
          <w:rFonts w:hint="eastAsia" w:ascii="Times New Roman" w:hAnsi="Times New Roman" w:eastAsia="新宋体"/>
          <w:szCs w:val="21"/>
        </w:rPr>
        <w:t>＝90°，</w:t>
      </w:r>
      <w:r>
        <w:rPr>
          <w:rFonts w:hint="eastAsia" w:ascii="Times New Roman" w:hAnsi="Times New Roman" w:eastAsia="新宋体"/>
          <w:i/>
          <w:szCs w:val="21"/>
        </w:rPr>
        <w:t>BH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69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5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70" o:spt="75" alt=" " type="#_x0000_t75" style="height:26.3pt;width:9.75pt;" filled="f" o:preferrelative="t" stroked="f" coordsize="21600,21600">
            <v:path/>
            <v:fill on="f" focussize="0,0"/>
            <v:stroke on="f" joinstyle="miter"/>
            <v:imagedata r:id="rId1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Cs w:val="21"/>
        </w:rPr>
        <w:t>＝20﹣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AG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∴100﹣（20﹣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m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3"/>
        </w:rPr>
        <w:pict>
          <v:shape id="_x0000_i1271" o:spt="75" alt=" " type="#_x0000_t75" style="height:30.65pt;width:42pt;" filled="f" o:preferrelative="t" stroked="f" coordsize="21600,21600">
            <v:path/>
            <v:fill on="f" focussize="0,0"/>
            <v:stroke on="f" joinstyle="miter"/>
            <v:imagedata r:id="rId1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3"/>
        </w:rPr>
        <w:pict>
          <v:shape id="_x0000_i1272" o:spt="75" alt=" " type="#_x0000_t75" style="height:30.65pt;width:42pt;" filled="f" o:preferrelative="t" stroked="f" coordsize="21600,21600">
            <v:path/>
            <v:fill on="f" focussize="0,0"/>
            <v:stroke on="f" joinstyle="miter"/>
            <v:imagedata r:id="rId1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BHP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BGD</w:t>
      </w:r>
      <w:r>
        <w:rPr>
          <w:rFonts w:hint="eastAsia" w:ascii="Times New Roman" w:hAnsi="Times New Roman" w:eastAsia="新宋体"/>
          <w:szCs w:val="21"/>
        </w:rPr>
        <w:t>＝90°，∠</w:t>
      </w:r>
      <w:r>
        <w:rPr>
          <w:rFonts w:hint="eastAsia" w:ascii="Times New Roman" w:hAnsi="Times New Roman" w:eastAsia="新宋体"/>
          <w:i/>
          <w:szCs w:val="21"/>
        </w:rPr>
        <w:t>PBH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DBG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BHP</w:t>
      </w:r>
      <w:r>
        <w:rPr>
          <w:rFonts w:hint="eastAsia" w:ascii="Times New Roman" w:hAnsi="Times New Roman" w:eastAsia="新宋体"/>
          <w:szCs w:val="21"/>
        </w:rPr>
        <w:t>∽△</w:t>
      </w:r>
      <w:r>
        <w:rPr>
          <w:rFonts w:hint="eastAsia" w:ascii="Times New Roman" w:hAnsi="Times New Roman" w:eastAsia="新宋体"/>
          <w:i/>
          <w:szCs w:val="21"/>
        </w:rPr>
        <w:t>BGD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pict>
          <v:shape id="_x0000_i1273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74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BP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75" o:spt="75" alt=" " type="#_x0000_t75" style="height:26.3pt;width:33.8pt;" filled="f" o:preferrelative="t" stroked="f" coordsize="21600,21600">
            <v:path/>
            <v:fill on="f" focussize="0,0"/>
            <v:stroke on="f" joinstyle="miter"/>
            <v:imagedata r:id="rId15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30"/>
        </w:rPr>
        <w:pict>
          <v:shape id="_x0000_i1276" o:spt="75" alt=" " type="#_x0000_t75" style="height:34.6pt;width:42pt;" filled="f" o:preferrelative="t" stroked="f" coordsize="21600,21600">
            <v:path/>
            <v:fill on="f" focussize="0,0"/>
            <v:stroke on="f" joinstyle="miter"/>
            <v:imagedata r:id="rId15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；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Calibri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过</w:t>
      </w:r>
      <w:r>
        <w:rPr>
          <w:rFonts w:hint="eastAsia" w:ascii="Times New Roman" w:hAnsi="Times New Roman" w:eastAsia="新宋体"/>
          <w:i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G</w:t>
      </w:r>
      <w:r>
        <w:rPr>
          <w:rFonts w:hint="eastAsia" w:ascii="Times New Roman" w:hAnsi="Times New Roman" w:eastAsia="新宋体"/>
          <w:szCs w:val="21"/>
        </w:rPr>
        <w:t>，如图：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277" o:spt="75" alt=" " type="#_x0000_t75" style="height:87.75pt;width:156.75pt;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BN</w:t>
      </w:r>
      <w:r>
        <w:rPr>
          <w:rFonts w:hint="eastAsia" w:ascii="Times New Roman" w:hAnsi="Times New Roman" w:eastAsia="新宋体"/>
          <w:szCs w:val="21"/>
        </w:rPr>
        <w:t>＝20﹣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DN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278" o:spt="75" alt=" " type="#_x0000_t75" style="height:18pt;width:56.3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279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∵∠</w:t>
      </w:r>
      <w:r>
        <w:rPr>
          <w:rFonts w:hint="eastAsia" w:ascii="Times New Roman" w:hAnsi="Times New Roman" w:eastAsia="新宋体"/>
          <w:i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BGN</w:t>
      </w:r>
      <w:r>
        <w:rPr>
          <w:rFonts w:hint="eastAsia" w:ascii="Times New Roman" w:hAnsi="Times New Roman" w:eastAsia="新宋体"/>
          <w:szCs w:val="21"/>
        </w:rPr>
        <w:t>＝90°，∠</w:t>
      </w:r>
      <w:r>
        <w:rPr>
          <w:rFonts w:hint="eastAsia" w:ascii="Times New Roman" w:hAnsi="Times New Roman" w:eastAsia="新宋体"/>
          <w:i/>
          <w:szCs w:val="21"/>
        </w:rPr>
        <w:t>AND</w:t>
      </w:r>
      <w:r>
        <w:rPr>
          <w:rFonts w:hint="eastAsia" w:ascii="Times New Roman" w:hAnsi="Times New Roman" w:eastAsia="新宋体"/>
          <w:szCs w:val="21"/>
        </w:rPr>
        <w:t>＝∠</w:t>
      </w:r>
      <w:r>
        <w:rPr>
          <w:rFonts w:hint="eastAsia" w:ascii="Times New Roman" w:hAnsi="Times New Roman" w:eastAsia="新宋体"/>
          <w:i/>
          <w:szCs w:val="21"/>
        </w:rPr>
        <w:t>BNG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∴△</w:t>
      </w:r>
      <w:r>
        <w:rPr>
          <w:rFonts w:hint="eastAsia" w:ascii="Times New Roman" w:hAnsi="Times New Roman" w:eastAsia="新宋体"/>
          <w:i/>
          <w:szCs w:val="21"/>
        </w:rPr>
        <w:t>ADN</w:t>
      </w:r>
      <w:r>
        <w:rPr>
          <w:rFonts w:hint="eastAsia" w:ascii="Times New Roman" w:hAnsi="Times New Roman" w:eastAsia="新宋体"/>
          <w:szCs w:val="21"/>
        </w:rPr>
        <w:t>∽△</w:t>
      </w:r>
      <w:r>
        <w:rPr>
          <w:rFonts w:hint="eastAsia" w:ascii="Times New Roman" w:hAnsi="Times New Roman" w:eastAsia="新宋体"/>
          <w:i/>
          <w:szCs w:val="21"/>
        </w:rPr>
        <w:t>BGN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position w:val="-22"/>
        </w:rPr>
        <w:pict>
          <v:shape id="_x0000_i1280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81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6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82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32"/>
        </w:rPr>
        <w:pict>
          <v:shape id="_x0000_i1283" o:spt="75" alt=" " type="#_x0000_t75" style="height:32.25pt;width:49.4pt;" filled="f" o:preferrelative="t" stroked="f" coordsize="21600,21600">
            <v:path/>
            <v:fill on="f" focussize="0,0"/>
            <v:stroke on="f" joinstyle="miter"/>
            <v:imagedata r:id="rId1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84" o:spt="75" alt=" " type="#_x0000_t75" style="height:26.3pt;width:27.7pt;" filled="f" o:preferrelative="t" stroked="f" coordsize="21600,21600">
            <v:path/>
            <v:fill on="f" focussize="0,0"/>
            <v:stroke on="f" joinstyle="miter"/>
            <v:imagedata r:id="rId1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85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6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NG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3"/>
        </w:rPr>
        <w:pict>
          <v:shape id="_x0000_i1286" o:spt="75" alt=" " type="#_x0000_t75" style="height:32.25pt;width:87.05pt;" filled="f" o:preferrelative="t" stroked="f" coordsize="21600,21600">
            <v:path/>
            <v:fill on="f" focussize="0,0"/>
            <v:stroke on="f" joinstyle="miter"/>
            <v:imagedata r:id="rId16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BG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87" o:spt="75" alt=" " type="#_x0000_t75" style="height:26.3pt;width:45.85pt;" filled="f" o:preferrelative="t" stroked="f" coordsize="21600,21600">
            <v:path/>
            <v:fill on="f" focussize="0,0"/>
            <v:stroke on="f" joinstyle="miter"/>
            <v:imagedata r:id="rId1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Rt△</w:t>
      </w:r>
      <w:r>
        <w:rPr>
          <w:rFonts w:hint="eastAsia" w:ascii="Times New Roman" w:hAnsi="Times New Roman" w:eastAsia="新宋体"/>
          <w:i/>
          <w:szCs w:val="21"/>
        </w:rPr>
        <w:t>BCG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Cs w:val="21"/>
        </w:rPr>
        <w:t>＝10，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CG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288" o:spt="75" alt=" " type="#_x0000_t75" style="height:18pt;width:56.3pt;" filled="f" o:preferrelative="t" stroked="f" coordsize="21600,21600">
            <v:path/>
            <v:fill on="f" focussize="0,0"/>
            <v:stroke on="f" joinstyle="miter"/>
            <v:imagedata r:id="rId1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289" o:spt="75" alt=" " type="#_x0000_t75" style="height:27.7pt;width:66.7pt;" filled="f" o:preferrelative="t" stroked="f" coordsize="21600,21600">
            <v:path/>
            <v:fill on="f" focussize="0,0"/>
            <v:stroke on="f" joinstyle="miter"/>
            <v:imagedata r:id="rId16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＝10，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DN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NG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CG</w:t>
      </w:r>
      <w:r>
        <w:rPr>
          <w:rFonts w:hint="eastAsia" w:ascii="Times New Roman" w:hAnsi="Times New Roman" w:eastAsia="新宋体"/>
          <w:szCs w:val="21"/>
        </w:rPr>
        <w:t>＝10，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即</w:t>
      </w:r>
      <w:r>
        <w:rPr>
          <w:position w:val="-14"/>
        </w:rPr>
        <w:pict>
          <v:shape id="_x0000_i1290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7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3"/>
        </w:rPr>
        <w:pict>
          <v:shape id="_x0000_i1291" o:spt="75" alt=" " type="#_x0000_t75" style="height:32.25pt;width:87.05pt;" filled="f" o:preferrelative="t" stroked="f" coordsize="21600,21600">
            <v:path/>
            <v:fill on="f" focussize="0,0"/>
            <v:stroke on="f" joinstyle="miter"/>
            <v:imagedata r:id="rId16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22"/>
        </w:rPr>
        <w:pict>
          <v:shape id="_x0000_i1292" o:spt="75" alt=" " type="#_x0000_t75" style="height:27.7pt;width:66.7pt;" filled="f" o:preferrelative="t" stroked="f" coordsize="21600,21600">
            <v:path/>
            <v:fill on="f" focussize="0,0"/>
            <v:stroke on="f" joinstyle="miter"/>
            <v:imagedata r:id="rId17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＝10，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position w:val="-14"/>
        </w:rPr>
        <w:pict>
          <v:shape id="_x0000_i1293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7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+（20﹣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4"/>
        </w:rPr>
        <w:pict>
          <v:shape id="_x0000_i1294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7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+20</w:t>
      </w:r>
      <w:r>
        <w:rPr>
          <w:position w:val="-5"/>
        </w:rPr>
        <w:pict>
          <v:shape id="_x0000_i1295" o:spt="75" alt=" " type="#_x0000_t75" style="height:13.5pt;width:51pt;" filled="f" o:preferrelative="t" stroked="f" coordsize="21600,21600">
            <v:path/>
            <v:fill on="f" focussize="0,0"/>
            <v:stroke on="f" joinstyle="miter"/>
            <v:imagedata r:id="rId1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＝10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20</w:t>
      </w:r>
      <w:r>
        <w:rPr>
          <w:position w:val="-14"/>
        </w:rPr>
        <w:pict>
          <v:shape id="_x0000_i1296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7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+20</w:t>
      </w:r>
      <w:r>
        <w:rPr>
          <w:position w:val="-5"/>
        </w:rPr>
        <w:pict>
          <v:shape id="_x0000_i1297" o:spt="75" alt=" " type="#_x0000_t75" style="height:13.5pt;width:51pt;" filled="f" o:preferrelative="t" stroked="f" coordsize="21600,21600">
            <v:path/>
            <v:fill on="f" focussize="0,0"/>
            <v:stroke on="f" joinstyle="miter"/>
            <v:imagedata r:id="rId1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＝10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，即2</w:t>
      </w:r>
      <w:r>
        <w:rPr>
          <w:position w:val="-14"/>
        </w:rPr>
        <w:pict>
          <v:shape id="_x0000_i1298" o:spt="75" alt=" " type="#_x0000_t75" style="height:18pt;width:47.25pt;" filled="f" o:preferrelative="t" stroked="f" coordsize="21600,21600">
            <v:path/>
            <v:fill on="f" focussize="0,0"/>
            <v:stroke on="f" joinstyle="miter"/>
            <v:imagedata r:id="rId17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﹣2</w:t>
      </w:r>
      <w:r>
        <w:rPr>
          <w:position w:val="-5"/>
        </w:rPr>
        <w:pict>
          <v:shape id="_x0000_i1299" o:spt="75" alt=" " type="#_x0000_t75" style="height:13.5pt;width:51pt;" filled="f" o:preferrelative="t" stroked="f" coordsize="21600,21600">
            <v:path/>
            <v:fill on="f" focussize="0,0"/>
            <v:stroke on="f" joinstyle="miter"/>
            <v:imagedata r:id="rId1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两边平方，整理得：3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﹣40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＝﹣4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position w:val="-5"/>
        </w:rPr>
        <w:pict>
          <v:shape id="_x0000_i1300" o:spt="75" alt=" " type="#_x0000_t75" style="height:13.5pt;width:51pt;" filled="f" o:preferrelative="t" stroked="f" coordsize="21600,21600">
            <v:path/>
            <v:fill on="f" focussize="0,0"/>
            <v:stroke on="f" joinstyle="miter"/>
            <v:imagedata r:id="rId1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≠0，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∴3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﹣40＝﹣4</w:t>
      </w:r>
      <w:r>
        <w:rPr>
          <w:position w:val="-5"/>
        </w:rPr>
        <w:pict>
          <v:shape id="_x0000_i1301" o:spt="75" alt=" " type="#_x0000_t75" style="height:13.5pt;width:51pt;" filled="f" o:preferrelative="t" stroked="f" coordsize="21600,21600">
            <v:path/>
            <v:fill on="f" focussize="0,0"/>
            <v:stroke on="f" joinstyle="miter"/>
            <v:imagedata r:id="rId1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02" o:spt="75" alt=" " type="#_x0000_t75" style="height:27.7pt;width:54.7pt;" filled="f" o:preferrelative="t" stroked="f" coordsize="21600,21600">
            <v:path/>
            <v:fill on="f" focussize="0,0"/>
            <v:stroke on="f" joinstyle="miter"/>
            <v:imagedata r:id="rId17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（大于20，舍去）或</w:t>
      </w:r>
      <w:r>
        <w:rPr>
          <w:rFonts w:hint="eastAsia" w:ascii="Times New Roman" w:hAnsi="Times New Roman" w:eastAsia="新宋体"/>
          <w:i/>
          <w:szCs w:val="21"/>
        </w:rPr>
        <w:t>t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03" o:spt="75" alt=" " type="#_x0000_t75" style="height:27.7pt;width:54.7pt;" filled="f" o:preferrelative="t" stroked="f" coordsize="21600,21600">
            <v:path/>
            <v:fill on="f" focussize="0,0"/>
            <v:stroke on="f" joinstyle="miter"/>
            <v:imagedata r:id="rId17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04" o:spt="75" alt=" " type="#_x0000_t75" style="height:27.7pt;width:54.7pt;" filled="f" o:preferrelative="t" stroked="f" coordsize="21600,21600">
            <v:path/>
            <v:fill on="f" focussize="0,0"/>
            <v:stroke on="f" joinstyle="miter"/>
            <v:imagedata r:id="rId17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∴cos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05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7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49"/>
        </w:rPr>
        <w:pict>
          <v:shape id="_x0000_i1306" o:spt="75" alt=" " type="#_x0000_t75" style="height:42pt;width:57.05pt;" filled="f" o:preferrelative="t" stroked="f" coordsize="21600,21600">
            <v:path/>
            <v:fill on="f" focussize="0,0"/>
            <v:stroke on="f" joinstyle="miter"/>
            <v:imagedata r:id="rId17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07" o:spt="75" alt=" " type="#_x0000_t75" style="height:27.7pt;width:30.65pt;" filled="f" o:preferrelative="t" stroked="f" coordsize="21600,21600">
            <v:path/>
            <v:fill on="f" focussize="0,0"/>
            <v:stroke on="f" joinstyle="miter"/>
            <v:imagedata r:id="rId17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方法二：过</w:t>
      </w:r>
      <w:r>
        <w:rPr>
          <w:rFonts w:hint="eastAsia" w:ascii="Times New Roman" w:hAnsi="Times New Roman" w:eastAsia="新宋体"/>
          <w:i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CK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AB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K</w:t>
      </w:r>
      <w:r>
        <w:rPr>
          <w:rFonts w:hint="eastAsia" w:ascii="Times New Roman" w:hAnsi="Times New Roman" w:eastAsia="新宋体"/>
          <w:szCs w:val="21"/>
        </w:rPr>
        <w:t>，过</w:t>
      </w:r>
      <w:r>
        <w:rPr>
          <w:rFonts w:hint="eastAsia" w:ascii="Times New Roman" w:hAnsi="Times New Roman" w:eastAsia="新宋体"/>
          <w:i/>
          <w:szCs w:val="21"/>
        </w:rPr>
        <w:t>F</w: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rFonts w:hint="eastAsia" w:ascii="Times New Roman" w:hAnsi="Times New Roman" w:eastAsia="新宋体"/>
          <w:i/>
          <w:szCs w:val="21"/>
        </w:rPr>
        <w:t>FH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rFonts w:hint="eastAsia" w:ascii="Times New Roman" w:hAnsi="Times New Roman" w:eastAsia="新宋体"/>
          <w:i/>
          <w:szCs w:val="21"/>
        </w:rPr>
        <w:t>H</w:t>
      </w:r>
      <w:r>
        <w:rPr>
          <w:rFonts w:hint="eastAsia" w:ascii="Times New Roman" w:hAnsi="Times New Roman" w:eastAsia="新宋体"/>
          <w:szCs w:val="21"/>
        </w:rPr>
        <w:t>，如图：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pict>
          <v:shape id="_x0000_i1308" o:spt="75" alt=" " type="#_x0000_t75" style="height:93pt;width:171pt;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CD</w:t>
      </w:r>
      <w:r>
        <w:rPr>
          <w:rFonts w:hint="eastAsia" w:ascii="Times New Roman" w:hAnsi="Times New Roman" w:eastAsia="新宋体"/>
          <w:szCs w:val="21"/>
        </w:rPr>
        <w:t>＝10，</w:t>
      </w:r>
      <w:r>
        <w:rPr>
          <w:rFonts w:hint="eastAsia" w:ascii="Times New Roman" w:hAnsi="Times New Roman" w:eastAsia="新宋体"/>
          <w:i/>
          <w:szCs w:val="21"/>
        </w:rPr>
        <w:t>AD</w:t>
      </w:r>
      <w:r>
        <w:rPr>
          <w:rFonts w:hint="eastAsia" w:ascii="Times New Roman" w:hAnsi="Times New Roman" w:eastAsia="新宋体"/>
          <w:szCs w:val="21"/>
        </w:rPr>
        <w:t>⊥</w:t>
      </w:r>
      <w:r>
        <w:rPr>
          <w:rFonts w:hint="eastAsia" w:ascii="Times New Roman" w:hAnsi="Times New Roman" w:eastAsia="新宋体"/>
          <w:i/>
          <w:szCs w:val="21"/>
        </w:rPr>
        <w:t>DC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＝200，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AK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BC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﹣</w:t>
      </w:r>
      <w:r>
        <w:rPr>
          <w:rFonts w:hint="eastAsia" w:ascii="Times New Roman" w:hAnsi="Times New Roman" w:eastAsia="新宋体"/>
          <w:i/>
          <w:szCs w:val="21"/>
        </w:rPr>
        <w:t>BK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∴200﹣</w:t>
      </w:r>
      <w:r>
        <w:rPr>
          <w:rFonts w:hint="eastAsia" w:ascii="Times New Roman" w:hAnsi="Times New Roman" w:eastAsia="新宋体"/>
          <w:i/>
          <w:szCs w:val="21"/>
        </w:rPr>
        <w:t>AK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＝100﹣（20﹣</w:t>
      </w:r>
      <w:r>
        <w:rPr>
          <w:rFonts w:hint="eastAsia" w:ascii="Times New Roman" w:hAnsi="Times New Roman" w:eastAsia="新宋体"/>
          <w:i/>
          <w:szCs w:val="21"/>
        </w:rPr>
        <w:t>AK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rFonts w:hint="eastAsia" w:ascii="Times New Roman" w:hAnsi="Times New Roman" w:eastAsia="新宋体"/>
          <w:i/>
          <w:szCs w:val="21"/>
        </w:rPr>
        <w:t>AK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09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8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CK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310" o:spt="75" alt=" " type="#_x0000_t75" style="height:18pt;width:56.3pt;" filled="f" o:preferrelative="t" stroked="f" coordsize="21600,21600">
            <v:path/>
            <v:fill on="f" focussize="0,0"/>
            <v:stroke on="f" joinstyle="miter"/>
            <v:imagedata r:id="rId18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11" o:spt="75" alt=" " type="#_x0000_t75" style="height:27.7pt;width:24.75pt;" filled="f" o:preferrelative="t" stroked="f" coordsize="21600,21600">
            <v:path/>
            <v:fill on="f" focussize="0,0"/>
            <v:stroke on="f" joinstyle="miter"/>
            <v:imagedata r:id="rId18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Rt△</w:t>
      </w:r>
      <w:r>
        <w:rPr>
          <w:rFonts w:hint="eastAsia" w:ascii="Times New Roman" w:hAnsi="Times New Roman" w:eastAsia="新宋体"/>
          <w:i/>
          <w:szCs w:val="21"/>
        </w:rPr>
        <w:t>ACK</w:t>
      </w:r>
      <w:r>
        <w:rPr>
          <w:rFonts w:hint="eastAsia" w:ascii="Times New Roman" w:hAnsi="Times New Roman" w:eastAsia="新宋体"/>
          <w:szCs w:val="21"/>
        </w:rPr>
        <w:t>中，tan∠</w:t>
      </w:r>
      <w:r>
        <w:rPr>
          <w:rFonts w:hint="eastAsia" w:ascii="Times New Roman" w:hAnsi="Times New Roman" w:eastAsia="新宋体"/>
          <w:i/>
          <w:szCs w:val="21"/>
        </w:rPr>
        <w:t>KAC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12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8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13" o:spt="75" alt=" " type="#_x0000_t75" style="height:27.7pt;width:17.25pt;" filled="f" o:preferrelative="t" stroked="f" coordsize="21600,21600">
            <v:path/>
            <v:fill on="f" focussize="0,0"/>
            <v:stroke on="f" joinstyle="miter"/>
            <v:imagedata r:id="rId18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Rt△</w:t>
      </w:r>
      <w:r>
        <w:rPr>
          <w:rFonts w:hint="eastAsia" w:ascii="Times New Roman" w:hAnsi="Times New Roman" w:eastAsia="新宋体"/>
          <w:i/>
          <w:szCs w:val="21"/>
        </w:rPr>
        <w:t>AFH</w:t>
      </w:r>
      <w:r>
        <w:rPr>
          <w:rFonts w:hint="eastAsia" w:ascii="Times New Roman" w:hAnsi="Times New Roman" w:eastAsia="新宋体"/>
          <w:szCs w:val="21"/>
        </w:rPr>
        <w:t>中，tan∠</w:t>
      </w:r>
      <w:r>
        <w:rPr>
          <w:rFonts w:hint="eastAsia" w:ascii="Times New Roman" w:hAnsi="Times New Roman" w:eastAsia="新宋体"/>
          <w:i/>
          <w:szCs w:val="21"/>
        </w:rPr>
        <w:t>KAC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14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8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15" o:spt="75" alt=" " type="#_x0000_t75" style="height:27.7pt;width:17.25pt;" filled="f" o:preferrelative="t" stroked="f" coordsize="21600,21600">
            <v:path/>
            <v:fill on="f" focussize="0,0"/>
            <v:stroke on="f" joinstyle="miter"/>
            <v:imagedata r:id="rId18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rFonts w:hint="eastAsia" w:ascii="Times New Roman" w:hAnsi="Times New Roman" w:eastAsia="新宋体"/>
          <w:i/>
          <w:szCs w:val="21"/>
        </w:rPr>
        <w:t>FH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316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18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rFonts w:hint="eastAsia" w:ascii="Times New Roman" w:hAnsi="Times New Roman" w:eastAsia="新宋体"/>
          <w:i/>
          <w:szCs w:val="21"/>
        </w:rPr>
        <w:t>CH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FH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317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18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Times New Roman" w:hAnsi="Times New Roman" w:eastAsia="新宋体"/>
          <w:i/>
          <w:szCs w:val="21"/>
        </w:rPr>
        <w:t>AH</w:t>
      </w:r>
      <w:r>
        <w:rPr>
          <w:rFonts w:hint="eastAsia" w:ascii="Times New Roman" w:hAnsi="Times New Roman" w:eastAsia="新宋体"/>
          <w:szCs w:val="21"/>
        </w:rPr>
        <w:t>＝5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∵</w:t>
      </w:r>
      <w:r>
        <w:rPr>
          <w:rFonts w:hint="eastAsia" w:ascii="Times New Roman" w:hAnsi="Times New Roman" w:eastAsia="新宋体"/>
          <w:i/>
          <w:szCs w:val="21"/>
        </w:rPr>
        <w:t>AC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rFonts w:hint="eastAsia" w:ascii="Times New Roman" w:hAnsi="Times New Roman" w:eastAsia="新宋体"/>
          <w:i/>
          <w:szCs w:val="21"/>
        </w:rPr>
        <w:t>AH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rFonts w:hint="eastAsia" w:ascii="Times New Roman" w:hAnsi="Times New Roman" w:eastAsia="新宋体"/>
          <w:i/>
          <w:szCs w:val="21"/>
        </w:rPr>
        <w:t>CH</w:t>
      </w:r>
      <w:r>
        <w:rPr>
          <w:rFonts w:hint="eastAsia" w:ascii="Times New Roman" w:hAnsi="Times New Roman" w:eastAsia="新宋体"/>
          <w:szCs w:val="21"/>
        </w:rPr>
        <w:t>＝10</w:t>
      </w:r>
      <w:r>
        <w:rPr>
          <w:position w:val="-5"/>
        </w:rPr>
        <w:pict>
          <v:shape id="_x0000_i1318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18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∴5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+</w:t>
      </w:r>
      <w:r>
        <w:rPr>
          <w:position w:val="-5"/>
        </w:rPr>
        <w:pict>
          <v:shape id="_x0000_i1319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18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＝10</w:t>
      </w:r>
      <w:r>
        <w:rPr>
          <w:position w:val="-5"/>
        </w:rPr>
        <w:pict>
          <v:shape id="_x0000_i1320" o:spt="75" alt=" " type="#_x0000_t75" style="height:13.5pt;width:15.05pt;" filled="f" o:preferrelative="t" stroked="f" coordsize="21600,21600">
            <v:path/>
            <v:fill on="f" focussize="0,0"/>
            <v:stroke on="f" joinstyle="miter"/>
            <v:imagedata r:id="rId18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5"/>
        </w:rPr>
        <w:pict>
          <v:shape id="_x0000_i1321" o:spt="75" alt=" " type="#_x0000_t75" style="height:29.25pt;width:30.65pt;" filled="f" o:preferrelative="t" stroked="f" coordsize="21600,21600">
            <v:path/>
            <v:fill on="f" focussize="0,0"/>
            <v:stroke on="f" joinstyle="miter"/>
            <v:imagedata r:id="rId19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∴</w:t>
      </w:r>
      <w:r>
        <w:rPr>
          <w:rFonts w:hint="eastAsia" w:ascii="Times New Roman" w:hAnsi="Times New Roman" w:eastAsia="新宋体"/>
          <w:i/>
          <w:szCs w:val="21"/>
        </w:rPr>
        <w:t>AF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14"/>
        </w:rPr>
        <w:pict>
          <v:shape id="_x0000_i1322" o:spt="75" alt=" " type="#_x0000_t75" style="height:18pt;width:56.3pt;" filled="f" o:preferrelative="t" stroked="f" coordsize="21600,21600">
            <v:path/>
            <v:fill on="f" focussize="0,0"/>
            <v:stroke on="f" joinstyle="miter"/>
            <v:imagedata r:id="rId19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323" o:spt="75" alt=" " type="#_x0000_t75" style="height:13.5pt;width:21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Cs w:val="21"/>
        </w:rPr>
        <w:t>n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5"/>
        </w:rPr>
        <w:pict>
          <v:shape id="_x0000_i1324" o:spt="75" alt=" " type="#_x0000_t75" style="height:13.5pt;width:21pt;" filled="f" o:preferrelative="t" stroked="f" coordsize="21600,21600">
            <v:path/>
            <v:fill on="f" focussize="0,0"/>
            <v:stroke on="f" joinstyle="miter"/>
            <v:imagedata r:id="rId19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•</w:t>
      </w:r>
      <w:r>
        <w:rPr>
          <w:position w:val="-25"/>
        </w:rPr>
        <w:pict>
          <v:shape id="_x0000_i1325" o:spt="75" alt=" " type="#_x0000_t75" style="height:29.25pt;width:30.65pt;" filled="f" o:preferrelative="t" stroked="f" coordsize="21600,21600">
            <v:path/>
            <v:fill on="f" focussize="0,0"/>
            <v:stroke on="f" joinstyle="miter"/>
            <v:imagedata r:id="rId19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5"/>
        </w:rPr>
        <w:pict>
          <v:shape id="_x0000_i1326" o:spt="75" alt=" " type="#_x0000_t75" style="height:27.7pt;width:30.65pt;" filled="f" o:preferrelative="t" stroked="f" coordsize="21600,21600">
            <v:path/>
            <v:fill on="f" focussize="0,0"/>
            <v:stroke on="f" joinstyle="miter"/>
            <v:imagedata r:id="rId19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Rt△</w:t>
      </w:r>
      <w:r>
        <w:rPr>
          <w:rFonts w:hint="eastAsia" w:ascii="Times New Roman" w:hAnsi="Times New Roman" w:eastAsia="新宋体"/>
          <w:i/>
          <w:szCs w:val="21"/>
        </w:rPr>
        <w:t>ADF</w:t>
      </w:r>
      <w:r>
        <w:rPr>
          <w:rFonts w:hint="eastAsia" w:ascii="Times New Roman" w:hAnsi="Times New Roman" w:eastAsia="新宋体"/>
          <w:szCs w:val="21"/>
        </w:rPr>
        <w:t>中，</w:t>
      </w:r>
    </w:p>
    <w:p>
      <w:pPr>
        <w:spacing w:line="360" w:lineRule="auto"/>
        <w:ind w:left="273" w:leftChars="130"/>
      </w:pPr>
      <w:r>
        <w:rPr>
          <w:rFonts w:hint="eastAsia" w:ascii="Times New Roman" w:hAnsi="Times New Roman" w:eastAsia="新宋体"/>
          <w:szCs w:val="21"/>
        </w:rPr>
        <w:t>cos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27" o:spt="75" alt=" " type="#_x0000_t75" style="height:26.3pt;width:15.85pt;" filled="f" o:preferrelative="t" stroked="f" coordsize="21600,21600">
            <v:path/>
            <v:fill on="f" focussize="0,0"/>
            <v:stroke on="f" joinstyle="miter"/>
            <v:imagedata r:id="rId19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49"/>
        </w:rPr>
        <w:pict>
          <v:shape id="_x0000_i1328" o:spt="75" alt=" " type="#_x0000_t75" style="height:42pt;width:33pt;" filled="f" o:preferrelative="t" stroked="f" coordsize="21600,21600">
            <v:path/>
            <v:fill on="f" focussize="0,0"/>
            <v:stroke on="f" joinstyle="miter"/>
            <v:imagedata r:id="rId19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＝</w:t>
      </w:r>
      <w:r>
        <w:rPr>
          <w:position w:val="-22"/>
        </w:rPr>
        <w:pict>
          <v:shape id="_x0000_i1329" o:spt="75" alt=" " type="#_x0000_t75" style="height:27.7pt;width:30.65pt;" filled="f" o:preferrelative="t" stroked="f" coordsize="21600,21600">
            <v:path/>
            <v:fill on="f" focussize="0,0"/>
            <v:stroke on="f" joinstyle="miter"/>
            <v:imagedata r:id="rId19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Cs w:val="21"/>
        </w:rPr>
        <w:t>．</w:t>
      </w:r>
    </w:p>
    <w:p>
      <w:pPr>
        <w:spacing w:line="360" w:lineRule="auto"/>
      </w:pPr>
    </w:p>
    <w:p>
      <w:pPr>
        <w:spacing w:line="360" w:lineRule="auto"/>
        <w:sectPr>
          <w:headerReference r:id="rId3" w:type="first"/>
          <w:pgSz w:w="11906" w:h="16838"/>
          <w:pgMar w:top="1440" w:right="1800" w:bottom="1440" w:left="1800" w:header="851" w:footer="992" w:gutter="0"/>
          <w:pgNumType w:chapStyle="5" w:chapSep="colon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_x0000_s2049" o:spid="_x0000_s2049" o:spt="75" type="#_x0000_t75" style="position:absolute;left:0pt;margin-left:10pt;margin-top:1000pt;height:20pt;width:27pt;mso-position-horizontal-relative:page;mso-position-vertical-relative:page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9DF"/>
    <w:rsid w:val="00005D46"/>
    <w:rsid w:val="0003414B"/>
    <w:rsid w:val="00045DBC"/>
    <w:rsid w:val="0006204B"/>
    <w:rsid w:val="00077810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97C98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176D5"/>
    <w:rsid w:val="00622E5C"/>
    <w:rsid w:val="00695896"/>
    <w:rsid w:val="00726C35"/>
    <w:rsid w:val="0078139C"/>
    <w:rsid w:val="00794E81"/>
    <w:rsid w:val="007B021F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27CF"/>
    <w:rsid w:val="00BB63FE"/>
    <w:rsid w:val="00BD36DE"/>
    <w:rsid w:val="00C15F5A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D376B"/>
    <w:rsid w:val="1E411D5B"/>
    <w:rsid w:val="2C04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uiPriority w:val="99"/>
    <w:pPr>
      <w:ind w:left="100" w:leftChars="2500"/>
    </w:pPr>
  </w:style>
  <w:style w:type="paragraph" w:styleId="3">
    <w:name w:val="Balloon Text"/>
    <w:basedOn w:val="1"/>
    <w:link w:val="11"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unhideWhenUsed/>
    <w:uiPriority w:val="99"/>
    <w:rPr>
      <w:color w:val="0000FF"/>
      <w:u w:val="single"/>
    </w:rPr>
  </w:style>
  <w:style w:type="character" w:customStyle="1" w:styleId="10">
    <w:name w:val="日期 Char"/>
    <w:link w:val="2"/>
    <w:semiHidden/>
    <w:uiPriority w:val="99"/>
  </w:style>
  <w:style w:type="character" w:customStyle="1" w:styleId="11">
    <w:name w:val="批注框文本 Char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页眉 Char"/>
    <w:link w:val="5"/>
    <w:qFormat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Char"/>
    <w:link w:val="14"/>
    <w:uiPriority w:val="1"/>
    <w:rPr>
      <w:kern w:val="0"/>
      <w:sz w:val="22"/>
    </w:rPr>
  </w:style>
  <w:style w:type="character" w:styleId="16">
    <w:name w:val="Placeholder Text"/>
    <w:semiHidden/>
    <w:uiPriority w:val="99"/>
    <w:rPr>
      <w:color w:val="808080"/>
    </w:rPr>
  </w:style>
  <w:style w:type="paragraph" w:customStyle="1" w:styleId="17">
    <w:name w:val="DefaultParagraph"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theme" Target="theme/theme1.xml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header" Target="header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8" Type="http://schemas.openxmlformats.org/officeDocument/2006/relationships/fontTable" Target="fontTable.xml"/><Relationship Id="rId197" Type="http://schemas.openxmlformats.org/officeDocument/2006/relationships/customXml" Target="../customXml/item1.xml"/><Relationship Id="rId196" Type="http://schemas.openxmlformats.org/officeDocument/2006/relationships/image" Target="media/image193.png"/><Relationship Id="rId195" Type="http://schemas.openxmlformats.org/officeDocument/2006/relationships/image" Target="media/image192.png"/><Relationship Id="rId194" Type="http://schemas.openxmlformats.org/officeDocument/2006/relationships/image" Target="media/image191.png"/><Relationship Id="rId193" Type="http://schemas.openxmlformats.org/officeDocument/2006/relationships/image" Target="media/image190.png"/><Relationship Id="rId192" Type="http://schemas.openxmlformats.org/officeDocument/2006/relationships/image" Target="media/image189.png"/><Relationship Id="rId191" Type="http://schemas.openxmlformats.org/officeDocument/2006/relationships/image" Target="media/image188.png"/><Relationship Id="rId190" Type="http://schemas.openxmlformats.org/officeDocument/2006/relationships/image" Target="media/image187.png"/><Relationship Id="rId19" Type="http://schemas.openxmlformats.org/officeDocument/2006/relationships/image" Target="media/image16.png"/><Relationship Id="rId189" Type="http://schemas.openxmlformats.org/officeDocument/2006/relationships/image" Target="media/image186.png"/><Relationship Id="rId188" Type="http://schemas.openxmlformats.org/officeDocument/2006/relationships/image" Target="media/image185.png"/><Relationship Id="rId187" Type="http://schemas.openxmlformats.org/officeDocument/2006/relationships/image" Target="media/image184.png"/><Relationship Id="rId186" Type="http://schemas.openxmlformats.org/officeDocument/2006/relationships/image" Target="media/image183.png"/><Relationship Id="rId185" Type="http://schemas.openxmlformats.org/officeDocument/2006/relationships/image" Target="media/image182.png"/><Relationship Id="rId184" Type="http://schemas.openxmlformats.org/officeDocument/2006/relationships/image" Target="media/image181.png"/><Relationship Id="rId183" Type="http://schemas.openxmlformats.org/officeDocument/2006/relationships/image" Target="media/image180.png"/><Relationship Id="rId182" Type="http://schemas.openxmlformats.org/officeDocument/2006/relationships/image" Target="media/image179.png"/><Relationship Id="rId181" Type="http://schemas.openxmlformats.org/officeDocument/2006/relationships/image" Target="media/image178.png"/><Relationship Id="rId180" Type="http://schemas.openxmlformats.org/officeDocument/2006/relationships/image" Target="media/image177.png"/><Relationship Id="rId18" Type="http://schemas.openxmlformats.org/officeDocument/2006/relationships/image" Target="media/image15.png"/><Relationship Id="rId179" Type="http://schemas.openxmlformats.org/officeDocument/2006/relationships/image" Target="media/image176.png"/><Relationship Id="rId178" Type="http://schemas.openxmlformats.org/officeDocument/2006/relationships/image" Target="media/image175.png"/><Relationship Id="rId177" Type="http://schemas.openxmlformats.org/officeDocument/2006/relationships/image" Target="media/image174.png"/><Relationship Id="rId176" Type="http://schemas.openxmlformats.org/officeDocument/2006/relationships/image" Target="media/image173.png"/><Relationship Id="rId175" Type="http://schemas.openxmlformats.org/officeDocument/2006/relationships/image" Target="media/image172.png"/><Relationship Id="rId174" Type="http://schemas.openxmlformats.org/officeDocument/2006/relationships/image" Target="media/image171.png"/><Relationship Id="rId173" Type="http://schemas.openxmlformats.org/officeDocument/2006/relationships/image" Target="media/image170.png"/><Relationship Id="rId172" Type="http://schemas.openxmlformats.org/officeDocument/2006/relationships/image" Target="media/image169.png"/><Relationship Id="rId171" Type="http://schemas.openxmlformats.org/officeDocument/2006/relationships/image" Target="media/image168.png"/><Relationship Id="rId170" Type="http://schemas.openxmlformats.org/officeDocument/2006/relationships/image" Target="media/image167.png"/><Relationship Id="rId17" Type="http://schemas.openxmlformats.org/officeDocument/2006/relationships/image" Target="media/image14.png"/><Relationship Id="rId169" Type="http://schemas.openxmlformats.org/officeDocument/2006/relationships/image" Target="media/image166.png"/><Relationship Id="rId168" Type="http://schemas.openxmlformats.org/officeDocument/2006/relationships/image" Target="media/image165.png"/><Relationship Id="rId167" Type="http://schemas.openxmlformats.org/officeDocument/2006/relationships/image" Target="media/image164.png"/><Relationship Id="rId166" Type="http://schemas.openxmlformats.org/officeDocument/2006/relationships/image" Target="media/image163.png"/><Relationship Id="rId165" Type="http://schemas.openxmlformats.org/officeDocument/2006/relationships/image" Target="media/image162.png"/><Relationship Id="rId164" Type="http://schemas.openxmlformats.org/officeDocument/2006/relationships/image" Target="media/image161.png"/><Relationship Id="rId163" Type="http://schemas.openxmlformats.org/officeDocument/2006/relationships/image" Target="media/image160.png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png"/><Relationship Id="rId16" Type="http://schemas.openxmlformats.org/officeDocument/2006/relationships/image" Target="media/image13.png"/><Relationship Id="rId159" Type="http://schemas.openxmlformats.org/officeDocument/2006/relationships/image" Target="media/image156.png"/><Relationship Id="rId158" Type="http://schemas.openxmlformats.org/officeDocument/2006/relationships/image" Target="media/image155.png"/><Relationship Id="rId157" Type="http://schemas.openxmlformats.org/officeDocument/2006/relationships/image" Target="media/image154.png"/><Relationship Id="rId156" Type="http://schemas.openxmlformats.org/officeDocument/2006/relationships/image" Target="media/image153.png"/><Relationship Id="rId155" Type="http://schemas.openxmlformats.org/officeDocument/2006/relationships/image" Target="media/image152.png"/><Relationship Id="rId154" Type="http://schemas.openxmlformats.org/officeDocument/2006/relationships/image" Target="media/image151.png"/><Relationship Id="rId153" Type="http://schemas.openxmlformats.org/officeDocument/2006/relationships/image" Target="media/image150.png"/><Relationship Id="rId152" Type="http://schemas.openxmlformats.org/officeDocument/2006/relationships/image" Target="media/image149.png"/><Relationship Id="rId151" Type="http://schemas.openxmlformats.org/officeDocument/2006/relationships/image" Target="media/image148.png"/><Relationship Id="rId150" Type="http://schemas.openxmlformats.org/officeDocument/2006/relationships/image" Target="media/image147.png"/><Relationship Id="rId15" Type="http://schemas.openxmlformats.org/officeDocument/2006/relationships/image" Target="media/image12.png"/><Relationship Id="rId149" Type="http://schemas.openxmlformats.org/officeDocument/2006/relationships/image" Target="media/image146.png"/><Relationship Id="rId148" Type="http://schemas.openxmlformats.org/officeDocument/2006/relationships/image" Target="media/image145.png"/><Relationship Id="rId147" Type="http://schemas.openxmlformats.org/officeDocument/2006/relationships/image" Target="media/image144.png"/><Relationship Id="rId146" Type="http://schemas.openxmlformats.org/officeDocument/2006/relationships/image" Target="media/image143.png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1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0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2442</Words>
  <Characters>13920</Characters>
  <Lines>116</Lines>
  <Paragraphs>32</Paragraphs>
  <TotalTime>0</TotalTime>
  <ScaleCrop>false</ScaleCrop>
  <LinksUpToDate>false</LinksUpToDate>
  <CharactersWithSpaces>16330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2022-02-09T05:21:00Z</dcterms:created>
  <dc:creator>学科网(Zxxk.com)</dc:creator>
  <cp:lastModifiedBy>风轻云淡</cp:lastModifiedBy>
  <cp:lastPrinted>2021-06-27T05:06:00Z</cp:lastPrinted>
  <dcterms:modified xsi:type="dcterms:W3CDTF">2022-02-13T08:00:00Z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F813A37D3A674F51A3163FF368C93BA6</vt:lpwstr>
  </property>
</Properties>
</file>