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2017年江苏省无锡市中考数学试卷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一、选择题（本大题共10小题，每小题3分，共30分）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1．（3分）﹣5的倒数是（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8"/>
          <w:szCs w:val="28"/>
        </w:rPr>
        <w:tab/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B．±5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2．（3分）函数y=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2-x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中自变量x的取值范围是（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A．x≠2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B．x≥2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C．x≤2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D．x＞2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3．（3分）下列运算正确的是（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A．（a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B．（ab）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÷a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•a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4．（3分）下列图形中，是中心对称图形的是（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904875" cy="80010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001" cy="80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876300" cy="790575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422" cy="7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800100" cy="790575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212" cy="7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790575" cy="800100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685" cy="80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5．（3分）若a﹣b=2，b﹣c=﹣3，则a﹣c等于（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B．﹣1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D．﹣5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6．（3分）如表为初三（1）班全部43名同学某次数学测验成绩的统计结果，则下列说法正确的是（　　）</w:t>
      </w:r>
    </w:p>
    <w:tbl>
      <w:tblPr>
        <w:tblStyle w:val="8"/>
        <w:tblW w:w="4506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990"/>
        <w:gridCol w:w="990"/>
        <w:gridCol w:w="99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成绩（分）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70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80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90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男生（人）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5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10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7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女生（人）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4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13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4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A．男生的平均成绩大于女生的平均成绩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B．男生的平均成绩小于女生的平均成绩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C．男生成绩的中位数大于女生成绩的中位数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D．男生成绩的中位数小于女生成绩的中位数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7．（3分）某商店今年1月份的销售额是2万元，3月份的销售额是4.5万元，从1月份到3月份，该店销售额平均每月的增长率是（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A．20%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B．25%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C．50%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D．62.5%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8．（3分）对于命题“若a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＞b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，则a＞b”，下面四组关于a，b的值中，能说明这个命题是假命题的是（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A．a=3，b=2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B．a=﹣3，b=2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C．a=3，b=﹣1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D．a=﹣1，b=3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9．（3分）如图，菱形ABCD的边AB=20，面积为320，∠BAD＜90°，⊙O与边AB，AD都相切，AO=10，则⊙O的半径长等于（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781175" cy="971550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424" cy="97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D．3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10．（3分）如图，△ABC中，∠BAC=90°，AB=3，AC=4，点D是BC的中点，将△ABD沿AD翻折得到△AED，连CE，则线段CE的长等于（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266825" cy="85725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002" cy="85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二、填空题（本大题共8小题，每小题2分，共16分）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11．（2分）计算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×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的值是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12．（2分）分解因式：3a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﹣6a+3=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13．（2分）贵州FAST望远镜是目前世界第一大单口径射电望远镜，反射面总面积约250000m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，这个数据用科学记数法可表示为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14．（2分）如图是我市某连续7天的最高气温与最低气温的变化图，根据图中信息可知，这7天中最大的日温差是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℃．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2771775" cy="1514475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2162" cy="151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15．（2分）若反比例函数y=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k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的图象经过点（﹣1，﹣2），则k的值为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16．（2分）若圆锥的底面半径为3cm，母线长是5cm，则它的侧面展开图的面积为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cm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17．（2分）如图，已知矩形ABCD中，AB=3，AD=2，分别以边AD，BC为直径在矩形ABCD的内部作半圆O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和半圆O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，一平行于AB的直线EF与这两个半圆分别交于点E、点F，且EF=2（EF与AB在圆心O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和O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的同侧），则由</w:t>
      </w:r>
      <m:oMath>
        <m:acc>
          <m:acc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accPr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AE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acc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，EF，</w:t>
      </w:r>
      <m:oMath>
        <m:acc>
          <m:acc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accPr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FB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acc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，AB所围成图形（图中阴影部分）的面积等于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619250" cy="1057275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18．（2分）在如图的正方形方格纸中，每个小的四边形都是相同的正方形，A，B，C，D都在格点处，AB与CD相交于O，则tan∠BOD的值等于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181100" cy="1095375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三、解答题（本大题共10小题，共84分）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19．（8分）计算：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（1）|﹣6|+（﹣2）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+（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（2）（a+b）（a﹣b）﹣a（a﹣b）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20．（8分）（1）解不等式组：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8"/>
                    <w:szCs w:val="28"/>
                  </w:rPr>
                </m:ctrlPr>
              </m:eqArrPr>
              <m:e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28"/>
                    <w:szCs w:val="28"/>
                  </w:rPr>
                  <m:t>&amp;2x+3＞1①</m:t>
                </m:r>
                <m:ctrlPr>
                  <w:rPr>
                    <w:rFonts w:hint="eastAsia" w:ascii="Cambria Math" w:hAnsi="Cambria Math" w:eastAsiaTheme="minorEastAsia" w:cstheme="minorEastAsia"/>
                    <w:sz w:val="28"/>
                    <w:szCs w:val="28"/>
                  </w:rPr>
                </m:ctrlPr>
              </m:e>
              <m:e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28"/>
                    <w:szCs w:val="28"/>
                  </w:rPr>
                  <m:t>&amp;x-2≤</m:t>
                </m:r>
                <m:f>
                  <m:fPr>
                    <m:ctrlPr>
                      <w:rPr>
                        <w:rFonts w:hint="eastAsia" w:ascii="Cambria Math" w:hAnsi="Cambria Math" w:eastAsiaTheme="minorEastAsia" w:cstheme="minorEastAsia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hint="eastAsia" w:ascii="Cambria Math" w:hAnsi="Cambria Math" w:eastAsiaTheme="minorEastAsia" w:cstheme="minorEastAsia"/>
                        <w:sz w:val="28"/>
                        <w:szCs w:val="28"/>
                      </w:rPr>
                      <m:t>1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8"/>
                        <w:szCs w:val="28"/>
                      </w:rPr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hint="eastAsia" w:ascii="Cambria Math" w:hAnsi="Cambria Math" w:eastAsiaTheme="minorEastAsia" w:cstheme="minorEastAsia"/>
                        <w:sz w:val="28"/>
                        <w:szCs w:val="28"/>
                      </w:rPr>
                      <m:t>2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8"/>
                        <w:szCs w:val="28"/>
                      </w:rPr>
                    </m:ctrlPr>
                  </m:den>
                </m:f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28"/>
                    <w:szCs w:val="28"/>
                  </w:rPr>
                  <m:t>(x+2)②</m:t>
                </m:r>
                <m:ctrlPr>
                  <w:rPr>
                    <w:rFonts w:hint="eastAsia" w:ascii="Cambria Math" w:hAnsi="Cambria Math" w:eastAsiaTheme="minorEastAsia" w:cstheme="minorEastAsia"/>
                    <w:sz w:val="28"/>
                    <w:szCs w:val="28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e>
        </m: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（2）解方程：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2x-1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den>
        </m:f>
      </m:oMath>
      <w:r>
        <w:rPr>
          <w:rFonts w:hint="eastAsia" w:ascii="Cambria Math" w:hAnsi="Cambria Math" w:eastAsiaTheme="minorEastAsia" w:cstheme="minorEastAsia"/>
          <w:sz w:val="30"/>
          <w:szCs w:val="30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x+2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21．（8分）已知，如图，平行四边形ABCD中，E是BC边的中点，连DE并延长交AB的延长线于点F，求证：AB=BF．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619250" cy="1143000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22．（8分）甲、乙、丙、丁四人玩扑克牌游戏，他们先取出两张红心和两张黑桃共四张扑克牌，洗匀后背面朝上放在桌面上，每人抽取其中一张，拿到相同颜色的即为游戏搭档，现甲、乙两人各抽取了一张，求两人恰好成为游戏搭档的概率．（请用“画树状图”或“列表”等方法写出分析过程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23．（8分）某数学学习网站为吸引更多人注册加入，举行了一个为期5天的推广活动，在活动期间，加入该网站的人数变化情况如下表所示：</w:t>
      </w:r>
    </w:p>
    <w:tbl>
      <w:tblPr>
        <w:tblStyle w:val="8"/>
        <w:tblW w:w="7206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6"/>
        <w:gridCol w:w="990"/>
        <w:gridCol w:w="1035"/>
        <w:gridCol w:w="945"/>
        <w:gridCol w:w="990"/>
        <w:gridCol w:w="99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时间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第1天</w:t>
            </w:r>
          </w:p>
        </w:tc>
        <w:tc>
          <w:tcPr>
            <w:tcW w:w="10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第2天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第3天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第4天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第5天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新加入人数（人）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153</w:t>
            </w:r>
          </w:p>
        </w:tc>
        <w:tc>
          <w:tcPr>
            <w:tcW w:w="10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550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653 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b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725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累计总人数（人）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3353</w:t>
            </w:r>
          </w:p>
        </w:tc>
        <w:tc>
          <w:tcPr>
            <w:tcW w:w="10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3903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a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5156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5881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（1）表格中a=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，b=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（2）请把下面的条形统计图补充完整；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（3）根据以上信息，下列说法正确的是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（只要填写正确说法前的序号）．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①在活动之前，该网站已有3200人加入；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②在活动期间，每天新加入人数逐天递增；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③在活动期间，该网站新加入的总人数为2528人．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2476500" cy="1971675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846" cy="19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24．（6分）如图，已知等边△ABC，请用直尺（不带刻度）和圆规，按下列要求作图（不要求写作法，但要保留作图痕迹）：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（1）作△ABC的外心O；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（2）设D是AB边上一点，在图中作出一个正六边形DEFGHI，使点F，点H分别在边BC和AC上．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304925" cy="1200150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5107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25．（10分）操作：“如图1，P是平面直角坐标系中一点（x轴上的点除外），过点P作PC⊥x轴于点C，点C绕点P逆时针旋转60°得到点Q．”我们将此由点P得到点Q的操作称为点的T变换．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3419475" cy="1485900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9952" cy="148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（1）点P（a，b）经过T变换后得到的点Q的坐标为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；若点M经过T变换后得到点N（6，﹣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），则点M的坐标为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（2）A是函数y=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0"/>
                <w:szCs w:val="30"/>
              </w:rPr>
            </m:ctrlPr>
          </m:den>
        </m:f>
      </m:oMath>
      <w:r>
        <w:rPr>
          <w:rFonts w:hint="eastAsia" w:ascii="Cambria Math" w:hAnsi="Cambria Math" w:eastAsiaTheme="minorEastAsia" w:cstheme="minorEastAsia"/>
          <w:sz w:val="30"/>
          <w:szCs w:val="30"/>
        </w:rPr>
        <w:t>x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图象上异于原点O的任意一点，经过T变换后得到点B．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①求经过点O，点B的直线的函数表达式；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②如图2，直线AB交y轴于点D，求△OAB的面积与△OAD的面积之比．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26．（10分）某地新建的一个企业，每月将生产1960吨污水，为保护环境，该企业计划购置污水处理器，并在如下两个型号中选择：</w:t>
      </w:r>
    </w:p>
    <w:tbl>
      <w:tblPr>
        <w:tblStyle w:val="8"/>
        <w:tblW w:w="4785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960"/>
        <w:gridCol w:w="99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污水处理器型号</w:t>
            </w:r>
          </w:p>
        </w:tc>
        <w:tc>
          <w:tcPr>
            <w:tcW w:w="9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A型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B型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处理污水能力（吨/月）</w:t>
            </w:r>
          </w:p>
        </w:tc>
        <w:tc>
          <w:tcPr>
            <w:tcW w:w="9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240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180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已知商家售出的2台A型、3台B型污水处理器的总价为44万元，售出的1台A型、4台B型污水处理器的总价为42万元．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（1）求每台A型、B型污水处理器的价格；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（2）为确保将每月产生的污水全部处理完，该企业决定购买上述的污水处理器，那么他们至少要支付多少钱？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27．（10分）如图，以原点O为圆心，3为半径的圆与x轴分别交于A，B两点（点B在点A的右边），P是半径OB上一点，过P且垂直于AB的直线与⊙O分别交于C，D两点（点C在点D的上方），直线AC，DB交于点E．若AC：CE=1：2．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（1）求点P的坐标；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（2）求过点A和点E，且顶点在直线CD上的抛物线的函数表达式．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790700" cy="1924050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950" cy="192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28．（8分）如图，已知矩形ABCD中，AB=4，AD=m，动点P从点D出发，在边DA上以每秒1个单位的速度向点A运动，连接CP，作点D关于直线PC的对称点E，设点P的运动时间为t（s）．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（1）若m=6，求当P，E，B三点在同一直线上时对应的t的值．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（2）已知m满足：在动点P从点D到点A的整个运动过程中，有且只有一个时刻t，使点E到直线BC的距离等于3，求所有这样的m的取值范围．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704975" cy="1419225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213" cy="141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2017年江苏省无锡市中考数学试卷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</w:pPr>
      <w:r>
        <w:rPr>
          <w:b/>
          <w:sz w:val="16"/>
          <w:szCs w:val="16"/>
        </w:rPr>
        <w:t>参考答案与试题解析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一、选择题（本大题共10小题，每小题3分，共30分）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1．（3分）（2017•无锡）﹣5的倒数是（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B．±5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17：倒数．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根据倒数的定义，即可求出﹣5的倒数．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解：∵﹣5×（﹣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∴﹣5的倒数是﹣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本题考查了倒数，熟练掌握倒数的定义是解题的关键．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2．（3分）（2017•无锡）函数y=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2-x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中自变量x的取值范围是（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A．x≠2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B．x≥2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C．x≤2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D．x＞2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E4：函数自变量的取值范围．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根据分式有意义的条件，分母不等于0，可以求出x的范围．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解：根据题意得：2﹣x≠0，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解得：x≠2．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故函数y=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2-x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中自变量x的取值范围是x≠2．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本题考查了求函数自变量取值范围，求函数自变量的范围一般从三个方面考虑：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（1）当函数表达式是整式时，自变量可取全体实数；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（2）当函数表达式是分式时，考虑分式的分母不能为0；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（3）当函数表达式是二次根式时，被开方数非负．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3．（3分）（2017•无锡）下列运算正确的是（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A．（a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B．（ab）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÷a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•a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48：同底数幂的除法；46：同底数幂的乘法；47：幂的乘方与积的乘方．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利用幂的运算性质直接计算后即可确定正确的选项．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解：A、（a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，故错误，不符合题意；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B、（ab）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，故错误，不符合题意；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C、a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÷a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，故错误，不符合题意；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D、a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•a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，正确，符合题意，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本题考查了幂的运算性质，解题的关键是了解这些性质并能正确的计算，难度不大．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4．（3分）（2017•无锡）下列图形中，是中心对称图形的是（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904875" cy="800100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001" cy="80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876300" cy="790575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422" cy="7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800100" cy="790575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212" cy="7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790575" cy="800100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685" cy="80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R5：中心对称图形．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根据中心对称图形的定义逐个判断即可．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解：A、不是中心对称图形，故本选项不符合题意；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B、不是中心对称图形，故本选项不符合题意；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C、是中心对称图形，故本选项符合题意；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D、不是中心对称图形，故本选项不符合题意；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本题考查了对中心对称图形的定义，能熟知中心对称图形的定义是解此题的关键．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5．（3分）（2017•无锡）若a﹣b=2，b﹣c=﹣3，则a﹣c等于（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B．﹣1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D．﹣5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44：整式的加减．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【专题】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11 ：计算题；512：整式．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根据题中等式确定出所求即可．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解：∵a﹣b=2，b﹣c=﹣3，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∴a﹣c=（a﹣b）+（b﹣c）=2﹣3=﹣1，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故选B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此题考查了整式的加减，熟练掌握运算法则是解本题的关键．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6．（3分）（2017•无锡）如表为初三（1）班全部43名同学某次数学测验成绩的统计结果，则下列说法正确的是（　　）</w:t>
      </w:r>
    </w:p>
    <w:tbl>
      <w:tblPr>
        <w:tblStyle w:val="8"/>
        <w:tblW w:w="4506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990"/>
        <w:gridCol w:w="990"/>
        <w:gridCol w:w="99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成绩（分）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70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80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90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男生（人）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5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10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7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女生（人）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4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13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4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A．男生的平均成绩大于女生的平均成绩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B．男生的平均成绩小于女生的平均成绩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C．男生成绩的中位数大于女生成绩的中位数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D．男生成绩的中位数小于女生成绩的中位数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W4：中位数；W1：算术平均数．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根据平均数的定义分别求出男生与女生的平均成绩，再根据中位数的定义分别求出男生与女生成绩的中位数即可求解．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解：∵男生的平均成绩是：（70×5+80×10+90×7）÷22=1780÷22=80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女生的平均成绩是：（70×4+80×13+90×4）÷21=1680÷21=80，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∴男生的平均成绩大于女生的平均成绩．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∵男生一共22人，位于中间的两个数都是80，所以中位数是（80+80）÷2=80，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女生一共21人，位于最中间的一个数是80，所以中位数是80，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∴男生成绩的中位数等于女生成绩的中位数．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为统计题，考查平均数与中位数的意义，平均数是指在一组数据中所有数据之和再除以数据的个数．中位数是将一组数据从小到大（或从大到小）重新排列后，最中间的那个数（最中间两个数的平均数），叫做这组数据的中位数，如果中位数的概念掌握得不好，不把数据按要求重新排列，就会错误地将这组数据最中间的那个数当作中位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7．（3分）（2017•无锡）某商店今年1月份的销售额是2万元，3月份的销售额是4.5万元，从1月份到3月份，该店销售额平均每月的增长率是（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A．20%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B．25%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C．50%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D．62.5%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AD：一元二次方程的应用．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设每月增长率为x，据题意可知：三月份销售额为2（1+x）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万元，依此等量关系列出方程，求解即可．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解：设该店销售额平均每月的增长率为x，则二月份销售额为2（1+x）万元，三月份销售额为2（1+x）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万元，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由题意可得：2（1+x）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=4.5，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解得：x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=0.5=50%，x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=﹣2.5（不合题意舍去），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答：该店销售额平均每月的增长率为50%；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本题考查了一元二次方程的应用；解题的关键在于理解清楚题目的意思，根据条件找出等量关系，列出方程求解．本题需注意根据题意分别列出二、三月份销售额的代数式．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8．（3分）（2017•无锡）对于命题“若a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＞b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，则a＞b”，下面四组关于a，b的值中，能说明这个命题是假命题的是（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A．a=3，b=2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B．a=﹣3，b=2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C．a=3，b=﹣1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D．a=﹣1，b=3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O1：命题与定理．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说明命题为假命题，即a、b的值满足a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＞b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，但a＞b不成立，把四个选项中的a、b的值分别代入验证即可．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在A中，a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=9，b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=4，且3＞2，满足“若a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＞b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，则a＞b”，故A选项中a、b的值不能说明命题为假命题；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在B中，a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=9，b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=4，且﹣3＜2，此时虽然满足a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＞b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，但a＞b不成立，故B选项中a、b的值可以说明命题为假命题；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在C中，a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=9，b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=1，且3＞﹣1，满足“若a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＞b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，则a＞b”，故C选项中a、b的值不能说明命题为假命题；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在D中，a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=1，b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=9，且﹣1＜3，此时满足a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＜b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，得出a＜b，即意味着命题“若a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＞b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，则a＞b”成立，故D选项中a、b的值不能说明命题为假命题；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本题主要考查假命题的判断，举反例是说明假命题不成立的常用方法，但需要注意所举反例需要满足命题的题设，但结论不成立．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9．（3分）（2017•无锡）如图，菱形ABCD的边AB=20，面积为320，∠BAD＜90°，⊙O与边AB，AD都相切，AO=10，则⊙O的半径长等于（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781175" cy="971550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424" cy="97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D．3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MC：切线的性质；L8：菱形的性质．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如图作DH⊥AB于H，连接BD，延长AO交BD于E．利用菱形的面积公式求出DH，再利用勾股定理求出AH，BD，由△AOF∽△DBH，可得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OF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BH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，即可解决问题．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解：如图作DH⊥AB于H，连接BD，延长AO交BD于E．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781175" cy="1000125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424" cy="10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∵菱形ABCD的边AB=20，面积为320，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∴AB•DH=32O，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∴DH=16，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在Rt△ADH中，AH=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D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-D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H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=12，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∴HB=AB﹣AH=8，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在Rt△BDH中，BD=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D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H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+B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H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=8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设⊙O与AB相切于F，连接AF．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∵AD=AB，OA平分∠DAB，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∴AE⊥BD，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∵∠OAF+∠ABE=90°，∠ABE+∠BDH=90°，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∴∠OAF=∠BDH，∵∠AFO=∠DHB=90°，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∴△AOF∽△DBH，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OF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BH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8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5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OF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∴OF=2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本题考查切线的性质、菱形的性质、勾股定理、相似三角形的判定和性质等知识，解题的关键是学会添加常用辅助线，构造直角三角形解决问题，属于中考常考题型．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10．（3分）（2017•无锡）如图，△ABC中，∠BAC=90°，AB=3，AC=4，点D是BC的中点，将△ABD沿AD翻折得到△AED，连CE，则线段CE的长等于（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266825" cy="857250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002" cy="85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PB：翻折变换（折叠问题）；KP：直角三角形斜边上的中线；KQ：勾股定理．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如图连接BE交AD于O，作AH⊥BC于H．首先证明AD垂直平分线段BE，△BCE是直角三角形，求出BC、BE，在Rt△BCE中，利用勾股定理即可解决问题．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解：如图连接BE交AD于O，作AH⊥BC于H．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在Rt△ABC中，∵AC=4，AB=3，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∴BC=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+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4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∵CD=DB，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∴AD=DC=DB=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•BC•AH=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•AB•AC，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∴AH=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∵AE=AB，DE=DB=DC，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∴AD垂直平分线段BE，△BCE是直角三角形，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•AD•BO=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•BD•AH，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∴OB=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∴BE=2OB=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在Rt△BCE中，EC=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C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-B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E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5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-(</m:t>
            </m:r>
            <m:f>
              <m:f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fPr>
              <m:num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24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num>
              <m:den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5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n>
            </m:f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)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266825" cy="866775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002" cy="86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本题考查翻折变换、直角三角形的斜边中线的性质、勾股定理等知识，解题的关键是学会利用面积法求高，属于中考常考题型．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二、填空题（本大题共8小题，每小题2分，共16分）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11．（2分）（2017•无锡）计算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×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的值是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6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75：二次根式的乘除法．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•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（a≥0，b≥0）进行计算即可得出答案．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×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12×3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=6；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故答案为：6．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此题考查了二次根式的乘除，掌握二次根式乘除的法则是解题的关键，是一道基础题．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12．（2分）（2017•无锡）分解因式：3a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﹣6a+3=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3（a﹣1）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55：提公因式法与公式法的综合运用．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首先提取公因式3，进而利用完全平方公式分解因式得出答案．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解：原式=3（a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﹣2a+1）=3（a﹣1）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故答案为：3（a﹣1）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此题主要考查了提取公因式法以及公式法分解因式，熟练应用乘法公式是解题关键．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13．（2分）（2017•无锡）贵州FAST望远镜是目前世界第一大单口径射电望远镜，反射面总面积约250000m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，这个数据用科学记数法可表示为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2.5×10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vertAlign w:val="superscript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1I：科学记数法—表示较大的数．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科学记数法的表示形式为a×10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n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的形式，其中1≤|a|＜10，n为整数．确定n的值时，要看把原数变成a时，小数点移动了多少位，n的绝对值与小数点移动的位数相同．当原数绝对值≥1时，n是非负数；当原数的绝对值＜1时，n是负数．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解：将250000用科学记数法表示为：2.5×10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故答案为：2.5×10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此题考查科学记数法的表示方法．科学记数法的表示形式为a×10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n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的形式，其中1≤|a|＜10，n为整数，表示时关键要正确确定a的值以及n的值．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14．（2分）（2017•无锡）如图是我市某连续7天的最高气温与最低气温的变化图，根据图中信息可知，这7天中最大的日温差是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11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℃．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2771775" cy="1514475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2162" cy="151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18：有理数大小比较；1A：有理数的减法．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求出每天的最高气温与最低气温的差，再比较大小即可．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∵由折线统计图可知，周一的日温差=8℃+1℃=9℃；周二的日温差=7℃+1℃=8℃；周三的日温差=8℃+1℃=9℃；周四的日温差=9℃；周五的日温差=13℃﹣5℃=8℃；周六的日温差=15℃﹣71℃=8℃；周日的日温差=16℃﹣5℃=11℃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∴这7天中最大的日温差是11℃．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故答案为：11．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本题考查的是有理数的大小比较，熟知有理数比较大小的法则是解答此题的关键．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15．（2分）（2017•无锡）若反比例函数y=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k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的图象经过点（﹣1，﹣2），则k的值为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2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G7：待定系数法求反比例函数解析式．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由一个已知点来求反比例函数解析式，只要把已知点的坐标代入解析式就可求出比例系数．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解：把点（﹣1，﹣2）代入解析式可得k=2．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主要考查了用待定系数法求反比例函数的解析式．先设y=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k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，再把已知点的坐标代入可求出k值，即得到反比例函数的解析式．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16．（2分）（2017•无锡）若圆锥的底面半径为3cm，母线长是5cm，则它的侧面展开图的面积为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15π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cm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MP：圆锥的计算．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圆锥的侧面积=底面周长×母线长÷2．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解：底面半径为3cm，则底面周长=6πcm，侧面面积=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×6π×5=15πcm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本题利用了圆的周长公式和扇形面积公式求解．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17．（2分）（2017•无锡）如图，已知矩形ABCD中，AB=3，AD=2，分别以边AD，BC为直径在矩形ABCD的内部作半圆O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和半圆O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，一平行于AB的直线EF与这两个半圆分别交于点E、点F，且EF=2（EF与AB在圆心O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和O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的同侧），则由</w:t>
      </w:r>
      <m:oMath>
        <m:acc>
          <m:acc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accPr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AE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acc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，EF，</w:t>
      </w:r>
      <m:oMath>
        <m:acc>
          <m:acc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accPr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FB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acc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，AB所围成图形（图中阴影部分）的面积等于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3﹣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π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619250" cy="1057275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MO：扇形面积的计算；LB：矩形的性质．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连接O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E，O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F，过E作EG⊥O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，过F⊥O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，得到四边形EGHF是矩形，根据矩形的性质得到GH=EF=2，求得O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G=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，得到∠O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EG=30°，根据三角形、梯形、扇形的面积公式即可得到结论．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解：连接O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E，O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则四边形O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FE是等腰梯形，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过E作EG⊥O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，过FH⊥O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∴四边形EGHF是矩形，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∴GH=EF=2，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G=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E=1，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∴GE=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sSub>
              <m:sSub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b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O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b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1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b>
            </m:sSub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G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sSub>
              <m:sSub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b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O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b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1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b>
            </m:sSub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E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EG=30°，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E=30°，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同理∠BO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F=30°，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∴阴影部分的面积=S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sSubPr>
          <m:e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  <m:sub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矩形AB</m:t>
            </m:r>
            <m:sSub>
              <m:sSub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b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O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b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b>
            </m:sSub>
            <m:sSub>
              <m:sSub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b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O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b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1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b>
            </m:sSub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﹣2S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sSubPr>
          <m:e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  <m:sub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扇形A</m:t>
            </m:r>
            <m:sSub>
              <m:sSub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b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O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b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1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b>
            </m:sSub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E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﹣S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sSubPr>
          <m:e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  <m:sub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梯形EF</m:t>
            </m:r>
            <m:sSub>
              <m:sSub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b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O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b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b>
            </m:sSub>
            <m:sSub>
              <m:sSub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b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O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b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1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b>
            </m:sSub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=3×1﹣2×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30⋅π×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1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360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（2+3）×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=3﹣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π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故答案为：3﹣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π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619250" cy="1057275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本题考查了扇形面积的计算，矩形的性质，梯形的性质，正确的作出辅助线是解题的关键．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18．（2分）（2017•无锡）在如图的正方形方格纸中，每个小的四边形都是相同的正方形，A，B，C，D都在格点处，AB与CD相交于O，则tan∠BOD的值等于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3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181100" cy="1095375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T7：解直角三角形．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根据平移的性质和锐角三角函数以及勾股定理，通过转化的数学思想可以求得tan∠BOD的值，本题得以解决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解：平移CD到C′D′交AB于O′，如右图所示，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则∠BO′D′=∠BOD，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∴tan∠BOD=tan∠BO′D′，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设每个小正方形的边长为a，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则O′B=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a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+(2a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)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=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a</m:t>
        </m:r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，O′D′=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(2a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)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+(2a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)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=2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a</m:t>
        </m:r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，BD′=3a，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作BE⊥O′D′于点E，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则BE=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BD'⋅O'F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O'D'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  <m:r>
          <w:rPr>
            <w:rFonts w:hint="eastAsia" w:ascii="Cambria Math" w:hAnsi="Cambria Math" w:eastAsiaTheme="minorEastAsia" w:cstheme="minorEastAsia"/>
            <w:sz w:val="21"/>
            <w:szCs w:val="21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3a⋅2a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  <m:r>
          <w:rPr>
            <w:rFonts w:hint="eastAsia" w:ascii="Cambria Math" w:hAnsi="Cambria Math" w:eastAsiaTheme="minorEastAsia" w:cstheme="minorEastAsia"/>
            <w:sz w:val="21"/>
            <w:szCs w:val="21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∴O′E=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O'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B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-B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E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=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(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5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)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-(</m:t>
            </m:r>
            <m:f>
              <m:f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fPr>
              <m:num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rad>
                  <m:radPr>
                    <m:degHide m:val="1"/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radPr>
                  <m:deg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g>
                  <m:e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2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e>
                </m:rad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a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num>
              <m:den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n>
            </m:f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)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∴tanBO′E=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BE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O'E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  <m:r>
          <w:rPr>
            <w:rFonts w:hint="eastAsia" w:ascii="Cambria Math" w:hAnsi="Cambria Math" w:eastAsiaTheme="minorEastAsia" w:cstheme="minorEastAsia"/>
            <w:sz w:val="21"/>
            <w:szCs w:val="21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f>
              <m:f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fPr>
              <m:num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rad>
                  <m:radPr>
                    <m:degHide m:val="1"/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radPr>
                  <m:deg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g>
                  <m:e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2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e>
                </m:rad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a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num>
              <m:den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n>
            </m:f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f>
              <m:f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radPr>
                  <m:deg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g>
                  <m:e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2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e>
                </m:rad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a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num>
              <m:den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n>
            </m:f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  <m:r>
          <w:rPr>
            <w:rFonts w:hint="eastAsia" w:ascii="Cambria Math" w:hAnsi="Cambria Math" w:eastAsiaTheme="minorEastAsia" w:cstheme="minorEastAsia"/>
            <w:sz w:val="21"/>
            <w:szCs w:val="21"/>
          </w:rPr>
          <m:t>=3</m:t>
        </m:r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∴tan∠BOD=3，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故答案为：3．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219200" cy="1228725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370" cy="1228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本题考查解直角三角形，解答本题的关键是明确题意，作出合适的辅助线，利用勾股定理和等积法解答．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三、解答题（本大题共10小题，共84分）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19．（8分）（2017•无锡）计算：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（1）|﹣6|+（﹣2）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+（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（2）（a+b）（a﹣b）﹣a（a﹣b）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4F：平方差公式；2C：实数的运算；4A：单项式乘多项式；6E：零指数幂．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（1）根据零指数幂的意义以及绝对值的意义即可求出答案；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（2）根据平方差公式以及单项式乘以多项式法则即可求出答案．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解：（1）原式=6﹣8+1=﹣1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（2）原式=a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+ab=ab﹣b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本题考查学生的计算能力，解题的关键是熟练运用运算法则，本题属于基础题型．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20．（8分）（2017•无锡）（1）解不等式组：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&amp;2x+3＞1①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&amp;x-2≤</m:t>
                </m:r>
                <m:f>
                  <m:fP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fPr>
                  <m:num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1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num>
                  <m:den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2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n>
                </m:f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(x+2)②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（2）解方程：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2x-1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x+2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B3：解分式方程；CB：解一元一次不等式组．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（1）分别解不等式，进而得出不等式组的解集；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（2）直接利用分式方程的解法去分母，进而求出x的值，再检验得出答案．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解：（1）解①得：x＞﹣1，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解②得：x≤6，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故不等式组的解集为：﹣1＜x≤6；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（2）由题意可得：5（x+2）=3（2x﹣1），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解得：x=13，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检验：当x=13时，（x+2）≠0，2x﹣1≠0，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故x=13是原方程的解．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此题主要考查了解分式方程以及解不等式组，正确掌握基本解题方法是解题关键．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21．（8分）（2017•无锡）已知，如图，平行四边形ABCD中，E是BC边的中点，连DE并延长交AB的延长线于点F，求证：AB=BF．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619250" cy="1143000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L5：平行四边形的性质；KD：全等三角形的判定与性质．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线段中点的定义可得CE=BE，根据平行四边形的对边平行且相等可得AB∥CD，AB=CD，再根据两直线平行，内错角相等可得∠DCB=∠FBE，然后利用“角边角”证明△CED和△BEF全等，根据全等三角形对应边相等可得CD=BF，从而得证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证明：∵E是BC的中点，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∴CE=BE，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∵四边形ABCD是平行四边形，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∴AB∥CD，AB=CD，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∴∠DCB=∠FBE，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在△CED和△BEF中，</w:t>
      </w:r>
      <m:oMath>
        <m:r>
          <w:rPr>
            <w:rFonts w:hint="eastAsia" w:ascii="Cambria Math" w:hAnsi="Cambria Math" w:eastAsiaTheme="minorEastAsia" w:cstheme="minorEastAsia"/>
            <w:sz w:val="21"/>
            <w:szCs w:val="21"/>
          </w:rPr>
          <m:t>{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plc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mPr>
          <m:mr>
            <m:e>
              <m:r>
                <w:rPr>
                  <w:rFonts w:hint="eastAsia" w:ascii="Cambria Math" w:hAnsi="Cambria Math" w:eastAsiaTheme="minorEastAsia" w:cstheme="minorEastAsia"/>
                  <w:sz w:val="21"/>
                  <w:szCs w:val="21"/>
                </w:rPr>
                <m:t>∠DCB=∠FBE</m:t>
              </m:r>
              <m:ctrlPr>
                <w:rPr>
                  <w:rFonts w:hint="eastAsia" w:ascii="Cambria Math" w:hAnsi="Cambria Math" w:eastAsiaTheme="minorEastAsia" w:cstheme="minorEastAsia"/>
                  <w:sz w:val="21"/>
                  <w:szCs w:val="21"/>
                </w:rPr>
              </m:ctrlPr>
            </m:e>
            <m:e>
              <m:r>
                <w:rPr>
                  <w:rFonts w:hint="eastAsia" w:ascii="Cambria Math" w:hAnsi="Cambria Math" w:eastAsiaTheme="minorEastAsia" w:cstheme="minorEastAsia"/>
                  <w:sz w:val="21"/>
                  <w:szCs w:val="21"/>
                </w:rPr>
                <m:t>amp;</m:t>
              </m:r>
              <m:ctrlPr>
                <w:rPr>
                  <w:rFonts w:hint="eastAsia" w:ascii="Cambria Math" w:hAnsi="Cambria Math" w:eastAsiaTheme="minorEastAsia" w:cstheme="minorEastAsia"/>
                  <w:sz w:val="21"/>
                  <w:szCs w:val="21"/>
                </w:rPr>
              </m:ctrlPr>
            </m:e>
          </m:mr>
          <m:mr>
            <m:e>
              <m:r>
                <w:rPr>
                  <w:rFonts w:hint="eastAsia" w:ascii="Cambria Math" w:hAnsi="Cambria Math" w:eastAsiaTheme="minorEastAsia" w:cstheme="minorEastAsia"/>
                  <w:sz w:val="21"/>
                  <w:szCs w:val="21"/>
                </w:rPr>
                <m:t>CE=BE</m:t>
              </m:r>
              <m:ctrlPr>
                <w:rPr>
                  <w:rFonts w:hint="eastAsia" w:ascii="Cambria Math" w:hAnsi="Cambria Math" w:eastAsiaTheme="minorEastAsia" w:cstheme="minorEastAsia"/>
                  <w:sz w:val="21"/>
                  <w:szCs w:val="21"/>
                </w:rPr>
              </m:ctrlPr>
            </m:e>
            <m:e>
              <m:r>
                <w:rPr>
                  <w:rFonts w:hint="eastAsia" w:ascii="Cambria Math" w:hAnsi="Cambria Math" w:eastAsiaTheme="minorEastAsia" w:cstheme="minorEastAsia"/>
                  <w:sz w:val="21"/>
                  <w:szCs w:val="21"/>
                </w:rPr>
                <m:t>amp;</m:t>
              </m:r>
              <m:ctrlPr>
                <w:rPr>
                  <w:rFonts w:hint="eastAsia" w:ascii="Cambria Math" w:hAnsi="Cambria Math" w:eastAsiaTheme="minorEastAsia" w:cstheme="minorEastAsia"/>
                  <w:sz w:val="21"/>
                  <w:szCs w:val="21"/>
                </w:rPr>
              </m:ctrlPr>
            </m:e>
          </m:mr>
          <m:mr>
            <m:e>
              <m:r>
                <w:rPr>
                  <w:rFonts w:hint="eastAsia" w:ascii="Cambria Math" w:hAnsi="Cambria Math" w:eastAsiaTheme="minorEastAsia" w:cstheme="minorEastAsia"/>
                  <w:sz w:val="21"/>
                  <w:szCs w:val="21"/>
                </w:rPr>
                <m:t>∠CED=∠BEF</m:t>
              </m:r>
              <m:ctrlPr>
                <w:rPr>
                  <w:rFonts w:hint="eastAsia" w:ascii="Cambria Math" w:hAnsi="Cambria Math" w:eastAsiaTheme="minorEastAsia" w:cstheme="minorEastAsia"/>
                  <w:sz w:val="21"/>
                  <w:szCs w:val="21"/>
                </w:rPr>
              </m:ctrlPr>
            </m:e>
            <m:e>
              <m:r>
                <w:rPr>
                  <w:rFonts w:hint="eastAsia" w:ascii="Cambria Math" w:hAnsi="Cambria Math" w:eastAsiaTheme="minorEastAsia" w:cstheme="minorEastAsia"/>
                  <w:sz w:val="21"/>
                  <w:szCs w:val="21"/>
                </w:rPr>
                <m:t>amp;</m:t>
              </m:r>
              <m:ctrlPr>
                <w:rPr>
                  <w:rFonts w:hint="eastAsia" w:ascii="Cambria Math" w:hAnsi="Cambria Math" w:eastAsiaTheme="minorEastAsia" w:cstheme="minorEastAsia"/>
                  <w:sz w:val="21"/>
                  <w:szCs w:val="21"/>
                </w:rPr>
              </m:ctrlPr>
            </m:e>
          </m:mr>
        </m:m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∴△CED≌△BEF（ASA），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∴CD=BF，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∴AB=BF．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本题考查了全等三角形的判定与性质，平行四边形的性质，熟记性质并确定出三角形全等的条件是解题的关键．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22．（8分）（2017•无锡）甲、乙、丙、丁四人玩扑克牌游戏，他们先取出两张红心和两张黑桃共四张扑克牌，洗匀后背面朝上放在桌面上，每人抽取其中一张，拿到相同颜色的即为游戏搭档，现甲、乙两人各抽取了一张，求两人恰好成为游戏搭档的概率．（请用“画树状图”或“列表”等方法写出分析过程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X6：列表法与树状图法．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利用列举法即可列举出所有各种可能的情况，然后利用概率公式即可求解．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解：根据题意画图如下：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3324225" cy="514350"/>
            <wp:effectExtent l="0" t="0" r="0" b="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4689" cy="51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共有12中情况，从4张牌中任意摸出2张牌花色相同颜色4种可能，所以两人恰好成为游戏搭档的概率=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此题考查的是用列表法或树状图法求概率．注意树状图法与列表法可以不重复不遗漏的列出所有可能的结果，列表法适合于两步完成的事件；树状图法适合两步或两步以上完成的事件；注意概率=所求情况数与总情况数之比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23．（8分）（2017•无锡）某数学学习网站为吸引更多人注册加入，举行了一个为期5天的推广活动，在活动期间，加入该网站的人数变化情况如下表所示：</w:t>
      </w:r>
    </w:p>
    <w:tbl>
      <w:tblPr>
        <w:tblStyle w:val="8"/>
        <w:tblW w:w="7206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6"/>
        <w:gridCol w:w="990"/>
        <w:gridCol w:w="1035"/>
        <w:gridCol w:w="945"/>
        <w:gridCol w:w="990"/>
        <w:gridCol w:w="99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时间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第1天</w:t>
            </w:r>
          </w:p>
        </w:tc>
        <w:tc>
          <w:tcPr>
            <w:tcW w:w="10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第2天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第3天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第4天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第5天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新加入人数（人）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153</w:t>
            </w:r>
          </w:p>
        </w:tc>
        <w:tc>
          <w:tcPr>
            <w:tcW w:w="10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550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653 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b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725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累计总人数（人）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3353</w:t>
            </w:r>
          </w:p>
        </w:tc>
        <w:tc>
          <w:tcPr>
            <w:tcW w:w="10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3903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a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5156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5881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（1）表格中a=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4556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，b=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600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（2）请把下面的条形统计图补充完整；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（3）根据以上信息，下列说法正确的是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①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（只要填写正确说法前的序号）．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①在活动之前，该网站已有3200人加入；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②在活动期间，每天新加入人数逐天递增；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③在活动期间，该网站新加入的总人数为2528人．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2476500" cy="1971675"/>
            <wp:effectExtent l="0" t="0" r="0" b="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846" cy="19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VC：条形统计图．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（1）观察表格中的数据即可解决问题；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（2）根据第4天的人数600，画出条形图即可；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（3）根据题意一一判断即可；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解：（1）由题意a=3903+653=4556，b=5156﹣4556=600．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故答案为4556，600．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（2）统计图如图所示，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2476500" cy="1971675"/>
            <wp:effectExtent l="0" t="0" r="0" b="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846" cy="19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（3）①正确．3353﹣153=3200．故正确．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②错误．第4天增加的人数600＜第3天653，故错误．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③错误．增加的人数=153+550+653+600+725=2681，故错误．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本题考查条形统计图，解题的关键是能读懂表格以及条形图的信息，属于中考常考题型．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24．（6分）（2017•无锡）如图，已知等边△ABC，请用直尺（不带刻度）和圆规，按下列要求作图（不要求写作法，但要保留作图痕迹）：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（1）作△ABC的外心O；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（2）设D是AB边上一点，在图中作出一个正六边形DEFGHI，使点F，点H分别在边BC和AC上．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304925" cy="1200150"/>
            <wp:effectExtent l="0" t="0" r="0" b="0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5107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N3：作图—复杂作图；KK：等边三角形的性质；MA：三角形的外接圆与外心．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（1）根据垂直平分线的作法作出AB，AC的垂直平分线交于点O即为所求；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（2）取BF=CH=AD构成等边三角形，作新等边三角形边的垂直平分，确定外心，再作圆确定另外三点，六边形DEFGHI即为所求正六边形．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解：（1）如图所示：点O即为所求．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304925" cy="1200150"/>
            <wp:effectExtent l="0" t="0" r="0" b="0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5107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（2）如图所示：六边形DEFGHI即为所求正六边形．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304925" cy="1247775"/>
            <wp:effectExtent l="0" t="0" r="0" b="0"/>
            <wp:docPr id="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5107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本题考查了作图﹣复杂作图．解决此类题目的关键是熟悉基本几何图形的性质．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25．（10分）（2017•无锡）操作：“如图1，P是平面直角坐标系中一点（x轴上的点除外），过点P作PC⊥x轴于点C，点C绕点P逆时针旋转60°得到点Q．”我们将此由点P得到点Q的操作称为点的T变换．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3419475" cy="1485900"/>
            <wp:effectExtent l="0" t="0" r="0" b="0"/>
            <wp:docPr id="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9952" cy="148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（1）点P（a，b）经过T变换后得到的点Q的坐标为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（a+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b，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b）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；若点M经过T变换后得到点N（6，﹣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），则点M的坐标为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（9，﹣2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）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（2）A是函数y=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x图象上异于原点O的任意一点，经过T变换后得到点B．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①求经过点O，点B的直线的函数表达式；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②如图2，直线AB交y轴于点D，求△OAB的面积与△OAD的面积之比．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FI：一次函数综合题．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（1）连接CQ可知△PCQ为等边三角形，过Q作QD⊥PC，利用等边三角形的性质可求得CD和QD的长，则可求得Q点坐标；设出M点的坐标，利用P、Q坐标之间的关系可得到点M的方程，可求得M点的坐标；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（2）①可设A（t，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t），利用T变换可求得B点坐标，利用待定系数示可求得直线OB的函数表达式；②由待定系数示可求得直线AB的解析式，可求得D点坐标，则可求得AB、AD的长，可求得△OAB的面积与△OAD的面积之比．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（1）如图1，连接CQ，过Q作QD⊥PC于点D，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276350" cy="1400175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528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由旋转的性质可得PC=PQ，且∠CPQ=60°，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∴△PCQ为等边三角形，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∵P（a，b），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∴OC=a，PC=b，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∴CD=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PC=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b，DQ=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PQ=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∴Q（a+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b，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b）；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设M（x，y），则N点坐标为（x+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y，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y），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∵N（6，﹣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&amp;x+</m:t>
                </m:r>
                <m:f>
                  <m:fP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</m:ctrlPr>
                      </m:radPr>
                      <m:deg>
                        <m:ctrlP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</m:ctrlPr>
                      </m:deg>
                      <m:e>
                        <m: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  <m:t>3</m:t>
                        </m:r>
                        <m:ctrlP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</m:ctrlPr>
                      </m:e>
                    </m:rad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num>
                  <m:den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2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n>
                </m:f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y=6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</m:t>
                </m:r>
                <m:f>
                  <m:fP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fPr>
                  <m:num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1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num>
                  <m:den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2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n>
                </m:f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y=-</m:t>
                </m:r>
                <m:rad>
                  <m:radPr>
                    <m:degHide m:val="1"/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radPr>
                  <m:deg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g>
                  <m:e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3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e>
                </m:rad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，解得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&amp;x=9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&amp;y=-2</m:t>
                </m:r>
                <m:rad>
                  <m:radPr>
                    <m:degHide m:val="1"/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radPr>
                  <m:deg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g>
                  <m:e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3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e>
                </m:rad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∴M（9，﹣2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故答案为：（a+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b，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b）；（9，﹣2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（2）①∵A是函数y=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x图象上异于原点O的任意一点，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∴可设A（t，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t），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∴t+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×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t=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t，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×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t=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t，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∴B（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t，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t），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设直线OB的函数表达式为y=kx，则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tk=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t，解得k=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∴直线OB的函数表达式为y=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x；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②设直线AB解析式为y=k′x+b，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把A、B坐标代入可得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&amp;tk'+b=</m:t>
                </m:r>
                <m:f>
                  <m:fP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</m:ctrlPr>
                      </m:radPr>
                      <m:deg>
                        <m:ctrlP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</m:ctrlPr>
                      </m:deg>
                      <m:e>
                        <m: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  <m:t>3</m:t>
                        </m:r>
                        <m:ctrlP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</m:ctrlPr>
                      </m:e>
                    </m:rad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num>
                  <m:den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2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n>
                </m:f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t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</m:t>
                </m:r>
                <m:f>
                  <m:fP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fPr>
                  <m:num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7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num>
                  <m:den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4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n>
                </m:f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tk'+b=</m:t>
                </m:r>
                <m:f>
                  <m:fP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</m:ctrlPr>
                      </m:radPr>
                      <m:deg>
                        <m:ctrlP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</m:ctrlPr>
                      </m:deg>
                      <m:e>
                        <m: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  <m:t>3</m:t>
                        </m:r>
                        <m:ctrlP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</m:ctrlPr>
                      </m:e>
                    </m:rad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num>
                  <m:den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4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n>
                </m:f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t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，解得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&amp;k'=-</m:t>
                </m:r>
                <m:f>
                  <m:fP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</m:ctrlPr>
                      </m:radPr>
                      <m:deg>
                        <m:ctrlP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</m:ctrlPr>
                      </m:deg>
                      <m:e>
                        <m: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  <m:t>3</m:t>
                        </m:r>
                        <m:ctrlP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</m:ctrlPr>
                      </m:e>
                    </m:rad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num>
                  <m:den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3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n>
                </m:f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&amp;b=</m:t>
                </m:r>
                <m:f>
                  <m:fP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fPr>
                  <m:num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5</m:t>
                    </m:r>
                    <m:rad>
                      <m:radPr>
                        <m:degHide m:val="1"/>
                        <m:ctrlP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</m:ctrlPr>
                      </m:radPr>
                      <m:deg>
                        <m:ctrlP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</m:ctrlPr>
                      </m:deg>
                      <m:e>
                        <m: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  <m:t>3</m:t>
                        </m:r>
                        <m:ctrlPr>
                          <w:rPr>
                            <w:rFonts w:hint="eastAsia" w:ascii="Cambria Math" w:hAnsi="Cambria Math" w:eastAsiaTheme="minorEastAsia" w:cstheme="minorEastAsia"/>
                            <w:sz w:val="21"/>
                            <w:szCs w:val="21"/>
                          </w:rPr>
                        </m:ctrlPr>
                      </m:e>
                    </m:rad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num>
                  <m:den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6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n>
                </m:f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t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∴直线AB解析式为y=﹣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x+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t，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∴D（0，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t），且A（t，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t），B（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t，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t），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∴AB=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(</m:t>
            </m:r>
            <m:f>
              <m:f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fPr>
              <m:num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7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num>
              <m:den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4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n>
            </m:f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t-t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)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+(</m:t>
            </m:r>
            <m:f>
              <m:f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radPr>
                  <m:deg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g>
                  <m:e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3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e>
                </m:rad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num>
              <m:den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4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n>
            </m:f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t-</m:t>
            </m:r>
            <m:f>
              <m:f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radPr>
                  <m:deg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g>
                  <m:e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3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e>
                </m:rad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num>
              <m:den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n>
            </m:f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t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)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|t|，AD=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t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+(</m:t>
            </m:r>
            <m:f>
              <m:f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radPr>
                  <m:deg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g>
                  <m:e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3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e>
                </m:rad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num>
              <m:den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n>
            </m:f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t-</m:t>
            </m:r>
            <m:f>
              <m:f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fPr>
              <m:num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5</m:t>
                </m:r>
                <m:rad>
                  <m:radPr>
                    <m:degHide m:val="1"/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radPr>
                  <m:deg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g>
                  <m:e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3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e>
                </m:rad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num>
              <m:den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6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n>
            </m:f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t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)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|t|，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sSub>
              <m:sSub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b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S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b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△OAB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b>
            </m:sSub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sSub>
              <m:sSub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b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S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b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△OAD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b>
            </m:sSub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f>
              <m:f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radPr>
                  <m:deg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g>
                  <m:e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3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e>
                </m:rad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num>
              <m:den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n>
            </m:f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|t|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f>
              <m:f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fPr>
              <m:num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rad>
                  <m:radPr>
                    <m:degHide m:val="1"/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radPr>
                  <m:deg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g>
                  <m:e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3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e>
                </m:rad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num>
              <m:den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n>
            </m:f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|t|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本题为一次函数的综合应用，涉及等边三角形的判定和性质、待定系数法、三角形的面积及方程思想等知识，理解题目中的T变换是解题的关键．本题考查知识点较多，综合性较强，难度适中．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26．（10分）（2017•无锡）某地新建的一个企业，每月将生产1960吨污水，为保护环境，该企业计划购置污水处理器，并在如下两个型号中选择：</w:t>
      </w:r>
    </w:p>
    <w:tbl>
      <w:tblPr>
        <w:tblStyle w:val="8"/>
        <w:tblW w:w="4785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960"/>
        <w:gridCol w:w="99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污水处理器型号</w:t>
            </w:r>
          </w:p>
        </w:tc>
        <w:tc>
          <w:tcPr>
            <w:tcW w:w="9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A型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B型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处理污水能力（吨/月）</w:t>
            </w:r>
          </w:p>
        </w:tc>
        <w:tc>
          <w:tcPr>
            <w:tcW w:w="9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240</w:t>
            </w:r>
          </w:p>
        </w:tc>
        <w:tc>
          <w:tcPr>
            <w:tcW w:w="9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180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已知商家售出的2台A型、3台B型污水处理器的总价为44万元，售出的1台A型、4台B型污水处理器的总价为42万元．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（1）求每台A型、B型污水处理器的价格；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（2）为确保将每月产生的污水全部处理完，该企业决定购买上述的污水处理器，那么他们至少要支付多少钱？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C9：一元一次不等式的应用；9A：二元一次方程组的应用．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（1）可设每台A型污水处理器的价格是x万元，每台B型污水处理器的价格是y万元，根据等量关系：①2台A型、3台B型污水处理器的总价为44万元，②1台A型、4台B型污水处理器的总价为42万元，列出方程组求解即可；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（2）由于求至少要支付的钱数，可知购买6台A型污水处理器、3台B型污水处理器，费用最少，进而求解即可．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解：（1）可设每台A型污水处理器的价格是x万元，每台B型污水处理器的价格是y万元，依题意有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&amp;2x+3y=44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&amp;x+4y=42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解得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&amp;x=10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&amp;y=8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答：每台A型污水处理器的价格是10万元，每台B型污水处理器的价格是8万元；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（2）购买9台A型污水处理器，费用为10×9=90（万元）；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购买8台A型污水处理器、1台B型污水处理器，费用为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10×8+8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=80+8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=88（万元）；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购买7台A型污水处理器、2台B型污水处理器，费用为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10×7+8×2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=70+16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=86（万元）；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购买6台A型污水处理器、3台B型污水处理器，费用为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10×6+8×3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=60+24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=84（万元）；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购买5台A型污水处理器、5台B型污水处理器，费用为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10×5+8×5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=50+40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=90（万元）；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购买4台A型污水处理器、6台B型污水处理器，费用为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10×4+8×6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=40+48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=88（万元）；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购买3台A型污水处理器、7台B型污水处理器，费用为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10×3+8×7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=30+56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=86（万元）；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购买2台A型污水处理器、9台B型污水处理器，费用为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10×2+8×9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=20+72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=92（万元）；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购买1台A型污水处理器、10台B型污水处理器，费用为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10×1+8×10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=10+90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=90（万元）；．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购买11台B型污水处理器，费用为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8×11=88（万元）．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故购买6台A型污水处理器、3台B型污水处理器，费用最少．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答：他们至少要支付84万元钱．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本题考查一元一次不等式及二元一次方程组的应用，解决本题的关键是读懂题意，找到符合题意的不等关系式及所求量的等量关系．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27．（10分）（2017•无锡）如图，以原点O为圆心，3为半径的圆与x轴分别交于A，B两点（点B在点A的右边），P是半径OB上一点，过P且垂直于AB的直线与⊙O分别交于C，D两点（点C在点D的上方），直线AC，DB交于点E．若AC：CE=1：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（1）求点P的坐标；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（2）求过点A和点E，且顶点在直线CD上的抛物线的函数表达式．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790700" cy="1924050"/>
            <wp:effectExtent l="0" t="0" r="0" b="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950" cy="192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MR：圆的综合题．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（1）如图，作EF⊥y轴于F，DC的延长线交EF于H．设H（m，n），则P（m，0），PA=m+3，PB=3﹣m．首先证明△ACP∽△ECH，推出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CE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PC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CH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AP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HE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，推出CH=2n，EH=2m=6，再证明△DPB∽△DHE，推出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PB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EH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DP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DH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n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4n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，可得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3-m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2m+6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，求出m即可解决问题；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（2）由题意设抛物线的解析式为y=a（x+3）（x﹣5），求出E点坐标代入即可解决问题；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解：（1）如图，作EF⊥y轴于F，DC的延长线交EF于H．设H（m，n），则P（m，0），PA=m+3，PB=3﹣m．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752600" cy="1771650"/>
            <wp:effectExtent l="0" t="0" r="0" b="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845" cy="177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∵EH∥AP，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∴△ACP∽△ECH，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CE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PC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CH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AP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HE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∴CH=2n，EH=2m=6，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∵CD⊥AB，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∴PC=PD=n，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∵PB∥HE，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∴△DPB∽△DHE，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PB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EH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DP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DH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n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4n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3-m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2m+6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∴m=1，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∴P（1，0）．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（2）由（1）可知，PA=4，HE=8，EF=9，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连接OP，在Rt△OCP中，PC=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C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-O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P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∴CH=2PC=4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，PH=6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∴E（9，6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∵抛物线的对称轴为CD，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∴（﹣3，0）和（5，0）在抛物线上，设抛物线的解析式为y=a（x+3）（x﹣5），把E（9，6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）代入得到a=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∴抛物线的解析式为y=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（x+3）（x﹣5），即y=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x﹣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15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本题考查圆综合题、平行线的性质、相似三角形的判定和性质、勾股定理、二次函数的性质等知识，解题的关键是学会添加辅助线，构造相似三角形解决问题，学会用方程的思想思考问题，属于中考压轴题．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28．（8分）（2017•无锡）如图，已知矩形ABCD中，AB=4，AD=m，动点P从点D出发，在边DA上以每秒1个单位的速度向点A运动，连接CP，作点D关于直线PC的对称点E，设点P的运动时间为t（s）．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（1）若m=6，求当P，E，B三点在同一直线上时对应的t的值．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（2）已知m满足：在动点P从点D到点A的整个运动过程中，有且只有一个时刻t，使点E到直线BC的距离等于3，求所有这样的m的取值范围．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704975" cy="1419225"/>
            <wp:effectExtent l="0" t="0" r="0" b="0"/>
            <wp:docPr id="4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213" cy="141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LO：四边形综合题．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【专题】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16 ：压轴题．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（1）如图1中，设PD=x．则PA=6﹣x．首先证明BP=BC=6，在Rt△ABP中利用勾股定理即可解决问题；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（2）分两种情形求出AD的值即可解决问题：①如图2中，当点P与A重合时，点E在BC的下方，点E到BC的距离为3．②如图3中，当点P与A重合时，点E在BC的上方，点E到BC的距离为3；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解：（1）如图1中，设PD=x．则PA=6﹣x．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2286000" cy="1819275"/>
            <wp:effectExtent l="0" t="0" r="0" b="0"/>
            <wp:docPr id="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319" cy="1819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∵P、B、E共线，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∴∠BPC=∠DPC，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∵AD∥BC，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∴∠DPC=∠PCB，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∴∠BPC=∠PCB，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∴BP=BC=6，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在Rt△ABP中，∵AB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+AP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=PB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∴4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+（6﹣x）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=6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∴x=6﹣2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或6+2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（舍弃），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∴PD=6﹣2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∴t=（6﹣2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）s时，B、E、P共线．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（2）如图2中，当点P与A重合时，点E在BC的下方，点E到BC的距离为3．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作EQ⊥BC于Q，EM⊥DC于M．则EQ=3，CE=DC=4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952625" cy="1971675"/>
            <wp:effectExtent l="0" t="0" r="0" b="0"/>
            <wp:docPr id="4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898" cy="19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易证四边形EMCQ是矩形，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∴CM=EQ=3，∠M=90°，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∴EM=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E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C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-C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M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4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-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∵∠DAC=∠EDM，∠ADC=∠M，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∴△ADC∽△DME，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DM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DC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EM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7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∴AD=4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如图3中，当点P与A重合时，点E在BC的上方，点E到BC的距离为3．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作EQ⊥BC于Q，延长QE交AD于M．则EQ=3，CE=DC=4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181100" cy="1562100"/>
            <wp:effectExtent l="0" t="0" r="0" b="0"/>
            <wp:docPr id="4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56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在Rt△ECQ中，QC=DM=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4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-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由△DME∽△CDA，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DM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CD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EM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7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∴AD=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7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综上所述，在动点P从点D到点A的整个运动过程中，有且只有一个时刻t，使点E到直线BC的距离等于3，这样的m的取值范围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7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≤m＜4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本题考查四边形综合题、矩形的性质、相似三角形的判定和性质、勾股定理等知识，解题的关键是学会利用特殊位置解决问题，学会用分类讨论的思想思考问题，属于中考压轴题．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31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32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925D3"/>
    <w:rsid w:val="002C0ABE"/>
    <w:rsid w:val="002D0F0E"/>
    <w:rsid w:val="002E0F78"/>
    <w:rsid w:val="002E2EC3"/>
    <w:rsid w:val="002F061C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9089D"/>
    <w:rsid w:val="00F02182"/>
    <w:rsid w:val="00F57EDB"/>
    <w:rsid w:val="00F809D3"/>
    <w:rsid w:val="00FD376B"/>
    <w:rsid w:val="454456EB"/>
    <w:rsid w:val="45C431C7"/>
    <w:rsid w:val="52CE5374"/>
    <w:rsid w:val="663A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table" w:styleId="9">
    <w:name w:val="Table Grid"/>
    <w:basedOn w:val="8"/>
    <w:qFormat/>
    <w:uiPriority w:val="99"/>
    <w:tblPr>
      <w:tblLayout w:type="fixed"/>
      <w:tblCellMar>
        <w:left w:w="0" w:type="dxa"/>
        <w:right w:w="0" w:type="dxa"/>
      </w:tblCellMar>
    </w:tblPr>
  </w:style>
  <w:style w:type="character" w:customStyle="1" w:styleId="10">
    <w:name w:val="页眉 Char"/>
    <w:basedOn w:val="6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6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6"/>
    <w:link w:val="13"/>
    <w:qFormat/>
    <w:uiPriority w:val="1"/>
    <w:rPr>
      <w:kern w:val="0"/>
      <w:sz w:val="22"/>
    </w:rPr>
  </w:style>
  <w:style w:type="character" w:styleId="15">
    <w:name w:val="Placeholder Text"/>
    <w:basedOn w:val="6"/>
    <w:semiHidden/>
    <w:qFormat/>
    <w:uiPriority w:val="99"/>
    <w:rPr>
      <w:color w:val="808080"/>
    </w:rPr>
  </w:style>
  <w:style w:type="character" w:customStyle="1" w:styleId="16">
    <w:name w:val="日期 Char"/>
    <w:basedOn w:val="6"/>
    <w:link w:val="2"/>
    <w:semiHidden/>
    <w:qFormat/>
    <w:uiPriority w:val="99"/>
  </w:style>
  <w:style w:type="paragraph" w:customStyle="1" w:styleId="17">
    <w:name w:val="_Style 16"/>
    <w:qFormat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1" Type="http://schemas.openxmlformats.org/officeDocument/2006/relationships/fontTable" Target="fontTable.xml"/><Relationship Id="rId50" Type="http://schemas.openxmlformats.org/officeDocument/2006/relationships/customXml" Target="../customXml/item2.xml"/><Relationship Id="rId5" Type="http://schemas.openxmlformats.org/officeDocument/2006/relationships/theme" Target="theme/theme1.xml"/><Relationship Id="rId49" Type="http://schemas.openxmlformats.org/officeDocument/2006/relationships/customXml" Target="../customXml/item1.xml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44A308E-5BE9-40C1-A2F3-6CC37C1BED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菁优网</Company>
  <Pages>32</Pages>
  <Words>2605</Words>
  <Characters>14854</Characters>
  <Lines>123</Lines>
  <Paragraphs>34</Paragraphs>
  <TotalTime>1</TotalTime>
  <ScaleCrop>false</ScaleCrop>
  <LinksUpToDate>false</LinksUpToDate>
  <CharactersWithSpaces>17425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2017-07-07T09:22:00Z</dcterms:created>
  <dc:creator>©2010-2017 jyeoo.com</dc:creator>
  <cp:keywords>jyeoo,菁优网</cp:keywords>
  <cp:lastModifiedBy>酈～嬅</cp:lastModifiedBy>
  <cp:lastPrinted>2017-07-07T09:22:00Z</cp:lastPrinted>
  <dcterms:modified xsi:type="dcterms:W3CDTF">2018-10-05T12:51:22Z</dcterms:modified>
  <dc:title>2017年江苏省无锡市中考数学试卷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