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10502900</wp:posOffset>
            </wp:positionV>
            <wp:extent cx="457200" cy="342900"/>
            <wp:effectExtent l="0" t="0" r="0" b="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图片 1001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青海省2022年初中学业水平考试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一、选择题（本大题共8小题，每小题3分，共24分.在每小题给出的四个选项中，只有一项是符合要求的）.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下面用数学家名字命名的图形中，既是轴对称图形，又是中心对称图形的是（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628650" cy="609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赵爽弦图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666750" cy="6096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笛卡尔心形线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628650" cy="647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科克曲线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781050" cy="5810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斐波那契螺旋线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" o:title="eqIda3c2c12e403e4dab34c0590455dc0ce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14" o:title="eqId1f22fec5a381ae8aca93d876e54c79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45pt;width:37.4pt;" o:ole="t" filled="f" o:preferrelative="t" stroked="f" coordsize="21600,21600">
            <v:path/>
            <v:fill on="f" focussize="0,0"/>
            <v:stroke on="f" joinstyle="miter"/>
            <v:imagedata r:id="rId16" o:title="eqIdbf5821f59d12217af9a3804379c8231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14" o:title="eqId1f22fec5a381ae8aca93d876e54c79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9" o:title="eqId5f85bec62c98e091ca791fe78052401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14" o:title="eqId1f22fec5a381ae8aca93d876e54c79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22" o:title="eqId996f6da94d0df928a0858a94da30253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4" o:title="eqId707ea658f3a9359f5740d5aab48f79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8046834" name="图片 52804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46834" name="图片 52804683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7" o:title="eqId79f76f02df015273d4935b5b2b3d5af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29" o:title="eqIdc63b0b72fb3ef1098ee81657c8cfab9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31" o:title="eqIda4d2f9e8c41e65f204163cfedb4b4fc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33" o:title="eqIdecd40c266b3f1e5e6fdb07677f03b40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mx</w:t>
      </w:r>
      <w:r>
        <w:rPr>
          <w:rFonts w:ascii="Times New Roman" w:hAnsi="Times New Roman" w:eastAsia="Times New Roman" w:cs="Times New Roman"/>
          <w:color w:val="000000"/>
        </w:rPr>
        <w:t>+3=0</w:t>
      </w:r>
      <w:r>
        <w:rPr>
          <w:rFonts w:ascii="宋体" w:hAnsi="宋体" w:eastAsia="宋体" w:cs="宋体"/>
          <w:color w:val="000000"/>
        </w:rPr>
        <w:t>的一个根是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2.15pt;width:46.9pt;" o:ole="t" filled="f" o:preferrelative="t" stroked="f" coordsize="21600,21600">
            <v:path/>
            <v:fill on="f" focussize="0,0"/>
            <v:stroke on="f" joinstyle="miter"/>
            <v:imagedata r:id="rId35" o:title="eqIda9b662a307a09b1c17195bd53e0f1da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95pt;width:51.55pt;" o:ole="t" filled="f" o:preferrelative="t" stroked="f" coordsize="21600,21600">
            <v:path/>
            <v:fill on="f" focussize="0,0"/>
            <v:stroke on="f" joinstyle="miter"/>
            <v:imagedata r:id="rId37" o:title="eqIde6834ac70927ae08d7d36a1922403c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长为半径画弧交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71650" cy="1695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42.75pt;" o:ole="t" filled="f" o:preferrelative="t" stroked="f" coordsize="21600,21600">
            <v:path/>
            <v:fill on="f" focussize="0,0"/>
            <v:stroke on="f" joinstyle="miter"/>
            <v:imagedata r:id="rId40" o:title="eqId4f38050bff1423963dca4c1e5f226a9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4pt;width:38pt;" o:ole="t" filled="f" o:preferrelative="t" stroked="f" coordsize="21600,21600">
            <v:path/>
            <v:fill on="f" focussize="0,0"/>
            <v:stroke on="f" joinstyle="miter"/>
            <v:imagedata r:id="rId42" o:title="eqId8cb374fd349306abf2f784b6a28d93a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05pt;width:38.05pt;" o:ole="t" filled="f" o:preferrelative="t" stroked="f" coordsize="21600,21600">
            <v:path/>
            <v:fill on="f" focussize="0,0"/>
            <v:stroke on="f" joinstyle="miter"/>
            <v:imagedata r:id="rId44" o:title="eqId86b36a0866ec5fbb94e6cf4d61579e0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4pt;width:50.15pt;" o:ole="t" filled="f" o:preferrelative="t" stroked="f" coordsize="21600,21600">
            <v:path/>
            <v:fill on="f" focussize="0,0"/>
            <v:stroke on="f" joinstyle="miter"/>
            <v:imagedata r:id="rId46" o:title="eqIda1da20788487ab79668317bb6c896e7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数学课上老师用双手形象的表示了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三线八角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图形，如图所示（两大拇指代表被截直线，食指代表截线）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从左至右依次表示（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6667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同旁内角、同位角、内错角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49" o:title="eqIdb939af5ba06e279cce39396aaf0fae0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同位角、内错角、对顶角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对顶角、同位角、同旁内角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同位角、内错角、同旁内角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1" o:title="eqIddd967903ed5a6f640a5b801ec8be00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53" o:title="eqIded10df4140819d5451773a45de66201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8046832" name="图片 528046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46832" name="图片 52804683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中点，延长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5" o:title="eqIddf1ac3ab8d3ce5e61fd2f89761f809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中点，连接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57" o:title="eqId82b74e2b6dae540571fdd509c4e966b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49" o:title="eqIdb939af5ba06e279cce39396aaf0fae0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981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日，电影《长津湖》在青海剧场首映，小李一家开车去观看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最初以某一速度匀速行驶，中途停车加油耽误了十几分钟，为了按时到达剧场，小李在不违反交通规则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8046835" name="图片 528046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46835" name="图片 52804683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前提下加快了速度，仍保持匀速行驶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在此行驶过程中，汽车离剧场的距离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（千米）与行驶时间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（小时）的函数关系的大致图象是（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9675" cy="9620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19200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71575" cy="9715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90625" cy="1000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二、填空题（本大题共12小题，每小题2分，共24分）.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9pt;width:34.65pt;" o:ole="t" filled="f" o:preferrelative="t" stroked="f" coordsize="21600,21600">
            <v:path/>
            <v:fill on="f" focussize="0,0"/>
            <v:stroke on="f" joinstyle="miter"/>
            <v:imagedata r:id="rId65" o:title="eqIdbc4b63da1541c71cfaaefeacf6aef37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习近平总书记指出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善于学习，就是善于进步</w:t>
      </w:r>
      <w:r>
        <w:rPr>
          <w:rFonts w:ascii="Times New Roman" w:hAnsi="Times New Roman" w:eastAsia="Times New Roman" w:cs="Times New Roman"/>
          <w:color w:val="000000"/>
        </w:rPr>
        <w:t>”.“</w:t>
      </w:r>
      <w:r>
        <w:rPr>
          <w:rFonts w:ascii="宋体" w:hAnsi="宋体" w:eastAsia="宋体" w:cs="宋体"/>
          <w:color w:val="000000"/>
        </w:rPr>
        <w:t>学习强国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平台上线的某天，全国大约有</w:t>
      </w:r>
      <w:r>
        <w:rPr>
          <w:rFonts w:ascii="Times New Roman" w:hAnsi="Times New Roman" w:eastAsia="Times New Roman" w:cs="Times New Roman"/>
          <w:color w:val="000000"/>
        </w:rPr>
        <w:t>124600000</w:t>
      </w:r>
      <w:r>
        <w:rPr>
          <w:rFonts w:ascii="宋体" w:hAnsi="宋体" w:eastAsia="宋体" w:cs="宋体"/>
          <w:color w:val="000000"/>
        </w:rPr>
        <w:t>人在平台上学习，将这个数据用科学记数法表示为</w:t>
      </w:r>
      <w:r>
        <w:rPr>
          <w:rFonts w:ascii="Times New Roman" w:hAnsi="Times New Roman" w:eastAsia="Times New Roman" w:cs="Times New Roman"/>
          <w:color w:val="000000"/>
        </w:rPr>
        <w:t>______.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67" o:title="eqId1d23d384e1a166e7a369a6d6b42ea4e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的所有整数解的和为</w:t>
      </w:r>
      <w:r>
        <w:rPr>
          <w:rFonts w:ascii="Times New Roman" w:hAnsi="Times New Roman" w:eastAsia="Times New Roman" w:cs="Times New Roman"/>
          <w:color w:val="000000"/>
        </w:rPr>
        <w:t>______.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由若干个相同的小正方体构成的几何体的三视图如图所示，那么构成这个几何体的小正方体的个数是</w:t>
      </w:r>
      <w:r>
        <w:rPr>
          <w:rFonts w:ascii="Times New Roman" w:hAnsi="Times New Roman" w:eastAsia="Times New Roman" w:cs="Times New Roman"/>
          <w:color w:val="000000"/>
        </w:rPr>
        <w:t>______.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295775" cy="10668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如图，一块砖的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三个面的面积之比是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三个面分别向下在地上，地面所受压强分别为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0" o:title="eqId2708fa6298e52f617383efc175b71dd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2" o:title="eqId9b9cb8e6ff801523b0304576cd69fd2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4" o:title="eqId797e67927616b141ed7c6b83f8b6f4f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，压强的计算公式为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6" o:title="eqId08b2f4aa38d3bbcd1c9cf24761dea8f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是压强，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是压力，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是受力面积，则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0" o:title="eqId2708fa6298e52f617383efc175b71dd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2" o:title="eqId9b9cb8e6ff801523b0304576cd69fd2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4" o:title="eqId797e67927616b141ed7c6b83f8b6f4f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（用小于号连接）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71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2" o:title="eqIdce4cba95fc7d4853a243f8e3fb20ce7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color w:val="000000"/>
        </w:rPr>
        <w:t>B=90°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ED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的垂直平分线，交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．已知∠</w:t>
      </w:r>
      <w:r>
        <w:rPr>
          <w:rFonts w:ascii="Times New Roman" w:hAnsi="Times New Roman" w:eastAsia="Times New Roman" w:cs="Times New Roman"/>
          <w:color w:val="000000"/>
        </w:rPr>
        <w:t>BAE=10°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0668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的直线分别交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，则图中阴影部分的面积为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9715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如图是一个隧道的横截面，它的形状是以点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为圆心的圆的一部分，如果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中弦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经过圆心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，并且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89" o:title="eqId0ddcf6bbeeaa5b4a6e8c65ca24a5d2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pt;width:48.15pt;" o:ole="t" filled="f" o:preferrelative="t" stroked="f" coordsize="21600,21600">
            <v:path/>
            <v:fill on="f" focussize="0,0"/>
            <v:stroke on="f" joinstyle="miter"/>
            <v:imagedata r:id="rId91" o:title="eqId4866e219791f0c6d9f6fb31b4bd97f6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573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如图，从一个腰长为</w:t>
      </w:r>
      <w:r>
        <w:rPr>
          <w:rFonts w:ascii="Times New Roman" w:hAnsi="Times New Roman" w:eastAsia="Times New Roman" w:cs="Times New Roman"/>
          <w:color w:val="000000"/>
        </w:rPr>
        <w:t>60cm</w:t>
      </w:r>
      <w:r>
        <w:rPr>
          <w:rFonts w:ascii="宋体" w:hAnsi="宋体" w:eastAsia="宋体" w:cs="宋体"/>
          <w:color w:val="000000"/>
        </w:rPr>
        <w:t>，顶角为</w:t>
      </w:r>
      <w:r>
        <w:rPr>
          <w:rFonts w:ascii="Times New Roman" w:hAnsi="Times New Roman" w:eastAsia="Times New Roman" w:cs="Times New Roman"/>
          <w:color w:val="000000"/>
        </w:rPr>
        <w:t>120°</w:t>
      </w:r>
      <w:r>
        <w:rPr>
          <w:rFonts w:ascii="宋体" w:hAnsi="宋体" w:eastAsia="宋体" w:cs="宋体"/>
          <w:color w:val="000000"/>
        </w:rPr>
        <w:t>的等腰三角形铁皮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中剪出一个最大的扇形</w:t>
      </w:r>
      <w:r>
        <w:rPr>
          <w:rFonts w:ascii="Times New Roman" w:hAnsi="Times New Roman" w:eastAsia="Times New Roman" w:cs="Times New Roman"/>
          <w:i/>
          <w:color w:val="000000"/>
        </w:rPr>
        <w:t>OCD</w:t>
      </w:r>
      <w:r>
        <w:rPr>
          <w:rFonts w:ascii="宋体" w:hAnsi="宋体" w:eastAsia="宋体" w:cs="宋体"/>
          <w:color w:val="000000"/>
        </w:rPr>
        <w:t>，则此扇形的弧长为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8477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如图，小明同学用一张长</w:t>
      </w:r>
      <w:r>
        <w:rPr>
          <w:rFonts w:ascii="Times New Roman" w:hAnsi="Times New Roman" w:eastAsia="Times New Roman" w:cs="Times New Roman"/>
          <w:color w:val="000000"/>
        </w:rPr>
        <w:t>11cm</w:t>
      </w:r>
      <w:r>
        <w:rPr>
          <w:rFonts w:ascii="宋体" w:hAnsi="宋体" w:eastAsia="宋体" w:cs="宋体"/>
          <w:color w:val="000000"/>
        </w:rPr>
        <w:t>，宽</w:t>
      </w:r>
      <w:r>
        <w:rPr>
          <w:rFonts w:ascii="Times New Roman" w:hAnsi="Times New Roman" w:eastAsia="Times New Roman" w:cs="Times New Roman"/>
          <w:color w:val="000000"/>
        </w:rPr>
        <w:t>7cm</w:t>
      </w:r>
      <w:r>
        <w:rPr>
          <w:rFonts w:ascii="宋体" w:hAnsi="宋体" w:eastAsia="宋体" w:cs="宋体"/>
          <w:color w:val="000000"/>
        </w:rPr>
        <w:t>的矩形纸板制作一个底面积为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96" o:title="eqId049053d5d9741aabac198a00c4733a2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的无盖长方体纸盒，他将纸板的四个角各剪去一个同样大小的正方形，将四周向上折叠即可（损耗不计）．设剪去的正方形边长为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，则可列出关于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7810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木材加工厂将一批木料按如图所示的规律依次摆放，则第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9" o:title="eqIdb6a24198bd04c29321ae5dc5a28fe42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个图中共有木料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根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876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三、解答题（本大题共7小题，共72分.解答应写出必要的文字说明、证明过程或演算步骤）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解分式方程：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102" o:title="eqIdf24336befa6a36c86a9d027d77b3ce1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为菱形，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上的一个动点（不与点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并延长交射线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0287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86.25pt;" o:ole="t" filled="f" o:preferrelative="t" stroked="f" coordsize="21600,21600">
            <v:path/>
            <v:fill on="f" focussize="0,0"/>
            <v:stroke on="f" joinstyle="miter"/>
            <v:imagedata r:id="rId105" o:title="eqIda0d2a74a739c501047bc7e2ce8dfde9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（2）求证：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107" o:title="eqId44099170816d2df7a72dcdf7899191e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随着我国科学技术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8046833" name="图片 528046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46833" name="图片 52804683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不断发展，科学幻想变为现实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是我国自主研发的某型号隐形战斗机模型，全动型后掠翼垂尾是这款战斗机亮点之一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是垂尾模型的轴切面，并通过垂尾模型的外围测得如下数据，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109" o:title="eqId07140f277a35733d8c97577ccdd4e3a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111" o:title="eqId833cfda415649b832cc136caed3927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05pt;width:47.6pt;" o:ole="t" filled="f" o:preferrelative="t" stroked="f" coordsize="21600,21600">
            <v:path/>
            <v:fill on="f" focussize="0,0"/>
            <v:stroke on="f" joinstyle="miter"/>
            <v:imagedata r:id="rId113" o:title="eqId531373186b828a3086e5a42afb31182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50.1pt;" o:ole="t" filled="f" o:preferrelative="t" stroked="f" coordsize="21600,21600">
            <v:path/>
            <v:fill on="f" focussize="0,0"/>
            <v:stroke on="f" joinstyle="miter"/>
            <v:imagedata r:id="rId115" o:title="eqId998329f9cdb86f5d60d7d5d70fc3781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7" o:title="eqIdb0fff774b4b0087a6f304ce930d359b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，求出垂尾模型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（结果保留整数，参考数据：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119" o:title="eqId52881be613aa404e553da30d8987cfa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21" o:title="eqId47bb3f35e3db7c1f3a3dd3eb20151b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5760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 xml:space="preserve">1                         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平分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71625" cy="12287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29" o:title="eqIdac559a1a89bfb16e1c44cdd7ad2f2bb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1" o:title="eqId3362a45b72536c714c5107b0ae94f1c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133" o:title="eqId7bb5b12692517a39c320f99a479eb0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35" o:title="eqId3d2c15801fee2405573677484f5dcfa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为迎接党的二十大胜利召开，某校对七、八年级的学生进行了党史学习宣传教育，其中七、八年级的学生各有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人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为了解该校七、八年级学生对党史知识的掌握情况，从七、八年级学生中各随机抽取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人进行党史知识测试，统计这部分学生的测试成绩（成绩均为整数，满分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分及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分以上为优秀），相关数据统计、整理如下：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七年级抽取学生的成绩：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八年级抽取学生的测试成绩条形统计图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76575" cy="14763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七、八年级抽取学生的测试成绩统计表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75"/>
        <w:gridCol w:w="2775"/>
        <w:gridCol w:w="2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优秀率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60%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（1）填空：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38" o:title="eqId380bbacf854e30e2e747fc286d2b999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0" o:title="eqId5ccd4162c7d09f970cb77cadacdbe52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（2）根据以上数据，你认为该校七、八年级中，哪个年级的学生党史知识掌握得较好？请说明理由（写出一条即可）；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（3）请估计七、八年级学生对党史知识掌握能够达到优秀的总人数；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（4）现从七、八年级获得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8046836" name="图片 528046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46836" name="图片 52804683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人参加党史知识竞赛，请用列表法或画树状图法，求出被选中的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人恰好是七、八年级各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人的概率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两个顶角相等的等腰三角形，如果具有公共的顶角的顶点，并把它们的底角顶点连接起来，则形成一组全等的三角形，把具有这个规律的图形称为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手拉手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图形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问题发现：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2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4" o:title="eqIda25c28359f8d8da9eaf4672a6cf8ae4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是顶角相等的等腰三角形，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分别是底边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6" o:title="eqId421291381be28da4bd16560fd383b4a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04975" cy="168592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解决问题：如图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33.8pt;" o:ole="t" filled="f" o:preferrelative="t" stroked="f" coordsize="21600,21600">
            <v:path/>
            <v:fill on="f" focussize="0,0"/>
            <v:stroke on="f" joinstyle="miter"/>
            <v:imagedata r:id="rId149" o:title="eqId90b40c2b0ab8e1cfe5112d428b4b829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1" o:title="eqId3a0acc93490a6a784eb62201d93dd93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均为等腰直角三角形，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53" o:title="eqId0fc75953bf5dcfa4af308c34bf9952d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在同一条直线上，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1" o:title="eqId3a0acc93490a6a784eb62201d93dd93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边上的高，连接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，请判断∠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宋体" w:hAnsi="宋体" w:eastAsia="宋体" w:cs="宋体"/>
          <w:color w:val="000000"/>
        </w:rPr>
        <w:t>的度数及线段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之间的数量关系并说明理由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028825" cy="13620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57" o:title="eqId22e59da5115d0dafea24822245f92c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15pt;width:44.15pt;" o:ole="t" filled="f" o:preferrelative="t" stroked="f" coordsize="21600,21600">
            <v:path/>
            <v:fill on="f" focussize="0,0"/>
            <v:stroke on="f" joinstyle="miter"/>
            <v:imagedata r:id="rId159" o:title="eqId527adf33876b600568772d6ff0a913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.7pt;width:38.15pt;" o:ole="t" filled="f" o:preferrelative="t" stroked="f" coordsize="21600,21600">
            <v:path/>
            <v:fill on="f" focussize="0,0"/>
            <v:stroke on="f" joinstyle="miter"/>
            <v:imagedata r:id="rId161" o:title="eqIde15dae32953862fc6fbfb29645894a5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419350" cy="27527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286000" cy="25431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 xml:space="preserve">1          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是抛物线的对称轴与直线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的交点，点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是抛物线的顶点，求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）中抛物线上的一个动点，是否存在满足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15pt;width:48.85pt;" o:ole="t" filled="f" o:preferrelative="t" stroked="f" coordsize="21600,21600">
            <v:path/>
            <v:fill on="f" focussize="0,0"/>
            <v:stroke on="f" joinstyle="miter"/>
            <v:imagedata r:id="rId165" o:title="eqIdd43c20e7aefa727e1e98bfdb88b4380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？如果存在，请求出点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的坐标；若不存在，请说明理由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（请在图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中探讨）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5E77E6"/>
    <w:rsid w:val="38274566"/>
    <w:rsid w:val="7CFD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3.wmf"/><Relationship Id="rId98" Type="http://schemas.openxmlformats.org/officeDocument/2006/relationships/oleObject" Target="embeddings/oleObject41.bin"/><Relationship Id="rId97" Type="http://schemas.openxmlformats.org/officeDocument/2006/relationships/image" Target="media/image52.png"/><Relationship Id="rId96" Type="http://schemas.openxmlformats.org/officeDocument/2006/relationships/image" Target="media/image51.wmf"/><Relationship Id="rId95" Type="http://schemas.openxmlformats.org/officeDocument/2006/relationships/oleObject" Target="embeddings/oleObject40.bin"/><Relationship Id="rId94" Type="http://schemas.openxmlformats.org/officeDocument/2006/relationships/image" Target="media/image50.png"/><Relationship Id="rId93" Type="http://schemas.openxmlformats.org/officeDocument/2006/relationships/image" Target="media/image49.png"/><Relationship Id="rId92" Type="http://schemas.openxmlformats.org/officeDocument/2006/relationships/oleObject" Target="embeddings/oleObject39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8.bin"/><Relationship Id="rId9" Type="http://schemas.openxmlformats.org/officeDocument/2006/relationships/image" Target="media/image4.png"/><Relationship Id="rId89" Type="http://schemas.openxmlformats.org/officeDocument/2006/relationships/image" Target="media/image47.wmf"/><Relationship Id="rId88" Type="http://schemas.openxmlformats.org/officeDocument/2006/relationships/oleObject" Target="embeddings/oleObject37.bin"/><Relationship Id="rId87" Type="http://schemas.openxmlformats.org/officeDocument/2006/relationships/oleObject" Target="embeddings/oleObject36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5.png"/><Relationship Id="rId83" Type="http://schemas.openxmlformats.org/officeDocument/2006/relationships/image" Target="media/image44.png"/><Relationship Id="rId82" Type="http://schemas.openxmlformats.org/officeDocument/2006/relationships/image" Target="media/image43.wmf"/><Relationship Id="rId81" Type="http://schemas.openxmlformats.org/officeDocument/2006/relationships/oleObject" Target="embeddings/oleObject34.bin"/><Relationship Id="rId80" Type="http://schemas.openxmlformats.org/officeDocument/2006/relationships/image" Target="media/image42.png"/><Relationship Id="rId8" Type="http://schemas.openxmlformats.org/officeDocument/2006/relationships/image" Target="media/image3.png"/><Relationship Id="rId79" Type="http://schemas.openxmlformats.org/officeDocument/2006/relationships/oleObject" Target="embeddings/oleObject33.bin"/><Relationship Id="rId78" Type="http://schemas.openxmlformats.org/officeDocument/2006/relationships/oleObject" Target="embeddings/oleObject32.bin"/><Relationship Id="rId77" Type="http://schemas.openxmlformats.org/officeDocument/2006/relationships/oleObject" Target="embeddings/oleObject31.bin"/><Relationship Id="rId76" Type="http://schemas.openxmlformats.org/officeDocument/2006/relationships/image" Target="media/image41.wmf"/><Relationship Id="rId75" Type="http://schemas.openxmlformats.org/officeDocument/2006/relationships/oleObject" Target="embeddings/oleObject30.bin"/><Relationship Id="rId74" Type="http://schemas.openxmlformats.org/officeDocument/2006/relationships/image" Target="media/image40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8.wmf"/><Relationship Id="rId7" Type="http://schemas.openxmlformats.org/officeDocument/2006/relationships/image" Target="media/image2.png"/><Relationship Id="rId69" Type="http://schemas.openxmlformats.org/officeDocument/2006/relationships/oleObject" Target="embeddings/oleObject27.bin"/><Relationship Id="rId68" Type="http://schemas.openxmlformats.org/officeDocument/2006/relationships/image" Target="media/image37.png"/><Relationship Id="rId67" Type="http://schemas.openxmlformats.org/officeDocument/2006/relationships/image" Target="media/image36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4.png"/><Relationship Id="rId62" Type="http://schemas.openxmlformats.org/officeDocument/2006/relationships/image" Target="media/image33.png"/><Relationship Id="rId61" Type="http://schemas.openxmlformats.org/officeDocument/2006/relationships/image" Target="media/image32.png"/><Relationship Id="rId60" Type="http://schemas.openxmlformats.org/officeDocument/2006/relationships/image" Target="media/image31.png"/><Relationship Id="rId6" Type="http://schemas.openxmlformats.org/officeDocument/2006/relationships/image" Target="media/image1.png"/><Relationship Id="rId59" Type="http://schemas.openxmlformats.org/officeDocument/2006/relationships/image" Target="media/image30.png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4.png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9.png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6" Type="http://schemas.openxmlformats.org/officeDocument/2006/relationships/oleObject" Target="embeddings/oleObject9.bin"/><Relationship Id="rId25" Type="http://schemas.openxmlformats.org/officeDocument/2006/relationships/image" Target="media/image12.wmf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5.bin"/><Relationship Id="rId17" Type="http://schemas.openxmlformats.org/officeDocument/2006/relationships/oleObject" Target="embeddings/oleObject4.bin"/><Relationship Id="rId167" Type="http://schemas.openxmlformats.org/officeDocument/2006/relationships/fontTable" Target="fontTable.xml"/><Relationship Id="rId166" Type="http://schemas.openxmlformats.org/officeDocument/2006/relationships/customXml" Target="../customXml/item1.xml"/><Relationship Id="rId165" Type="http://schemas.openxmlformats.org/officeDocument/2006/relationships/image" Target="media/image88.wmf"/><Relationship Id="rId164" Type="http://schemas.openxmlformats.org/officeDocument/2006/relationships/oleObject" Target="embeddings/oleObject72.bin"/><Relationship Id="rId163" Type="http://schemas.openxmlformats.org/officeDocument/2006/relationships/image" Target="media/image87.png"/><Relationship Id="rId162" Type="http://schemas.openxmlformats.org/officeDocument/2006/relationships/image" Target="media/image86.png"/><Relationship Id="rId161" Type="http://schemas.openxmlformats.org/officeDocument/2006/relationships/image" Target="media/image85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8.wmf"/><Relationship Id="rId159" Type="http://schemas.openxmlformats.org/officeDocument/2006/relationships/image" Target="media/image84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83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82.png"/><Relationship Id="rId154" Type="http://schemas.openxmlformats.org/officeDocument/2006/relationships/oleObject" Target="embeddings/oleObject68.bin"/><Relationship Id="rId153" Type="http://schemas.openxmlformats.org/officeDocument/2006/relationships/image" Target="media/image81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80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9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8.png"/><Relationship Id="rId146" Type="http://schemas.openxmlformats.org/officeDocument/2006/relationships/image" Target="media/image77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6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5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4.wmf"/><Relationship Id="rId14" Type="http://schemas.openxmlformats.org/officeDocument/2006/relationships/image" Target="media/image7.wmf"/><Relationship Id="rId139" Type="http://schemas.openxmlformats.org/officeDocument/2006/relationships/oleObject" Target="embeddings/oleObject61.bin"/><Relationship Id="rId138" Type="http://schemas.openxmlformats.org/officeDocument/2006/relationships/image" Target="media/image73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72.png"/><Relationship Id="rId135" Type="http://schemas.openxmlformats.org/officeDocument/2006/relationships/image" Target="media/image71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9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8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7.png"/><Relationship Id="rId126" Type="http://schemas.openxmlformats.org/officeDocument/2006/relationships/oleObject" Target="embeddings/oleObject55.bin"/><Relationship Id="rId125" Type="http://schemas.openxmlformats.org/officeDocument/2006/relationships/oleObject" Target="embeddings/oleObject54.bin"/><Relationship Id="rId124" Type="http://schemas.openxmlformats.org/officeDocument/2006/relationships/oleObject" Target="embeddings/oleObject53.bin"/><Relationship Id="rId123" Type="http://schemas.openxmlformats.org/officeDocument/2006/relationships/oleObject" Target="embeddings/oleObject52.bin"/><Relationship Id="rId122" Type="http://schemas.openxmlformats.org/officeDocument/2006/relationships/image" Target="media/image66.png"/><Relationship Id="rId121" Type="http://schemas.openxmlformats.org/officeDocument/2006/relationships/image" Target="media/image65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6.wmf"/><Relationship Id="rId119" Type="http://schemas.openxmlformats.org/officeDocument/2006/relationships/image" Target="media/image64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63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62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61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60.wmf"/><Relationship Id="rId110" Type="http://schemas.openxmlformats.org/officeDocument/2006/relationships/oleObject" Target="embeddings/oleObject46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9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8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7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6.png"/><Relationship Id="rId102" Type="http://schemas.openxmlformats.org/officeDocument/2006/relationships/image" Target="media/image55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4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2022-07-19T10:41:00Z</dcterms:created>
  <dc:creator>学科网试题生产平台</dc:creator>
  <dc:description>3024045899268096</dc:description>
  <cp:lastModifiedBy>AA食来运转美食店洪丽</cp:lastModifiedBy>
  <dcterms:modified xsi:type="dcterms:W3CDTF">2022-07-20T12:35:40Z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2052-11.1.0.11875</vt:lpwstr>
  </property>
  <property fmtid="{D5CDD505-2E9C-101B-9397-08002B2CF9AE}" pid="7" name="ICV">
    <vt:lpwstr>DFA469308786410FA2C658E96F022B72</vt:lpwstr>
  </property>
</Properties>
</file>