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10731500</wp:posOffset>
            </wp:positionV>
            <wp:extent cx="419100" cy="495300"/>
            <wp:wrapNone/>
            <wp:docPr id="100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年辽宁省鞍山市中考数学真题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小题，每小题只有一个选项符合题意，每小题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实数﹣</w:t>
      </w:r>
      <w:r>
        <w:rPr>
          <w:rFonts w:ascii="Times New Roman" w:eastAsia="Times New Roman" w:hAnsi="Times New Roman" w:cs="Times New Roman"/>
          <w:color w:val="auto"/>
        </w:rPr>
        <w:t>2023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2823703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3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2023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2023</w:t>
      </w:r>
      <w:r w:rsidRPr="00BE1BCD" w:rsidR="00FC5860">
        <w:tab/>
      </w: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pt;height:31.15pt" o:ole="">
            <v:imagedata r:id="rId7" o:title="eqId3d9172b506339c2bb7e67832b784a3a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7.2pt;height:31.2pt" o:ole="">
            <v:imagedata r:id="rId9" o:title="eqIda5f30de6aa0c05892ae2196df10d3f6c"/>
          </v:shape>
          <o:OLEObject Type="Embed" ProgID="Equation.DSMT4" ShapeID="_x0000_i1026" DrawAspect="Content" ObjectID="_2" r:id="rId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如图所示的几何体是由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个完全相同的小正方体搭成的，它的左视图是（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933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90575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33400" cy="542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90575" cy="533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04825" cy="504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4.15pt;height:22.05pt" o:ole="">
            <v:imagedata r:id="rId16" o:title="eqIdf615ddfbab20c1e39e21f90219167816"/>
          </v:shape>
          <o:OLEObject Type="Embed" ProgID="Equation.DSMT4" ShapeID="_x0000_i1027" DrawAspect="Content" ObjectID="_3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8" o:title="eqId7e220490240591a4445e65f3743a2428"/>
          </v:shape>
          <o:OLEObject Type="Embed" ProgID="Equation.DSMT4" ShapeID="_x0000_i1028" DrawAspect="Content" ObjectID="_4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2823703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3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1" o:title="eqId1bbf0eb375f6c9f91856bcc993a2e3d8"/>
          </v:shape>
          <o:OLEObject Type="Embed" ProgID="Equation.DSMT4" ShapeID="_x0000_i1029" DrawAspect="Content" ObjectID="_5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5pt;height:22pt" o:ole="">
            <v:imagedata r:id="rId23" o:title="eqId6155ff251fb877959670c737d7d74a1e"/>
          </v:shape>
          <o:OLEObject Type="Embed" ProgID="Equation.DSMT4" ShapeID="_x0000_i1030" DrawAspect="Content" ObjectID="_6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九（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名同学在一次测试中，某道题目（满分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分）的得分情况如下表：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2"/>
        <w:gridCol w:w="376"/>
        <w:gridCol w:w="376"/>
        <w:gridCol w:w="376"/>
        <w:gridCol w:w="482"/>
        <w:gridCol w:w="376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得分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则这道题目得分的众数和中位数分别是（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甲、乙两台机器运输某种货物，已知乙比甲每小时多运</w:t>
      </w:r>
      <w:r>
        <w:rPr>
          <w:rFonts w:ascii="Times New Roman" w:eastAsia="Times New Roman" w:hAnsi="Times New Roman" w:cs="Times New Roman"/>
          <w:color w:val="000000"/>
        </w:rPr>
        <w:t>60kg</w:t>
      </w:r>
      <w:r>
        <w:rPr>
          <w:rFonts w:ascii="宋体" w:eastAsia="宋体" w:hAnsi="宋体" w:cs="宋体"/>
          <w:color w:val="000000"/>
        </w:rPr>
        <w:t>，甲运输</w:t>
      </w:r>
      <w:r>
        <w:rPr>
          <w:rFonts w:ascii="Times New Roman" w:eastAsia="Times New Roman" w:hAnsi="Times New Roman" w:cs="Times New Roman"/>
          <w:color w:val="000000"/>
        </w:rPr>
        <w:t>500kg</w:t>
      </w:r>
      <w:r>
        <w:rPr>
          <w:rFonts w:ascii="宋体" w:eastAsia="宋体" w:hAnsi="宋体" w:cs="宋体"/>
          <w:color w:val="000000"/>
        </w:rPr>
        <w:t>所用的时间与乙运输</w:t>
      </w:r>
      <w:r>
        <w:rPr>
          <w:rFonts w:ascii="Times New Roman" w:eastAsia="Times New Roman" w:hAnsi="Times New Roman" w:cs="Times New Roman"/>
          <w:color w:val="000000"/>
        </w:rPr>
        <w:t>800kg</w:t>
      </w:r>
      <w:r>
        <w:rPr>
          <w:rFonts w:ascii="宋体" w:eastAsia="宋体" w:hAnsi="宋体" w:cs="宋体"/>
          <w:color w:val="000000"/>
        </w:rPr>
        <w:t>所用的时间相等，求甲、乙两台机器每小时分别运输多少千克货物．设甲每小时运输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kg</w:t>
      </w:r>
      <w:r>
        <w:rPr>
          <w:rFonts w:ascii="宋体" w:eastAsia="宋体" w:hAnsi="宋体" w:cs="宋体"/>
          <w:color w:val="000000"/>
        </w:rPr>
        <w:t>货物，则可列方程为（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7.15pt;height:30.65pt" o:ole="">
            <v:imagedata r:id="rId25" o:title="eqId3dd89243364b8e2f1ed3b344892e7c71"/>
          </v:shape>
          <o:OLEObject Type="Embed" ProgID="Equation.DSMT4" ShapeID="_x0000_i1031" DrawAspect="Content" ObjectID="_7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6.1pt;height:30.65pt" o:ole="">
            <v:imagedata r:id="rId27" o:title="eqId32bceb975866630bf95ced77788f9829"/>
          </v:shape>
          <o:OLEObject Type="Embed" ProgID="Equation.DSMT4" ShapeID="_x0000_i1032" DrawAspect="Content" ObjectID="_8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6.1pt;height:30.65pt" o:ole="">
            <v:imagedata r:id="rId29" o:title="eqId5d9f20f70b4b12f842fd508b5ae4531d"/>
          </v:shape>
          <o:OLEObject Type="Embed" ProgID="Equation.DSMT4" ShapeID="_x0000_i1033" DrawAspect="Content" ObjectID="_9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.1pt;height:30.65pt" o:ole="">
            <v:imagedata r:id="rId31" o:title="eqIdaac05f523c47fc8aa2168dac6292fdc6"/>
          </v:shape>
          <o:OLEObject Type="Embed" ProgID="Equation.DSMT4" ShapeID="_x0000_i1034" DrawAspect="Content" ObjectID="_10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pt;height:14.4pt" o:ole="">
            <v:imagedata r:id="rId33" o:title="eqIdd8a4352562ae8aa968014fd0d931b677"/>
          </v:shape>
          <o:OLEObject Type="Embed" ProgID="Equation.DSMT4" ShapeID="_x0000_i1035" DrawAspect="Content" ObjectID="_11" r:id="rId34"/>
        </w:object>
      </w:r>
      <w:r>
        <w:rPr>
          <w:rFonts w:ascii="宋体" w:eastAsia="宋体" w:hAnsi="宋体" w:cs="宋体"/>
          <w:color w:val="000000"/>
        </w:rPr>
        <w:t>，将含有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35" o:title="eqIdf6b86c22b670a8e9f3896f9e8883fbbb"/>
          </v:shape>
          <o:OLEObject Type="Embed" ProgID="Equation.DSMT4" ShapeID="_x0000_i1036" DrawAspect="Content" ObjectID="_12" r:id="rId36"/>
        </w:object>
      </w:r>
      <w:r>
        <w:rPr>
          <w:rFonts w:ascii="宋体" w:eastAsia="宋体" w:hAnsi="宋体" w:cs="宋体"/>
          <w:color w:val="000000"/>
        </w:rPr>
        <w:t>角的直角三角尺按如图所示的位置放置，若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13.8pt" o:ole="">
            <v:imagedata r:id="rId37" o:title="eqId619966af5abba968962c958a9facb22e"/>
          </v:shape>
          <o:OLEObject Type="Embed" ProgID="Equation.DSMT4" ShapeID="_x0000_i1037" DrawAspect="Content" ObjectID="_13" r:id="rId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5pt;height:12.5pt" o:ole="">
            <v:imagedata r:id="rId39" o:title="eqId9d57899ad4774aed9ccc7bd23db72153"/>
          </v:shape>
          <o:OLEObject Type="Embed" ProgID="Equation.DSMT4" ShapeID="_x0000_i1038" DrawAspect="Content" ObjectID="_14" r:id="rId40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28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2" o:title="eqIdbe6a6301878fed2a01413020b27310a5"/>
          </v:shape>
          <o:OLEObject Type="Embed" ProgID="Equation.DSMT4" ShapeID="_x0000_i1039" DrawAspect="Content" ObjectID="_15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" o:title="eqIdad36099d4f257b472895e2c5209ea286"/>
          </v:shape>
          <o:OLEObject Type="Embed" ProgID="Equation.DSMT4" ShapeID="_x0000_i1040" DrawAspect="Content" ObjectID="_16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79a97bb4dcfab4ec7539bc783d563c49"/>
          </v:shape>
          <o:OLEObject Type="Embed" ProgID="Equation.DSMT4" ShapeID="_x0000_i1041" DrawAspect="Content" ObjectID="_17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5pt;height:14pt" o:ole="">
            <v:imagedata r:id="rId48" o:title="eqIdf1845ed03ec08feac9adee161aab3449"/>
          </v:shape>
          <o:OLEObject Type="Embed" ProgID="Equation.DSMT4" ShapeID="_x0000_i1042" DrawAspect="Content" ObjectID="_18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pt;height:15.75pt;mso-position-horizontal-relative:page;mso-position-vertical-relative:page;mso-wrap-style:square" o:ole="">
            <v:imagedata r:id="rId50" o:title="eqIde675a92cad72c65aa4071b9d9e226090"/>
          </v:shape>
          <o:OLEObject Type="Embed" ProgID="Equation.DSMT4" ShapeID="_x0000_i1043" DrawAspect="Content" ObjectID="_19" r:id="rId5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044" DrawAspect="Content" ObjectID="_20" r:id="rId53"/>
        </w:object>
      </w:r>
      <w:r>
        <w:rPr>
          <w:rFonts w:ascii="宋体" w:eastAsia="宋体" w:hAnsi="宋体" w:cs="宋体"/>
          <w:color w:val="000000"/>
        </w:rPr>
        <w:t>的两条弦，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pt;height:15.75pt;mso-position-horizontal-relative:page;mso-position-vertical-relative:page;mso-wrap-style:square" o:ole="">
            <v:imagedata r:id="rId50" o:title="eqIde675a92cad72c65aa4071b9d9e226090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9.9pt;height:14.15pt" o:ole="">
            <v:imagedata r:id="rId56" o:title="eqId9b173ac8cc4ac4f1c9e1daaa605fbb27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8" o:title="eqId1e72b2e1ff83e95df048745322982451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457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61" o:title="eqIda7ffe8515ff6183c1c7775dc6f94bdb8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1pt" o:ole="">
            <v:imagedata r:id="rId63" o:title="eqIda4b8503f4706b8321e4e79a87eadea84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2pt;height:17.4pt" o:ole="">
            <v:imagedata r:id="rId65" o:title="eqIdcf298f00799cbf34b4db26f5f63af92f"/>
          </v:shape>
          <o:OLEObject Type="Embed" ProgID="Equation.DSMT4" ShapeID="_x0000_i1051" DrawAspect="Content" ObjectID="_27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5pt" o:ole="">
            <v:imagedata r:id="rId67" o:title="eqId411b38a18046fea8e9fab1f9f9b80a5f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pt;height:16pt" o:ole="">
            <v:imagedata r:id="rId69" o:title="eqId73b3c032441543354c154ee67d744abb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71" o:title="eqId3d2c15801fee2405573677484f5dcfa4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21.75pt" o:ole="">
            <v:imagedata r:id="rId73" o:title="eqIdb83cb6327dcbc8a998e6586bcfa7a3b9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，垂直于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7" o:title="eqId411461db15ee8086332c531e086c40c7"/>
          </v:shape>
          <o:OLEObject Type="Embed" ProgID="Equation.DSMT4" ShapeID="_x0000_i1057" DrawAspect="Content" ObjectID="_33" r:id="rId78"/>
        </w:objec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出发，沿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方向以每秒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61" o:title="eqIda7ffe8515ff6183c1c7775dc6f94bdb8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个单位长度的速度平移，当直线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7" o:title="eqId411461db15ee8086332c531e086c40c7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4" o:title="eqId9d78abbad68bbbf12af10cd40ef4c353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重合时停止运动，运动过程中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7" o:title="eqId411461db15ee8086332c531e086c40c7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分别交矩形的对角线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2pt;height:16pt" o:ole="">
            <v:imagedata r:id="rId69" o:title="eqId73b3c032441543354c154ee67d744abb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4pt;height:12.6pt" o:ole="">
            <v:imagedata r:id="rId88" o:title="eqId49b50357a6545cae8348e3059312f520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为边在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7" o:title="eqId411461db15ee8086332c531e086c40c7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左侧作正方形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8pt;height:13.95pt" o:ole="">
            <v:imagedata r:id="rId91" o:title="eqId611f100dcfa7803db6eb233e2e7f2dab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，设正方形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pt;height:13.95pt" o:ole="">
            <v:imagedata r:id="rId91" o:title="eqId611f100dcfa7803db6eb233e2e7f2dab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.6pt;height:14.4pt" o:ole="">
            <v:imagedata r:id="rId94" o:title="eqId866b81a8384cce4f24867baca2e6820c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重叠部分的面积为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7" o:title="eqId411461db15ee8086332c531e086c40c7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的运动时间为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，则下列图象能大致反映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之间函数关系的是（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19200" cy="1047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00150" cy="1047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09675" cy="1047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09675" cy="1047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日，被誉为近五年最火的“五一”假期圆满收官，据文旅部发布的数据显示，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年“五一”假期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天，全国国内旅游出游合计约为</w:t>
      </w:r>
      <w:r>
        <w:rPr>
          <w:rFonts w:ascii="Times New Roman" w:eastAsia="Times New Roman" w:hAnsi="Times New Roman" w:cs="Times New Roman"/>
          <w:color w:val="000000"/>
        </w:rPr>
        <w:t>274000000</w:t>
      </w:r>
      <w:r>
        <w:rPr>
          <w:rFonts w:ascii="宋体" w:eastAsia="宋体" w:hAnsi="宋体" w:cs="宋体"/>
          <w:color w:val="000000"/>
        </w:rPr>
        <w:t>人次．将数据</w:t>
      </w:r>
      <w:r>
        <w:rPr>
          <w:rFonts w:ascii="Times New Roman" w:eastAsia="Times New Roman" w:hAnsi="Times New Roman" w:cs="Times New Roman"/>
          <w:color w:val="000000"/>
        </w:rPr>
        <w:t>274000000</w:t>
      </w:r>
      <w:r>
        <w:rPr>
          <w:rFonts w:ascii="宋体" w:eastAsia="宋体" w:hAnsi="宋体" w:cs="宋体"/>
          <w:color w:val="000000"/>
        </w:rPr>
        <w:t>用科学记数法可表示为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2.2pt;height:16.2pt" o:ole="">
            <v:imagedata r:id="rId102" o:title="eqIdbc2535b938aafe4ddc25979451f0cd4d"/>
          </v:shape>
          <o:OLEObject Type="Embed" ProgID="Equation.DSMT4" ShapeID="_x0000_i1071" DrawAspect="Content" ObjectID="_47" r:id="rId103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在一个不透明的口袋中装有红球和白球共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个，这些球除颜色外都相同，将口袋中的球搅匀后，从中随机摸出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个球，记下它的颜色后再放回口袋中，不断重复这一过程，共摸球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次，发现有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次摸到红球，则口袋中红球约有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823703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3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in;height:15.75pt" o:ole="">
            <v:imagedata r:id="rId104" o:title="eqIdcd1f48806fbfc4631814c2bf9ca22e1e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如图，在平面直角坐标系中，矩形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6" o:title="eqId6de876a6f077935f6f99ca064b462c96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8" o:title="eqIdd62e8aadaadebf1454fde21a390ebdea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0" o:title="eqIdae7a3e520a16d4fdd73c4e6a4ce7be0e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轴正半轴上，点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6" o:title="eqId8455657dde27aabe6adb7b188e031c11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8" o:title="eqId764509115979e9958101808383672ec0"/>
          </v:shape>
          <o:OLEObject Type="Embed" ProgID="Equation.DSMT4" ShapeID="_x0000_i1079" DrawAspect="Content" ObjectID="_55" r:id="rId119"/>
        </w:object>
      </w:r>
      <w:r>
        <w:rPr>
          <w:rFonts w:ascii="宋体" w:eastAsia="宋体" w:hAnsi="宋体" w:cs="宋体"/>
          <w:color w:val="000000"/>
        </w:rPr>
        <w:t>边上，将矩形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6" o:title="eqId6de876a6f077935f6f99ca064b462c96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1" o:title="eqId88929f4ba0851730d5f941d426b87548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23" o:title="eqIdc5db41a1f31d6baee7c69990811edb9f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恰好落在边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8" o:title="eqIdd62e8aadaadebf1454fde21a390ebdea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处．若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4pt" o:ole="">
            <v:imagedata r:id="rId128" o:title="eqId7f561a36cc4c9293d8a63ee4e1a7146b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pt;height:13.95pt" o:ole="">
            <v:imagedata r:id="rId130" o:title="eqId41e58410b199870aedeb34514275b4b2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6" o:title="eqId8455657dde27aabe6adb7b188e031c11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2954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中，在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6" o:title="eqId9abaeba15f3abdd877bc701af52c5cd9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38" o:title="eqId6b1bd1adfe4cc6566218f19970c2fd3b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上分别截取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4" o:title="eqId9d78abbad68bbbf12af10cd40ef4c353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1" o:title="eqId4eedae8d316c76e3d0b451256de03fb9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pt;height:14.25pt" o:ole="">
            <v:imagedata r:id="rId143" o:title="eqId5eaffcd2070bfcb1955e2cab66c26c06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，分别以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6" o:title="eqId8455657dde27aabe6adb7b188e031c11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126" o:title="eqId2a30f3a8b673cc28bd90c50cf1a35281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0pt;height:30.75pt" o:ole="">
            <v:imagedata r:id="rId147" o:title="eqId65026a6b6402cb599e14be8023a3f6a8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823703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3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长为半径作弧，两弧在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.4pt;height:14.25pt" o:ole="">
            <v:imagedata r:id="rId149" o:title="eqId8fabb884dc5f9609de491245463bbe9a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内交于点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1" o:title="eqIda0ed1ec316bc54c37c4286c208f55667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4pt;height:14.4pt" o:ole="">
            <v:imagedata r:id="rId153" o:title="eqId4cae70b8a9d2d2e96dea62c00ced04b9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100" DrawAspect="Content" ObjectID="_76" r:id="rId1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6" o:title="eqIdac047e91852b91af639feec23a9598b2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6" o:title="eqIdac047e91852b91af639feec23a9598b2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3.15pt;height:14.15pt" o:ole="">
            <v:imagedata r:id="rId159" o:title="eqId6bf271d6475f5305bc922677b4cfe28c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61" o:title="eqId54a5d7d3b6b63fe5c24c3907b7a8eaa3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63" o:title="eqId58b30a8f02b0532e55378662ebf23847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95pt;height:11.9pt" o:ole="">
            <v:imagedata r:id="rId165" o:title="eqId098a96d1e67d5e74d6122c8dfa63f183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1.45pt;height:14.4pt" o:ole="">
            <v:imagedata r:id="rId167" o:title="eqId241501c6312d3da4f3d9a5dc79f332bf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60ef95894ceebaf236170e8832dcf7e3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2954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6.95pt;height:13.75pt" o:ole="">
            <v:imagedata r:id="rId173" o:title="eqId2b6e4a2df58a236c20df5df0d29a466c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，顶点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轴的正、负半轴上，点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在第一象限，经过点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的反比例函数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6pt;height:26pt;mso-position-horizontal-relative:page;mso-position-vertical-relative:page;mso-wrap-style:square" o:ole="">
            <v:imagedata r:id="rId175" o:title="eqId9212e728b36c078188606c9d429389d6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的图象交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77" o:title="eqIdecf783d3172debc69f963495e5bff78d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轴，垂足为点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60ef95894ceebaf236170e8832dcf7e3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6pt;height:13pt" o:ole="">
            <v:imagedata r:id="rId180" o:title="eqIdc2d6ceed6e5a36193bcb5a557853dbee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3.95pt;height:13.95pt" o:ole="">
            <v:imagedata r:id="rId182" o:title="eqId32885e9e3d6b1e21980d10eb580a74de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4192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5pt" o:ole="">
            <v:imagedata r:id="rId67" o:title="eqId411b38a18046fea8e9fab1f9f9b80a5f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4" o:title="eqId9d78abbad68bbbf12af10cd40ef4c353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边上一点，连接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pt;height:13pt" o:ole="">
            <v:imagedata r:id="rId187" o:title="eqIdd50703c46b6153945d718b198f03b4b5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89" o:title="eqIdf7f9fba8a4098c1a0515286eb8d616dc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2pt" o:ole="">
            <v:imagedata r:id="rId191" o:title="eqId5963abe8f421bd99a2aaa94831a951e9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顺时针旋轮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3" o:title="eqIdc02b54dc6b3e1bb6544f47d4c8743fcf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95" o:title="eqId3f7ad41b36674fd6e90176ee24cdefbb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3pt" o:ole="">
            <v:imagedata r:id="rId187" o:title="eqIdd50703c46b6153945d718b198f03b4b5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.3pt;height:14.4pt" o:ole="">
            <v:imagedata r:id="rId198" o:title="eqIdf50b3ae183997b707d16eb4e7f6712fa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上分别截取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00" o:title="eqId68a83fdd2ba72a2dba0b6b10bb3e06b9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02" o:title="eqId6aa2b5e09f8ec785c59900a529390a02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7.9pt;height:13.95pt" o:ole="">
            <v:imagedata r:id="rId204" o:title="eqIda9afac07cd313063da402c783326f49c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4pt;height:12.6pt" o:ole="">
            <v:imagedata r:id="rId88" o:title="eqId49b50357a6545cae8348e3059312f520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，交对角线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d40b319212a7e7528b053e1c7097e966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95pt;height:14pt" o:ole="">
            <v:imagedata r:id="rId209" o:title="eqId895dc3dc3a6606ff487a4c4863e18509"/>
          </v:shape>
          <o:OLEObject Type="Embed" ProgID="Equation.DSMT4" ShapeID="_x0000_i1130" DrawAspect="Content" ObjectID="_106" r:id="rId21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8pt;height:14pt" o:ole="">
            <v:imagedata r:id="rId211" o:title="eqId77a7e4a6765ce78b05ee97764771e01f"/>
          </v:shape>
          <o:OLEObject Type="Embed" ProgID="Equation.DSMT4" ShapeID="_x0000_i1131" DrawAspect="Content" ObjectID="_107" r:id="rId212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132" DrawAspect="Content" ObjectID="_108" r:id="rId21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9.8pt;height:31.2pt" o:ole="">
            <v:imagedata r:id="rId214" o:title="eqIdbabba18f432a10823cfdccdccfce8681"/>
          </v:shape>
          <o:OLEObject Type="Embed" ProgID="Equation.DSMT4" ShapeID="_x0000_i1133" DrawAspect="Content" ObjectID="_109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0.1pt;height:14.25pt" o:ole="">
            <v:imagedata r:id="rId216" o:title="eqIda309d190802e8a90b421174da5cfc72a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8pt;height:14pt" o:ole="">
            <v:imagedata r:id="rId211" o:title="eqId77a7e4a6765ce78b05ee97764771e01f"/>
          </v:shape>
          <o:OLEObject Type="Embed" ProgID="Equation.DSMT4" ShapeID="_x0000_i1135" DrawAspect="Content" ObjectID="_111" r:id="rId21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3144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2823703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3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7pt;height:35.25pt" o:ole="">
            <v:imagedata r:id="rId220" o:title="eqIde3e12076936a21e7de0c7c246f7dfe4a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22" o:title="eqIdf23d29646155e27b172ecdf263e2d702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Gothic" w:eastAsia="MS Gothic" w:hAnsi="MS Gothic" w:cs="MS Gothic"/>
          <w:color w:val="000000"/>
        </w:rPr>
        <w:t>▱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中，作对角线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，分别交</w:t>
      </w:r>
      <w:r>
        <w:rPr>
          <w:rFonts w:ascii="Times New Roman" w:eastAsia="Times New Roman" w:hAnsi="Times New Roman" w:cs="Times New Roman"/>
          <w:color w:val="000000"/>
        </w:rPr>
        <w:t>AD，BC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E，F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color w:val="000000"/>
        </w:rPr>
        <w:t>BE，DF</w:t>
      </w:r>
      <w:r>
        <w:rPr>
          <w:rFonts w:ascii="宋体" w:eastAsia="宋体" w:hAnsi="宋体" w:cs="宋体"/>
          <w:color w:val="000000"/>
        </w:rPr>
        <w:t>．求证：四边形</w:t>
      </w:r>
      <w:r>
        <w:rPr>
          <w:rFonts w:ascii="Times New Roman" w:eastAsia="Times New Roman" w:hAnsi="Times New Roman" w:cs="Times New Roman"/>
          <w:color w:val="000000"/>
        </w:rPr>
        <w:t>BFDE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9906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在第六十个学雷锋纪念日到来之际，习近平总书记指出：实践证明，无论时代如何变迁，雷锋精神永不过时．某校为弘扬雷锋精神，组织全校学生开展了手抄报评比活动．评比结果共分为四项：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2pt" o:ole="">
            <v:imagedata r:id="rId191" o:title="eqId5963abe8f421bd99a2aaa94831a951e9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．非凡创意；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6" o:title="eqId7f9e8449aad35c5d840a3395ea86df6d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．魅力色彩；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23" o:title="eqIdc5db41a1f31d6baee7c69990811edb9f"/>
          </v:shape>
          <o:OLEObject Type="Embed" ProgID="Equation.DSMT4" ShapeID="_x0000_i1140" DrawAspect="Content" ObjectID="_116" r:id="rId228"/>
        </w:object>
      </w:r>
      <w:r>
        <w:rPr>
          <w:rFonts w:ascii="宋体" w:eastAsia="宋体" w:hAnsi="宋体" w:cs="宋体"/>
          <w:color w:val="000000"/>
        </w:rPr>
        <w:t>．最美设计；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6" o:title="eqId8455657dde27aabe6adb7b188e031c11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．无限潜力．参赛的每名学生都恰好获得其中一个奖项．活动结束后，学校数学兴趣小组随机调查了部分学生的获奖情况，将调查结果绘制成如下两幅不完整的统计图．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8573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本次共调查了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名学生．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本次评比活动中，全校有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1" o:title="eqIdc867c245d7aa59dd20f8c73aaf2d096b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名学生参加，根据调查结果，请你估计在评比中获得“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pt" o:ole="">
            <v:imagedata r:id="rId191" o:title="eqId5963abe8f421bd99a2aaa94831a951e9"/>
          </v:shape>
          <o:OLEObject Type="Embed" ProgID="Equation.DSMT4" ShapeID="_x0000_i1143" DrawAspect="Content" ObjectID="_119" r:id="rId233"/>
        </w:object>
      </w:r>
      <w:r>
        <w:rPr>
          <w:rFonts w:ascii="宋体" w:eastAsia="宋体" w:hAnsi="宋体" w:cs="宋体"/>
          <w:color w:val="000000"/>
        </w:rPr>
        <w:t>．非凡创意”奖的学生人数．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二十四节气是中国古代一种用来指导农事的补充历法，在国际气象界被誉为“中国的第五大发明”，并位列联合国教科文组织人类非物质文化遗产代表作名录．小明和小亮对二十四节气非常感兴趣，在课间玩游戏时，准备了四张完全相同的不透明卡片，卡片正面分别写有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．惊蛰”“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．夏至”“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．白露”“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．霜降”四个节气，两人商量将卡片背面朝上洗匀后，从中随机抽取一张，并讲述所抽卡片上的节气的由来与习俗．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小明从四张卡片中随机抽取一张卡片，抽到“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．惊蛰”的概率是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小明先从四张卡片中随机抽取一张，小亮再从剩下的卡片中随机抽取一张，请用列表或画树状图的方法，求两人</w:t>
      </w:r>
      <w:r>
        <w:rPr>
          <w:rFonts w:ascii="宋体" w:eastAsia="宋体" w:hAnsi="宋体" w:cs="宋体"/>
          <w:color w:val="000000"/>
          <w:em w:val="dot"/>
        </w:rPr>
        <w:t>都没有</w:t>
      </w:r>
      <w:r>
        <w:rPr>
          <w:rFonts w:ascii="宋体" w:eastAsia="宋体" w:hAnsi="宋体" w:cs="宋体"/>
          <w:color w:val="000000"/>
        </w:rPr>
        <w:t>抽到“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．夏至”的概率．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某商店窗前计划安装如图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所示的遮阳棚，其截面图如图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所示．在截面图中，墙面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8" o:title="eqId764509115979e9958101808383672ec0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垂直于地面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5" o:title="eqIda6b41d4070854edfaa24071137b314cb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，遮阳棚与墙面连接处点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6" o:title="eqId7f9e8449aad35c5d840a3395ea86df6d"/>
          </v:shape>
          <o:OLEObject Type="Embed" ProgID="Equation.DSMT4" ShapeID="_x0000_i1146" DrawAspect="Content" ObjectID="_122" r:id="rId237"/>
        </w:object>
      </w:r>
      <w:r>
        <w:rPr>
          <w:rFonts w:ascii="宋体" w:eastAsia="宋体" w:hAnsi="宋体" w:cs="宋体"/>
          <w:color w:val="000000"/>
        </w:rPr>
        <w:t>距地面高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8" o:title="eqId9f262271bb023018c6f14833f955e157"/>
          </v:shape>
          <o:OLEObject Type="Embed" ProgID="Equation.DSMT4" ShapeID="_x0000_i1147" DrawAspect="Content" ObjectID="_123" r:id="rId23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8pt;height:14.25pt" o:ole="">
            <v:imagedata r:id="rId240" o:title="eqId18e0f7e08e014294c38b972cc1a8944e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，遮阳棚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2" o:title="eqIdb79dd200766db27fb90d6bd1992cf658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与窗户所在墙面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8" o:title="eqId764509115979e9958101808383672ec0"/>
          </v:shape>
          <o:OLEObject Type="Embed" ProgID="Equation.DSMT4" ShapeID="_x0000_i1150" DrawAspect="Content" ObjectID="_126" r:id="rId244"/>
        </w:object>
      </w:r>
      <w:r>
        <w:rPr>
          <w:rFonts w:ascii="宋体" w:eastAsia="宋体" w:hAnsi="宋体" w:cs="宋体"/>
          <w:color w:val="000000"/>
        </w:rPr>
        <w:t>垂直，即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245" o:title="eqIda79ee9927594fb64c1817bcb70916b04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．假设此地正午时太阳光与地面的夹角恰为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7" o:title="eqIdc3ad1b0a76a887783392268ae203ad22"/>
          </v:shape>
          <o:OLEObject Type="Embed" ProgID="Equation.DSMT4" ShapeID="_x0000_i1152" DrawAspect="Content" ObjectID="_128" r:id="rId248"/>
        </w:object>
      </w:r>
      <w:r>
        <w:rPr>
          <w:rFonts w:ascii="宋体" w:eastAsia="宋体" w:hAnsi="宋体" w:cs="宋体"/>
          <w:color w:val="000000"/>
        </w:rPr>
        <w:t>(若经过点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2pt" o:ole="">
            <v:imagedata r:id="rId191" o:title="eqId5963abe8f421bd99a2aaa94831a951e9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的光线恰好照射在地面点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6" o:title="eqId8455657dde27aabe6adb7b188e031c11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处，则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4.95pt;height:14.1pt" o:ole="">
            <v:imagedata r:id="rId251" o:title="eqIdc2d40d5cb59338d3cb1dd504bb12d107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)，为使正午时窗前地面上能有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53" o:title="eqIdb249c222293a0df29234b4e983ceb11c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宽的阴影区域，即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6pt;height:14pt" o:ole="">
            <v:imagedata r:id="rId255" o:title="eqIdbf6d29649ca983107243a631e087205e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，求遮阳棚的宽度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2" o:title="eqIdb79dd200766db27fb90d6bd1992cf658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．(结果精确到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8" o:title="eqIdbe49497ddac7217d834e9d72e9f17b45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．参考数据：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9.8pt;height:18pt" o:ole="">
            <v:imagedata r:id="rId260" o:title="eqId460317e7c26f95b9b29cfe1a89b796d6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90875" cy="16668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161" DrawAspect="Content" ObjectID="_137" r:id="rId263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264" o:title="eqIddaa915a60a2d6e535369715ba84015b4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pt;height:20.25pt" o:ole="">
            <v:imagedata r:id="rId266" o:title="eqIdb0a525f01f2562ea2efc3bf5edd8a8aa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9pt;height:20.25pt" o:ole="">
            <v:imagedata r:id="rId268" o:title="eqId4dada5f77d2d21c86c6e2652fe09e9c5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70" o:title="eqId29e9bbb8781e7df447dc7af8cc4c3992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轴交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轴正半轴上取一点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6.4pt;height:14.4pt" o:ole="">
            <v:imagedata r:id="rId272" o:title="eqIdb13c121d6561e38868086652d4ca57b8"/>
          </v:shape>
          <o:OLEObject Type="Embed" ProgID="Equation.DSMT4" ShapeID="_x0000_i1166" DrawAspect="Content" ObjectID="_142" r:id="rId27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167" DrawAspect="Content" ObjectID="_143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168" DrawAspect="Content" ObjectID="_144" r:id="rId27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77" o:title="eqId7ac451db3443cabb204f96c31fd4a02e"/>
          </v:shape>
          <o:OLEObject Type="Embed" ProgID="Equation.DSMT4" ShapeID="_x0000_i1169" DrawAspect="Content" ObjectID="_145" r:id="rId278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0763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为第一象限内直线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170" DrawAspect="Content" ObjectID="_146" r:id="rId280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8.1pt;height:14.55pt" o:ole="">
            <v:imagedata r:id="rId281" o:title="eqId4fbfcae2cecc98e2d6c16dde6d3ec1c1"/>
          </v:shape>
          <o:OLEObject Type="Embed" ProgID="Equation.DSMT4" ShapeID="_x0000_i1171" DrawAspect="Content" ObjectID="_147" r:id="rId282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83" o:title="eqIdcc3322a2ad9a95bdc9fc576a7a158d4d"/>
          </v:shape>
          <o:OLEObject Type="Embed" ProgID="Equation.DSMT4" ShapeID="_x0000_i1172" DrawAspect="Content" ObjectID="_148" r:id="rId284"/>
        </w:object>
      </w:r>
      <w:r>
        <w:rPr>
          <w:rFonts w:ascii="宋体" w:eastAsia="宋体" w:hAnsi="宋体" w:cs="宋体"/>
          <w:color w:val="000000"/>
        </w:rPr>
        <w:t>面积的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六、解簎题（每小题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5pt" o:ole="">
            <v:imagedata r:id="rId67" o:title="eqId411b38a18046fea8e9fab1f9f9b80a5f"/>
          </v:shape>
          <o:OLEObject Type="Embed" ProgID="Equation.DSMT4" ShapeID="_x0000_i1173" DrawAspect="Content" ObjectID="_149" r:id="rId285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的直径，过点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89" o:title="eqId6d276d0010fd458383ea3dd61415e1aa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2" o:title="eqId7dea2ae9d515f9ab351ad72306b776ee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d40b319212a7e7528b053e1c7097e966"/>
          </v:shape>
          <o:OLEObject Type="Embed" ProgID="Equation.DSMT4" ShapeID="_x0000_i1180" DrawAspect="Content" ObjectID="_156" r:id="rId29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3.9pt;height:13.95pt" o:ole="">
            <v:imagedata r:id="rId295" o:title="eqId5e324b08fed257dcf9a201586fd12f8f"/>
          </v:shape>
          <o:OLEObject Type="Embed" ProgID="Equation.DSMT4" ShapeID="_x0000_i1181" DrawAspect="Content" ObjectID="_157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1525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4pt;height:12.6pt" o:ole="">
            <v:imagedata r:id="rId88" o:title="eqId49b50357a6545cae8348e3059312f520"/>
          </v:shape>
          <o:OLEObject Type="Embed" ProgID="Equation.DSMT4" ShapeID="_x0000_i1182" DrawAspect="Content" ObjectID="_158" r:id="rId29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2pt;height:14.25pt" o:ole="">
            <v:imagedata r:id="rId300" o:title="eqIdb61601ecf8de47ed9b84ee59d65f8118"/>
          </v:shape>
          <o:OLEObject Type="Embed" ProgID="Equation.DSMT4" ShapeID="_x0000_i1184" DrawAspect="Content" ObjectID="_160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3.2pt;height:31.2pt" o:ole="">
            <v:imagedata r:id="rId302" o:title="eqId155b6084b8d24e54d7d9fc611878b070"/>
          </v:shape>
          <o:OLEObject Type="Embed" ProgID="Equation.DSMT4" ShapeID="_x0000_i1185" DrawAspect="Content" ObjectID="_161" r:id="rId3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2.2pt;height:15pt" o:ole="">
            <v:imagedata r:id="rId52" o:title="eqId3d97cdc586744d208b6f69c9813af977"/>
          </v:shape>
          <o:OLEObject Type="Embed" ProgID="Equation.DSMT4" ShapeID="_x0000_i1186" DrawAspect="Content" ObjectID="_162" r:id="rId304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网络销售已经成为一种热门的销售方式，某果园在网络平台上直播销售荔枝．已知该荔枝的成本为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/kg</w:t>
      </w:r>
      <w:r>
        <w:rPr>
          <w:rFonts w:ascii="宋体" w:eastAsia="宋体" w:hAnsi="宋体" w:cs="宋体"/>
          <w:color w:val="000000"/>
        </w:rPr>
        <w:t>，销售价格不高于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/kg</w:t>
      </w:r>
      <w:r>
        <w:rPr>
          <w:rFonts w:ascii="宋体" w:eastAsia="宋体" w:hAnsi="宋体" w:cs="宋体"/>
          <w:color w:val="000000"/>
        </w:rPr>
        <w:t>，且每售卖</w:t>
      </w:r>
      <w:r>
        <w:rPr>
          <w:rFonts w:ascii="Times New Roman" w:eastAsia="Times New Roman" w:hAnsi="Times New Roman" w:cs="Times New Roman"/>
          <w:color w:val="000000"/>
        </w:rPr>
        <w:t>1kg</w:t>
      </w:r>
      <w:r>
        <w:rPr>
          <w:rFonts w:ascii="宋体" w:eastAsia="宋体" w:hAnsi="宋体" w:cs="宋体"/>
          <w:color w:val="000000"/>
        </w:rPr>
        <w:t>需向网络平台支付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元的相关费用，经过一段时间的直播销售发现，每日销售量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kg</w:t>
      </w:r>
      <w:r>
        <w:rPr>
          <w:rFonts w:ascii="宋体" w:eastAsia="宋体" w:hAnsi="宋体" w:cs="宋体"/>
          <w:color w:val="000000"/>
        </w:rPr>
        <w:t>）与销售价格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（元</w:t>
      </w:r>
      <w:r>
        <w:rPr>
          <w:rFonts w:ascii="Times New Roman" w:eastAsia="Times New Roman" w:hAnsi="Times New Roman" w:cs="Times New Roman"/>
          <w:color w:val="000000"/>
        </w:rPr>
        <w:t>/kg</w:t>
      </w:r>
      <w:r>
        <w:rPr>
          <w:rFonts w:ascii="宋体" w:eastAsia="宋体" w:hAnsi="宋体" w:cs="宋体"/>
          <w:color w:val="000000"/>
        </w:rPr>
        <w:t>）之间满足如图所示的一次函数关系．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1906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187" DrawAspect="Content" ObjectID="_163" r:id="rId30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188" DrawAspect="Content" ObjectID="_164" r:id="rId307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当每千克荔枝的销售价格定为多少元时，销售这种荔枝日获利最大，最大利润为多少元？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七、解答题（本题满分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09" o:title="eqId047dc9795efa99b6fb9fdf9778085dab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6.1pt;height:14.15pt;mso-position-horizontal-relative:page;mso-position-vertical-relative:page" o:ole="">
            <v:imagedata r:id="rId311" o:title="eqIdcb2cf0e95fdf1fd8a5b01d3dfd905e08"/>
          </v:shape>
          <o:OLEObject Type="Embed" ProgID="Equation.DSMT4" ShapeID="_x0000_i1191" DrawAspect="Content" ObjectID="_167" r:id="rId31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上的动点（不与点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194" DrawAspect="Content" ObjectID="_170" r:id="rId315"/>
        </w:object>
      </w:r>
      <w:r>
        <w:rPr>
          <w:rFonts w:ascii="宋体" w:eastAsia="宋体" w:hAnsi="宋体" w:cs="宋体"/>
          <w:color w:val="000000"/>
        </w:rPr>
        <w:t>左侧作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1.6pt;height:12.6pt" o:ole="">
            <v:imagedata r:id="rId316" o:title="eqIdd8225b3e02f5a9f1fd5a09ada650cb78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5pt;height:13.5pt" o:ole="">
            <v:imagedata r:id="rId318" o:title="eqId1f74a172b70f7df00b3f722a5929ad50"/>
          </v:shape>
          <o:OLEObject Type="Embed" ProgID="Equation.DSMT4" ShapeID="_x0000_i1196" DrawAspect="Content" ObjectID="_172" r:id="rId31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00" o:title="eqId68a83fdd2ba72a2dba0b6b10bb3e06b9"/>
          </v:shape>
          <o:OLEObject Type="Embed" ProgID="Equation.DSMT4" ShapeID="_x0000_i1197" DrawAspect="Content" ObjectID="_173" r:id="rId32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00" o:title="eqId68a83fdd2ba72a2dba0b6b10bb3e06b9"/>
          </v:shape>
          <o:OLEObject Type="Embed" ProgID="Equation.DSMT4" ShapeID="_x0000_i1198" DrawAspect="Content" ObjectID="_174" r:id="rId3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d40b319212a7e7528b053e1c7097e966"/>
          </v:shape>
          <o:OLEObject Type="Embed" ProgID="Equation.DSMT4" ShapeID="_x0000_i1199" DrawAspect="Content" ObjectID="_175" r:id="rId322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23" o:title="eqIdd004d2d115b477ade6af7ddb93db0df8"/>
          </v:shape>
          <o:OLEObject Type="Embed" ProgID="Equation.DSMT4" ShapeID="_x0000_i1200" DrawAspect="Content" ObjectID="_176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5" o:title="eqIdc63e36329f5e0979f5ee776ac5d06327"/>
          </v:shape>
          <o:OLEObject Type="Embed" ProgID="Equation.DSMT4" ShapeID="_x0000_i1201" DrawAspect="Content" ObjectID="_177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8pt;height:12pt" o:ole="">
            <v:imagedata r:id="rId327" o:title="eqId85c4bdfb0db1e31e8459df1d15f9ab55"/>
          </v:shape>
          <o:OLEObject Type="Embed" ProgID="Equation.DSMT4" ShapeID="_x0000_i1202" DrawAspect="Content" ObjectID="_178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23241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203" DrawAspect="Content" ObjectID="_179" r:id="rId330"/>
        </w:object>
      </w:r>
      <w:r>
        <w:rPr>
          <w:rFonts w:ascii="宋体" w:eastAsia="宋体" w:hAnsi="宋体" w:cs="宋体"/>
          <w:color w:val="000000"/>
        </w:rPr>
        <w:t>上，且点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不是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204" DrawAspect="Content" ObjectID="_180" r:id="rId331"/>
        </w:object>
      </w:r>
      <w:r>
        <w:rPr>
          <w:rFonts w:ascii="宋体" w:eastAsia="宋体" w:hAnsi="宋体" w:cs="宋体"/>
          <w:color w:val="000000"/>
        </w:rPr>
        <w:t>的中点，当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0.2pt;height:13.8pt" o:ole="">
            <v:imagedata r:id="rId332" o:title="eqId33ac762a2899a58faa0d3ab44f1281fa"/>
          </v:shape>
          <o:OLEObject Type="Embed" ProgID="Equation.DSMT4" ShapeID="_x0000_i1205" DrawAspect="Content" ObjectID="_181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334" o:title="eqId5095a28bb1b91bf6bed9e2cfbd76bb18"/>
          </v:shape>
          <o:OLEObject Type="Embed" ProgID="Equation.DSMT4" ShapeID="_x0000_i1206" DrawAspect="Content" ObjectID="_182" r:id="rId33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207" DrawAspect="Content" ObjectID="_183" r:id="rId3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8pt;height:12pt" o:ole="">
            <v:imagedata r:id="rId327" o:title="eqId85c4bdfb0db1e31e8459df1d15f9ab55"/>
          </v:shape>
          <o:OLEObject Type="Embed" ProgID="Equation.DSMT4" ShapeID="_x0000_i1208" DrawAspect="Content" ObjectID="_184" r:id="rId337"/>
        </w:object>
      </w:r>
      <w:r>
        <w:rPr>
          <w:rFonts w:ascii="宋体" w:eastAsia="宋体" w:hAnsi="宋体" w:cs="宋体"/>
          <w:color w:val="000000"/>
        </w:rPr>
        <w:t>的位置关系是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1.7pt;height:30.65pt" o:ole="">
            <v:imagedata r:id="rId338" o:title="eqIdb889a1edab97b1d428e0f0ed34d313b7"/>
          </v:shape>
          <o:OLEObject Type="Embed" ProgID="Equation.DSMT4" ShapeID="_x0000_i1209" DrawAspect="Content" ObjectID="_185" r:id="rId339"/>
        </w:object>
      </w:r>
      <w:r>
        <w:rPr>
          <w:rFonts w:ascii="Calibri" w:eastAsia="Calibri" w:hAnsi="Calibri" w:cs="Calibri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dc5c9827dfd0be5a9c85962d6ccbfb1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上，当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0.5pt;height:13.5pt" o:ole="">
            <v:imagedata r:id="rId341" o:title="eqId97cf714ffb3fd5917a76b191640b55fe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8.6pt" o:ole="">
            <v:imagedata r:id="rId343" o:title="eqId9173b446b8ff3ec5506540f277d93a15"/>
          </v:shape>
          <o:OLEObject Type="Embed" ProgID="Equation.DSMT4" ShapeID="_x0000_i1212" DrawAspect="Content" ObjectID="_188" r:id="rId344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6.7pt;height:18.25pt" o:ole="">
            <v:imagedata r:id="rId345" o:title="eqId53ebab8d6fef2c395a6ca50f7d20760d"/>
          </v:shape>
          <o:OLEObject Type="Embed" ProgID="Equation.DSMT4" ShapeID="_x0000_i1213" DrawAspect="Content" ObjectID="_189" r:id="rId3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0.5pt;height:13.5pt" o:ole="">
            <v:imagedata r:id="rId341" o:title="eqId97cf714ffb3fd5917a76b191640b55fe"/>
          </v:shape>
          <o:OLEObject Type="Embed" ProgID="Equation.DSMT4" ShapeID="_x0000_i1214" DrawAspect="Content" ObjectID="_190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6pt;height:18.6pt" o:ole="">
            <v:imagedata r:id="rId343" o:title="eqId9173b446b8ff3ec5506540f277d93a15"/>
          </v:shape>
          <o:OLEObject Type="Embed" ProgID="Equation.DSMT4" ShapeID="_x0000_i1215" DrawAspect="Content" ObjectID="_191" r:id="rId348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1" o:title="eqId4eedae8d316c76e3d0b451256de03fb9"/>
          </v:shape>
          <o:OLEObject Type="Embed" ProgID="Equation.DSMT4" ShapeID="_x0000_i1216" DrawAspect="Content" ObjectID="_192" r:id="rId349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9" o:title="eqIdf52a58fbaf4fea03567e88a9f0f6e37e"/>
          </v:shape>
          <o:OLEObject Type="Embed" ProgID="Equation.DSMT4" ShapeID="_x0000_i1217" DrawAspect="Content" ObjectID="_193" r:id="rId35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351" o:title="eqId07160f14b3b453bebb64cb2bf96dc85a"/>
          </v:shape>
          <o:OLEObject Type="Embed" ProgID="Equation.DSMT4" ShapeID="_x0000_i1218" DrawAspect="Content" ObjectID="_194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4pt;height:13pt" o:ole="">
            <v:imagedata r:id="rId353" o:title="eqIdb515965c22d2950b592c096c6e3bdfd4"/>
          </v:shape>
          <o:OLEObject Type="Embed" ProgID="Equation.DSMT4" ShapeID="_x0000_i1219" DrawAspect="Content" ObjectID="_195" r:id="rId354"/>
        </w:object>
      </w:r>
      <w:r>
        <w:rPr>
          <w:rFonts w:ascii="宋体" w:eastAsia="宋体" w:hAnsi="宋体" w:cs="宋体"/>
          <w:color w:val="000000"/>
        </w:rPr>
        <w:t>，请直接写出线段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.1pt;height:13.9pt" o:ole="">
            <v:imagedata r:id="rId355" o:title="eqId167d31eb8432b5c0364316e5048c23dd"/>
          </v:shape>
          <o:OLEObject Type="Embed" ProgID="Equation.DSMT4" ShapeID="_x0000_i1220" DrawAspect="Content" ObjectID="_196" r:id="rId35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八、解答题（本题满分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81pt;height:31pt" o:ole="">
            <v:imagedata r:id="rId357" o:title="eqId7811e15e5b009ef52ba00b430916b1bd"/>
          </v:shape>
          <o:OLEObject Type="Embed" ProgID="Equation.DSMT4" ShapeID="_x0000_i1221" DrawAspect="Content" ObjectID="_197" r:id="rId35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6pt;height:20pt" o:ole="">
            <v:imagedata r:id="rId359" o:title="eqId0481d24e2af1e0cd348732b9444d1dde"/>
          </v:shape>
          <o:OLEObject Type="Embed" ProgID="Equation.DSMT4" ShapeID="_x0000_i1222" DrawAspect="Content" ObjectID="_198" r:id="rId360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8.3pt;height:19.9pt" o:ole="">
            <v:imagedata r:id="rId361" o:title="eqId93842cf36b1107534c3904d18ba3ae5c"/>
          </v:shape>
          <o:OLEObject Type="Embed" ProgID="Equation.DSMT4" ShapeID="_x0000_i1223" DrawAspect="Content" ObjectID="_199" r:id="rId36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为第一象限内抛物线上一动点．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33825" cy="243840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5pt;height:31.25pt" o:ole="">
            <v:imagedata r:id="rId364" o:title="eqIda13a1f182ea4e8710d27450286e5018d"/>
          </v:shape>
          <o:OLEObject Type="Embed" ProgID="Equation.DSMT4" ShapeID="_x0000_i1224" DrawAspect="Content" ObjectID="_200" r:id="rId36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77" o:title="eqIdecf783d3172debc69f963495e5bff78d"/>
          </v:shape>
          <o:OLEObject Type="Embed" ProgID="Equation.DSMT4" ShapeID="_x0000_i1225" DrawAspect="Content" ObjectID="_201" r:id="rId366"/>
        </w:object>
      </w:r>
      <w:r>
        <w:rPr>
          <w:rFonts w:ascii="宋体" w:eastAsia="宋体" w:hAnsi="宋体" w:cs="宋体"/>
          <w:color w:val="000000"/>
        </w:rPr>
        <w:t>轴，交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226" DrawAspect="Content" ObjectID="_202" r:id="rId36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8pt;height:12pt" o:ole="">
            <v:imagedata r:id="rId327" o:title="eqId85c4bdfb0db1e31e8459df1d15f9ab55"/>
          </v:shape>
          <o:OLEObject Type="Embed" ProgID="Equation.DSMT4" ShapeID="_x0000_i1227" DrawAspect="Content" ObjectID="_203" r:id="rId368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9" o:title="eqId92034dd2bb9480b18709d01153467f8f"/>
          </v:shape>
          <o:OLEObject Type="Embed" ProgID="Equation.DSMT4" ShapeID="_x0000_i1228" DrawAspect="Content" ObjectID="_204" r:id="rId370"/>
        </w:object>
      </w:r>
      <w:r>
        <w:rPr>
          <w:rFonts w:ascii="宋体" w:eastAsia="宋体" w:hAnsi="宋体" w:cs="宋体"/>
          <w:color w:val="000000"/>
        </w:rPr>
        <w:t>时，求点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的横坐标．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轴正半轴上一点，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4pt;height:14.4pt" o:ole="">
            <v:imagedata r:id="rId371" o:title="eqIda299d2b999568e80be8005565ba209a4"/>
          </v:shape>
          <o:OLEObject Type="Embed" ProgID="Equation.DSMT4" ShapeID="_x0000_i1229" DrawAspect="Content" ObjectID="_205" r:id="rId3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1.1pt;height:13.9pt" o:ole="">
            <v:imagedata r:id="rId373" o:title="eqId7785afeeaf274892253d04b4f693b367"/>
          </v:shape>
          <o:OLEObject Type="Embed" ProgID="Equation.DSMT4" ShapeID="_x0000_i1230" DrawAspect="Content" ObjectID="_206" r:id="rId37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9pt;height:14.5pt" o:ole="">
            <v:imagedata r:id="rId375" o:title="eqId4cdbc3b57a79eb27c22c0e5f898b4520"/>
          </v:shape>
          <o:OLEObject Type="Embed" ProgID="Equation.DSMT4" ShapeID="_x0000_i1231" DrawAspect="Content" ObjectID="_207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4.7pt;height:30.65pt" o:ole="">
            <v:imagedata r:id="rId377" o:title="eqIdc85372e4f1739fa74d420168a1e78cab"/>
          </v:shape>
          <o:OLEObject Type="Embed" ProgID="Equation.DSMT4" ShapeID="_x0000_i1232" DrawAspect="Content" ObjectID="_208" r:id="rId378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png" /><Relationship Id="rId101" Type="http://schemas.openxmlformats.org/officeDocument/2006/relationships/image" Target="media/image51.png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png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6.png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7.png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png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8.png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9.png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image" Target="media/image10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oleObject" Target="embeddings/oleObject3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png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oleObject" Target="embeddings/oleObject89.bin" /><Relationship Id="rId18" Type="http://schemas.openxmlformats.org/officeDocument/2006/relationships/image" Target="media/image11.wmf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png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99.wmf" /><Relationship Id="rId208" Type="http://schemas.openxmlformats.org/officeDocument/2006/relationships/oleObject" Target="embeddings/oleObject105.bin" /><Relationship Id="rId209" Type="http://schemas.openxmlformats.org/officeDocument/2006/relationships/image" Target="media/image100.wmf" /><Relationship Id="rId21" Type="http://schemas.openxmlformats.org/officeDocument/2006/relationships/image" Target="media/image13.wmf" /><Relationship Id="rId210" Type="http://schemas.openxmlformats.org/officeDocument/2006/relationships/oleObject" Target="embeddings/oleObject106.bin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7.bin" /><Relationship Id="rId213" Type="http://schemas.openxmlformats.org/officeDocument/2006/relationships/oleObject" Target="embeddings/oleObject108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10.bin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4.png" /><Relationship Id="rId22" Type="http://schemas.openxmlformats.org/officeDocument/2006/relationships/oleObject" Target="embeddings/oleObject5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png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4.wmf" /><Relationship Id="rId230" Type="http://schemas.openxmlformats.org/officeDocument/2006/relationships/image" Target="media/image109.png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oleObject" Target="embeddings/oleObject119.bin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6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oleObject" Target="embeddings/oleObject129.bin" /><Relationship Id="rId25" Type="http://schemas.openxmlformats.org/officeDocument/2006/relationships/image" Target="media/image15.wmf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35.bin" /><Relationship Id="rId26" Type="http://schemas.openxmlformats.org/officeDocument/2006/relationships/oleObject" Target="embeddings/oleObject7.bin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png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4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image" Target="media/image16.wmf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27.wmf" /><Relationship Id="rId273" Type="http://schemas.openxmlformats.org/officeDocument/2006/relationships/oleObject" Target="embeddings/oleObject142.bin" /><Relationship Id="rId274" Type="http://schemas.openxmlformats.org/officeDocument/2006/relationships/oleObject" Target="embeddings/oleObject143.bin" /><Relationship Id="rId275" Type="http://schemas.openxmlformats.org/officeDocument/2006/relationships/image" Target="media/image128.wmf" /><Relationship Id="rId276" Type="http://schemas.openxmlformats.org/officeDocument/2006/relationships/oleObject" Target="embeddings/oleObject144.bin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png" /><Relationship Id="rId28" Type="http://schemas.openxmlformats.org/officeDocument/2006/relationships/oleObject" Target="embeddings/oleObject8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7.wmf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oleObject" Target="embeddings/oleObject156.bin" /><Relationship Id="rId295" Type="http://schemas.openxmlformats.org/officeDocument/2006/relationships/image" Target="media/image135.wmf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36.png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png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image" Target="media/image18.wmf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41.wmf" /><Relationship Id="rId312" Type="http://schemas.openxmlformats.org/officeDocument/2006/relationships/oleObject" Target="embeddings/oleObject167.bin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image" Target="media/image142.wmf" /><Relationship Id="rId317" Type="http://schemas.openxmlformats.org/officeDocument/2006/relationships/oleObject" Target="embeddings/oleObject171.bin" /><Relationship Id="rId318" Type="http://schemas.openxmlformats.org/officeDocument/2006/relationships/image" Target="media/image143.wmf" /><Relationship Id="rId319" Type="http://schemas.openxmlformats.org/officeDocument/2006/relationships/oleObject" Target="embeddings/oleObject172.bin" /><Relationship Id="rId32" Type="http://schemas.openxmlformats.org/officeDocument/2006/relationships/oleObject" Target="embeddings/oleObject10.bin" /><Relationship Id="rId320" Type="http://schemas.openxmlformats.org/officeDocument/2006/relationships/oleObject" Target="embeddings/oleObject173.bin" /><Relationship Id="rId321" Type="http://schemas.openxmlformats.org/officeDocument/2006/relationships/oleObject" Target="embeddings/oleObject174.bin" /><Relationship Id="rId322" Type="http://schemas.openxmlformats.org/officeDocument/2006/relationships/oleObject" Target="embeddings/oleObject175.bin" /><Relationship Id="rId323" Type="http://schemas.openxmlformats.org/officeDocument/2006/relationships/image" Target="media/image144.wmf" /><Relationship Id="rId324" Type="http://schemas.openxmlformats.org/officeDocument/2006/relationships/oleObject" Target="embeddings/oleObject176.bin" /><Relationship Id="rId325" Type="http://schemas.openxmlformats.org/officeDocument/2006/relationships/image" Target="media/image145.wmf" /><Relationship Id="rId326" Type="http://schemas.openxmlformats.org/officeDocument/2006/relationships/oleObject" Target="embeddings/oleObject177.bin" /><Relationship Id="rId327" Type="http://schemas.openxmlformats.org/officeDocument/2006/relationships/image" Target="media/image146.wmf" /><Relationship Id="rId328" Type="http://schemas.openxmlformats.org/officeDocument/2006/relationships/oleObject" Target="embeddings/oleObject178.bin" /><Relationship Id="rId329" Type="http://schemas.openxmlformats.org/officeDocument/2006/relationships/image" Target="media/image147.png" /><Relationship Id="rId33" Type="http://schemas.openxmlformats.org/officeDocument/2006/relationships/image" Target="media/image19.wmf" /><Relationship Id="rId330" Type="http://schemas.openxmlformats.org/officeDocument/2006/relationships/oleObject" Target="embeddings/oleObject179.bin" /><Relationship Id="rId331" Type="http://schemas.openxmlformats.org/officeDocument/2006/relationships/oleObject" Target="embeddings/oleObject180.bin" /><Relationship Id="rId332" Type="http://schemas.openxmlformats.org/officeDocument/2006/relationships/image" Target="media/image148.wmf" /><Relationship Id="rId333" Type="http://schemas.openxmlformats.org/officeDocument/2006/relationships/oleObject" Target="embeddings/oleObject181.bin" /><Relationship Id="rId334" Type="http://schemas.openxmlformats.org/officeDocument/2006/relationships/image" Target="media/image149.wmf" /><Relationship Id="rId335" Type="http://schemas.openxmlformats.org/officeDocument/2006/relationships/oleObject" Target="embeddings/oleObject182.bin" /><Relationship Id="rId336" Type="http://schemas.openxmlformats.org/officeDocument/2006/relationships/oleObject" Target="embeddings/oleObject183.bin" /><Relationship Id="rId337" Type="http://schemas.openxmlformats.org/officeDocument/2006/relationships/oleObject" Target="embeddings/oleObject184.bin" /><Relationship Id="rId338" Type="http://schemas.openxmlformats.org/officeDocument/2006/relationships/image" Target="media/image150.wmf" /><Relationship Id="rId339" Type="http://schemas.openxmlformats.org/officeDocument/2006/relationships/oleObject" Target="embeddings/oleObject185.bin" /><Relationship Id="rId34" Type="http://schemas.openxmlformats.org/officeDocument/2006/relationships/oleObject" Target="embeddings/oleObject11.bin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image" Target="media/image153.wmf" /><Relationship Id="rId346" Type="http://schemas.openxmlformats.org/officeDocument/2006/relationships/oleObject" Target="embeddings/oleObject189.bin" /><Relationship Id="rId347" Type="http://schemas.openxmlformats.org/officeDocument/2006/relationships/oleObject" Target="embeddings/oleObject190.bin" /><Relationship Id="rId348" Type="http://schemas.openxmlformats.org/officeDocument/2006/relationships/oleObject" Target="embeddings/oleObject191.bin" /><Relationship Id="rId349" Type="http://schemas.openxmlformats.org/officeDocument/2006/relationships/oleObject" Target="embeddings/oleObject192.bin" /><Relationship Id="rId35" Type="http://schemas.openxmlformats.org/officeDocument/2006/relationships/image" Target="media/image20.wmf" /><Relationship Id="rId350" Type="http://schemas.openxmlformats.org/officeDocument/2006/relationships/oleObject" Target="embeddings/oleObject193.bin" /><Relationship Id="rId351" Type="http://schemas.openxmlformats.org/officeDocument/2006/relationships/image" Target="media/image154.wmf" /><Relationship Id="rId352" Type="http://schemas.openxmlformats.org/officeDocument/2006/relationships/oleObject" Target="embeddings/oleObject194.bin" /><Relationship Id="rId353" Type="http://schemas.openxmlformats.org/officeDocument/2006/relationships/image" Target="media/image155.wmf" /><Relationship Id="rId354" Type="http://schemas.openxmlformats.org/officeDocument/2006/relationships/oleObject" Target="embeddings/oleObject195.bin" /><Relationship Id="rId355" Type="http://schemas.openxmlformats.org/officeDocument/2006/relationships/image" Target="media/image156.wmf" /><Relationship Id="rId356" Type="http://schemas.openxmlformats.org/officeDocument/2006/relationships/oleObject" Target="embeddings/oleObject196.bin" /><Relationship Id="rId357" Type="http://schemas.openxmlformats.org/officeDocument/2006/relationships/image" Target="media/image157.wmf" /><Relationship Id="rId358" Type="http://schemas.openxmlformats.org/officeDocument/2006/relationships/oleObject" Target="embeddings/oleObject197.bin" /><Relationship Id="rId359" Type="http://schemas.openxmlformats.org/officeDocument/2006/relationships/image" Target="media/image158.wmf" /><Relationship Id="rId36" Type="http://schemas.openxmlformats.org/officeDocument/2006/relationships/oleObject" Target="embeddings/oleObject12.bin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59.wmf" /><Relationship Id="rId362" Type="http://schemas.openxmlformats.org/officeDocument/2006/relationships/oleObject" Target="embeddings/oleObject199.bin" /><Relationship Id="rId363" Type="http://schemas.openxmlformats.org/officeDocument/2006/relationships/image" Target="media/image160.png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200.bin" /><Relationship Id="rId366" Type="http://schemas.openxmlformats.org/officeDocument/2006/relationships/oleObject" Target="embeddings/oleObject201.bin" /><Relationship Id="rId367" Type="http://schemas.openxmlformats.org/officeDocument/2006/relationships/oleObject" Target="embeddings/oleObject202.bin" /><Relationship Id="rId368" Type="http://schemas.openxmlformats.org/officeDocument/2006/relationships/oleObject" Target="embeddings/oleObject203.bin" /><Relationship Id="rId369" Type="http://schemas.openxmlformats.org/officeDocument/2006/relationships/image" Target="media/image162.wmf" /><Relationship Id="rId37" Type="http://schemas.openxmlformats.org/officeDocument/2006/relationships/image" Target="media/image21.wmf" /><Relationship Id="rId370" Type="http://schemas.openxmlformats.org/officeDocument/2006/relationships/oleObject" Target="embeddings/oleObject204.bin" /><Relationship Id="rId371" Type="http://schemas.openxmlformats.org/officeDocument/2006/relationships/image" Target="media/image163.wmf" /><Relationship Id="rId372" Type="http://schemas.openxmlformats.org/officeDocument/2006/relationships/oleObject" Target="embeddings/oleObject205.bin" /><Relationship Id="rId373" Type="http://schemas.openxmlformats.org/officeDocument/2006/relationships/image" Target="media/image164.wmf" /><Relationship Id="rId374" Type="http://schemas.openxmlformats.org/officeDocument/2006/relationships/oleObject" Target="embeddings/oleObject206.bin" /><Relationship Id="rId375" Type="http://schemas.openxmlformats.org/officeDocument/2006/relationships/image" Target="media/image165.wmf" /><Relationship Id="rId376" Type="http://schemas.openxmlformats.org/officeDocument/2006/relationships/oleObject" Target="embeddings/oleObject207.bin" /><Relationship Id="rId377" Type="http://schemas.openxmlformats.org/officeDocument/2006/relationships/image" Target="media/image166.wmf" /><Relationship Id="rId378" Type="http://schemas.openxmlformats.org/officeDocument/2006/relationships/oleObject" Target="embeddings/oleObject208.bin" /><Relationship Id="rId379" Type="http://schemas.openxmlformats.org/officeDocument/2006/relationships/theme" Target="theme/theme1.xml" /><Relationship Id="rId38" Type="http://schemas.openxmlformats.org/officeDocument/2006/relationships/oleObject" Target="embeddings/oleObject13.bin" /><Relationship Id="rId380" Type="http://schemas.openxmlformats.org/officeDocument/2006/relationships/numbering" Target="numbering.xml" /><Relationship Id="rId381" Type="http://schemas.openxmlformats.org/officeDocument/2006/relationships/styles" Target="styles.xml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png" /><Relationship Id="rId42" Type="http://schemas.openxmlformats.org/officeDocument/2006/relationships/image" Target="media/image24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oleObject" Target="embeddings/oleObject21.bin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png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oleObject" Target="embeddings/oleObject35.bin" /><Relationship Id="rId82" Type="http://schemas.openxmlformats.org/officeDocument/2006/relationships/oleObject" Target="embeddings/oleObject36.bin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png" /><Relationship Id="rId98" Type="http://schemas.openxmlformats.org/officeDocument/2006/relationships/image" Target="media/image48.png" /><Relationship Id="rId99" Type="http://schemas.openxmlformats.org/officeDocument/2006/relationships/image" Target="media/image49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