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11963400</wp:posOffset>
            </wp:positionV>
            <wp:extent cx="444500" cy="444500"/>
            <wp:effectExtent l="0" t="0" r="12700" b="1270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年辽宁省锦州市中考数学试卷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分．在每小题列出的选项中，选出符合题目的一项）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2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4" o:title="eqId15fbc9869c1c96d2713e59c8f29e7e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党的十八大以来，以习近平同志为核心的党中央重视技能人才的培育与发展．据报道，截至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年底，我国高技能人才超过</w:t>
      </w:r>
      <w:r>
        <w:rPr>
          <w:rFonts w:ascii="Times New Roman" w:hAnsi="Times New Roman" w:eastAsia="Times New Roman" w:cs="Times New Roman"/>
          <w:color w:val="000000"/>
        </w:rPr>
        <w:t>60000000</w:t>
      </w:r>
      <w:r>
        <w:rPr>
          <w:rFonts w:ascii="宋体" w:hAnsi="宋体" w:eastAsia="宋体" w:cs="宋体"/>
          <w:color w:val="000000"/>
        </w:rPr>
        <w:t>人，请将数据</w:t>
      </w:r>
      <w:r>
        <w:rPr>
          <w:rFonts w:ascii="Times New Roman" w:hAnsi="Times New Roman" w:eastAsia="Times New Roman" w:cs="Times New Roman"/>
          <w:color w:val="000000"/>
        </w:rPr>
        <w:t>60000000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16" o:title="eqId690c6b6b1710ad8379e2736fb661c8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35.25pt;" o:ole="t" filled="f" o:preferrelative="t" stroked="f" coordsize="21600,21600">
            <v:path/>
            <v:fill on="f" focussize="0,0"/>
            <v:stroke on="f" joinstyle="miter"/>
            <v:imagedata r:id="rId18" o:title="eqId4aea2c27a808aa3135305efff21256a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0" o:title="eqId54c06f292ccd83a604cfbf3e68087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" o:title="eqIdd7d252ba41696632e8d5786fce902b5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个完全相同的小正方体搭成的，它的主视图是（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某校教师自愿者团队经常做公益活动，下表是对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名成员本学期参加公益活动情况进行的统计：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2"/>
        <w:gridCol w:w="450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rPr>
                <w:rFonts w:ascii="Calibri" w:hAnsi="Calibri" w:eastAsia="Calibri" w:cs="Calibri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那么关于活动次数的统计数据描述正确的是（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，平均数是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，平均数是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85.8pt;" o:ole="t" filled="f" o:preferrelative="t" stroked="f" coordsize="21600,21600">
            <v:path/>
            <v:fill on="f" focussize="0,0"/>
            <v:stroke on="f" joinstyle="miter"/>
            <v:imagedata r:id="rId29" o:title="eqId1f610dc2371547c019a18cb340c5f9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31" o:title="eqIdef3921145b977235e1e8e29a0935b42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" o:title="eqId30b92e257a25327353e8eaf57e224e6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5" o:title="eqId5804a13fef714b8a7e8dcfa3639ce2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5pt;width:21.3pt;" o:ole="t" filled="f" o:preferrelative="t" stroked="f" coordsize="21600,21600">
            <v:path/>
            <v:fill on="f" focussize="0,0"/>
            <v:stroke on="f" joinstyle="miter"/>
            <v:imagedata r:id="rId37" o:title="eqId7ff4e42856fa5f6a4e12993e53b065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，将含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41" o:title="eqId9c328029956ac3b29777b7ffd7601c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按图中位置摆放，若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57a73922a893a574a434a19845461a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45" o:title="eqId9d57899ad4774aed9ccc7bd23db7215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85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a7b398c95494eddc79939f16e66cf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5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7" o:title="eqId92f1844834ef0315a704d8e2fba77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59" o:title="eqIdc93148adbc6e856da9a9d263f485d0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1" o:title="eqId411461db15ee8086332c531e086c40c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63" o:title="eqId6d93949d8a15aca4e79cedb9785905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5" o:title="eqId68a83fdd2ba72a2dba0b6b10bb3e06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76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15pt;width:11.8pt;" o:ole="t" filled="f" o:preferrelative="t" stroked="f" coordsize="21600,21600">
            <v:path/>
            <v:fill on="f" focussize="0,0"/>
            <v:stroke on="f" joinstyle="miter"/>
            <v:imagedata r:id="rId68" o:title="eqIdd297eab7380f6a28ec010218d9ab4ba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70" o:title="eqId31da7291140e430a11e2a10cc6cdef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2" o:title="eqId7ad9de54606c4a72d0f8decb6b0e63b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4" o:title="eqId2c6c4a684e08d7a47b544929c449c05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6" o:title="eqId2f8f88798ec42a58dccd212586382b2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138pt;" o:ole="t" filled="f" o:preferrelative="t" stroked="f" coordsize="21600,21600">
            <v:path/>
            <v:fill on="f" focussize="0,0"/>
            <v:stroke on="f" joinstyle="miter"/>
            <v:imagedata r:id="rId78" o:title="eqId7f56349a0cc99e56e4a5ac98cb34ab0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9843031" name="图片 969843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1" name="图片 96984303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速度沿线段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时，停止运动，过点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83" o:title="eqIdd84733f9dc908ceb11459cc2aed580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87" o:title="eqIdd9763846b1131e1e3e2d741ad95d5bb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9" o:title="eqId7a5f1641947153c80b987320885a2b5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36.5pt;" o:ole="t" filled="f" o:preferrelative="t" stroked="f" coordsize="21600,21600">
            <v:path/>
            <v:fill on="f" focussize="0,0"/>
            <v:stroke on="f" joinstyle="miter"/>
            <v:imagedata r:id="rId91" o:title="eqId8d098710c5ae7836ffb35873e03bb9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36.5pt;" o:ole="t" filled="f" o:preferrelative="t" stroked="f" coordsize="21600,21600">
            <v:path/>
            <v:fill on="f" focussize="0,0"/>
            <v:stroke on="f" joinstyle="miter"/>
            <v:imagedata r:id="rId91" o:title="eqId8d098710c5ae7836ffb35873e03bb9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，则下列图象能大致反映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66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9843035" name="图片 969843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5" name="图片 969843035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甲、乙两名学生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次立定跳远成绩的平均数相同，若甲生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次立定跳远成绩的方差为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05pt;width:43.95pt;" o:ole="t" filled="f" o:preferrelative="t" stroked="f" coordsize="21600,21600">
            <v:path/>
            <v:fill on="f" focussize="0,0"/>
            <v:stroke on="f" joinstyle="miter"/>
            <v:imagedata r:id="rId102" o:title="eqId18999a04dcd2b95505ad4ce0282f46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，乙生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次立定跳远成绩的方差为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5pt;width:49.5pt;" o:ole="t" filled="f" o:preferrelative="t" stroked="f" coordsize="21600,21600">
            <v:path/>
            <v:fill on="f" focussize="0,0"/>
            <v:stroke on="f" joinstyle="miter"/>
            <v:imagedata r:id="rId104" o:title="eqIdbe33e5ff6e0827ca5fc9a7a58888324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，则甲、乙两名学生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次立定跳远成绩比较稳定的是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．（填“甲”或“乙”）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在一个不透明的口袋中装有红球和白球共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个，这些球除颜色外都相同，将口袋中的球搅匀后，从中随机摸出一个球，记下它的颜色后再放回口袋中，不断重复这一过程，共摸了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次球，发现有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次摸到红球，则口袋中红球的个数约为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x+k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=130°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0" o:title="eqId85c4bdfb0db1e31e8459df1d15f9ab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13" o:title="eqId305a88d4e0249bd16d48eda01331d2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5" o:title="eqId4c105d6ba18fbb0581fb982175e2eac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620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18" o:title="eqId956237ef28b558110df15741ebc2c44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&gt;0)</w: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OAB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121" o:title="eqId4fe6337d68cd5653767e3a1889b8b2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23" o:title="eqId2a2a5e336b6bcba6354fd366c892dd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25" o:title="eqIdfab8a0cc6504aa4c3a38006f5394b4c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27" o:title="eqId16de2d7f06346a0fc6b5d6822e7462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9" o:title="eqId50b8c9d41649449d34d8a23f0b8cda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44.05pt;" o:ole="t" filled="f" o:preferrelative="t" stroked="f" coordsize="21600,21600">
            <v:path/>
            <v:fill on="f" focussize="0,0"/>
            <v:stroke on="f" joinstyle="miter"/>
            <v:imagedata r:id="rId131" o:title="eqIdfd9cdea1e995c59e5d3225acad8b4d3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133" o:title="eqId8e29d9430326bf1794e23077e89d47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9843027" name="图片 969843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27" name="图片 96984302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增大而减小．其中正确的结论有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．（填写代表正确结论的序号）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962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36" o:title="eqIda18722354086c42e62334983fc50eb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0" o:title="eqId97c01fdc7bc471af0b264a04aef082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1.5pt;" o:ole="t" filled="f" o:preferrelative="t" stroked="f" coordsize="21600,21600">
            <v:path/>
            <v:fill on="f" focussize="0,0"/>
            <v:stroke on="f" joinstyle="miter"/>
            <v:imagedata r:id="rId144" o:title="eqId8ef22e99426ddb3a4c28be0724731d1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9pt;width:24pt;" o:ole="t" filled="f" o:preferrelative="t" stroked="f" coordsize="21600,21600">
            <v:path/>
            <v:fill on="f" focussize="0,0"/>
            <v:stroke on="f" joinstyle="miter"/>
            <v:imagedata r:id="rId146" o:title="eqId2a56f2e56229a722d1f40d74d3967a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为边在其右侧作菱形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148" o:title="eqId632f2bf1cd0435041fa04b01901d1c8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50" o:title="eqIdd6b1c91a7178e9d7ed7397fae38063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3" o:title="eqId43a71fc9c0068109dad138235457066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155" o:title="eqIdb68fe3cfe0dbd118938c06c52bc6ee0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；延长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6.4pt;" o:ole="t" filled="f" o:preferrelative="t" stroked="f" coordsize="21600,21600">
            <v:path/>
            <v:fill on="f" focussize="0,0"/>
            <v:stroke on="f" joinstyle="miter"/>
            <v:imagedata r:id="rId157" o:title="eqIdadfb1bf5ebd9e476076817e5c4cd3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0" o:title="eqIdcd3b9e816b14051f785aa5aae72b8ee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62" o:title="eqIdb9e2d739c9ab27e84464962035775a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为边在其右侧作菱形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64" o:title="eqIdc5bf350a619ef25d8d9b988f3db804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166" o:title="eqId207b4496fef195a87a95d33c082249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69" o:title="eqId2857fac4963b129d99e79dcb3e13d29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71" o:title="eqId33ba1b073967e023066f837ee3e297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；延长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73" o:title="eqIdf4dda512f08f75e82bb6533a3435cf3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38" o:title="eqId88e9f7d1272b7344346b58b660aa260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6" o:title="eqId04b56e44e4f0424a2b7a45567120a2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78" o:title="eqIdeb772b3f9f07162b365a12354643bf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为边在其右侧作菱形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80" o:title="eqIdc266cba73c7b8ad86e52aa34892e223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03.5pt;" o:ole="t" filled="f" o:preferrelative="t" stroked="f" coordsize="21600,21600">
            <v:path/>
            <v:fill on="f" focussize="0,0"/>
            <v:stroke on="f" joinstyle="miter"/>
            <v:imagedata r:id="rId182" o:title="eqId2e5e0efcaca28975d4dcea4336ba9f9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142" o:title="eqIdaaf3369e0ea90e8d5cf4b6b3c45c0fd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5" o:title="eqIda821e643d5fae24caed0faa6d423da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87" o:title="eqId50c3ab0aca51a753032b23527ea30db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；…，按此规律进行下去，则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189" o:title="eqId038a26f163916b8269873b25e43f1e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.5pt;width:112.5pt;" o:ole="t" filled="f" o:preferrelative="t" stroked="f" coordsize="21600,21600">
            <v:path/>
            <v:fill on="f" focussize="0,0"/>
            <v:stroke on="f" joinstyle="miter"/>
            <v:imagedata r:id="rId192" o:title="eqIde25a408702a530748d171bd67b6f4da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94" o:title="eqId982e022d1d403914e5820423af742a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某校为了传承中华优秀传统文化，举行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薪火传承育新人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系列活动，组建了四个活动小组：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（经典诵读），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（诗词大赛），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（传统故事），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（汉字听写）．学校规定：每名学生必须参加且只能参加其中一个小组．学校随机抽取了部分学生，对其参加活动小组的情况进行了调查．下面图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是根据调查结果绘制的不完整的统计图．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7621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本次随机调查的学生有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名，在扇形统计图中“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”部分圆心角的度数为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通过计算补全条形统计图；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名学生，请根据以上调查结果，估计参加“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”活动小组的人数．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小华同学从一副扑克牌中取出花色为“红心”，“黑桃”，“方块”，“梅花”各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张放入不透明的甲盒中，再从这副扑克牌中取出花色为“红心”，“黑桃”，“方块”，“梅花”各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张放入不透明的乙盒中．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小华同学从甲盒中随机抽取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张，抽到扑克牌花色为“红心”的概率为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小华同学从甲、乙两个盒中各随机抽取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张扑克牌．请用画树状图或列表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9843033" name="图片 969843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33" name="图片 96984303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方法，求抽到扑克牌花色恰好是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张“红心”和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张“方块”的概率．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日“天官课堂”第二课在中国空间站开讲了，精彩的直播激发了学生探索科学奥秘的兴趣．某中学为满足学生的需求，充实物理兴趣小组的实验项目，决定购入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两款物理实验套装，其中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款套装单价是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款套装单价的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倍，用</w:t>
      </w:r>
      <w:r>
        <w:rPr>
          <w:rFonts w:ascii="Times New Roman" w:hAnsi="Times New Roman" w:eastAsia="Times New Roman" w:cs="Times New Roman"/>
          <w:color w:val="000000"/>
        </w:rPr>
        <w:t>9900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款套装数量比用</w:t>
      </w:r>
      <w:r>
        <w:rPr>
          <w:rFonts w:ascii="Times New Roman" w:hAnsi="Times New Roman" w:eastAsia="Times New Roman" w:cs="Times New Roman"/>
          <w:color w:val="000000"/>
        </w:rPr>
        <w:t>7500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款套装数量多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套．求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两款套装的单价分别是多少元．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如图，一艘货轮在海面上航行，准备要停靠到码头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，货轮航行到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处时，测得码头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在北偏东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方向上．为了躲避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9843029" name="图片 96984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43029" name="图片 969843029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暗礁，这艘货轮调整航向，沿着北偏东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方向继续航行，当它航行到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处后，又沿着南偏东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方向航行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海里到达码头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．求货轮从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航行的距离（结果精确到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海里．参考数据：</w:t>
      </w:r>
      <w:r>
        <w:rPr>
          <w:rFonts w:ascii="Times New Roman" w:hAnsi="Times New Roman" w:eastAsia="Times New Roman" w:cs="Times New Roman"/>
          <w:color w:val="000000"/>
        </w:rPr>
        <w:t>sin50°≈0.766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cos50°≈0.643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tan50°≈1.192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03" o:title="eqId1b19c646bcb6160197fdf12a9cb31a0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205" o:title="eqId4e88ee337b7c9082f4fe84fd1752d5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0" o:title="eqId274cf35acb4a1748d15c39d15a9bea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12" o:title="eqIdd59b42a5ce6e2e461e334008c6adc0a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43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0" o:title="eqId274cf35acb4a1748d15c39d15a9bea7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217" o:title="eqId96beafc0f9477ce9543d7846e84941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8" o:title="eqId3d97cdc586744d208b6f69c9813af97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某文具店购进一批单价为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元的学习用品，按照相关部门规定其销售单价不低于进价，且不高于进价的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倍，通过分析销售情况，发现每天的销售量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（件）与销售单价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（元）满足一次函数关系，且当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27.85pt;" o:ole="t" filled="f" o:preferrelative="t" stroked="f" coordsize="21600,21600">
            <v:path/>
            <v:fill on="f" focussize="0,0"/>
            <v:stroke on="f" joinstyle="miter"/>
            <v:imagedata r:id="rId220" o:title="eqId34a6f3846904b1a225ee1d3d7d491cb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2" o:title="eqId3f5739346275d8da8bcd3f3c5f38a2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4" o:title="eqId1e0b49d586e381d72a591858887cca7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6" o:title="eqId8d19433bcba3bfbb227ec490544ee83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这种学习用品的销售单价定为多少时，每天可获得最大利润，最大利润是多少元？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8pt;width:120pt;" o:ole="t" filled="f" o:preferrelative="t" stroked="f" coordsize="21600,21600">
            <v:path/>
            <v:fill on="f" focussize="0,0"/>
            <v:stroke on="f" joinstyle="miter"/>
            <v:imagedata r:id="rId229" o:title="eqIdfa19c51dbbe45747c16bad72ebb4841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5pt;width:62.5pt;" o:ole="t" filled="f" o:preferrelative="t" stroked="f" coordsize="21600,21600">
            <v:path/>
            <v:fill on="f" focussize="0,0"/>
            <v:stroke on="f" joinstyle="miter"/>
            <v:imagedata r:id="rId231" o:title="eqIdc5f03275121546fa339568575c776a3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233" o:title="eqIdc818110255bdad691f61be6461a6fd7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57325" cy="17811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color w:val="000000"/>
        </w:rPr>
        <w:drawing>
          <wp:inline distT="0" distB="0" distL="114300" distR="114300">
            <wp:extent cx="1438275" cy="16573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238" o:title="eqId1345db948eb86622239183c0e8c5ff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240" o:title="eqIdc962fe4f47732b8e6e83d17ff2b9af1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顺时针旋转一定角度，得到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1pt;width:38.15pt;" o:ole="t" filled="f" o:preferrelative="t" stroked="f" coordsize="21600,21600">
            <v:path/>
            <v:fill on="f" focussize="0,0"/>
            <v:stroke on="f" joinstyle="miter"/>
            <v:imagedata r:id="rId242" o:title="eqId46060ff16376f584eb554e09686ab7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9fd17a66a2af938c89e46f22e4d893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247" o:title="eqId3525ddc5153fada64eaf14e50b53654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49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251" o:title="eqIdf7c57b07f75e97d9f84718bd495ebcf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并延长交射线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4" o:title="eqId9fd17a66a2af938c89e46f22e4d893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1460aa3d83df61f6c411b3441213545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6" o:title="eqId8b46c607b3deac746c0ef3389ad8f65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8" o:title="eqId824938c27f63ba9b36eaea6cdd389e6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0" o:title="eqIdb3533837e3d08c461dea031a44e5424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62" o:title="eqId63d8de071a9c22c96a59b172d76c12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64" o:title="eqId6f2b1f4120365cb6ee4925fe417563f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66" o:title="eqId96e30645f36e8628b9e25d53598d517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667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上方抛物线上一动点，连接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07" o:title="eqId683c590673eece14fea3319c4fd5eb5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272" o:title="eqIdce3ab0c9701afa249220bf3e61eee40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为抛物线上一点，连接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4" o:title="eqId63a253c7fdf589ee3dece13d5b5b573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76" o:title="eqIdf000c53640cd90ae54bf114dbc6e8a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交抛物线对称轴于点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5pt;width:73.5pt;" o:ole="t" filled="f" o:preferrelative="t" stroked="f" coordsize="21600,21600">
            <v:path/>
            <v:fill on="f" focussize="0,0"/>
            <v:stroke on="f" joinstyle="miter"/>
            <v:imagedata r:id="rId278" o:title="eqId69e71ba9aae096ce21671e731c27149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881953"/>
    <w:rsid w:val="38274566"/>
    <w:rsid w:val="7216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png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png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0" Type="http://schemas.openxmlformats.org/officeDocument/2006/relationships/fontTable" Target="fontTable.xml"/><Relationship Id="rId28" Type="http://schemas.openxmlformats.org/officeDocument/2006/relationships/oleObject" Target="embeddings/oleObject7.bin"/><Relationship Id="rId279" Type="http://schemas.openxmlformats.org/officeDocument/2006/relationships/customXml" Target="../customXml/item1.xml"/><Relationship Id="rId278" Type="http://schemas.openxmlformats.org/officeDocument/2006/relationships/image" Target="media/image137.wmf"/><Relationship Id="rId277" Type="http://schemas.openxmlformats.org/officeDocument/2006/relationships/oleObject" Target="embeddings/oleObject132.bin"/><Relationship Id="rId276" Type="http://schemas.openxmlformats.org/officeDocument/2006/relationships/image" Target="media/image136.wmf"/><Relationship Id="rId275" Type="http://schemas.openxmlformats.org/officeDocument/2006/relationships/oleObject" Target="embeddings/oleObject131.bin"/><Relationship Id="rId274" Type="http://schemas.openxmlformats.org/officeDocument/2006/relationships/image" Target="media/image135.wmf"/><Relationship Id="rId273" Type="http://schemas.openxmlformats.org/officeDocument/2006/relationships/oleObject" Target="embeddings/oleObject130.bin"/><Relationship Id="rId272" Type="http://schemas.openxmlformats.org/officeDocument/2006/relationships/image" Target="media/image134.wmf"/><Relationship Id="rId271" Type="http://schemas.openxmlformats.org/officeDocument/2006/relationships/oleObject" Target="embeddings/oleObject129.bin"/><Relationship Id="rId270" Type="http://schemas.openxmlformats.org/officeDocument/2006/relationships/oleObject" Target="embeddings/oleObject128.bin"/><Relationship Id="rId27" Type="http://schemas.openxmlformats.org/officeDocument/2006/relationships/image" Target="media/image12.png"/><Relationship Id="rId269" Type="http://schemas.openxmlformats.org/officeDocument/2006/relationships/oleObject" Target="embeddings/oleObject127.bin"/><Relationship Id="rId268" Type="http://schemas.openxmlformats.org/officeDocument/2006/relationships/oleObject" Target="embeddings/oleObject126.bin"/><Relationship Id="rId267" Type="http://schemas.openxmlformats.org/officeDocument/2006/relationships/image" Target="media/image133.png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9.wmf"/><Relationship Id="rId26" Type="http://schemas.openxmlformats.org/officeDocument/2006/relationships/image" Target="media/image11.png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19.bin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10.png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9.png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image" Target="media/image118.png"/><Relationship Id="rId235" Type="http://schemas.openxmlformats.org/officeDocument/2006/relationships/image" Target="media/image117.png"/><Relationship Id="rId234" Type="http://schemas.openxmlformats.org/officeDocument/2006/relationships/image" Target="media/image116.png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8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oleObject" Target="embeddings/oleObject99.bin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png"/><Relationship Id="rId212" Type="http://schemas.openxmlformats.org/officeDocument/2006/relationships/image" Target="media/image106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6.bin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wmf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oleObject" Target="embeddings/oleObject91.bin"/><Relationship Id="rId200" Type="http://schemas.openxmlformats.org/officeDocument/2006/relationships/oleObject" Target="embeddings/oleObject9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png"/><Relationship Id="rId195" Type="http://schemas.openxmlformats.org/officeDocument/2006/relationships/image" Target="media/image99.png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png"/><Relationship Id="rId19" Type="http://schemas.openxmlformats.org/officeDocument/2006/relationships/oleObject" Target="embeddings/oleObject5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oleObject" Target="embeddings/oleObject77.bin"/><Relationship Id="rId173" Type="http://schemas.openxmlformats.org/officeDocument/2006/relationships/image" Target="media/image88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9.bin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png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png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png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2022-09-05T15:50:00Z</dcterms:created>
  <dc:creator>学科网试题生产平台</dc:creator>
  <dc:description>3054785611210752</dc:description>
  <cp:lastModifiedBy>A宏睿房屋靳磊</cp:lastModifiedBy>
  <dcterms:modified xsi:type="dcterms:W3CDTF">2022-09-21T06:57:24Z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F90340266B0349A192E92FD8527F6CC4</vt:lpwstr>
  </property>
</Properties>
</file>