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11341100</wp:posOffset>
            </wp:positionV>
            <wp:extent cx="355600" cy="444500"/>
            <wp:effectExtent l="0" t="0" r="6350" b="12700"/>
            <wp:wrapNone/>
            <wp:docPr id="100210" name="图片 100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0" name="图片 1002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武威市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年初中毕业、高中招生考试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考生注意：本试卷满分为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分钟．所有试题均在答题卡上作答，否则无效．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分，每小题只有一个正确选项．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1" o:title="eqId72b8bee40319fe80e512d221cfe252a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3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" o:title="eqId65c5840e0454fdec7d2158072c43b8d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" o:title="eqId3818a2c9919d358b4c3713396093822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的余角的大小是（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5391558" name="图片 795391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391558" name="图片 79539155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50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60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140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160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20" o:title="eqId18a0afc9ecd07d3bf868873490366c2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2" o:title="eqId10a7e4dcebd24c843379926de9c0b78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" o:title="eqId5eeb69dcd17cd8448b0ed90fc02a7f3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26" o:title="eqId0c0aa2ef928b6e3341d0a0dc6d8055b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8" o:title="eqId200849ce71f53c0321506e27de437b8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用配方法解方程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时，配方后正确的是（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30" o:title="eqId6aedafb3f0d090fa1d9f0a929409283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32" o:title="eqIde95802421a48c77d8587661bf6aa918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34" o:title="eqIdaadcf255ad218c6353f230f85bbaaf7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36" o:title="eqId549ef73e0f7ee12231ed550e6da9e32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5391560" name="图片 795391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391560" name="图片 79539156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38" o:title="eqIdb3ee8712b119f4047689cd943329051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40" o:title="eqId07160f14b3b453bebb64cb2bf96dc85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42" o:title="eqId613dedf2d90e58591b7ac4a250ac7b5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44" o:title="eqIdd4bb05a76c55abe3b21af51a4e34b2f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6" o:title="eqId1d86ab7c97cd8a0b15ba5efc1be9423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85pt;width:12pt;" o:ole="t" filled="f" o:preferrelative="t" stroked="f" coordsize="21600,21600">
            <v:path/>
            <v:fill on="f" focussize="0,0"/>
            <v:stroke on="f" joinstyle="miter"/>
            <v:imagedata r:id="rId48" o:title="eqId31da7291140e430a11e2a10cc6cdefb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0" o:title="eqIdbf31876698721a199c7c53c6b320aa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2" o:title="eqIda4b8503f4706b8321e4e79a87eadea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日，神州十三号载人飞船返回舱在东风着陆场成功着陆，飞行任务取得圆满成功．“出差”太空半年的神州十三号航天员乘组顺利完成既定全部任务，并解锁了多个“首次”．其中，航天员们在轨驻留期间共完成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项空间科学实验，如图是完成各领域科学实验项数的扇形统计图，下列说法错误的是（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333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完成航天医学领域实验项数最多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完成空间应用领域实验有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完成人因工程技术实验项数比空间应用领域实验项数多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完成人因工程技术实验项数占空间科学实验总项数的</w:t>
      </w:r>
      <w:r>
        <w:rPr>
          <w:rFonts w:ascii="Times New Roman" w:hAnsi="Times New Roman" w:eastAsia="Times New Roman" w:cs="Times New Roman"/>
          <w:color w:val="000000"/>
        </w:rPr>
        <w:t>24.3</w:t>
      </w:r>
      <w:r>
        <w:rPr>
          <w:rFonts w:ascii="宋体" w:hAnsi="宋体" w:eastAsia="宋体" w:cs="宋体"/>
          <w:color w:val="000000"/>
        </w:rPr>
        <w:t>%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大自然中有许多小动物都是“小数学家”，如图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，蜜蜂的蜂巢结构非常精巧、实用而且节省材料，多名学者通过观测研究发现：蜂巢巢房的横截面大都是正六边形．如图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，一个巢房的横截面为正六边形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55" o:title="eqId9165d9bfbb0f0d19eb482c2a4c1b29b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，若对角线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7" o:title="eqId03902478df1a55bc99703210bccab91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的长约为</w:t>
      </w:r>
      <w:r>
        <w:rPr>
          <w:rFonts w:ascii="Times New Roman" w:hAnsi="Times New Roman" w:eastAsia="Times New Roman" w:cs="Times New Roman"/>
          <w:color w:val="000000"/>
        </w:rPr>
        <w:t>8mm</w:t>
      </w:r>
      <w:r>
        <w:rPr>
          <w:rFonts w:ascii="宋体" w:hAnsi="宋体" w:eastAsia="宋体" w:cs="宋体"/>
          <w:color w:val="000000"/>
        </w:rPr>
        <w:t>，则正六边形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55" o:title="eqId9165d9bfbb0f0d19eb482c2a4c1b29b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05050" cy="12382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2mm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7pt;width:43pt;" o:ole="t" filled="f" o:preferrelative="t" stroked="f" coordsize="21600,21600">
            <v:path/>
            <v:fill on="f" focussize="0,0"/>
            <v:stroke on="f" joinstyle="miter"/>
            <v:imagedata r:id="rId61" o:title="eqIdbc1e6f8b5305420773e25dc987921ef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3" o:title="eqIde80e98553e96a55401238b739adab37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4mm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《九章算术》是中国古代的一部数学专著，其中记载了一道有趣的题：“今有凫起南海，七日至北海；雁起北海，九日至南海．今凫雁俱起，问何日相逢？”大意是：今有野鸭从南海起飞，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天到北海；大雁从北海起飞，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天到南海．现野鸭从南海、大雁从北海同时起飞，问经过多少天相遇？设经过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天相遇，根据题意可列方程为（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4.2pt;width:64.8pt;" o:ole="t" filled="f" o:preferrelative="t" stroked="f" coordsize="21600,21600">
            <v:path/>
            <v:fill on="f" focussize="0,0"/>
            <v:stroke on="f" joinstyle="miter"/>
            <v:imagedata r:id="rId65" o:title="eqId6f48b67b51a1c380aa84ccc7d6a6fda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67" o:title="eqIdd90536b73ab4fe561a3bec1383d86be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.5pt;width:60pt;" o:ole="t" filled="f" o:preferrelative="t" stroked="f" coordsize="21600,21600">
            <v:path/>
            <v:fill on="f" focussize="0,0"/>
            <v:stroke on="f" joinstyle="miter"/>
            <v:imagedata r:id="rId69" o:title="eqId38c6608750e4fab2492eb00d41a7864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5pt;width:60pt;" o:ole="t" filled="f" o:preferrelative="t" stroked="f" coordsize="21600,21600">
            <v:path/>
            <v:fill on="f" focussize="0,0"/>
            <v:stroke on="f" joinstyle="miter"/>
            <v:imagedata r:id="rId71" o:title="eqId102f11770293f7100407f80f2cd7f3c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如图，一条公路（公路的宽度忽略不计）的转弯处是一段圆弧（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73" o:title="eqId16d65cecaf8a3dc2953f4109c75a981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5" o:title="eqId1dde8112e8eb968fd042418dd632759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是这段弧所在圆的圆心，半径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77" o:title="eqIde1891c007d417a37b29ff4ac0a047a6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79" o:title="eqIda6978615637bd3febf56d23798f6530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，则这段弯路（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73" o:title="eqId16d65cecaf8a3dc2953f4109c75a981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）的长度为（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314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6pt;width:30.6pt;" o:ole="t" filled="f" o:preferrelative="t" stroked="f" coordsize="21600,21600">
            <v:path/>
            <v:fill on="f" focussize="0,0"/>
            <v:stroke on="f" joinstyle="miter"/>
            <v:imagedata r:id="rId83" o:title="eqId14bd174c6580f25d4b8551e89ac87b2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85" o:title="eqIdb0ab536b82501132f394218e5691cdc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87" o:title="eqId015ef3f76c51d59101a5f586fc1023e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89" o:title="eqId3d8457b6ff2e58a5d8599746453c7e7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93" o:title="eqIdc5b8b98b2f83279a49e94d9f48c5e6f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7" o:title="eqId5963abe8f421bd99a2aaa94831a951e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出发，沿折线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45pt;width:88.6pt;" o:ole="t" filled="f" o:preferrelative="t" stroked="f" coordsize="21600,21600">
            <v:path/>
            <v:fill on="f" focussize="0,0"/>
            <v:stroke on="f" joinstyle="miter"/>
            <v:imagedata r:id="rId99" o:title="eqIdc1c5763f06956e1726fde02742ea7e2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方向匀速运动，运动到点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停止．设点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的运动路程为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4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106" o:title="eqIdaf2cc5f8cec8c498aa12c99c04e1c97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8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8" o:title="eqIdd053b14c8588eee2acbbe44fc37a68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4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5716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15" o:title="eqIda7ffe8515ff6183c1c7775dc6f94bdb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17" o:title="eqId38387ba1cadfd3dfc4dea4ca9f613ce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119" o:title="eqIdadbd3e8cf8325999cde03adf845d3dd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1" o:title="eqId41322821ce31416fdac8dd6e0aa41c7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123" o:title="eqId9ef98d7c867cbbc3fd1faaec69b335d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125" o:title="eqIdf1708922b501d222f61fd12684a5b18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−2</w:t>
      </w:r>
      <w:r>
        <w:rPr>
          <w:rFonts w:ascii="宋体" w:hAnsi="宋体" w:eastAsia="宋体" w:cs="宋体"/>
          <w:color w:val="000000"/>
        </w:rPr>
        <w:t>的函数值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随着自变量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值的增大而增大，则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_________（写出一个满足条件的值）．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5" o:title="eqId1dde8112e8eb968fd042418dd63275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33" o:title="eqIda2e681a881da5236e90f7fcf6207c1c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05pt;width:54.3pt;" o:ole="t" filled="f" o:preferrelative="t" stroked="f" coordsize="21600,21600">
            <v:path/>
            <v:fill on="f" focussize="0,0"/>
            <v:stroke on="f" joinstyle="miter"/>
            <v:imagedata r:id="rId135" o:title="eqId28f9fc63aeaac7f7e359f1bcd734a90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6215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内接四边形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40" o:title="eqIdfa8c0d6d7ae9e409db9b930b9e7489a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2" o:title="eqIddb90c0feb35aa54464f1303be9118f3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44" o:title="eqId83873a9d782f2588c5eedbfe73f9bc2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1430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48" o:title="eqIdee8ef58be8708144272538ee427fb92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pt;width:52.75pt;" o:ole="t" filled="f" o:preferrelative="t" stroked="f" coordsize="21600,21600">
            <v:path/>
            <v:fill on="f" focussize="0,0"/>
            <v:stroke on="f" joinstyle="miter"/>
            <v:imagedata r:id="rId150" o:title="eqId6dceb5cc71fc50f20649f6b9535fd91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，在不添加任何辅助线的前提下，要想四边形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成为一个矩形，只需添加的一个条件是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如图，以一定的速度将小球沿与地面成一定角度的方向击出时，小球的飞行路线是一条抛物线．若不考虑空气阻力，小球的飞行高度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54" o:title="eqId3eabd5f3a86afe49dcd70571e2b96cf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）与飞行时间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56" o:title="eqId36a1b09c653185842513e24ebba60bb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）之间具有函数关系：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158" o:title="eqId5a6f178bca50b60f05672be5c912d5e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，则当小球飞行高度达到最高时，飞行时间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160" o:title="eqId825116eb345f5505ebc8c1cdb8a1f13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6953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=6cm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=9cm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的中点，则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247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分．解答时，应写出必要的文字说明、证明过程或演算步骤．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64" o:title="eqIdf1fae824246133afcd370afc46bfd31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6pt;width:106pt;" o:ole="t" filled="f" o:preferrelative="t" stroked="f" coordsize="21600,21600">
            <v:path/>
            <v:fill on="f" focussize="0,0"/>
            <v:stroke on="f" joinstyle="miter"/>
            <v:imagedata r:id="rId166" o:title="eqIdb3fe511df0f53041c983d5f262a41bf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中国清朝末期的几何作图教科书《最新中学教科书用器画》由国人自编（图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），书中记载了大量几何作图题，所有内容均用浅近的文言文表述，第一编记载了这样一道几何作图题：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96"/>
        <w:gridCol w:w="5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释义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甲乙丙为定直角．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以乙为圆心，以任何半径作丁戊弧；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以丁为圆心，以乙丁为半径画弧得交点己；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再以戊为圆心，仍以原半径画弧得交点庚；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乙与己及庚相连作线．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3.6pt;width:36.3pt;" o:ole="t" filled="f" o:preferrelative="t" stroked="f" coordsize="21600,21600">
                  <v:path/>
                  <v:fill on="f" focussize="0,0"/>
                  <v:stroke on="f" joinstyle="miter"/>
                  <v:imagedata r:id="rId168" o:title="eqIdd39b8d91afc34e4a9b0fdbb6bafb9087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为直角．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以点</w:t>
            </w: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01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为圆心，以任意长为半径画弧，交射线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171" o:title="eqId7dea2ae9d515f9ab351ad72306b776ee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      <v:path/>
                  <v:fill on="f" focussize="0,0"/>
                  <v:stroke on="f" joinstyle="miter"/>
                  <v:imagedata r:id="rId173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分别于点</w:t>
            </w: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175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177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以点</w:t>
            </w: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175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为圆心，以</w:t>
            </w: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130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长为半径画弧与</w:t>
            </w: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      <v:path/>
                  <v:fill on="f" focussize="0,0"/>
                  <v:stroke on="f" joinstyle="miter"/>
                  <v:imagedata r:id="rId181" o:title="eqIdd0c44512cb86bcf48c6d21357f45b533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交于点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183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8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再以点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177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8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为圆心，仍以</w:t>
            </w: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130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8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长为半径画弧与</w:t>
            </w: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      <v:path/>
                  <v:fill on="f" focussize="0,0"/>
                  <v:stroke on="f" joinstyle="miter"/>
                  <v:imagedata r:id="rId181" o:title="eqIdd0c44512cb86bcf48c6d21357f45b533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8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交于点</w:t>
            </w: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      <v:path/>
                  <v:fill on="f" focussize="0,0"/>
                  <v:stroke on="f" joinstyle="miter"/>
                  <v:imagedata r:id="rId188" o:title="eqId895dc3dc3a6606ff487a4c4863e18509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作射线</w:t>
            </w: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      <v:path/>
                  <v:fill on="f" focussize="0,0"/>
                  <v:stroke on="f" joinstyle="miter"/>
                  <v:imagedata r:id="rId190" o:title="eqId274cf35acb4a1748d15c39d15a9bea7b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18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192" o:title="eqId06e322e0c87479bba874db9ae9ba36b5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1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71850" cy="17240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（1）根据以上信息，请你用不带刻度的直尺和圆规，在图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中完成这道作图题（保留作图痕迹，不写作法）；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）完成的图，直接写出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195" o:title="eqId6b44fb4417e4f5b07b5a7daa00f8721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7" o:title="eqId7f46bee782634d8cfc14582960f1864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85pt;width:35.15pt;" o:ole="t" filled="f" o:preferrelative="t" stroked="f" coordsize="21600,21600">
            <v:path/>
            <v:fill on="f" focussize="0,0"/>
            <v:stroke on="f" joinstyle="miter"/>
            <v:imagedata r:id="rId199" o:title="eqId1d3f19ab76b27b47aeaaf4a66f0e580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灞陵桥位于甘肃省渭源县城南清源河（渭河上游）上，始建于明洪武初年，因“渭水绕长安，绕灞陵，为玉石栏杆灞陵桥”之语，得名灞陵桥（图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），该桥为全国独一无二的纯木质叠梁拱桥．某综合实践研究小组开展了测量汛期某天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灞陵桥拱梁顶部到水面的距离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的实践活动，过程如下：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方案设计：如图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为桥拱梁顶部（最高点），在地面上选取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两处分别测得∠</w:t>
      </w:r>
      <w:r>
        <w:rPr>
          <w:rFonts w:ascii="Times New Roman" w:hAnsi="Times New Roman" w:eastAsia="Times New Roman" w:cs="Times New Roman"/>
          <w:i/>
          <w:color w:val="000000"/>
        </w:rPr>
        <w:t>CAF</w:t>
      </w:r>
      <w:r>
        <w:rPr>
          <w:rFonts w:ascii="宋体" w:hAnsi="宋体" w:eastAsia="宋体" w:cs="宋体"/>
          <w:color w:val="000000"/>
        </w:rPr>
        <w:t>和∠</w:t>
      </w:r>
      <w:r>
        <w:rPr>
          <w:rFonts w:ascii="Times New Roman" w:hAnsi="Times New Roman" w:eastAsia="Times New Roman" w:cs="Times New Roman"/>
          <w:i/>
          <w:color w:val="000000"/>
        </w:rPr>
        <w:t>CBF</w:t>
      </w:r>
      <w:r>
        <w:rPr>
          <w:rFonts w:ascii="宋体" w:hAnsi="宋体" w:eastAsia="宋体" w:cs="宋体"/>
          <w:color w:val="000000"/>
        </w:rPr>
        <w:t>的度数（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在同一条直线上），河边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处测得地面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到水面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宋体" w:hAnsi="宋体" w:eastAsia="宋体" w:cs="宋体"/>
          <w:color w:val="000000"/>
        </w:rPr>
        <w:t>的距离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在同一条直线上，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数据收集：实地测量地面上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两点的距离为</w:t>
      </w:r>
      <w:r>
        <w:rPr>
          <w:rFonts w:ascii="Times New Roman" w:hAnsi="Times New Roman" w:eastAsia="Times New Roman" w:cs="Times New Roman"/>
          <w:color w:val="000000"/>
        </w:rPr>
        <w:t>8.8m</w:t>
      </w:r>
      <w:r>
        <w:rPr>
          <w:rFonts w:ascii="宋体" w:hAnsi="宋体" w:eastAsia="宋体" w:cs="宋体"/>
          <w:color w:val="000000"/>
        </w:rPr>
        <w:t>，地面到水面的距离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=1.5m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CAF</w:t>
      </w:r>
      <w:r>
        <w:rPr>
          <w:rFonts w:ascii="Times New Roman" w:hAnsi="Times New Roman" w:eastAsia="Times New Roman" w:cs="Times New Roman"/>
          <w:color w:val="000000"/>
        </w:rPr>
        <w:t>=26.6°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CBF</w:t>
      </w:r>
      <w:r>
        <w:rPr>
          <w:rFonts w:ascii="Times New Roman" w:hAnsi="Times New Roman" w:eastAsia="Times New Roman" w:cs="Times New Roman"/>
          <w:color w:val="000000"/>
        </w:rPr>
        <w:t>=35°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问题解决：求灞陵桥拱梁顶部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到水面的距离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（结果保留一位小数）．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参考数据：</w:t>
      </w:r>
      <w:r>
        <w:rPr>
          <w:rFonts w:ascii="Times New Roman" w:hAnsi="Times New Roman" w:eastAsia="Times New Roman" w:cs="Times New Roman"/>
          <w:color w:val="000000"/>
        </w:rPr>
        <w:t>sin26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5391557" name="图片 795391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391557" name="图片 79539155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6°≈0.45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cos26.6°≈0.89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tan26.6°≈0.50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sin35°≈0.57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cos35°≈0.82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tan35°≈0.70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根据上述方案及数据，请你完成求解过程．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19650" cy="1704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届冬季奥林匹克运动会于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日在我国北京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张家口成功举办，其中张家口赛区设有四个冬奥会竞赛场馆，分别为：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．云顶滑雪公园、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．国家跳台滑雪中心、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．国家越野滑雪中心、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．国家冬季两项中心．小明和小颖都是志愿者，他们被随机分配到这四个竞赛场馆中的任意一个场馆的可能性相同．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小明被分配到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．国家冬季两项中心场馆做志愿者的概率是多少？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利用画树状图或列表的方法，求小明和小颖被分配到同一场馆做志愿者的概率．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分．解答时，应写出必要的文字说明、证明过程或演算步骤．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受疫情影响，某初中学校进行在线教学的同时，要求学生积极参与“增强免疫力、丰富学习生活”为主题的居家体育锻炼活动，并实施锻炼时间目标管理．为确定一个合理的学生居家锻炼时间的完成目标，学校随机抽取了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名学生周累计居家锻炼时间（单位：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）的数据作为一个样本，并对这些数据进行了收集、整理和分析，过程如下：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【数据收集】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【数据整理】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将收集的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个数据按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五组进行整理统计，并绘制了如图所示的不完整的频数分布直方图（说明：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02" o:title="eqId92175ffc1f6a50bee17564dfc8ea296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6pt;width:38.4pt;" o:ole="t" filled="f" o:preferrelative="t" stroked="f" coordsize="21600,21600">
            <v:path/>
            <v:fill on="f" focussize="0,0"/>
            <v:stroke on="f" joinstyle="miter"/>
            <v:imagedata r:id="rId204" o:title="eqId43e5951f8fbadc3dbf77e4630670ec2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206" o:title="eqId85ed29cbe80adcd2bba62a8a55b4f6f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208" o:title="eqId274d5217820e6732efc0fc6f8285b13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58pt;" o:ole="t" filled="f" o:preferrelative="t" stroked="f" coordsize="21600,21600">
            <v:path/>
            <v:fill on="f" focussize="0,0"/>
            <v:stroke on="f" joinstyle="miter"/>
            <v:imagedata r:id="rId210" o:title="eqId876f302d6697cee880df5f3f92dbe09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56" o:title="eqId36a1b09c653185842513e24ebba60bb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表示锻炼时间）；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90800" cy="23336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【数据分析】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05"/>
        <w:gridCol w:w="870"/>
        <w:gridCol w:w="660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统计量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锻炼时间（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214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根据以上信息解答下列问题：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（1）填空：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16" o:title="eqIda6c57bbef89a37f1a3808c0ceeac0c2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（2）补全频数分布直方图；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（3）如果学校将管理目标确定为每周不少于</w:t>
      </w:r>
      <w:r>
        <w:rPr>
          <w:rFonts w:ascii="Times New Roman" w:hAnsi="Times New Roman" w:eastAsia="Times New Roman" w:cs="Times New Roman"/>
          <w:color w:val="000000"/>
        </w:rPr>
        <w:t>7h</w:t>
      </w:r>
      <w:r>
        <w:rPr>
          <w:rFonts w:ascii="宋体" w:hAnsi="宋体" w:eastAsia="宋体" w:cs="宋体"/>
          <w:color w:val="000000"/>
        </w:rPr>
        <w:t>，该校有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名学生，那么估计有多少名学生能完成目标？你认为这个目标合理吗？说明理由．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18" o:title="eqId9abb3a62e46296c417261156b51ec6b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）在第一象限图象上的点，过点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657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（1）求此反比例函数的表达式；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95391559" name="图片 795391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391559" name="图片 795391559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2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24" o:title="eqId3d97cdc586744d208b6f69c9813af9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7" o:title="eqId9d78abbad68bbbf12af10cd40ef4c35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24" o:title="eqId3d97cdc586744d208b6f69c9813af9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31" o:title="eqId7d97dc3b752832906de41447bb58a34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延长线上一点，且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33" o:title="eqIda00acd25bf48469fa96b8f761e63eec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57350" cy="13239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36" o:title="eqId4eedae8d316c76e3d0b451256de03fb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24" o:title="eqId3d97cdc586744d208b6f69c9813a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7pt;width:49pt;" o:ole="t" filled="f" o:preferrelative="t" stroked="f" coordsize="21600,21600">
            <v:path/>
            <v:fill on="f" focussize="0,0"/>
            <v:stroke on="f" joinstyle="miter"/>
            <v:imagedata r:id="rId239" o:title="eqId49c3530eb0a603660d92a173ead9950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241" o:title="eqId3d3976d08e5f9e24e76ce9579c06a8d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36" o:title="eqId4eedae8d316c76e3d0b451256de03f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95391556" name="图片 795391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391556" name="图片 795391556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已知正方形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62350" cy="10382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（1）【建立模型】如图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8" o:title="eqId85c4bdfb0db1e31e8459df1d15f9ab5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0" o:title="eqIde6e490f703eb6c9bb1278c78ebc2d66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52" o:title="eqIdba11242dcc61d3c7c3555b598b5fdc8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（2）【模型应用】如图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3" o:title="eqIda0ed1ec316bc54c37c4286c208f5566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0" o:title="eqIde6e490f703eb6c9bb1278c78ebc2d66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256" o:title="eqId0136a534af8311391c2a8e532614aa0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58" o:title="eqId49b50357a6545cae8348e3059312f52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88" o:title="eqId895dc3dc3a6606ff487a4c4863e1850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①判断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262" o:title="eqId8c4da8c9541c01c2fa51788ed30cd6a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的形状并说明理由；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88" o:title="eqId895dc3dc3a6606ff487a4c4863e1850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66" o:title="eqId3d2c15801fee2405573677484f5dcfa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68" o:title="eqId6aa2b5e09f8ec785c59900a529390a0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（3）【模型迁移】如图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3" o:title="eqIda0ed1ec316bc54c37c4286c208f5566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0" o:title="eqIde6e490f703eb6c9bb1278c78ebc2d66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256" o:title="eqId0136a534af8311391c2a8e532614aa0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58" o:title="eqId49b50357a6545cae8348e3059312f52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88" o:title="eqId895dc3dc3a6606ff487a4c4863e1850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76" o:title="eqId9d96a5d40d0aea9f4398ca4d0fe9b0d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4pt;width:89pt;" o:ole="t" filled="f" o:preferrelative="t" stroked="f" coordsize="21600,21600">
            <v:path/>
            <v:fill on="f" focussize="0,0"/>
            <v:stroke on="f" joinstyle="miter"/>
            <v:imagedata r:id="rId278" o:title="eqIdb90859e55870721a376ec76b84075c4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，在平面直角坐标系中，抛物线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pt;width:97pt;" o:ole="t" filled="f" o:preferrelative="t" stroked="f" coordsize="21600,21600">
            <v:path/>
            <v:fill on="f" focussize="0,0"/>
            <v:stroke on="f" joinstyle="miter"/>
            <v:imagedata r:id="rId280" o:title="eqIdce5312c29839dd2e3f2eb7b15e5c9f1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4" o:title="eqId81dea63b8ce3e51adf66cf7b9982a24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7" o:title="eqId5963abe8f421bd99a2aaa94831a951e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84" o:title="eqId316ba5cbb31299d683ac6c7dd795db8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86" o:title="eqIdc5db41a1f31d6baee7c69990811edb9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8" o:title="eqIdd053b14c8588eee2acbbe44fc37a688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89" o:title="eqId2d9a7b5182b56259506c4418fdf1ef6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5" o:title="eqId8455657dde27aabe6adb7b188e031c1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上的动点（点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5" o:title="eqId8455657dde27aabe6adb7b188e031c1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7" o:title="eqId5963abe8f421bd99a2aaa94831a951e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86" o:title="eqIdc5db41a1f31d6baee7c69990811edb9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162550" cy="18859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（1）求此抛物线的表达式；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0" o:title="eqIde6e490f703eb6c9bb1278c78ebc2d66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并延长交抛物线于点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303" o:title="eqId3d84acd3c96e20c0ce064aac125f7fe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05" o:title="eqIdc1364213f546b37f8764ddcb59e36ae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7" o:title="eqId9fd17a66a2af938c89e46f22e4d893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10" o:title="eqId661ff55b5ebbadfb600989af3cfce2f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4" o:title="eqId81dea63b8ce3e51adf66cf7b9982a2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轴翻折得到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3" o:title="eqId7bd9311e5295f10061deb2872fe04af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88" o:title="eqId895dc3dc3a6606ff487a4c4863e1850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在抛物线上时，求点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88" o:title="eqId895dc3dc3a6606ff487a4c4863e1850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36" o:title="eqId4eedae8d316c76e3d0b451256de03fb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18" o:title="eqId2c8fb32ae05a9c1abd3374f5c5f7a99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4pt;width:47.2pt;" o:ole="t" filled="f" o:preferrelative="t" stroked="f" coordsize="21600,21600">
            <v:path/>
            <v:fill on="f" focussize="0,0"/>
            <v:stroke on="f" joinstyle="miter"/>
            <v:imagedata r:id="rId320" o:title="eqIded7cea4fe685c76e2ad523f961abc95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0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VmNmYyNzVlYjMwOGQzZTdiZjU4YTY1NTJhZGRiZDM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6687FE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png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png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png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3" Type="http://schemas.openxmlformats.org/officeDocument/2006/relationships/fontTable" Target="fontTable.xml"/><Relationship Id="rId322" Type="http://schemas.openxmlformats.org/officeDocument/2006/relationships/customXml" Target="../customXml/item2.xml"/><Relationship Id="rId321" Type="http://schemas.openxmlformats.org/officeDocument/2006/relationships/customXml" Target="../customXml/item1.xml"/><Relationship Id="rId320" Type="http://schemas.openxmlformats.org/officeDocument/2006/relationships/image" Target="media/image139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77.bin"/><Relationship Id="rId318" Type="http://schemas.openxmlformats.org/officeDocument/2006/relationships/image" Target="media/image138.wmf"/><Relationship Id="rId317" Type="http://schemas.openxmlformats.org/officeDocument/2006/relationships/oleObject" Target="embeddings/oleObject176.bin"/><Relationship Id="rId316" Type="http://schemas.openxmlformats.org/officeDocument/2006/relationships/oleObject" Target="embeddings/oleObject175.bin"/><Relationship Id="rId315" Type="http://schemas.openxmlformats.org/officeDocument/2006/relationships/oleObject" Target="embeddings/oleObject174.bin"/><Relationship Id="rId314" Type="http://schemas.openxmlformats.org/officeDocument/2006/relationships/oleObject" Target="embeddings/oleObject173.bin"/><Relationship Id="rId313" Type="http://schemas.openxmlformats.org/officeDocument/2006/relationships/image" Target="media/image137.wmf"/><Relationship Id="rId312" Type="http://schemas.openxmlformats.org/officeDocument/2006/relationships/oleObject" Target="embeddings/oleObject172.bin"/><Relationship Id="rId311" Type="http://schemas.openxmlformats.org/officeDocument/2006/relationships/oleObject" Target="embeddings/oleObject171.bin"/><Relationship Id="rId310" Type="http://schemas.openxmlformats.org/officeDocument/2006/relationships/image" Target="media/image136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0.bin"/><Relationship Id="rId308" Type="http://schemas.openxmlformats.org/officeDocument/2006/relationships/oleObject" Target="embeddings/oleObject169.bin"/><Relationship Id="rId307" Type="http://schemas.openxmlformats.org/officeDocument/2006/relationships/image" Target="media/image135.wmf"/><Relationship Id="rId306" Type="http://schemas.openxmlformats.org/officeDocument/2006/relationships/oleObject" Target="embeddings/oleObject168.bin"/><Relationship Id="rId305" Type="http://schemas.openxmlformats.org/officeDocument/2006/relationships/image" Target="media/image134.wmf"/><Relationship Id="rId304" Type="http://schemas.openxmlformats.org/officeDocument/2006/relationships/oleObject" Target="embeddings/oleObject167.bin"/><Relationship Id="rId303" Type="http://schemas.openxmlformats.org/officeDocument/2006/relationships/image" Target="media/image133.wmf"/><Relationship Id="rId302" Type="http://schemas.openxmlformats.org/officeDocument/2006/relationships/oleObject" Target="embeddings/oleObject166.bin"/><Relationship Id="rId301" Type="http://schemas.openxmlformats.org/officeDocument/2006/relationships/oleObject" Target="embeddings/oleObject165.bin"/><Relationship Id="rId300" Type="http://schemas.openxmlformats.org/officeDocument/2006/relationships/oleObject" Target="embeddings/oleObject164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32.png"/><Relationship Id="rId298" Type="http://schemas.openxmlformats.org/officeDocument/2006/relationships/oleObject" Target="embeddings/oleObject163.bin"/><Relationship Id="rId297" Type="http://schemas.openxmlformats.org/officeDocument/2006/relationships/oleObject" Target="embeddings/oleObject162.bin"/><Relationship Id="rId296" Type="http://schemas.openxmlformats.org/officeDocument/2006/relationships/oleObject" Target="embeddings/oleObject161.bin"/><Relationship Id="rId295" Type="http://schemas.openxmlformats.org/officeDocument/2006/relationships/oleObject" Target="embeddings/oleObject160.bin"/><Relationship Id="rId294" Type="http://schemas.openxmlformats.org/officeDocument/2006/relationships/oleObject" Target="embeddings/oleObject159.bin"/><Relationship Id="rId293" Type="http://schemas.openxmlformats.org/officeDocument/2006/relationships/oleObject" Target="embeddings/oleObject158.bin"/><Relationship Id="rId292" Type="http://schemas.openxmlformats.org/officeDocument/2006/relationships/oleObject" Target="embeddings/oleObject157.bin"/><Relationship Id="rId291" Type="http://schemas.openxmlformats.org/officeDocument/2006/relationships/oleObject" Target="embeddings/oleObject156.bin"/><Relationship Id="rId290" Type="http://schemas.openxmlformats.org/officeDocument/2006/relationships/oleObject" Target="embeddings/oleObject155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31.wmf"/><Relationship Id="rId288" Type="http://schemas.openxmlformats.org/officeDocument/2006/relationships/oleObject" Target="embeddings/oleObject154.bin"/><Relationship Id="rId287" Type="http://schemas.openxmlformats.org/officeDocument/2006/relationships/oleObject" Target="embeddings/oleObject153.bin"/><Relationship Id="rId286" Type="http://schemas.openxmlformats.org/officeDocument/2006/relationships/image" Target="media/image130.wmf"/><Relationship Id="rId285" Type="http://schemas.openxmlformats.org/officeDocument/2006/relationships/oleObject" Target="embeddings/oleObject152.bin"/><Relationship Id="rId284" Type="http://schemas.openxmlformats.org/officeDocument/2006/relationships/image" Target="media/image129.wmf"/><Relationship Id="rId283" Type="http://schemas.openxmlformats.org/officeDocument/2006/relationships/oleObject" Target="embeddings/oleObject151.bin"/><Relationship Id="rId282" Type="http://schemas.openxmlformats.org/officeDocument/2006/relationships/oleObject" Target="embeddings/oleObject150.bin"/><Relationship Id="rId281" Type="http://schemas.openxmlformats.org/officeDocument/2006/relationships/oleObject" Target="embeddings/oleObject149.bin"/><Relationship Id="rId280" Type="http://schemas.openxmlformats.org/officeDocument/2006/relationships/image" Target="media/image128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7.wmf"/><Relationship Id="rId277" Type="http://schemas.openxmlformats.org/officeDocument/2006/relationships/oleObject" Target="embeddings/oleObject147.bin"/><Relationship Id="rId276" Type="http://schemas.openxmlformats.org/officeDocument/2006/relationships/image" Target="media/image126.wmf"/><Relationship Id="rId275" Type="http://schemas.openxmlformats.org/officeDocument/2006/relationships/oleObject" Target="embeddings/oleObject146.bin"/><Relationship Id="rId274" Type="http://schemas.openxmlformats.org/officeDocument/2006/relationships/oleObject" Target="embeddings/oleObject145.bin"/><Relationship Id="rId273" Type="http://schemas.openxmlformats.org/officeDocument/2006/relationships/oleObject" Target="embeddings/oleObject144.bin"/><Relationship Id="rId272" Type="http://schemas.openxmlformats.org/officeDocument/2006/relationships/oleObject" Target="embeddings/oleObject143.bin"/><Relationship Id="rId271" Type="http://schemas.openxmlformats.org/officeDocument/2006/relationships/oleObject" Target="embeddings/oleObject142.bin"/><Relationship Id="rId270" Type="http://schemas.openxmlformats.org/officeDocument/2006/relationships/oleObject" Target="embeddings/oleObject141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0.bin"/><Relationship Id="rId268" Type="http://schemas.openxmlformats.org/officeDocument/2006/relationships/image" Target="media/image125.wmf"/><Relationship Id="rId267" Type="http://schemas.openxmlformats.org/officeDocument/2006/relationships/oleObject" Target="embeddings/oleObject139.bin"/><Relationship Id="rId266" Type="http://schemas.openxmlformats.org/officeDocument/2006/relationships/image" Target="media/image124.wmf"/><Relationship Id="rId265" Type="http://schemas.openxmlformats.org/officeDocument/2006/relationships/oleObject" Target="embeddings/oleObject138.bin"/><Relationship Id="rId264" Type="http://schemas.openxmlformats.org/officeDocument/2006/relationships/oleObject" Target="embeddings/oleObject137.bin"/><Relationship Id="rId263" Type="http://schemas.openxmlformats.org/officeDocument/2006/relationships/oleObject" Target="embeddings/oleObject136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5.bin"/><Relationship Id="rId260" Type="http://schemas.openxmlformats.org/officeDocument/2006/relationships/oleObject" Target="embeddings/oleObject134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33.bin"/><Relationship Id="rId258" Type="http://schemas.openxmlformats.org/officeDocument/2006/relationships/image" Target="media/image122.wmf"/><Relationship Id="rId257" Type="http://schemas.openxmlformats.org/officeDocument/2006/relationships/oleObject" Target="embeddings/oleObject132.bin"/><Relationship Id="rId256" Type="http://schemas.openxmlformats.org/officeDocument/2006/relationships/image" Target="media/image121.wmf"/><Relationship Id="rId255" Type="http://schemas.openxmlformats.org/officeDocument/2006/relationships/oleObject" Target="embeddings/oleObject131.bin"/><Relationship Id="rId254" Type="http://schemas.openxmlformats.org/officeDocument/2006/relationships/oleObject" Target="embeddings/oleObject130.bin"/><Relationship Id="rId253" Type="http://schemas.openxmlformats.org/officeDocument/2006/relationships/oleObject" Target="embeddings/oleObject129.bin"/><Relationship Id="rId252" Type="http://schemas.openxmlformats.org/officeDocument/2006/relationships/image" Target="media/image120.wmf"/><Relationship Id="rId251" Type="http://schemas.openxmlformats.org/officeDocument/2006/relationships/oleObject" Target="embeddings/oleObject128.bin"/><Relationship Id="rId250" Type="http://schemas.openxmlformats.org/officeDocument/2006/relationships/image" Target="media/image119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7.bin"/><Relationship Id="rId248" Type="http://schemas.openxmlformats.org/officeDocument/2006/relationships/image" Target="media/image118.wmf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7.png"/><Relationship Id="rId245" Type="http://schemas.openxmlformats.org/officeDocument/2006/relationships/oleObject" Target="embeddings/oleObject125.bin"/><Relationship Id="rId244" Type="http://schemas.openxmlformats.org/officeDocument/2006/relationships/oleObject" Target="embeddings/oleObject124.bin"/><Relationship Id="rId243" Type="http://schemas.openxmlformats.org/officeDocument/2006/relationships/oleObject" Target="embeddings/oleObject123.bin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21.bin"/><Relationship Id="rId24" Type="http://schemas.openxmlformats.org/officeDocument/2006/relationships/image" Target="media/image11.wmf"/><Relationship Id="rId239" Type="http://schemas.openxmlformats.org/officeDocument/2006/relationships/image" Target="media/image115.wmf"/><Relationship Id="rId238" Type="http://schemas.openxmlformats.org/officeDocument/2006/relationships/oleObject" Target="embeddings/oleObject120.bin"/><Relationship Id="rId237" Type="http://schemas.openxmlformats.org/officeDocument/2006/relationships/oleObject" Target="embeddings/oleObject119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13.png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5.bin"/><Relationship Id="rId228" Type="http://schemas.openxmlformats.org/officeDocument/2006/relationships/oleObject" Target="embeddings/oleObject114.bin"/><Relationship Id="rId227" Type="http://schemas.openxmlformats.org/officeDocument/2006/relationships/image" Target="media/image110.wmf"/><Relationship Id="rId226" Type="http://schemas.openxmlformats.org/officeDocument/2006/relationships/oleObject" Target="embeddings/oleObject113.bin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9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7.wmf"/><Relationship Id="rId22" Type="http://schemas.openxmlformats.org/officeDocument/2006/relationships/image" Target="media/image10.wmf"/><Relationship Id="rId219" Type="http://schemas.openxmlformats.org/officeDocument/2006/relationships/image" Target="media/image106.png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2.png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1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5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1.bin"/><Relationship Id="rId200" Type="http://schemas.openxmlformats.org/officeDocument/2006/relationships/image" Target="media/image96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8.bin"/><Relationship Id="rId193" Type="http://schemas.openxmlformats.org/officeDocument/2006/relationships/image" Target="media/image92.png"/><Relationship Id="rId192" Type="http://schemas.openxmlformats.org/officeDocument/2006/relationships/image" Target="media/image91.wmf"/><Relationship Id="rId191" Type="http://schemas.openxmlformats.org/officeDocument/2006/relationships/oleObject" Target="embeddings/oleObject97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6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5.bin"/><Relationship Id="rId186" Type="http://schemas.openxmlformats.org/officeDocument/2006/relationships/oleObject" Target="embeddings/oleObject94.bin"/><Relationship Id="rId185" Type="http://schemas.openxmlformats.org/officeDocument/2006/relationships/oleObject" Target="embeddings/oleObject93.bin"/><Relationship Id="rId184" Type="http://schemas.openxmlformats.org/officeDocument/2006/relationships/oleObject" Target="embeddings/oleObject92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90.bin"/><Relationship Id="rId18" Type="http://schemas.openxmlformats.org/officeDocument/2006/relationships/image" Target="media/image8.wmf"/><Relationship Id="rId179" Type="http://schemas.openxmlformats.org/officeDocument/2006/relationships/oleObject" Target="embeddings/oleObject89.bin"/><Relationship Id="rId178" Type="http://schemas.openxmlformats.org/officeDocument/2006/relationships/oleObject" Target="embeddings/oleObject88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9.png"/><Relationship Id="rId161" Type="http://schemas.openxmlformats.org/officeDocument/2006/relationships/image" Target="media/image78.png"/><Relationship Id="rId160" Type="http://schemas.openxmlformats.org/officeDocument/2006/relationships/image" Target="media/image77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79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73.png"/><Relationship Id="rId151" Type="http://schemas.openxmlformats.org/officeDocument/2006/relationships/oleObject" Target="embeddings/oleObject75.bin"/><Relationship Id="rId150" Type="http://schemas.openxmlformats.org/officeDocument/2006/relationships/image" Target="media/image72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4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3.bin"/><Relationship Id="rId146" Type="http://schemas.openxmlformats.org/officeDocument/2006/relationships/oleObject" Target="embeddings/oleObject72.bin"/><Relationship Id="rId145" Type="http://schemas.openxmlformats.org/officeDocument/2006/relationships/image" Target="media/image70.png"/><Relationship Id="rId144" Type="http://schemas.openxmlformats.org/officeDocument/2006/relationships/image" Target="media/image69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69.bin"/><Relationship Id="rId138" Type="http://schemas.openxmlformats.org/officeDocument/2006/relationships/oleObject" Target="embeddings/oleObject68.bin"/><Relationship Id="rId137" Type="http://schemas.openxmlformats.org/officeDocument/2006/relationships/image" Target="media/image66.png"/><Relationship Id="rId136" Type="http://schemas.openxmlformats.org/officeDocument/2006/relationships/oleObject" Target="embeddings/oleObject67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5.bin"/><Relationship Id="rId131" Type="http://schemas.openxmlformats.org/officeDocument/2006/relationships/oleObject" Target="embeddings/oleObject64.bin"/><Relationship Id="rId130" Type="http://schemas.openxmlformats.org/officeDocument/2006/relationships/image" Target="media/image63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2.bin"/><Relationship Id="rId126" Type="http://schemas.openxmlformats.org/officeDocument/2006/relationships/oleObject" Target="embeddings/oleObject61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4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5.png"/><Relationship Id="rId112" Type="http://schemas.openxmlformats.org/officeDocument/2006/relationships/image" Target="media/image54.wmf"/><Relationship Id="rId111" Type="http://schemas.openxmlformats.org/officeDocument/2006/relationships/oleObject" Target="embeddings/oleObject54.bin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9.bin"/><Relationship Id="rId102" Type="http://schemas.openxmlformats.org/officeDocument/2006/relationships/oleObject" Target="embeddings/oleObject48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2891</Words>
  <Characters>3287</Characters>
  <Lines>0</Lines>
  <Paragraphs>0</Paragraphs>
  <TotalTime>0</TotalTime>
  <ScaleCrop>false</ScaleCrop>
  <LinksUpToDate>false</LinksUpToDate>
  <CharactersWithSpaces>3576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2022-06-20T17:33:00Z</dcterms:created>
  <dc:creator>学科网试题生产平台</dc:creator>
  <dc:description>3004085698412544</dc:description>
  <cp:lastModifiedBy>AA食来运转美食店洪丽</cp:lastModifiedBy>
  <dcterms:modified xsi:type="dcterms:W3CDTF">2022-06-21T01:17:20Z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D45267ECF2754B66BD78A9D59B44B029</vt:lpwstr>
  </property>
</Properties>
</file>