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5D1EC" w14:textId="4FAB51AE" w:rsidR="005661A5" w:rsidRDefault="005661A5" w:rsidP="005661A5">
      <w:pPr>
        <w:pStyle w:val="DefaultParagraph"/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2015</w:t>
      </w:r>
      <w:r>
        <w:rPr>
          <w:rFonts w:hint="eastAsia"/>
          <w:b/>
          <w:sz w:val="32"/>
          <w:szCs w:val="32"/>
        </w:rPr>
        <w:t>年甘肃省中考数学试卷</w:t>
      </w:r>
    </w:p>
    <w:p w14:paraId="7DD32997" w14:textId="77777777" w:rsidR="005661A5" w:rsidRDefault="005661A5" w:rsidP="005661A5">
      <w:pPr>
        <w:pStyle w:val="DefaultParagraph"/>
        <w:spacing w:line="360" w:lineRule="auto"/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武威市、定西市、酒泉市、平凉市、白银市、张掖市，临夏州</w:t>
      </w:r>
    </w:p>
    <w:p w14:paraId="28EF8469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一、本大题共</w:t>
      </w:r>
      <w:r>
        <w:rPr>
          <w:b/>
          <w:sz w:val="24"/>
          <w:szCs w:val="24"/>
        </w:rPr>
        <w:t>10</w:t>
      </w:r>
      <w:r>
        <w:rPr>
          <w:rFonts w:hint="eastAsia"/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分，共</w:t>
      </w:r>
      <w:r>
        <w:rPr>
          <w:b/>
          <w:sz w:val="24"/>
          <w:szCs w:val="24"/>
        </w:rPr>
        <w:t>30</w:t>
      </w:r>
      <w:r>
        <w:rPr>
          <w:rFonts w:hint="eastAsia"/>
          <w:b/>
          <w:sz w:val="24"/>
          <w:szCs w:val="24"/>
        </w:rPr>
        <w:t>分</w:t>
      </w:r>
    </w:p>
    <w:p w14:paraId="07B7820B" w14:textId="05ACEAD4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</w:t>
      </w:r>
      <w:r>
        <w:rPr>
          <w:sz w:val="24"/>
          <w:szCs w:val="24"/>
        </w:rPr>
        <w:t>64</w:t>
      </w:r>
      <w:r>
        <w:rPr>
          <w:rFonts w:hint="eastAsia"/>
          <w:sz w:val="24"/>
          <w:szCs w:val="24"/>
        </w:rPr>
        <w:t>的立方根是（　　）</w:t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"/>
        <w:gridCol w:w="330"/>
        <w:gridCol w:w="1440"/>
        <w:gridCol w:w="330"/>
        <w:gridCol w:w="1440"/>
        <w:gridCol w:w="330"/>
        <w:gridCol w:w="1440"/>
        <w:gridCol w:w="330"/>
        <w:gridCol w:w="1440"/>
      </w:tblGrid>
      <w:tr w:rsidR="005661A5" w14:paraId="15423C8C" w14:textId="77777777" w:rsidTr="005661A5">
        <w:tc>
          <w:tcPr>
            <w:tcW w:w="2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604A7EE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BAB1753" w14:textId="4A92B0B1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DAA9808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4972C51" w14:textId="78915349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68C0F39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630B17C" w14:textId="7A350151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515A93A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B0A0558" w14:textId="5E806C8C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A7BAA55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>8</w:t>
            </w:r>
          </w:p>
        </w:tc>
      </w:tr>
    </w:tbl>
    <w:p w14:paraId="29198D25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武威）中国航空母舰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辽宁号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的满载排水量为</w:t>
      </w:r>
      <w:r>
        <w:rPr>
          <w:sz w:val="24"/>
          <w:szCs w:val="24"/>
        </w:rPr>
        <w:t>67500</w:t>
      </w:r>
      <w:r>
        <w:rPr>
          <w:rFonts w:hint="eastAsia"/>
          <w:sz w:val="24"/>
          <w:szCs w:val="24"/>
        </w:rPr>
        <w:t>吨．将数</w:t>
      </w:r>
      <w:r>
        <w:rPr>
          <w:sz w:val="24"/>
          <w:szCs w:val="24"/>
        </w:rPr>
        <w:t>67500</w:t>
      </w:r>
      <w:r>
        <w:rPr>
          <w:rFonts w:hint="eastAsia"/>
          <w:sz w:val="24"/>
          <w:szCs w:val="24"/>
        </w:rPr>
        <w:t>用科学记数法表示为（　　）</w:t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"/>
        <w:gridCol w:w="330"/>
        <w:gridCol w:w="1440"/>
        <w:gridCol w:w="330"/>
        <w:gridCol w:w="1440"/>
        <w:gridCol w:w="330"/>
        <w:gridCol w:w="1440"/>
        <w:gridCol w:w="330"/>
        <w:gridCol w:w="1440"/>
      </w:tblGrid>
      <w:tr w:rsidR="005661A5" w14:paraId="7BF4CD8A" w14:textId="77777777" w:rsidTr="005661A5">
        <w:tc>
          <w:tcPr>
            <w:tcW w:w="2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4488674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D5AEAF3" w14:textId="7FD114E4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3F4722D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0.675</w:t>
            </w:r>
            <w:r>
              <w:rPr>
                <w:sz w:val="24"/>
                <w:szCs w:val="24"/>
              </w:rPr>
              <w:t>×</w:t>
            </w: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3CCF299" w14:textId="131B6D76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883D803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6.75</w:t>
            </w:r>
            <w:r>
              <w:rPr>
                <w:sz w:val="24"/>
                <w:szCs w:val="24"/>
              </w:rPr>
              <w:t>×</w:t>
            </w: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502AB75" w14:textId="1E42FA72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2785C1B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67.5</w:t>
            </w:r>
            <w:r>
              <w:rPr>
                <w:sz w:val="24"/>
                <w:szCs w:val="24"/>
              </w:rPr>
              <w:t>×</w:t>
            </w: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E723EE9" w14:textId="0A8EB232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FE47F4E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675</w:t>
            </w:r>
            <w:r>
              <w:rPr>
                <w:sz w:val="24"/>
                <w:szCs w:val="24"/>
              </w:rPr>
              <w:t>×</w:t>
            </w: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</w:tr>
    </w:tbl>
    <w:p w14:paraId="797E3139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武威）若</w:t>
      </w:r>
      <w:r>
        <w:rPr>
          <w:rFonts w:ascii="宋体" w:hAnsi="宋体" w:cs="宋体" w:hint="eastAsia"/>
          <w:sz w:val="24"/>
          <w:szCs w:val="24"/>
        </w:rPr>
        <w:t>∠</w:t>
      </w:r>
      <w:r>
        <w:rPr>
          <w:sz w:val="24"/>
          <w:szCs w:val="24"/>
        </w:rPr>
        <w:t>A=34</w:t>
      </w:r>
      <w:r>
        <w:rPr>
          <w:sz w:val="24"/>
          <w:szCs w:val="24"/>
        </w:rPr>
        <w:t>°</w:t>
      </w:r>
      <w:r>
        <w:rPr>
          <w:rFonts w:hint="eastAsia"/>
          <w:sz w:val="24"/>
          <w:szCs w:val="24"/>
        </w:rPr>
        <w:t>，则</w:t>
      </w:r>
      <w:r>
        <w:rPr>
          <w:rFonts w:ascii="宋体" w:hAnsi="宋体" w:cs="宋体" w:hint="eastAsia"/>
          <w:sz w:val="24"/>
          <w:szCs w:val="24"/>
        </w:rPr>
        <w:t>∠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的补角为（　　）</w:t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"/>
        <w:gridCol w:w="330"/>
        <w:gridCol w:w="1440"/>
        <w:gridCol w:w="330"/>
        <w:gridCol w:w="1440"/>
        <w:gridCol w:w="330"/>
        <w:gridCol w:w="1440"/>
        <w:gridCol w:w="330"/>
        <w:gridCol w:w="1440"/>
      </w:tblGrid>
      <w:tr w:rsidR="005661A5" w14:paraId="038A5332" w14:textId="77777777" w:rsidTr="005661A5">
        <w:tc>
          <w:tcPr>
            <w:tcW w:w="2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9334EEA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06766E9" w14:textId="1F56E648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9E3D4E1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r>
              <w:rPr>
                <w:sz w:val="24"/>
                <w:szCs w:val="24"/>
              </w:rPr>
              <w:t>°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46AAC95" w14:textId="63CD21E2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B6B98BC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  <w:r>
              <w:rPr>
                <w:sz w:val="24"/>
                <w:szCs w:val="24"/>
              </w:rPr>
              <w:t>°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9CF3E83" w14:textId="4F99D11D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E9DF5BE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  <w:r>
              <w:rPr>
                <w:sz w:val="24"/>
                <w:szCs w:val="24"/>
              </w:rPr>
              <w:t>°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CE93ECE" w14:textId="7289B8F0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B1B5B4D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  <w:r>
              <w:rPr>
                <w:sz w:val="24"/>
                <w:szCs w:val="24"/>
              </w:rPr>
              <w:t>°</w:t>
            </w:r>
          </w:p>
        </w:tc>
      </w:tr>
    </w:tbl>
    <w:p w14:paraId="6CA65DCF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武威）下列运算正确的是（　　）</w:t>
      </w:r>
    </w:p>
    <w:p w14:paraId="4569B454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 A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 xml:space="preserve"> 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+x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=x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 xml:space="preserve"> B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=a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C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（﹣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=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a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 xml:space="preserve"> D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 xml:space="preserve"> 3a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•</w:t>
      </w:r>
      <w:r>
        <w:rPr>
          <w:sz w:val="24"/>
          <w:szCs w:val="24"/>
        </w:rPr>
        <w:t>2a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=6a</w:t>
      </w:r>
      <w:r>
        <w:rPr>
          <w:sz w:val="24"/>
          <w:szCs w:val="24"/>
          <w:vertAlign w:val="superscript"/>
        </w:rPr>
        <w:t>6</w:t>
      </w:r>
    </w:p>
    <w:p w14:paraId="0337C42D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武威）如图是由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个相同的小正方体搭成的几何体，那么这个几何体的俯视图是（　　）</w:t>
      </w:r>
    </w:p>
    <w:p w14:paraId="0D6D94AB" w14:textId="691DB84B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A305C72" wp14:editId="43C7F563">
            <wp:extent cx="962025" cy="695325"/>
            <wp:effectExtent l="0" t="0" r="9525" b="9525"/>
            <wp:docPr id="38" name="图片 3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2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"/>
        <w:gridCol w:w="330"/>
        <w:gridCol w:w="1440"/>
        <w:gridCol w:w="330"/>
        <w:gridCol w:w="1440"/>
        <w:gridCol w:w="330"/>
        <w:gridCol w:w="1440"/>
        <w:gridCol w:w="330"/>
        <w:gridCol w:w="1440"/>
      </w:tblGrid>
      <w:tr w:rsidR="005661A5" w14:paraId="63C48CE8" w14:textId="77777777" w:rsidTr="005661A5">
        <w:tc>
          <w:tcPr>
            <w:tcW w:w="2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FED1EF1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6C8E496" w14:textId="2888BDDC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3F60A95" w14:textId="5000F061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2C576BBD" wp14:editId="4F176816">
                  <wp:extent cx="857250" cy="857250"/>
                  <wp:effectExtent l="0" t="0" r="0" b="0"/>
                  <wp:docPr id="37" name="图片 37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3" descr="菁优网：http://www.jyeoo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100E9E4" w14:textId="20E85F5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B19C205" w14:textId="2F781A2E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30CD01E9" wp14:editId="5644FBAE">
                  <wp:extent cx="857250" cy="590550"/>
                  <wp:effectExtent l="0" t="0" r="0" b="0"/>
                  <wp:docPr id="36" name="图片 36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4" descr="菁优网：http://www.jyeoo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6350CC3" w14:textId="0D9E4BD9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C37719A" w14:textId="4E206F88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43CF0FBA" wp14:editId="0F29B564">
                  <wp:extent cx="857250" cy="857250"/>
                  <wp:effectExtent l="0" t="0" r="0" b="0"/>
                  <wp:docPr id="35" name="图片 35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5" descr="菁优网：http://www.jyeoo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60DF5D6" w14:textId="0CD08300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09D0B3A" w14:textId="58DF2C8F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799B225E" wp14:editId="18ADA6A8">
                  <wp:extent cx="923925" cy="600075"/>
                  <wp:effectExtent l="0" t="0" r="9525" b="9525"/>
                  <wp:docPr id="34" name="图片 3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6" descr="菁优网：http://www.jyeoo.c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5E7C26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武威）下列命题中，假命题是（　　）</w:t>
      </w:r>
    </w:p>
    <w:p w14:paraId="71CD6570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．平行四边形是中心对称图形</w:t>
      </w:r>
    </w:p>
    <w:p w14:paraId="6FB97D42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．三角形三边的垂直平分线相交于一点，这点到三角形三个顶点的距离相等</w:t>
      </w:r>
    </w:p>
    <w:p w14:paraId="3A074BAE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．对于简单的随机样本，可以用样本的方差去估计总体的方差</w:t>
      </w:r>
    </w:p>
    <w:p w14:paraId="44EF320B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．若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=y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</w:rPr>
        <w:t>，则</w:t>
      </w:r>
      <w:r>
        <w:rPr>
          <w:sz w:val="24"/>
          <w:szCs w:val="24"/>
        </w:rPr>
        <w:t>x=y</w:t>
      </w:r>
    </w:p>
    <w:p w14:paraId="275FB60D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武威）今年来某县加大了对教育经费的投入，</w:t>
      </w:r>
      <w:r>
        <w:rPr>
          <w:sz w:val="24"/>
          <w:szCs w:val="24"/>
        </w:rPr>
        <w:t>2013</w:t>
      </w:r>
      <w:r>
        <w:rPr>
          <w:rFonts w:hint="eastAsia"/>
          <w:sz w:val="24"/>
          <w:szCs w:val="24"/>
        </w:rPr>
        <w:t>年投入</w:t>
      </w:r>
      <w:r>
        <w:rPr>
          <w:sz w:val="24"/>
          <w:szCs w:val="24"/>
        </w:rPr>
        <w:t>2500</w:t>
      </w:r>
      <w:r>
        <w:rPr>
          <w:rFonts w:hint="eastAsia"/>
          <w:sz w:val="24"/>
          <w:szCs w:val="24"/>
        </w:rPr>
        <w:t>万元，</w:t>
      </w:r>
      <w:r>
        <w:rPr>
          <w:sz w:val="24"/>
          <w:szCs w:val="24"/>
        </w:rPr>
        <w:t>2015</w:t>
      </w:r>
      <w:r>
        <w:rPr>
          <w:rFonts w:hint="eastAsia"/>
          <w:sz w:val="24"/>
          <w:szCs w:val="24"/>
        </w:rPr>
        <w:t>年投入</w:t>
      </w:r>
      <w:r>
        <w:rPr>
          <w:sz w:val="24"/>
          <w:szCs w:val="24"/>
        </w:rPr>
        <w:t>3500</w:t>
      </w:r>
      <w:r>
        <w:rPr>
          <w:rFonts w:hint="eastAsia"/>
          <w:sz w:val="24"/>
          <w:szCs w:val="24"/>
        </w:rPr>
        <w:t>万元．假设该县投入教育经费的年平均增长率为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，根据题意列方程，则下列方程正确的是（　　）</w:t>
      </w:r>
    </w:p>
    <w:p w14:paraId="1DD7D356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 xml:space="preserve">　</w:t>
      </w:r>
      <w:r>
        <w:rPr>
          <w:sz w:val="24"/>
          <w:szCs w:val="24"/>
        </w:rPr>
        <w:t xml:space="preserve"> A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2500x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=3600 </w:t>
      </w:r>
      <w:r>
        <w:rPr>
          <w:rFonts w:eastAsia="MS Mincho"/>
          <w:sz w:val="24"/>
          <w:szCs w:val="24"/>
          <w:lang w:eastAsia="ja-JP"/>
        </w:rPr>
        <w:t xml:space="preserve">         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2500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1+x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=3600</w:t>
      </w:r>
    </w:p>
    <w:p w14:paraId="7BD35012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 C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2500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1+x%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=3600</w:t>
      </w:r>
      <w:r>
        <w:rPr>
          <w:rFonts w:eastAsia="MS Mincho"/>
          <w:sz w:val="24"/>
          <w:szCs w:val="24"/>
          <w:lang w:eastAsia="ja-JP"/>
        </w:rPr>
        <w:t xml:space="preserve"> </w:t>
      </w:r>
      <w:r>
        <w:rPr>
          <w:sz w:val="24"/>
          <w:szCs w:val="24"/>
        </w:rPr>
        <w:t xml:space="preserve"> D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2500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1+x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+2500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1+x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=3600</w:t>
      </w:r>
    </w:p>
    <w:p w14:paraId="74B3CDD4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</w:t>
      </w:r>
      <w:r>
        <w:rPr>
          <w:rFonts w:ascii="宋体" w:hAnsi="宋体" w:cs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rFonts w:hint="eastAsia"/>
          <w:sz w:val="24"/>
          <w:szCs w:val="24"/>
        </w:rPr>
        <w:t>为</w:t>
      </w:r>
      <w:r>
        <w:rPr>
          <w:rFonts w:ascii="宋体" w:hAnsi="宋体" w:cs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的内接三角形，若</w:t>
      </w:r>
      <w:r>
        <w:rPr>
          <w:rFonts w:ascii="宋体" w:hAnsi="宋体" w:cs="宋体" w:hint="eastAsia"/>
          <w:sz w:val="24"/>
          <w:szCs w:val="24"/>
        </w:rPr>
        <w:t>∠</w:t>
      </w:r>
      <w:r>
        <w:rPr>
          <w:sz w:val="24"/>
          <w:szCs w:val="24"/>
        </w:rPr>
        <w:t>AOC=160</w:t>
      </w:r>
      <w:r>
        <w:rPr>
          <w:sz w:val="24"/>
          <w:szCs w:val="24"/>
        </w:rPr>
        <w:t>°</w:t>
      </w:r>
      <w:r>
        <w:rPr>
          <w:rFonts w:hint="eastAsia"/>
          <w:sz w:val="24"/>
          <w:szCs w:val="24"/>
        </w:rPr>
        <w:t>，则</w:t>
      </w:r>
      <w:r>
        <w:rPr>
          <w:rFonts w:ascii="宋体" w:hAnsi="宋体" w:cs="宋体" w:hint="eastAsia"/>
          <w:sz w:val="24"/>
          <w:szCs w:val="24"/>
        </w:rPr>
        <w:t>∠</w:t>
      </w:r>
      <w:r>
        <w:rPr>
          <w:sz w:val="24"/>
          <w:szCs w:val="24"/>
        </w:rPr>
        <w:t>ABC</w:t>
      </w:r>
      <w:r>
        <w:rPr>
          <w:rFonts w:hint="eastAsia"/>
          <w:sz w:val="24"/>
          <w:szCs w:val="24"/>
        </w:rPr>
        <w:t>的度数是（　　）</w:t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"/>
        <w:gridCol w:w="330"/>
        <w:gridCol w:w="1440"/>
        <w:gridCol w:w="330"/>
        <w:gridCol w:w="1440"/>
        <w:gridCol w:w="330"/>
        <w:gridCol w:w="1440"/>
        <w:gridCol w:w="330"/>
        <w:gridCol w:w="1440"/>
      </w:tblGrid>
      <w:tr w:rsidR="005661A5" w14:paraId="2E667C76" w14:textId="77777777" w:rsidTr="005661A5">
        <w:tc>
          <w:tcPr>
            <w:tcW w:w="2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0EC31A2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038D1D1" w14:textId="363E4F32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ED62115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°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7BFFAAC" w14:textId="0F7113D9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B005C5E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  <w:r>
              <w:rPr>
                <w:sz w:val="24"/>
                <w:szCs w:val="24"/>
              </w:rPr>
              <w:t>°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7E471B8" w14:textId="001327C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1EB6527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°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E9463AF" w14:textId="79E9BCC1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DC0F43C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>
              <w:rPr>
                <w:sz w:val="24"/>
                <w:szCs w:val="24"/>
              </w:rPr>
              <w:t>°</w:t>
            </w:r>
            <w:r>
              <w:rPr>
                <w:rFonts w:hint="eastAsia"/>
                <w:sz w:val="24"/>
                <w:szCs w:val="24"/>
              </w:rPr>
              <w:t>或</w:t>
            </w:r>
            <w:r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°</w:t>
            </w:r>
          </w:p>
        </w:tc>
      </w:tr>
    </w:tbl>
    <w:p w14:paraId="2CC18C77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武威）如图，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分别是</w:t>
      </w:r>
      <w:r>
        <w:rPr>
          <w:rFonts w:ascii="宋体" w:hAnsi="宋体" w:cs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rFonts w:hint="eastAsia"/>
          <w:sz w:val="24"/>
          <w:szCs w:val="24"/>
        </w:rPr>
        <w:t>的边</w:t>
      </w:r>
      <w:r>
        <w:rPr>
          <w:sz w:val="24"/>
          <w:szCs w:val="24"/>
        </w:rPr>
        <w:t>AB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BC</w:t>
      </w:r>
      <w:r>
        <w:rPr>
          <w:rFonts w:hint="eastAsia"/>
          <w:sz w:val="24"/>
          <w:szCs w:val="24"/>
        </w:rPr>
        <w:t>上的点，</w:t>
      </w:r>
      <w:r>
        <w:rPr>
          <w:sz w:val="24"/>
          <w:szCs w:val="24"/>
        </w:rPr>
        <w:t>DE</w:t>
      </w:r>
      <w:r>
        <w:rPr>
          <w:rFonts w:ascii="宋体" w:hAnsi="宋体" w:cs="宋体" w:hint="eastAsia"/>
          <w:sz w:val="24"/>
          <w:szCs w:val="24"/>
        </w:rPr>
        <w:t>∥</w:t>
      </w:r>
      <w:r>
        <w:rPr>
          <w:sz w:val="24"/>
          <w:szCs w:val="24"/>
        </w:rPr>
        <w:t>AC</w:t>
      </w:r>
      <w:r>
        <w:rPr>
          <w:rFonts w:hint="eastAsia"/>
          <w:sz w:val="24"/>
          <w:szCs w:val="24"/>
        </w:rPr>
        <w:t>，若</w:t>
      </w:r>
      <w:r>
        <w:rPr>
          <w:sz w:val="24"/>
          <w:szCs w:val="24"/>
        </w:rPr>
        <w:t>S</w:t>
      </w:r>
      <w:r>
        <w:rPr>
          <w:rFonts w:ascii="宋体" w:hAnsi="宋体" w:cs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BDE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S</w:t>
      </w:r>
      <w:r>
        <w:rPr>
          <w:rFonts w:ascii="宋体" w:hAnsi="宋体" w:cs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CDE</w:t>
      </w:r>
      <w:r>
        <w:rPr>
          <w:sz w:val="24"/>
          <w:szCs w:val="24"/>
        </w:rPr>
        <w:t>=1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，则</w:t>
      </w:r>
      <w:r>
        <w:rPr>
          <w:sz w:val="24"/>
          <w:szCs w:val="24"/>
        </w:rPr>
        <w:t>S</w:t>
      </w:r>
      <w:r>
        <w:rPr>
          <w:rFonts w:ascii="宋体" w:hAnsi="宋体" w:cs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DOE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S</w:t>
      </w:r>
      <w:r>
        <w:rPr>
          <w:rFonts w:ascii="宋体" w:hAnsi="宋体" w:cs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AOC</w:t>
      </w:r>
      <w:r>
        <w:rPr>
          <w:rFonts w:hint="eastAsia"/>
          <w:sz w:val="24"/>
          <w:szCs w:val="24"/>
        </w:rPr>
        <w:t>的值为（　　）</w:t>
      </w:r>
    </w:p>
    <w:p w14:paraId="183683A8" w14:textId="720D1305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F825B25" wp14:editId="6D1C4EEF">
            <wp:extent cx="1409700" cy="1190625"/>
            <wp:effectExtent l="0" t="0" r="0" b="9525"/>
            <wp:docPr id="33" name="图片 3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0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-1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"/>
        <w:gridCol w:w="330"/>
        <w:gridCol w:w="1440"/>
        <w:gridCol w:w="330"/>
        <w:gridCol w:w="1440"/>
        <w:gridCol w:w="330"/>
        <w:gridCol w:w="1440"/>
        <w:gridCol w:w="330"/>
        <w:gridCol w:w="1440"/>
      </w:tblGrid>
      <w:tr w:rsidR="005661A5" w14:paraId="6EF85974" w14:textId="77777777" w:rsidTr="005661A5">
        <w:tc>
          <w:tcPr>
            <w:tcW w:w="2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E657003" w14:textId="77777777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48714D5" w14:textId="16FB328D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D36FF08" w14:textId="76E8D0AB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position w:val="-22"/>
                <w:sz w:val="24"/>
                <w:szCs w:val="24"/>
              </w:rPr>
              <w:drawing>
                <wp:inline distT="0" distB="0" distL="0" distR="0" wp14:anchorId="56EF82F7" wp14:editId="049583AA">
                  <wp:extent cx="95250" cy="333375"/>
                  <wp:effectExtent l="0" t="0" r="0" b="9525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1E28C9A" w14:textId="3DCF04D8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B38E0B6" w14:textId="787C5BB8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position w:val="-22"/>
                <w:sz w:val="24"/>
                <w:szCs w:val="24"/>
              </w:rPr>
              <w:drawing>
                <wp:inline distT="0" distB="0" distL="0" distR="0" wp14:anchorId="3D80267B" wp14:editId="31CF4AFB">
                  <wp:extent cx="95250" cy="333375"/>
                  <wp:effectExtent l="0" t="0" r="0" b="9525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60118E1E" w14:textId="49F9A018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C85F33C" w14:textId="2A250054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position w:val="-22"/>
                <w:sz w:val="24"/>
                <w:szCs w:val="24"/>
              </w:rPr>
              <w:drawing>
                <wp:inline distT="0" distB="0" distL="0" distR="0" wp14:anchorId="785113F9" wp14:editId="6CB65698">
                  <wp:extent cx="95250" cy="333375"/>
                  <wp:effectExtent l="0" t="0" r="0" b="9525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9D11292" w14:textId="087F9974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144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4C259B5" w14:textId="37B08B14" w:rsidR="005661A5" w:rsidRDefault="005661A5">
            <w:pPr>
              <w:pStyle w:val="DefaultParagraph"/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position w:val="-22"/>
                <w:sz w:val="24"/>
                <w:szCs w:val="24"/>
              </w:rPr>
              <w:drawing>
                <wp:inline distT="0" distB="0" distL="0" distR="0" wp14:anchorId="597828BF" wp14:editId="7BE267AE">
                  <wp:extent cx="171450" cy="333375"/>
                  <wp:effectExtent l="0" t="0" r="0" b="9525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8CBC23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武威）如图，矩形</w:t>
      </w:r>
      <w:r>
        <w:rPr>
          <w:sz w:val="24"/>
          <w:szCs w:val="24"/>
        </w:rPr>
        <w:t>ABCD</w:t>
      </w:r>
      <w:r>
        <w:rPr>
          <w:rFonts w:hint="eastAsia"/>
          <w:sz w:val="24"/>
          <w:szCs w:val="24"/>
        </w:rPr>
        <w:t>中，</w:t>
      </w:r>
      <w:r>
        <w:rPr>
          <w:sz w:val="24"/>
          <w:szCs w:val="24"/>
        </w:rPr>
        <w:t>AB=3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BC=5</w:t>
      </w:r>
      <w:r>
        <w:rPr>
          <w:rFonts w:hint="eastAsia"/>
          <w:sz w:val="24"/>
          <w:szCs w:val="24"/>
        </w:rPr>
        <w:t>，点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是</w:t>
      </w:r>
      <w:r>
        <w:rPr>
          <w:sz w:val="24"/>
          <w:szCs w:val="24"/>
        </w:rPr>
        <w:t>BC</w:t>
      </w:r>
      <w:r>
        <w:rPr>
          <w:rFonts w:hint="eastAsia"/>
          <w:sz w:val="24"/>
          <w:szCs w:val="24"/>
        </w:rPr>
        <w:t>边上的一个动点（点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与点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都不重合），现将</w:t>
      </w:r>
      <w:r>
        <w:rPr>
          <w:rFonts w:ascii="宋体" w:hAnsi="宋体" w:cs="宋体" w:hint="eastAsia"/>
          <w:sz w:val="24"/>
          <w:szCs w:val="24"/>
        </w:rPr>
        <w:t>△</w:t>
      </w:r>
      <w:r>
        <w:rPr>
          <w:sz w:val="24"/>
          <w:szCs w:val="24"/>
        </w:rPr>
        <w:t>PCD</w:t>
      </w:r>
      <w:r>
        <w:rPr>
          <w:rFonts w:hint="eastAsia"/>
          <w:sz w:val="24"/>
          <w:szCs w:val="24"/>
        </w:rPr>
        <w:t>沿直线</w:t>
      </w:r>
      <w:r>
        <w:rPr>
          <w:sz w:val="24"/>
          <w:szCs w:val="24"/>
        </w:rPr>
        <w:t>PD</w:t>
      </w:r>
      <w:r>
        <w:rPr>
          <w:rFonts w:hint="eastAsia"/>
          <w:sz w:val="24"/>
          <w:szCs w:val="24"/>
        </w:rPr>
        <w:t>折叠，使点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落到点</w:t>
      </w:r>
      <w:r>
        <w:rPr>
          <w:sz w:val="24"/>
          <w:szCs w:val="24"/>
        </w:rPr>
        <w:t>F</w:t>
      </w:r>
      <w:r>
        <w:rPr>
          <w:rFonts w:hint="eastAsia"/>
          <w:sz w:val="24"/>
          <w:szCs w:val="24"/>
        </w:rPr>
        <w:t>处；过点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作</w:t>
      </w:r>
      <w:r>
        <w:rPr>
          <w:rFonts w:ascii="宋体" w:hAnsi="宋体" w:cs="宋体" w:hint="eastAsia"/>
          <w:sz w:val="24"/>
          <w:szCs w:val="24"/>
        </w:rPr>
        <w:t>∠</w:t>
      </w:r>
      <w:r>
        <w:rPr>
          <w:sz w:val="24"/>
          <w:szCs w:val="24"/>
        </w:rPr>
        <w:t>BPF</w:t>
      </w:r>
      <w:r>
        <w:rPr>
          <w:rFonts w:hint="eastAsia"/>
          <w:sz w:val="24"/>
          <w:szCs w:val="24"/>
        </w:rPr>
        <w:t>的角平分线交</w:t>
      </w:r>
      <w:r>
        <w:rPr>
          <w:sz w:val="24"/>
          <w:szCs w:val="24"/>
        </w:rPr>
        <w:t>AB</w:t>
      </w:r>
      <w:r>
        <w:rPr>
          <w:rFonts w:hint="eastAsia"/>
          <w:sz w:val="24"/>
          <w:szCs w:val="24"/>
        </w:rPr>
        <w:t>于点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．设</w:t>
      </w:r>
      <w:r>
        <w:rPr>
          <w:sz w:val="24"/>
          <w:szCs w:val="24"/>
        </w:rPr>
        <w:t>BP=x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BE=y</w:t>
      </w:r>
      <w:r>
        <w:rPr>
          <w:rFonts w:hint="eastAsia"/>
          <w:sz w:val="24"/>
          <w:szCs w:val="24"/>
        </w:rPr>
        <w:t>，则下列图象中，能表示</w:t>
      </w:r>
      <w:r>
        <w:rPr>
          <w:sz w:val="24"/>
          <w:szCs w:val="24"/>
        </w:rPr>
        <w:t>y</w:t>
      </w:r>
      <w:r>
        <w:rPr>
          <w:rFonts w:hint="eastAsia"/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的函数关系的图象大致是（　　）</w:t>
      </w:r>
    </w:p>
    <w:p w14:paraId="5A1A7470" w14:textId="4CC1CF5F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1C019CD" wp14:editId="2A850948">
            <wp:extent cx="1162050" cy="809625"/>
            <wp:effectExtent l="0" t="0" r="0" b="9525"/>
            <wp:docPr id="28" name="图片 2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1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1D1D7" w14:textId="67853C32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 wp14:anchorId="71AAB552" wp14:editId="06257EFC">
            <wp:extent cx="1038225" cy="876300"/>
            <wp:effectExtent l="0" t="0" r="9525" b="0"/>
            <wp:docPr id="27" name="图片 2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2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B</w:t>
      </w:r>
      <w:r>
        <w:rPr>
          <w:rFonts w:hint="eastAsia"/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 wp14:anchorId="3CFB01B3" wp14:editId="12D7E307">
            <wp:extent cx="1038225" cy="866775"/>
            <wp:effectExtent l="0" t="0" r="9525" b="9525"/>
            <wp:docPr id="26" name="图片 2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3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C</w:t>
      </w:r>
      <w:r>
        <w:rPr>
          <w:rFonts w:hint="eastAsia"/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 wp14:anchorId="047D1410" wp14:editId="040110BE">
            <wp:extent cx="1038225" cy="876300"/>
            <wp:effectExtent l="0" t="0" r="9525" b="0"/>
            <wp:docPr id="25" name="图片 25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D</w:t>
      </w:r>
      <w:r>
        <w:rPr>
          <w:rFonts w:hint="eastAsia"/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 wp14:anchorId="4D7749BB" wp14:editId="12D36B60">
            <wp:extent cx="1038225" cy="866775"/>
            <wp:effectExtent l="0" t="0" r="9525" b="9525"/>
            <wp:docPr id="24" name="图片 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5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C0730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7B7C8D5B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二、填空题，本大题共</w:t>
      </w:r>
      <w:r>
        <w:rPr>
          <w:b/>
          <w:sz w:val="24"/>
          <w:szCs w:val="24"/>
        </w:rPr>
        <w:t>8</w:t>
      </w:r>
      <w:r>
        <w:rPr>
          <w:rFonts w:hint="eastAsia"/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分，共</w:t>
      </w:r>
      <w:r>
        <w:rPr>
          <w:b/>
          <w:sz w:val="24"/>
          <w:szCs w:val="24"/>
        </w:rPr>
        <w:t>24</w:t>
      </w:r>
      <w:r>
        <w:rPr>
          <w:rFonts w:hint="eastAsia"/>
          <w:b/>
          <w:sz w:val="24"/>
          <w:szCs w:val="24"/>
        </w:rPr>
        <w:t>分</w:t>
      </w:r>
    </w:p>
    <w:p w14:paraId="7447E2DA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11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武威）分解因式：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y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y+xy=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eastAsia="MS Mincho"/>
          <w:sz w:val="24"/>
          <w:szCs w:val="24"/>
          <w:u w:val="single"/>
          <w:lang w:eastAsia="ja-JP"/>
        </w:rPr>
        <w:t xml:space="preserve">        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</w:rPr>
        <w:t>．</w:t>
      </w:r>
    </w:p>
    <w:p w14:paraId="04D6BCB6" w14:textId="01B15B2F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12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武威）分式方程</w:t>
      </w:r>
      <w:r>
        <w:rPr>
          <w:noProof/>
          <w:position w:val="-22"/>
          <w:sz w:val="24"/>
          <w:szCs w:val="24"/>
        </w:rPr>
        <w:drawing>
          <wp:inline distT="0" distB="0" distL="0" distR="0" wp14:anchorId="7454734E" wp14:editId="52A43C7D">
            <wp:extent cx="438150" cy="333375"/>
            <wp:effectExtent l="0" t="0" r="0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的解是</w:t>
      </w:r>
      <w:r>
        <w:rPr>
          <w:rFonts w:eastAsia="MS Mincho"/>
          <w:sz w:val="24"/>
          <w:szCs w:val="24"/>
          <w:u w:val="single"/>
          <w:lang w:eastAsia="ja-JP"/>
        </w:rPr>
        <w:t xml:space="preserve">     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</w:rPr>
        <w:t>．</w:t>
      </w:r>
    </w:p>
    <w:p w14:paraId="3D123ACE" w14:textId="131C1A29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13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武威）在函数</w:t>
      </w:r>
      <w:r>
        <w:rPr>
          <w:sz w:val="24"/>
          <w:szCs w:val="24"/>
        </w:rPr>
        <w:t>y=</w:t>
      </w:r>
      <w:r>
        <w:rPr>
          <w:noProof/>
          <w:position w:val="-22"/>
          <w:sz w:val="24"/>
          <w:szCs w:val="24"/>
        </w:rPr>
        <w:drawing>
          <wp:inline distT="0" distB="0" distL="0" distR="0" wp14:anchorId="66D87883" wp14:editId="0F60E41E">
            <wp:extent cx="342900" cy="352425"/>
            <wp:effectExtent l="0" t="0" r="0" b="952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中，自变量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的取值范围是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eastAsia="MS Mincho"/>
          <w:sz w:val="24"/>
          <w:szCs w:val="24"/>
          <w:u w:val="single"/>
          <w:lang w:eastAsia="ja-JP"/>
        </w:rPr>
        <w:t xml:space="preserve">     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</w:rPr>
        <w:t>．</w:t>
      </w:r>
    </w:p>
    <w:p w14:paraId="7F66BC83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14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武威）定义新运算：对于任意实数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都有：</w:t>
      </w:r>
      <w:r>
        <w:rPr>
          <w:sz w:val="24"/>
          <w:szCs w:val="24"/>
        </w:rPr>
        <w:t>a</w:t>
      </w:r>
      <w:r>
        <w:rPr>
          <w:rFonts w:ascii="宋体" w:hAnsi="宋体" w:cs="宋体" w:hint="eastAsia"/>
          <w:sz w:val="24"/>
          <w:szCs w:val="24"/>
        </w:rPr>
        <w:t>⊕</w:t>
      </w:r>
      <w:r>
        <w:rPr>
          <w:sz w:val="24"/>
          <w:szCs w:val="24"/>
        </w:rPr>
        <w:t>b=a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+1</w:t>
      </w:r>
      <w:r>
        <w:rPr>
          <w:rFonts w:hint="eastAsia"/>
          <w:sz w:val="24"/>
          <w:szCs w:val="24"/>
        </w:rPr>
        <w:t>，其中等式右边是通常的加法、减法及乘法运算．如：</w:t>
      </w:r>
      <w:r>
        <w:rPr>
          <w:sz w:val="24"/>
          <w:szCs w:val="24"/>
        </w:rPr>
        <w:t>2</w:t>
      </w:r>
      <w:r>
        <w:rPr>
          <w:rFonts w:ascii="宋体" w:hAnsi="宋体" w:cs="宋体" w:hint="eastAsia"/>
          <w:sz w:val="24"/>
          <w:szCs w:val="24"/>
        </w:rPr>
        <w:t>⊕</w:t>
      </w:r>
      <w:r>
        <w:rPr>
          <w:sz w:val="24"/>
          <w:szCs w:val="24"/>
        </w:rPr>
        <w:t>5=2</w:t>
      </w:r>
      <w:r>
        <w:rPr>
          <w:sz w:val="24"/>
          <w:szCs w:val="24"/>
        </w:rPr>
        <w:t>×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+1=2</w:t>
      </w:r>
      <w:r>
        <w:rPr>
          <w:sz w:val="24"/>
          <w:szCs w:val="24"/>
        </w:rPr>
        <w:t>×</w:t>
      </w:r>
      <w:r>
        <w:rPr>
          <w:rFonts w:hint="eastAsia"/>
          <w:sz w:val="24"/>
          <w:szCs w:val="24"/>
        </w:rPr>
        <w:t>（﹣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+1=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，那么不等式</w:t>
      </w:r>
      <w:r>
        <w:rPr>
          <w:sz w:val="24"/>
          <w:szCs w:val="24"/>
        </w:rPr>
        <w:t>3</w:t>
      </w:r>
      <w:r>
        <w:rPr>
          <w:rFonts w:ascii="宋体" w:hAnsi="宋体" w:cs="宋体" w:hint="eastAsia"/>
          <w:sz w:val="24"/>
          <w:szCs w:val="24"/>
        </w:rPr>
        <w:t>⊕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＜</w:t>
      </w:r>
      <w:r>
        <w:rPr>
          <w:sz w:val="24"/>
          <w:szCs w:val="24"/>
        </w:rPr>
        <w:t>13</w:t>
      </w:r>
      <w:r>
        <w:rPr>
          <w:rFonts w:hint="eastAsia"/>
          <w:sz w:val="24"/>
          <w:szCs w:val="24"/>
        </w:rPr>
        <w:t>的解集为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eastAsia="MS Mincho"/>
          <w:sz w:val="24"/>
          <w:szCs w:val="24"/>
          <w:u w:val="single"/>
          <w:lang w:eastAsia="ja-JP"/>
        </w:rPr>
        <w:t xml:space="preserve">     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</w:rPr>
        <w:t>．</w:t>
      </w:r>
    </w:p>
    <w:p w14:paraId="235AD8F7" w14:textId="34508BFE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15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武威）已知</w:t>
      </w:r>
      <w:r>
        <w:rPr>
          <w:sz w:val="24"/>
          <w:szCs w:val="24"/>
        </w:rPr>
        <w:t>α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β</w:t>
      </w:r>
      <w:r>
        <w:rPr>
          <w:rFonts w:hint="eastAsia"/>
          <w:sz w:val="24"/>
          <w:szCs w:val="24"/>
        </w:rPr>
        <w:t>均为锐角，且满足</w:t>
      </w:r>
      <w:r>
        <w:rPr>
          <w:sz w:val="24"/>
          <w:szCs w:val="24"/>
        </w:rPr>
        <w:t>|sin</w:t>
      </w:r>
      <w:r>
        <w:rPr>
          <w:sz w:val="24"/>
          <w:szCs w:val="24"/>
        </w:rPr>
        <w:t>α</w:t>
      </w:r>
      <w:r>
        <w:rPr>
          <w:rFonts w:hint="eastAsia"/>
          <w:sz w:val="24"/>
          <w:szCs w:val="24"/>
        </w:rPr>
        <w:t>﹣</w:t>
      </w:r>
      <w:r>
        <w:rPr>
          <w:noProof/>
          <w:position w:val="-22"/>
          <w:sz w:val="24"/>
          <w:szCs w:val="24"/>
        </w:rPr>
        <w:drawing>
          <wp:inline distT="0" distB="0" distL="0" distR="0" wp14:anchorId="19941920" wp14:editId="7B4C2C68">
            <wp:extent cx="95250" cy="333375"/>
            <wp:effectExtent l="0" t="0" r="0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|+</w:t>
      </w:r>
      <w:r>
        <w:rPr>
          <w:noProof/>
          <w:position w:val="-15"/>
          <w:sz w:val="24"/>
          <w:szCs w:val="24"/>
        </w:rPr>
        <w:drawing>
          <wp:inline distT="0" distB="0" distL="0" distR="0" wp14:anchorId="6194AACD" wp14:editId="7C56BBCA">
            <wp:extent cx="1133475" cy="247650"/>
            <wp:effectExtent l="0" t="0" r="952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=0</w:t>
      </w:r>
      <w:r>
        <w:rPr>
          <w:rFonts w:hint="eastAsia"/>
          <w:sz w:val="24"/>
          <w:szCs w:val="24"/>
        </w:rPr>
        <w:t>，则</w:t>
      </w:r>
      <w:r>
        <w:rPr>
          <w:sz w:val="24"/>
          <w:szCs w:val="24"/>
        </w:rPr>
        <w:t>α</w:t>
      </w:r>
      <w:r>
        <w:rPr>
          <w:sz w:val="24"/>
          <w:szCs w:val="24"/>
        </w:rPr>
        <w:t>+</w:t>
      </w:r>
      <w:r>
        <w:rPr>
          <w:sz w:val="24"/>
          <w:szCs w:val="24"/>
        </w:rPr>
        <w:t>β</w:t>
      </w:r>
      <w:r>
        <w:rPr>
          <w:sz w:val="24"/>
          <w:szCs w:val="24"/>
        </w:rPr>
        <w:t>=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eastAsia="MS Mincho"/>
          <w:sz w:val="24"/>
          <w:szCs w:val="24"/>
          <w:u w:val="single"/>
          <w:lang w:eastAsia="ja-JP"/>
        </w:rPr>
        <w:t xml:space="preserve">     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</w:rPr>
        <w:t>．</w:t>
      </w:r>
    </w:p>
    <w:p w14:paraId="6F423A71" w14:textId="451D1F29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16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武威）关于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的方程</w:t>
      </w:r>
      <w:r>
        <w:rPr>
          <w:sz w:val="24"/>
          <w:szCs w:val="24"/>
        </w:rPr>
        <w:t>kx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4x</w:t>
      </w:r>
      <w:r>
        <w:rPr>
          <w:rFonts w:hint="eastAsia"/>
          <w:sz w:val="24"/>
          <w:szCs w:val="24"/>
        </w:rPr>
        <w:t>﹣</w:t>
      </w:r>
      <w:r>
        <w:rPr>
          <w:noProof/>
          <w:position w:val="-22"/>
          <w:sz w:val="24"/>
          <w:szCs w:val="24"/>
        </w:rPr>
        <w:drawing>
          <wp:inline distT="0" distB="0" distL="0" distR="0" wp14:anchorId="1F6973EF" wp14:editId="720501A6">
            <wp:extent cx="95250" cy="333375"/>
            <wp:effectExtent l="0" t="0" r="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=0</w:t>
      </w:r>
      <w:r>
        <w:rPr>
          <w:rFonts w:hint="eastAsia"/>
          <w:sz w:val="24"/>
          <w:szCs w:val="24"/>
        </w:rPr>
        <w:t>有实数根，则</w:t>
      </w:r>
      <w:r>
        <w:rPr>
          <w:sz w:val="24"/>
          <w:szCs w:val="24"/>
        </w:rPr>
        <w:t>k</w:t>
      </w:r>
      <w:r>
        <w:rPr>
          <w:rFonts w:hint="eastAsia"/>
          <w:sz w:val="24"/>
          <w:szCs w:val="24"/>
        </w:rPr>
        <w:t>的取值范围是</w:t>
      </w:r>
      <w:r>
        <w:rPr>
          <w:rFonts w:eastAsia="MS Mincho"/>
          <w:sz w:val="24"/>
          <w:szCs w:val="24"/>
          <w:u w:val="single"/>
          <w:lang w:eastAsia="ja-JP"/>
        </w:rPr>
        <w:t xml:space="preserve">     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</w:rPr>
        <w:t>．</w:t>
      </w:r>
    </w:p>
    <w:p w14:paraId="5AC90287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17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武威）如图，半圆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的直径</w:t>
      </w:r>
      <w:r>
        <w:rPr>
          <w:sz w:val="24"/>
          <w:szCs w:val="24"/>
        </w:rPr>
        <w:t>AE=4</w:t>
      </w:r>
      <w:r>
        <w:rPr>
          <w:rFonts w:hint="eastAsia"/>
          <w:sz w:val="24"/>
          <w:szCs w:val="24"/>
        </w:rPr>
        <w:t>，点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均在半圆上，若</w:t>
      </w:r>
      <w:r>
        <w:rPr>
          <w:sz w:val="24"/>
          <w:szCs w:val="24"/>
        </w:rPr>
        <w:t>AB=BC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CD=DE</w:t>
      </w:r>
      <w:r>
        <w:rPr>
          <w:rFonts w:hint="eastAsia"/>
          <w:sz w:val="24"/>
          <w:szCs w:val="24"/>
        </w:rPr>
        <w:t>，连接</w:t>
      </w:r>
      <w:r>
        <w:rPr>
          <w:sz w:val="24"/>
          <w:szCs w:val="24"/>
        </w:rPr>
        <w:t>OB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OD</w:t>
      </w:r>
      <w:r>
        <w:rPr>
          <w:rFonts w:hint="eastAsia"/>
          <w:sz w:val="24"/>
          <w:szCs w:val="24"/>
        </w:rPr>
        <w:t>，则图中阴影部分的面积为</w:t>
      </w:r>
      <w:r>
        <w:rPr>
          <w:rFonts w:eastAsia="MS Mincho"/>
          <w:sz w:val="24"/>
          <w:szCs w:val="24"/>
          <w:u w:val="single"/>
          <w:lang w:eastAsia="ja-JP"/>
        </w:rPr>
        <w:t xml:space="preserve">     </w:t>
      </w:r>
      <w:r>
        <w:rPr>
          <w:rFonts w:hint="eastAsia"/>
          <w:sz w:val="24"/>
          <w:szCs w:val="24"/>
        </w:rPr>
        <w:t>．</w:t>
      </w:r>
    </w:p>
    <w:p w14:paraId="6C72CA16" w14:textId="59DE07D0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B915C29" wp14:editId="629A7096">
            <wp:extent cx="1495425" cy="904875"/>
            <wp:effectExtent l="0" t="0" r="9525" b="9525"/>
            <wp:docPr id="18" name="图片 1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2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F8E0E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18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武威）古希腊数学家把数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15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21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…</w:t>
      </w:r>
      <w:r>
        <w:rPr>
          <w:rFonts w:hint="eastAsia"/>
          <w:sz w:val="24"/>
          <w:szCs w:val="24"/>
        </w:rPr>
        <w:t>叫做三角形数，其中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是第一个三角形数，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是第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个三角形数，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是第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个三角形数，</w:t>
      </w:r>
      <w:r>
        <w:rPr>
          <w:sz w:val="24"/>
          <w:szCs w:val="24"/>
        </w:rPr>
        <w:t>…</w:t>
      </w:r>
      <w:r>
        <w:rPr>
          <w:rFonts w:hint="eastAsia"/>
          <w:sz w:val="24"/>
          <w:szCs w:val="24"/>
        </w:rPr>
        <w:t>依此类推，那么第</w:t>
      </w: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个三角形数是</w:t>
      </w:r>
      <w:r>
        <w:rPr>
          <w:rFonts w:eastAsia="MS Mincho"/>
          <w:sz w:val="24"/>
          <w:szCs w:val="24"/>
          <w:u w:val="single"/>
          <w:lang w:eastAsia="ja-JP"/>
        </w:rPr>
        <w:t xml:space="preserve">     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2016</w:t>
      </w:r>
      <w:r>
        <w:rPr>
          <w:rFonts w:hint="eastAsia"/>
          <w:sz w:val="24"/>
          <w:szCs w:val="24"/>
        </w:rPr>
        <w:t>是第</w:t>
      </w:r>
      <w:r>
        <w:rPr>
          <w:rFonts w:eastAsia="MS Mincho"/>
          <w:sz w:val="24"/>
          <w:szCs w:val="24"/>
          <w:u w:val="single"/>
          <w:lang w:eastAsia="ja-JP"/>
        </w:rPr>
        <w:t xml:space="preserve">     </w:t>
      </w:r>
      <w:r>
        <w:rPr>
          <w:rFonts w:hint="eastAsia"/>
          <w:sz w:val="24"/>
          <w:szCs w:val="24"/>
        </w:rPr>
        <w:t>个三角形数．</w:t>
      </w:r>
    </w:p>
    <w:p w14:paraId="71B95D77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6F4388C7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三、简答题（一）本大题共</w:t>
      </w:r>
      <w:r>
        <w:rPr>
          <w:b/>
          <w:sz w:val="24"/>
          <w:szCs w:val="24"/>
        </w:rPr>
        <w:t>5</w:t>
      </w:r>
      <w:r>
        <w:rPr>
          <w:rFonts w:hint="eastAsia"/>
          <w:b/>
          <w:sz w:val="24"/>
          <w:szCs w:val="24"/>
        </w:rPr>
        <w:t>小题，共</w:t>
      </w:r>
      <w:r>
        <w:rPr>
          <w:b/>
          <w:sz w:val="24"/>
          <w:szCs w:val="24"/>
        </w:rPr>
        <w:t>26</w:t>
      </w:r>
      <w:r>
        <w:rPr>
          <w:rFonts w:hint="eastAsia"/>
          <w:b/>
          <w:sz w:val="24"/>
          <w:szCs w:val="24"/>
        </w:rPr>
        <w:t>分</w:t>
      </w:r>
    </w:p>
    <w:p w14:paraId="0CE31F86" w14:textId="049FD3D0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19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武威）计算：（</w:t>
      </w:r>
      <w:r>
        <w:rPr>
          <w:noProof/>
          <w:position w:val="-5"/>
          <w:sz w:val="24"/>
          <w:szCs w:val="24"/>
        </w:rPr>
        <w:drawing>
          <wp:inline distT="0" distB="0" distL="0" distR="0" wp14:anchorId="02895D8D" wp14:editId="5C1DF729">
            <wp:extent cx="514350" cy="1905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  <w:vertAlign w:val="superscript"/>
        </w:rPr>
        <w:t>0</w:t>
      </w:r>
      <w:r>
        <w:rPr>
          <w:sz w:val="24"/>
          <w:szCs w:val="24"/>
        </w:rPr>
        <w:t>+</w:t>
      </w:r>
      <w:r>
        <w:rPr>
          <w:noProof/>
          <w:position w:val="-5"/>
          <w:sz w:val="24"/>
          <w:szCs w:val="24"/>
        </w:rPr>
        <w:drawing>
          <wp:inline distT="0" distB="0" distL="0" distR="0" wp14:anchorId="6AD696BA" wp14:editId="70C0284A">
            <wp:extent cx="190500" cy="17145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+</w:t>
      </w:r>
      <w:r>
        <w:rPr>
          <w:rFonts w:hint="eastAsia"/>
          <w:sz w:val="24"/>
          <w:szCs w:val="24"/>
        </w:rPr>
        <w:t>（﹣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  <w:vertAlign w:val="superscript"/>
        </w:rPr>
        <w:t>2015</w:t>
      </w:r>
      <w:r>
        <w:rPr>
          <w:rFonts w:hint="eastAsia"/>
          <w:sz w:val="24"/>
          <w:szCs w:val="24"/>
        </w:rPr>
        <w:t>﹣</w:t>
      </w:r>
      <w:r>
        <w:rPr>
          <w:noProof/>
          <w:position w:val="-5"/>
          <w:sz w:val="24"/>
          <w:szCs w:val="24"/>
        </w:rPr>
        <w:drawing>
          <wp:inline distT="0" distB="0" distL="0" distR="0" wp14:anchorId="456159BB" wp14:editId="005A3455">
            <wp:extent cx="190500" cy="17145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tan60</w:t>
      </w:r>
      <w:r>
        <w:rPr>
          <w:sz w:val="24"/>
          <w:szCs w:val="24"/>
        </w:rPr>
        <w:t>°</w:t>
      </w:r>
      <w:r>
        <w:rPr>
          <w:rFonts w:hint="eastAsia"/>
          <w:sz w:val="24"/>
          <w:szCs w:val="24"/>
        </w:rPr>
        <w:t>．</w:t>
      </w:r>
    </w:p>
    <w:p w14:paraId="003D1A72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432C34D2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11F338FB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3ADDAB22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64FB08CC" w14:textId="0746BCB9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20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武威）先化简，再求值：</w:t>
      </w:r>
      <w:r>
        <w:rPr>
          <w:noProof/>
          <w:position w:val="-31"/>
          <w:sz w:val="24"/>
          <w:szCs w:val="24"/>
        </w:rPr>
        <w:drawing>
          <wp:inline distT="0" distB="0" distL="0" distR="0" wp14:anchorId="42BC2497" wp14:editId="26041FDA">
            <wp:extent cx="657225" cy="457200"/>
            <wp:effectExtent l="0" t="0" r="952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÷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﹣</w:t>
      </w:r>
      <w:r>
        <w:rPr>
          <w:noProof/>
          <w:position w:val="-22"/>
          <w:sz w:val="24"/>
          <w:szCs w:val="24"/>
        </w:rPr>
        <w:drawing>
          <wp:inline distT="0" distB="0" distL="0" distR="0" wp14:anchorId="46D47D89" wp14:editId="3040A730">
            <wp:extent cx="247650" cy="333375"/>
            <wp:effectExtent l="0" t="0" r="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），其中</w:t>
      </w:r>
      <w:r>
        <w:rPr>
          <w:sz w:val="24"/>
          <w:szCs w:val="24"/>
        </w:rPr>
        <w:t>x=0</w:t>
      </w:r>
      <w:r>
        <w:rPr>
          <w:rFonts w:hint="eastAsia"/>
          <w:sz w:val="24"/>
          <w:szCs w:val="24"/>
        </w:rPr>
        <w:t>．</w:t>
      </w:r>
    </w:p>
    <w:p w14:paraId="0D8D64F6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0466E599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7A82C2D8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0579D561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2DFB95EC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21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武威）如图，已知在</w:t>
      </w:r>
      <w:r>
        <w:rPr>
          <w:rFonts w:ascii="宋体" w:hAnsi="宋体" w:cs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rFonts w:hint="eastAsia"/>
          <w:sz w:val="24"/>
          <w:szCs w:val="24"/>
        </w:rPr>
        <w:t>中，</w:t>
      </w:r>
      <w:r>
        <w:rPr>
          <w:rFonts w:ascii="宋体" w:hAnsi="宋体" w:cs="宋体" w:hint="eastAsia"/>
          <w:sz w:val="24"/>
          <w:szCs w:val="24"/>
        </w:rPr>
        <w:t>∠</w:t>
      </w:r>
      <w:r>
        <w:rPr>
          <w:sz w:val="24"/>
          <w:szCs w:val="24"/>
        </w:rPr>
        <w:t>A=90</w:t>
      </w:r>
      <w:r>
        <w:rPr>
          <w:sz w:val="24"/>
          <w:szCs w:val="24"/>
        </w:rPr>
        <w:t>°</w:t>
      </w:r>
    </w:p>
    <w:p w14:paraId="27B3549B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）请用圆规和直尺作出</w:t>
      </w:r>
      <w:r>
        <w:rPr>
          <w:rFonts w:ascii="宋体" w:hAnsi="宋体" w:cs="宋体" w:hint="eastAsia"/>
          <w:sz w:val="24"/>
          <w:szCs w:val="24"/>
        </w:rPr>
        <w:t>⊙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，使圆心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在</w:t>
      </w:r>
      <w:r>
        <w:rPr>
          <w:sz w:val="24"/>
          <w:szCs w:val="24"/>
        </w:rPr>
        <w:t>AC</w:t>
      </w:r>
      <w:r>
        <w:rPr>
          <w:rFonts w:hint="eastAsia"/>
          <w:sz w:val="24"/>
          <w:szCs w:val="24"/>
        </w:rPr>
        <w:t>边上，且与</w:t>
      </w:r>
      <w:r>
        <w:rPr>
          <w:sz w:val="24"/>
          <w:szCs w:val="24"/>
        </w:rPr>
        <w:t>AB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BC</w:t>
      </w:r>
      <w:r>
        <w:rPr>
          <w:rFonts w:hint="eastAsia"/>
          <w:sz w:val="24"/>
          <w:szCs w:val="24"/>
        </w:rPr>
        <w:t>两边都相切（保留作图痕迹，不写作法和证明）．</w:t>
      </w:r>
    </w:p>
    <w:p w14:paraId="25C177EE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）若</w:t>
      </w:r>
      <w:r>
        <w:rPr>
          <w:rFonts w:ascii="宋体" w:hAnsi="宋体" w:cs="宋体" w:hint="eastAsia"/>
          <w:sz w:val="24"/>
          <w:szCs w:val="24"/>
        </w:rPr>
        <w:t>∠</w:t>
      </w:r>
      <w:r>
        <w:rPr>
          <w:sz w:val="24"/>
          <w:szCs w:val="24"/>
        </w:rPr>
        <w:t>B=60</w:t>
      </w:r>
      <w:r>
        <w:rPr>
          <w:sz w:val="24"/>
          <w:szCs w:val="24"/>
        </w:rPr>
        <w:t>°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AB=3</w:t>
      </w:r>
      <w:r>
        <w:rPr>
          <w:rFonts w:hint="eastAsia"/>
          <w:sz w:val="24"/>
          <w:szCs w:val="24"/>
        </w:rPr>
        <w:t>，求</w:t>
      </w:r>
      <w:r>
        <w:rPr>
          <w:rFonts w:ascii="宋体" w:hAnsi="宋体" w:cs="宋体" w:hint="eastAsia"/>
          <w:sz w:val="24"/>
          <w:szCs w:val="24"/>
        </w:rPr>
        <w:t>⊙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的面积．</w:t>
      </w:r>
    </w:p>
    <w:p w14:paraId="0A22B317" w14:textId="2FC38E61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0E0D1F3" wp14:editId="6B29703C">
            <wp:extent cx="1657350" cy="857250"/>
            <wp:effectExtent l="0" t="0" r="0" b="0"/>
            <wp:docPr id="12" name="图片 1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6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D33B9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76F62D26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5D2F0F34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7167163A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1ACCB532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22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武威）如图</w:t>
      </w:r>
      <w:r>
        <w:rPr>
          <w:sz w:val="24"/>
          <w:szCs w:val="24"/>
        </w:rPr>
        <w:t>①</w:t>
      </w:r>
      <w:r>
        <w:rPr>
          <w:rFonts w:hint="eastAsia"/>
          <w:sz w:val="24"/>
          <w:szCs w:val="24"/>
        </w:rPr>
        <w:t>所示，将直尺摆放在三角板上，使直尺与三角板的边分别交于点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F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，已知</w:t>
      </w:r>
      <w:r>
        <w:rPr>
          <w:rFonts w:ascii="宋体" w:hAnsi="宋体" w:cs="宋体" w:hint="eastAsia"/>
          <w:sz w:val="24"/>
          <w:szCs w:val="24"/>
        </w:rPr>
        <w:t>∠</w:t>
      </w:r>
      <w:r>
        <w:rPr>
          <w:sz w:val="24"/>
          <w:szCs w:val="24"/>
        </w:rPr>
        <w:t>CGD=42</w:t>
      </w:r>
      <w:r>
        <w:rPr>
          <w:sz w:val="24"/>
          <w:szCs w:val="24"/>
        </w:rPr>
        <w:t>°</w:t>
      </w:r>
    </w:p>
    <w:p w14:paraId="3A4FF809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）求</w:t>
      </w:r>
      <w:r>
        <w:rPr>
          <w:rFonts w:ascii="宋体" w:hAnsi="宋体" w:cs="宋体" w:hint="eastAsia"/>
          <w:sz w:val="24"/>
          <w:szCs w:val="24"/>
        </w:rPr>
        <w:t>∠</w:t>
      </w:r>
      <w:r>
        <w:rPr>
          <w:sz w:val="24"/>
          <w:szCs w:val="24"/>
        </w:rPr>
        <w:t>CEF</w:t>
      </w:r>
      <w:r>
        <w:rPr>
          <w:rFonts w:hint="eastAsia"/>
          <w:sz w:val="24"/>
          <w:szCs w:val="24"/>
        </w:rPr>
        <w:t>的度数；</w:t>
      </w:r>
    </w:p>
    <w:p w14:paraId="28EB45F1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）将直尺向下平移，使直尺的边缘通过三角板的顶点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，交</w:t>
      </w:r>
      <w:r>
        <w:rPr>
          <w:sz w:val="24"/>
          <w:szCs w:val="24"/>
        </w:rPr>
        <w:t>AC</w:t>
      </w:r>
      <w:r>
        <w:rPr>
          <w:rFonts w:hint="eastAsia"/>
          <w:sz w:val="24"/>
          <w:szCs w:val="24"/>
        </w:rPr>
        <w:t>边于点</w:t>
      </w:r>
      <w:r>
        <w:rPr>
          <w:sz w:val="24"/>
          <w:szCs w:val="24"/>
        </w:rPr>
        <w:t>H</w:t>
      </w:r>
      <w:r>
        <w:rPr>
          <w:rFonts w:hint="eastAsia"/>
          <w:sz w:val="24"/>
          <w:szCs w:val="24"/>
        </w:rPr>
        <w:t>，如图</w:t>
      </w:r>
      <w:r>
        <w:rPr>
          <w:sz w:val="24"/>
          <w:szCs w:val="24"/>
        </w:rPr>
        <w:t>②</w:t>
      </w:r>
      <w:r>
        <w:rPr>
          <w:rFonts w:hint="eastAsia"/>
          <w:sz w:val="24"/>
          <w:szCs w:val="24"/>
        </w:rPr>
        <w:t>所示，点</w:t>
      </w:r>
      <w:r>
        <w:rPr>
          <w:sz w:val="24"/>
          <w:szCs w:val="24"/>
        </w:rPr>
        <w:t>H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在直尺上的度数分别为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13.4</w:t>
      </w:r>
      <w:r>
        <w:rPr>
          <w:rFonts w:hint="eastAsia"/>
          <w:sz w:val="24"/>
          <w:szCs w:val="24"/>
        </w:rPr>
        <w:t>，求</w:t>
      </w:r>
      <w:r>
        <w:rPr>
          <w:sz w:val="24"/>
          <w:szCs w:val="24"/>
        </w:rPr>
        <w:t>BC</w:t>
      </w:r>
      <w:r>
        <w:rPr>
          <w:rFonts w:hint="eastAsia"/>
          <w:sz w:val="24"/>
          <w:szCs w:val="24"/>
        </w:rPr>
        <w:t>的长（结果保留两位小数）．</w:t>
      </w:r>
    </w:p>
    <w:p w14:paraId="64E6EBC4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（参考数据：</w:t>
      </w:r>
      <w:r>
        <w:rPr>
          <w:sz w:val="24"/>
          <w:szCs w:val="24"/>
        </w:rPr>
        <w:t>sin42</w:t>
      </w:r>
      <w:r>
        <w:rPr>
          <w:sz w:val="24"/>
          <w:szCs w:val="24"/>
        </w:rPr>
        <w:t>°≈</w:t>
      </w:r>
      <w:r>
        <w:rPr>
          <w:sz w:val="24"/>
          <w:szCs w:val="24"/>
        </w:rPr>
        <w:t>0.67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cos42</w:t>
      </w:r>
      <w:r>
        <w:rPr>
          <w:sz w:val="24"/>
          <w:szCs w:val="24"/>
        </w:rPr>
        <w:t>°≈</w:t>
      </w:r>
      <w:r>
        <w:rPr>
          <w:sz w:val="24"/>
          <w:szCs w:val="24"/>
        </w:rPr>
        <w:t>0.74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tan42</w:t>
      </w:r>
      <w:r>
        <w:rPr>
          <w:sz w:val="24"/>
          <w:szCs w:val="24"/>
        </w:rPr>
        <w:t>°≈</w:t>
      </w:r>
      <w:r>
        <w:rPr>
          <w:sz w:val="24"/>
          <w:szCs w:val="24"/>
        </w:rPr>
        <w:t>0.90</w:t>
      </w:r>
      <w:r>
        <w:rPr>
          <w:rFonts w:hint="eastAsia"/>
          <w:sz w:val="24"/>
          <w:szCs w:val="24"/>
        </w:rPr>
        <w:t>）</w:t>
      </w:r>
    </w:p>
    <w:p w14:paraId="09EFA768" w14:textId="518D8AAC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BE347AC" wp14:editId="64B36744">
            <wp:extent cx="3590925" cy="952500"/>
            <wp:effectExtent l="0" t="0" r="9525" b="0"/>
            <wp:docPr id="11" name="图片 1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1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5F528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7BCAD818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2FD10562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00C85367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20343EE2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0F5D1AE1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01DCE041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1193C36B" w14:textId="45520063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23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武威）有三张卡片（形状、大小、颜色、质地都相等），正面分别下上整式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+1</w:t>
      </w:r>
      <w:r>
        <w:rPr>
          <w:rFonts w:hint="eastAsia"/>
          <w:sz w:val="24"/>
          <w:szCs w:val="24"/>
        </w:rPr>
        <w:t>，﹣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．将这三张卡片背面向上洗匀，从中任意抽取一张卡片，记卡片上的整式为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，再从剩下的卡片中任意抽取一张，记卡片上的整式为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，于是得到代数式</w:t>
      </w:r>
      <w:r>
        <w:rPr>
          <w:noProof/>
          <w:position w:val="-22"/>
          <w:sz w:val="24"/>
          <w:szCs w:val="24"/>
        </w:rPr>
        <w:drawing>
          <wp:inline distT="0" distB="0" distL="0" distR="0" wp14:anchorId="494156A5" wp14:editId="47132A7E">
            <wp:extent cx="95250" cy="333375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．</w:t>
      </w:r>
    </w:p>
    <w:p w14:paraId="6CBC98A1" w14:textId="43E4BD0F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）请用画树状图成列表的方法，写出代数式</w:t>
      </w:r>
      <w:r>
        <w:rPr>
          <w:noProof/>
          <w:position w:val="-22"/>
          <w:sz w:val="24"/>
          <w:szCs w:val="24"/>
        </w:rPr>
        <w:drawing>
          <wp:inline distT="0" distB="0" distL="0" distR="0" wp14:anchorId="6AA5C484" wp14:editId="20A06238">
            <wp:extent cx="95250" cy="333375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所有可能的结果；</w:t>
      </w:r>
    </w:p>
    <w:p w14:paraId="1A384CE4" w14:textId="2AAB10F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）求代数式</w:t>
      </w:r>
      <w:r>
        <w:rPr>
          <w:noProof/>
          <w:position w:val="-22"/>
          <w:sz w:val="24"/>
          <w:szCs w:val="24"/>
        </w:rPr>
        <w:drawing>
          <wp:inline distT="0" distB="0" distL="0" distR="0" wp14:anchorId="7470EE37" wp14:editId="0980BBA3">
            <wp:extent cx="95250" cy="33337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恰好是分式的概率．</w:t>
      </w:r>
    </w:p>
    <w:p w14:paraId="7CEA9460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4E4B2700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34241C38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685B556D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12E92293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四、简答题（二）本大题共</w:t>
      </w:r>
      <w:r>
        <w:rPr>
          <w:b/>
          <w:sz w:val="24"/>
          <w:szCs w:val="24"/>
        </w:rPr>
        <w:t>5</w:t>
      </w:r>
      <w:r>
        <w:rPr>
          <w:rFonts w:hint="eastAsia"/>
          <w:b/>
          <w:sz w:val="24"/>
          <w:szCs w:val="24"/>
        </w:rPr>
        <w:t>小题，共</w:t>
      </w:r>
      <w:r>
        <w:rPr>
          <w:b/>
          <w:sz w:val="24"/>
          <w:szCs w:val="24"/>
        </w:rPr>
        <w:t>40</w:t>
      </w:r>
      <w:r>
        <w:rPr>
          <w:rFonts w:hint="eastAsia"/>
          <w:b/>
          <w:sz w:val="24"/>
          <w:szCs w:val="24"/>
        </w:rPr>
        <w:t>分</w:t>
      </w:r>
    </w:p>
    <w:p w14:paraId="14E00B11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24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武威）某班同学响应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阳光体育运动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号召，利用课外活动积极参加体育锻炼，每位同学从长跑、铅球、立定跳远、篮球定时定点投篮中任选一项进行了训练，训练前后都进行了测试，现将项目选择情况及训练后篮球定时定点投篮进球数进行整理，作出如下统计图表．</w:t>
      </w:r>
    </w:p>
    <w:p w14:paraId="72153E59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训练后篮球定点投篮测试进球统计表</w:t>
      </w:r>
    </w:p>
    <w:tbl>
      <w:tblPr>
        <w:tblW w:w="0" w:type="auto"/>
        <w:tblInd w:w="-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567"/>
        <w:gridCol w:w="567"/>
        <w:gridCol w:w="567"/>
        <w:gridCol w:w="567"/>
        <w:gridCol w:w="567"/>
        <w:gridCol w:w="567"/>
      </w:tblGrid>
      <w:tr w:rsidR="005661A5" w14:paraId="300BDC71" w14:textId="77777777" w:rsidTr="005661A5"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05DEDC" w14:textId="77777777" w:rsidR="005661A5" w:rsidRDefault="005661A5">
            <w:pPr>
              <w:pStyle w:val="DefaultParagraph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进球数（个）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436195" w14:textId="77777777" w:rsidR="005661A5" w:rsidRDefault="005661A5">
            <w:pPr>
              <w:pStyle w:val="DefaultParagraph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036BCC" w14:textId="77777777" w:rsidR="005661A5" w:rsidRDefault="005661A5">
            <w:pPr>
              <w:pStyle w:val="DefaultParagraph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4B1C57" w14:textId="77777777" w:rsidR="005661A5" w:rsidRDefault="005661A5">
            <w:pPr>
              <w:pStyle w:val="DefaultParagraph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68B2E63" w14:textId="77777777" w:rsidR="005661A5" w:rsidRDefault="005661A5">
            <w:pPr>
              <w:pStyle w:val="DefaultParagraph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47F84AC" w14:textId="77777777" w:rsidR="005661A5" w:rsidRDefault="005661A5">
            <w:pPr>
              <w:pStyle w:val="DefaultParagraph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B11AC4D" w14:textId="77777777" w:rsidR="005661A5" w:rsidRDefault="005661A5">
            <w:pPr>
              <w:pStyle w:val="DefaultParagraph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5661A5" w14:paraId="67F678B4" w14:textId="77777777" w:rsidTr="005661A5"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14A60E" w14:textId="77777777" w:rsidR="005661A5" w:rsidRDefault="005661A5">
            <w:pPr>
              <w:pStyle w:val="DefaultParagraph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人数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D333A1A" w14:textId="77777777" w:rsidR="005661A5" w:rsidRDefault="005661A5">
            <w:pPr>
              <w:pStyle w:val="DefaultParagraph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49018A" w14:textId="77777777" w:rsidR="005661A5" w:rsidRDefault="005661A5">
            <w:pPr>
              <w:pStyle w:val="DefaultParagraph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8CCDBFB" w14:textId="77777777" w:rsidR="005661A5" w:rsidRDefault="005661A5">
            <w:pPr>
              <w:pStyle w:val="DefaultParagraph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2005A6" w14:textId="77777777" w:rsidR="005661A5" w:rsidRDefault="005661A5">
            <w:pPr>
              <w:pStyle w:val="DefaultParagraph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585867F" w14:textId="77777777" w:rsidR="005661A5" w:rsidRDefault="005661A5">
            <w:pPr>
              <w:pStyle w:val="DefaultParagraph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E85A421" w14:textId="77777777" w:rsidR="005661A5" w:rsidRDefault="005661A5">
            <w:pPr>
              <w:pStyle w:val="DefaultParagraph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14:paraId="75816ED3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请你根据图表中的信息回答下列问题：</w:t>
      </w:r>
    </w:p>
    <w:p w14:paraId="018581E7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）训练后篮球定时定点投篮人均进球数为</w:t>
      </w:r>
      <w:r>
        <w:rPr>
          <w:rFonts w:eastAsia="MS Mincho"/>
          <w:sz w:val="24"/>
          <w:szCs w:val="24"/>
          <w:u w:val="single"/>
          <w:lang w:eastAsia="ja-JP"/>
        </w:rPr>
        <w:t xml:space="preserve">     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</w:rPr>
        <w:t>个；</w:t>
      </w:r>
    </w:p>
    <w:p w14:paraId="79D52819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）选择长跑训练的人数占全班人数的百分比是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eastAsia="MS Mincho"/>
          <w:sz w:val="24"/>
          <w:szCs w:val="24"/>
          <w:u w:val="single"/>
          <w:lang w:eastAsia="ja-JP"/>
        </w:rPr>
        <w:t xml:space="preserve">     </w:t>
      </w:r>
      <w:r>
        <w:rPr>
          <w:rFonts w:hint="eastAsia"/>
          <w:sz w:val="24"/>
          <w:szCs w:val="24"/>
        </w:rPr>
        <w:t>，该班共有同学</w:t>
      </w:r>
      <w:r>
        <w:rPr>
          <w:rFonts w:eastAsia="MS Mincho"/>
          <w:sz w:val="24"/>
          <w:szCs w:val="24"/>
          <w:u w:val="single"/>
          <w:lang w:eastAsia="ja-JP"/>
        </w:rPr>
        <w:t xml:space="preserve">     </w:t>
      </w:r>
      <w:r>
        <w:rPr>
          <w:rFonts w:hint="eastAsia"/>
          <w:sz w:val="24"/>
          <w:szCs w:val="24"/>
        </w:rPr>
        <w:t>人；</w:t>
      </w:r>
    </w:p>
    <w:p w14:paraId="0170353B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）根据测试资料，参加篮球定时定点投篮的学生训练后比训练前的人均进球增加了</w:t>
      </w:r>
      <w:r>
        <w:rPr>
          <w:sz w:val="24"/>
          <w:szCs w:val="24"/>
        </w:rPr>
        <w:t>25%</w:t>
      </w:r>
      <w:r>
        <w:rPr>
          <w:rFonts w:hint="eastAsia"/>
          <w:sz w:val="24"/>
          <w:szCs w:val="24"/>
        </w:rPr>
        <w:t>，求参加训练之前的人均进球数．</w:t>
      </w:r>
    </w:p>
    <w:p w14:paraId="48B6D7E6" w14:textId="053DA6E6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B6FB442" wp14:editId="364B63BA">
            <wp:extent cx="1447800" cy="1304925"/>
            <wp:effectExtent l="0" t="0" r="0" b="9525"/>
            <wp:docPr id="7" name="图片 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9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566A1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25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武威）如图，平行四边形</w:t>
      </w:r>
      <w:r>
        <w:rPr>
          <w:sz w:val="24"/>
          <w:szCs w:val="24"/>
        </w:rPr>
        <w:t>ABCD</w:t>
      </w:r>
      <w:r>
        <w:rPr>
          <w:rFonts w:hint="eastAsia"/>
          <w:sz w:val="24"/>
          <w:szCs w:val="24"/>
        </w:rPr>
        <w:t>中，</w:t>
      </w:r>
      <w:r>
        <w:rPr>
          <w:sz w:val="24"/>
          <w:szCs w:val="24"/>
        </w:rPr>
        <w:t>AB=3cm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BC=5cm</w:t>
      </w:r>
      <w:r>
        <w:rPr>
          <w:rFonts w:hint="eastAsia"/>
          <w:sz w:val="24"/>
          <w:szCs w:val="24"/>
        </w:rPr>
        <w:t>，</w:t>
      </w:r>
      <w:r>
        <w:rPr>
          <w:rFonts w:ascii="宋体" w:hAnsi="宋体" w:cs="宋体" w:hint="eastAsia"/>
          <w:sz w:val="24"/>
          <w:szCs w:val="24"/>
        </w:rPr>
        <w:t>∠</w:t>
      </w:r>
      <w:r>
        <w:rPr>
          <w:sz w:val="24"/>
          <w:szCs w:val="24"/>
        </w:rPr>
        <w:t>B=60</w:t>
      </w:r>
      <w:r>
        <w:rPr>
          <w:sz w:val="24"/>
          <w:szCs w:val="24"/>
        </w:rPr>
        <w:t>°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是</w:t>
      </w:r>
      <w:r>
        <w:rPr>
          <w:sz w:val="24"/>
          <w:szCs w:val="24"/>
        </w:rPr>
        <w:t>CD</w:t>
      </w:r>
      <w:r>
        <w:rPr>
          <w:rFonts w:hint="eastAsia"/>
          <w:sz w:val="24"/>
          <w:szCs w:val="24"/>
        </w:rPr>
        <w:t>的中点，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是边</w:t>
      </w:r>
      <w:r>
        <w:rPr>
          <w:sz w:val="24"/>
          <w:szCs w:val="24"/>
        </w:rPr>
        <w:t>AD</w:t>
      </w:r>
      <w:r>
        <w:rPr>
          <w:rFonts w:hint="eastAsia"/>
          <w:sz w:val="24"/>
          <w:szCs w:val="24"/>
        </w:rPr>
        <w:t>上的动点，</w:t>
      </w:r>
      <w:r>
        <w:rPr>
          <w:sz w:val="24"/>
          <w:szCs w:val="24"/>
        </w:rPr>
        <w:t>EG</w:t>
      </w:r>
      <w:r>
        <w:rPr>
          <w:rFonts w:hint="eastAsia"/>
          <w:sz w:val="24"/>
          <w:szCs w:val="24"/>
        </w:rPr>
        <w:t>的延长线与</w:t>
      </w:r>
      <w:r>
        <w:rPr>
          <w:sz w:val="24"/>
          <w:szCs w:val="24"/>
        </w:rPr>
        <w:t>BC</w:t>
      </w:r>
      <w:r>
        <w:rPr>
          <w:rFonts w:hint="eastAsia"/>
          <w:sz w:val="24"/>
          <w:szCs w:val="24"/>
        </w:rPr>
        <w:t>的延长线交于点</w:t>
      </w:r>
      <w:r>
        <w:rPr>
          <w:sz w:val="24"/>
          <w:szCs w:val="24"/>
        </w:rPr>
        <w:t>F</w:t>
      </w:r>
      <w:r>
        <w:rPr>
          <w:rFonts w:hint="eastAsia"/>
          <w:sz w:val="24"/>
          <w:szCs w:val="24"/>
        </w:rPr>
        <w:t>，连结</w:t>
      </w:r>
      <w:r>
        <w:rPr>
          <w:sz w:val="24"/>
          <w:szCs w:val="24"/>
        </w:rPr>
        <w:t>CE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DF</w:t>
      </w:r>
      <w:r>
        <w:rPr>
          <w:rFonts w:hint="eastAsia"/>
          <w:sz w:val="24"/>
          <w:szCs w:val="24"/>
        </w:rPr>
        <w:t>．</w:t>
      </w:r>
    </w:p>
    <w:p w14:paraId="7DBEE5C8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）求证：四边形</w:t>
      </w:r>
      <w:r>
        <w:rPr>
          <w:sz w:val="24"/>
          <w:szCs w:val="24"/>
        </w:rPr>
        <w:t>CEDF</w:t>
      </w:r>
      <w:r>
        <w:rPr>
          <w:rFonts w:hint="eastAsia"/>
          <w:sz w:val="24"/>
          <w:szCs w:val="24"/>
        </w:rPr>
        <w:t>是平行四边形；</w:t>
      </w:r>
    </w:p>
    <w:p w14:paraId="1F822BCF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</w:t>
      </w:r>
      <w:r>
        <w:rPr>
          <w:sz w:val="24"/>
          <w:szCs w:val="24"/>
        </w:rPr>
        <w:t>①</w:t>
      </w:r>
      <w:r>
        <w:rPr>
          <w:rFonts w:hint="eastAsia"/>
          <w:sz w:val="24"/>
          <w:szCs w:val="24"/>
        </w:rPr>
        <w:t>当</w:t>
      </w:r>
      <w:r>
        <w:rPr>
          <w:sz w:val="24"/>
          <w:szCs w:val="24"/>
        </w:rPr>
        <w:t>AE=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3.5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cm</w:t>
      </w:r>
      <w:r>
        <w:rPr>
          <w:rFonts w:hint="eastAsia"/>
          <w:sz w:val="24"/>
          <w:szCs w:val="24"/>
        </w:rPr>
        <w:t>时，四边形</w:t>
      </w:r>
      <w:r>
        <w:rPr>
          <w:sz w:val="24"/>
          <w:szCs w:val="24"/>
        </w:rPr>
        <w:t>CEDF</w:t>
      </w:r>
      <w:r>
        <w:rPr>
          <w:rFonts w:hint="eastAsia"/>
          <w:sz w:val="24"/>
          <w:szCs w:val="24"/>
        </w:rPr>
        <w:t>是矩形；</w:t>
      </w:r>
    </w:p>
    <w:p w14:paraId="5FD76B4E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②</w:t>
      </w:r>
      <w:r>
        <w:rPr>
          <w:rFonts w:hint="eastAsia"/>
          <w:sz w:val="24"/>
          <w:szCs w:val="24"/>
        </w:rPr>
        <w:t>当</w:t>
      </w:r>
      <w:r>
        <w:rPr>
          <w:sz w:val="24"/>
          <w:szCs w:val="24"/>
        </w:rPr>
        <w:t>AE=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2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cm</w:t>
      </w:r>
      <w:r>
        <w:rPr>
          <w:rFonts w:hint="eastAsia"/>
          <w:sz w:val="24"/>
          <w:szCs w:val="24"/>
        </w:rPr>
        <w:t>时，四边形</w:t>
      </w:r>
      <w:r>
        <w:rPr>
          <w:sz w:val="24"/>
          <w:szCs w:val="24"/>
        </w:rPr>
        <w:t>CEDF</w:t>
      </w:r>
      <w:r>
        <w:rPr>
          <w:rFonts w:hint="eastAsia"/>
          <w:sz w:val="24"/>
          <w:szCs w:val="24"/>
        </w:rPr>
        <w:t>是菱形．</w:t>
      </w:r>
    </w:p>
    <w:p w14:paraId="663C77A2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（直接写出答案，不需要说明理由）</w:t>
      </w:r>
    </w:p>
    <w:p w14:paraId="38C67C0F" w14:textId="3F367CA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763209D" wp14:editId="29D3D8F2">
            <wp:extent cx="1828800" cy="847725"/>
            <wp:effectExtent l="0" t="0" r="0" b="9525"/>
            <wp:docPr id="6" name="图片 6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1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22F1B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5025E89D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5959A5A7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5F34D09B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0833BB74" w14:textId="76986C45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26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8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武威）如图，在平面直角坐标系中，菱形</w:t>
      </w:r>
      <w:r>
        <w:rPr>
          <w:sz w:val="24"/>
          <w:szCs w:val="24"/>
        </w:rPr>
        <w:t>ABCD</w:t>
      </w:r>
      <w:r>
        <w:rPr>
          <w:rFonts w:hint="eastAsia"/>
          <w:sz w:val="24"/>
          <w:szCs w:val="24"/>
        </w:rPr>
        <w:t>的顶点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与原点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重合，点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在</w:t>
      </w:r>
      <w:r>
        <w:rPr>
          <w:sz w:val="24"/>
          <w:szCs w:val="24"/>
        </w:rPr>
        <w:t>y</w:t>
      </w:r>
      <w:r>
        <w:rPr>
          <w:rFonts w:hint="eastAsia"/>
          <w:sz w:val="24"/>
          <w:szCs w:val="24"/>
        </w:rPr>
        <w:t>轴的正半轴上，点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在反比例函数</w:t>
      </w:r>
      <w:r>
        <w:rPr>
          <w:sz w:val="24"/>
          <w:szCs w:val="24"/>
        </w:rPr>
        <w:t>y=</w:t>
      </w:r>
      <w:r>
        <w:rPr>
          <w:noProof/>
          <w:position w:val="-22"/>
          <w:sz w:val="24"/>
          <w:szCs w:val="24"/>
        </w:rPr>
        <w:drawing>
          <wp:inline distT="0" distB="0" distL="0" distR="0" wp14:anchorId="30E722AB" wp14:editId="4ABAAD55">
            <wp:extent cx="95250" cy="33337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k</w:t>
      </w:r>
      <w:r>
        <w:rPr>
          <w:rFonts w:hint="eastAsia"/>
          <w:sz w:val="24"/>
          <w:szCs w:val="24"/>
        </w:rPr>
        <w:t>＞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）的图象上，点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的坐标为（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）．</w:t>
      </w:r>
    </w:p>
    <w:p w14:paraId="43AB0F42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）求</w:t>
      </w:r>
      <w:r>
        <w:rPr>
          <w:sz w:val="24"/>
          <w:szCs w:val="24"/>
        </w:rPr>
        <w:t>k</w:t>
      </w:r>
      <w:r>
        <w:rPr>
          <w:rFonts w:hint="eastAsia"/>
          <w:sz w:val="24"/>
          <w:szCs w:val="24"/>
        </w:rPr>
        <w:t>的值；</w:t>
      </w:r>
    </w:p>
    <w:p w14:paraId="147520B6" w14:textId="6DA8472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）若将菱形</w:t>
      </w:r>
      <w:r>
        <w:rPr>
          <w:sz w:val="24"/>
          <w:szCs w:val="24"/>
        </w:rPr>
        <w:t>ABCD</w:t>
      </w:r>
      <w:r>
        <w:rPr>
          <w:rFonts w:hint="eastAsia"/>
          <w:sz w:val="24"/>
          <w:szCs w:val="24"/>
        </w:rPr>
        <w:t>沿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轴正方向平移，当菱形的顶点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落在函数</w:t>
      </w:r>
      <w:r>
        <w:rPr>
          <w:sz w:val="24"/>
          <w:szCs w:val="24"/>
        </w:rPr>
        <w:t>y=</w:t>
      </w:r>
      <w:r>
        <w:rPr>
          <w:noProof/>
          <w:position w:val="-22"/>
          <w:sz w:val="24"/>
          <w:szCs w:val="24"/>
        </w:rPr>
        <w:drawing>
          <wp:inline distT="0" distB="0" distL="0" distR="0" wp14:anchorId="2E29C8DF" wp14:editId="17BDF68D">
            <wp:extent cx="95250" cy="33337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k</w:t>
      </w:r>
      <w:r>
        <w:rPr>
          <w:rFonts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）的图象上时，求菱形</w:t>
      </w:r>
      <w:r>
        <w:rPr>
          <w:sz w:val="24"/>
          <w:szCs w:val="24"/>
        </w:rPr>
        <w:t>ABCD</w:t>
      </w:r>
      <w:r>
        <w:rPr>
          <w:rFonts w:hint="eastAsia"/>
          <w:sz w:val="24"/>
          <w:szCs w:val="24"/>
        </w:rPr>
        <w:t>沿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轴正方向平移的距离．</w:t>
      </w:r>
    </w:p>
    <w:p w14:paraId="6C748F66" w14:textId="7173DF4B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40BE92F" wp14:editId="10A6FE3B">
            <wp:extent cx="1533525" cy="1219200"/>
            <wp:effectExtent l="0" t="0" r="9525" b="0"/>
            <wp:docPr id="3" name="图片 3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8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E3F7A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0DC61C3E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04361FBD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2B6C4564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73AEDBDA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27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8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武威）已知</w:t>
      </w:r>
      <w:r>
        <w:rPr>
          <w:rFonts w:ascii="宋体" w:hAnsi="宋体" w:cs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rFonts w:hint="eastAsia"/>
          <w:sz w:val="24"/>
          <w:szCs w:val="24"/>
        </w:rPr>
        <w:t>内接于</w:t>
      </w:r>
      <w:r>
        <w:rPr>
          <w:rFonts w:ascii="宋体" w:hAnsi="宋体" w:cs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，过点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作直线</w:t>
      </w:r>
      <w:r>
        <w:rPr>
          <w:sz w:val="24"/>
          <w:szCs w:val="24"/>
        </w:rPr>
        <w:t>EF</w:t>
      </w:r>
      <w:r>
        <w:rPr>
          <w:rFonts w:hint="eastAsia"/>
          <w:sz w:val="24"/>
          <w:szCs w:val="24"/>
        </w:rPr>
        <w:t>．</w:t>
      </w:r>
    </w:p>
    <w:p w14:paraId="163521D3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）如图</w:t>
      </w:r>
      <w:r>
        <w:rPr>
          <w:sz w:val="24"/>
          <w:szCs w:val="24"/>
        </w:rPr>
        <w:t>①</w:t>
      </w:r>
      <w:r>
        <w:rPr>
          <w:rFonts w:hint="eastAsia"/>
          <w:sz w:val="24"/>
          <w:szCs w:val="24"/>
        </w:rPr>
        <w:t>所示，若</w:t>
      </w:r>
      <w:r>
        <w:rPr>
          <w:sz w:val="24"/>
          <w:szCs w:val="24"/>
        </w:rPr>
        <w:t>AB</w:t>
      </w:r>
      <w:r>
        <w:rPr>
          <w:rFonts w:hint="eastAsia"/>
          <w:sz w:val="24"/>
          <w:szCs w:val="24"/>
        </w:rPr>
        <w:t>为</w:t>
      </w:r>
      <w:r>
        <w:rPr>
          <w:rFonts w:ascii="宋体" w:hAnsi="宋体" w:cs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的直径，要使</w:t>
      </w:r>
      <w:r>
        <w:rPr>
          <w:sz w:val="24"/>
          <w:szCs w:val="24"/>
        </w:rPr>
        <w:t>EF</w:t>
      </w:r>
      <w:r>
        <w:rPr>
          <w:rFonts w:hint="eastAsia"/>
          <w:sz w:val="24"/>
          <w:szCs w:val="24"/>
        </w:rPr>
        <w:t>成为</w:t>
      </w:r>
      <w:r>
        <w:rPr>
          <w:rFonts w:ascii="宋体" w:hAnsi="宋体" w:cs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的切线，还需要添加的一个条件是（至少说出两种）：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eastAsia="MS Mincho"/>
          <w:sz w:val="24"/>
          <w:szCs w:val="24"/>
          <w:u w:val="single"/>
          <w:lang w:eastAsia="ja-JP"/>
        </w:rPr>
        <w:t xml:space="preserve">     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</w:rPr>
        <w:t>或者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eastAsia="MS Mincho"/>
          <w:sz w:val="24"/>
          <w:szCs w:val="24"/>
          <w:u w:val="single"/>
          <w:lang w:eastAsia="ja-JP"/>
        </w:rPr>
        <w:t xml:space="preserve">     </w:t>
      </w:r>
      <w:r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</w:rPr>
        <w:t>．</w:t>
      </w:r>
    </w:p>
    <w:p w14:paraId="0F5F5739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）如图</w:t>
      </w:r>
      <w:r>
        <w:rPr>
          <w:sz w:val="24"/>
          <w:szCs w:val="24"/>
        </w:rPr>
        <w:t>②</w:t>
      </w:r>
      <w:r>
        <w:rPr>
          <w:rFonts w:hint="eastAsia"/>
          <w:sz w:val="24"/>
          <w:szCs w:val="24"/>
        </w:rPr>
        <w:t>所示，如果</w:t>
      </w:r>
      <w:r>
        <w:rPr>
          <w:sz w:val="24"/>
          <w:szCs w:val="24"/>
        </w:rPr>
        <w:t>AB</w:t>
      </w:r>
      <w:r>
        <w:rPr>
          <w:rFonts w:hint="eastAsia"/>
          <w:sz w:val="24"/>
          <w:szCs w:val="24"/>
        </w:rPr>
        <w:t>是不过圆心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的弦，且</w:t>
      </w:r>
      <w:r>
        <w:rPr>
          <w:rFonts w:ascii="宋体" w:hAnsi="宋体" w:cs="宋体" w:hint="eastAsia"/>
          <w:sz w:val="24"/>
          <w:szCs w:val="24"/>
        </w:rPr>
        <w:t>∠</w:t>
      </w:r>
      <w:r>
        <w:rPr>
          <w:sz w:val="24"/>
          <w:szCs w:val="24"/>
        </w:rPr>
        <w:t>CAE=</w:t>
      </w:r>
      <w:r>
        <w:rPr>
          <w:rFonts w:ascii="宋体" w:hAnsi="宋体" w:cs="宋体" w:hint="eastAsia"/>
          <w:sz w:val="24"/>
          <w:szCs w:val="24"/>
        </w:rPr>
        <w:t>∠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，那么</w:t>
      </w:r>
      <w:r>
        <w:rPr>
          <w:sz w:val="24"/>
          <w:szCs w:val="24"/>
        </w:rPr>
        <w:t>EF</w:t>
      </w:r>
      <w:r>
        <w:rPr>
          <w:rFonts w:hint="eastAsia"/>
          <w:sz w:val="24"/>
          <w:szCs w:val="24"/>
        </w:rPr>
        <w:t>是</w:t>
      </w:r>
      <w:r>
        <w:rPr>
          <w:rFonts w:ascii="宋体" w:hAnsi="宋体" w:cs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的切线吗？试证明你的判断．</w:t>
      </w:r>
    </w:p>
    <w:p w14:paraId="57A1E8B1" w14:textId="28BC8DE4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7FD5F35" wp14:editId="00466C7C">
            <wp:extent cx="2362200" cy="1304925"/>
            <wp:effectExtent l="0" t="0" r="0" b="9525"/>
            <wp:docPr id="2" name="图片 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59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8B6F9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41406525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5E750B7D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28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分）（</w:t>
      </w:r>
      <w:r>
        <w:rPr>
          <w:sz w:val="24"/>
          <w:szCs w:val="24"/>
        </w:rPr>
        <w:t>2015</w:t>
      </w:r>
      <w:r>
        <w:rPr>
          <w:sz w:val="24"/>
          <w:szCs w:val="24"/>
        </w:rPr>
        <w:t>•</w:t>
      </w:r>
      <w:r>
        <w:rPr>
          <w:rFonts w:hint="eastAsia"/>
          <w:sz w:val="24"/>
          <w:szCs w:val="24"/>
        </w:rPr>
        <w:t>武威）如图，在直角坐标系中，抛物线经过点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），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），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rFonts w:hint="eastAsia"/>
          <w:sz w:val="24"/>
          <w:szCs w:val="24"/>
        </w:rPr>
        <w:t>），其对称轴与</w:t>
      </w:r>
      <w:r>
        <w:rPr>
          <w:sz w:val="24"/>
          <w:szCs w:val="24"/>
        </w:rPr>
        <w:t>x</w:t>
      </w:r>
      <w:r>
        <w:rPr>
          <w:rFonts w:hint="eastAsia"/>
          <w:sz w:val="24"/>
          <w:szCs w:val="24"/>
        </w:rPr>
        <w:t>轴相交于点</w:t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．</w:t>
      </w:r>
    </w:p>
    <w:p w14:paraId="4B46AC73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）求抛物线的解析式和对称轴；</w:t>
      </w:r>
    </w:p>
    <w:p w14:paraId="7152A326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）在抛物线的对称轴上是否存在一点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，使</w:t>
      </w:r>
      <w:r>
        <w:rPr>
          <w:rFonts w:ascii="宋体" w:hAnsi="宋体" w:cs="宋体" w:hint="eastAsia"/>
          <w:sz w:val="24"/>
          <w:szCs w:val="24"/>
        </w:rPr>
        <w:t>△</w:t>
      </w:r>
      <w:r>
        <w:rPr>
          <w:sz w:val="24"/>
          <w:szCs w:val="24"/>
        </w:rPr>
        <w:t>PAB</w:t>
      </w:r>
      <w:r>
        <w:rPr>
          <w:rFonts w:hint="eastAsia"/>
          <w:sz w:val="24"/>
          <w:szCs w:val="24"/>
        </w:rPr>
        <w:t>的周长最小？若存在，请求出点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的坐标；若不存在，请说明理由；</w:t>
      </w:r>
    </w:p>
    <w:p w14:paraId="0A49CDD0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）连接</w:t>
      </w:r>
      <w:r>
        <w:rPr>
          <w:sz w:val="24"/>
          <w:szCs w:val="24"/>
        </w:rPr>
        <w:t>AC</w:t>
      </w:r>
      <w:r>
        <w:rPr>
          <w:rFonts w:hint="eastAsia"/>
          <w:sz w:val="24"/>
          <w:szCs w:val="24"/>
        </w:rPr>
        <w:t>，在直线</w:t>
      </w:r>
      <w:r>
        <w:rPr>
          <w:sz w:val="24"/>
          <w:szCs w:val="24"/>
        </w:rPr>
        <w:t>AC</w:t>
      </w:r>
      <w:r>
        <w:rPr>
          <w:rFonts w:hint="eastAsia"/>
          <w:sz w:val="24"/>
          <w:szCs w:val="24"/>
        </w:rPr>
        <w:t>的下方的抛物线上，是否存在一点</w:t>
      </w:r>
      <w:r>
        <w:rPr>
          <w:sz w:val="24"/>
          <w:szCs w:val="24"/>
        </w:rPr>
        <w:t>N</w:t>
      </w:r>
      <w:r>
        <w:rPr>
          <w:rFonts w:hint="eastAsia"/>
          <w:sz w:val="24"/>
          <w:szCs w:val="24"/>
        </w:rPr>
        <w:t>，使</w:t>
      </w:r>
      <w:r>
        <w:rPr>
          <w:rFonts w:ascii="宋体" w:hAnsi="宋体" w:cs="宋体" w:hint="eastAsia"/>
          <w:sz w:val="24"/>
          <w:szCs w:val="24"/>
        </w:rPr>
        <w:t>△</w:t>
      </w:r>
      <w:r>
        <w:rPr>
          <w:sz w:val="24"/>
          <w:szCs w:val="24"/>
        </w:rPr>
        <w:t>NAC</w:t>
      </w:r>
      <w:r>
        <w:rPr>
          <w:rFonts w:hint="eastAsia"/>
          <w:sz w:val="24"/>
          <w:szCs w:val="24"/>
        </w:rPr>
        <w:t>的面积最大？若存在，请求出点</w:t>
      </w:r>
      <w:r>
        <w:rPr>
          <w:sz w:val="24"/>
          <w:szCs w:val="24"/>
        </w:rPr>
        <w:t>N</w:t>
      </w:r>
      <w:r>
        <w:rPr>
          <w:rFonts w:hint="eastAsia"/>
          <w:sz w:val="24"/>
          <w:szCs w:val="24"/>
        </w:rPr>
        <w:t>的坐标；若不存在，请说明理由．</w:t>
      </w:r>
    </w:p>
    <w:p w14:paraId="4C695258" w14:textId="7DB8FD70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E3A3165" wp14:editId="67FA05AF">
            <wp:extent cx="1352550" cy="1466850"/>
            <wp:effectExtent l="0" t="0" r="0" b="0"/>
            <wp:docPr id="1" name="图片 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61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8D321" w14:textId="77777777" w:rsidR="005661A5" w:rsidRDefault="005661A5" w:rsidP="005661A5">
      <w:pPr>
        <w:pStyle w:val="DefaultParagraph"/>
        <w:spacing w:line="360" w:lineRule="auto"/>
        <w:rPr>
          <w:sz w:val="24"/>
          <w:szCs w:val="24"/>
        </w:rPr>
      </w:pPr>
    </w:p>
    <w:p w14:paraId="3F189F09" w14:textId="77777777" w:rsidR="005661A5" w:rsidRDefault="005661A5" w:rsidP="005661A5">
      <w:pPr>
        <w:spacing w:line="360" w:lineRule="auto"/>
        <w:rPr>
          <w:sz w:val="24"/>
          <w:szCs w:val="24"/>
        </w:rPr>
      </w:pPr>
    </w:p>
    <w:p w14:paraId="08ADF435" w14:textId="77777777" w:rsidR="007E4A37" w:rsidRDefault="007E4A37"/>
    <w:sectPr w:rsidR="007E4A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A37"/>
    <w:rsid w:val="00270215"/>
    <w:rsid w:val="005661A5"/>
    <w:rsid w:val="007E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7ED98"/>
  <w15:chartTrackingRefBased/>
  <w15:docId w15:val="{4FA5ACAC-DF17-417E-8491-5DB0A726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61A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Paragraph">
    <w:name w:val="DefaultParagraph"/>
    <w:rsid w:val="005661A5"/>
    <w:rPr>
      <w:rFonts w:ascii="Times New Roman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7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1554</Words>
  <Characters>1882</Characters>
  <Application>Microsoft Office Word</Application>
  <DocSecurity>0</DocSecurity>
  <Lines>144</Lines>
  <Paragraphs>132</Paragraphs>
  <ScaleCrop>false</ScaleCrop>
  <Manager>【公众号：历年中高考真题】</Manager>
  <Company>【公众号：历年中高考真题】</Company>
  <LinksUpToDate>false</LinksUpToDate>
  <CharactersWithSpaces>3304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2022-04-05T12:43:00Z</dcterms:created>
  <dcterms:modified xsi:type="dcterms:W3CDTF">2022-04-07T03:05:00Z</dcterms:modified>
  <cp:category>【公众号：历年中高考真题】</cp:category>
</cp:coreProperties>
</file>