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12585700</wp:posOffset>
            </wp:positionV>
            <wp:extent cx="317500" cy="469900"/>
            <wp:effectExtent l="0" t="0" r="635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年初中学业水平考试数学试卷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、本试卷包括试题卷和答题卡．考生作答时，选择题和非选择题均须作答在答题卡上，在本试卷上作答无效．考生在答题卡上按答题卡中注意事项的要求答题．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、考试结束后，将本试卷和答题卡一并交回．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页，如有缺页，请申明．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、本试题卷共三道大题，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每个小题只有一个正确选项，请将正确的选项填涂到答题卡上）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" o:title="eqId2a30f3a8b673cc28bd90c50cf1a352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对应的实数是（　　　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2886075" cy="552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1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下列多边形具有稳定性的是（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352550" cy="1285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858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0150" cy="1057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3825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剪纸是我国具有独特艺术风格的民间艺术，反映了劳动人民对现实生活的深刻感悟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下列剪纸图形中，是中心对称图形的有（　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10572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ind w:firstLine="84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　　　　　②　　　　　　　　　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　　　　　　　　　　④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水州市大力发展“绿色养殖”，单生猪养殖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年共出栏</w:t>
      </w:r>
      <w:r>
        <w:rPr>
          <w:rFonts w:ascii="Times New Roman" w:hAnsi="Times New Roman" w:eastAsia="Times New Roman" w:cs="Times New Roman"/>
          <w:color w:val="000000"/>
        </w:rPr>
        <w:t>7791000</w:t>
      </w:r>
      <w:r>
        <w:rPr>
          <w:rFonts w:ascii="宋体" w:hAnsi="宋体" w:eastAsia="宋体" w:cs="宋体"/>
          <w:color w:val="000000"/>
        </w:rPr>
        <w:t>头，同比增长</w:t>
      </w:r>
      <w:r>
        <w:rPr>
          <w:rFonts w:ascii="Times New Roman" w:hAnsi="Times New Roman" w:eastAsia="Times New Roman" w:cs="Times New Roman"/>
          <w:color w:val="000000"/>
        </w:rPr>
        <w:t>29.33%</w:t>
      </w:r>
      <w:r>
        <w:rPr>
          <w:rFonts w:ascii="宋体" w:hAnsi="宋体" w:eastAsia="宋体" w:cs="宋体"/>
          <w:color w:val="000000"/>
        </w:rPr>
        <w:t>，成为湖南省生猪产业发展高地和标杆、将数</w:t>
      </w:r>
      <w:r>
        <w:rPr>
          <w:rFonts w:ascii="Times New Roman" w:hAnsi="Times New Roman" w:eastAsia="Times New Roman" w:cs="Times New Roman"/>
          <w:color w:val="000000"/>
        </w:rPr>
        <w:t>7791000</w:t>
      </w:r>
      <w:r>
        <w:rPr>
          <w:rFonts w:ascii="宋体" w:hAnsi="宋体" w:eastAsia="宋体" w:cs="宋体"/>
          <w:color w:val="000000"/>
        </w:rPr>
        <w:t>用科学记数法表示为（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0" o:title="eqId62eea61b6b528797cf805de4536d6a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2" o:title="eqId319c98612a456b0abe2b0fc814cbfb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4" o:title="eqIdea7e7e5bd022d9f84240472113789d0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26" o:title="eqId59d8ec59d0d1044c473ee11819ccb46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下列各式正确的是（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51.75pt;" o:ole="t" filled="f" o:preferrelative="t" stroked="f" coordsize="21600,21600">
            <v:path/>
            <v:fill on="f" focussize="0,0"/>
            <v:stroke on="f" joinstyle="miter"/>
            <v:imagedata r:id="rId28" o:title="eqIdb3f49fd7b18e703383bb6903e4e321d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0" o:title="eqId5d664796b4eb1d38a16ee052b1929c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2" o:title="eqId00616a2621ff385fa4b4186830dfa1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pt;width:59.75pt;" o:ole="t" filled="f" o:preferrelative="t" stroked="f" coordsize="21600,21600">
            <v:path/>
            <v:fill on="f" focussize="0,0"/>
            <v:stroke on="f" joinstyle="miter"/>
            <v:imagedata r:id="rId34" o:title="eqId4b77b55b7a29159f2d7885be1c56e0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下列因式分解正确的是（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36" o:title="eqId6c80e01e584dc620936a41cebf238c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38" o:title="eqId8efa98ff25cff73868e9aab743ecdd1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02.75pt;" o:ole="t" filled="f" o:preferrelative="t" stroked="f" coordsize="21600,21600">
            <v:path/>
            <v:fill on="f" focussize="0,0"/>
            <v:stroke on="f" joinstyle="miter"/>
            <v:imagedata r:id="rId40" o:title="eqId36a4c8dc4b3f452e9ce9b7359ecc9b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42" o:title="eqId190ea86a237813d5a4d7dcd6a32f8a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我市江华县有“神州摇都”的美涨，每逢“盘王节”会表演长鼓舞，长鼓舞中使用的“长鼓”内腔挖空，两端相通，两端鼓口为圆形，中间鼓腰较为细小．如图为类似“长鼓”的几何体，其俯视图的大致形状是（　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95275" cy="11525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85750" cy="752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23850" cy="142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81000" cy="2000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李老师准备在班内开展“道德”“心理”“安全”三场专题教育讲座，若三场讲座随机安排，则“心理”专题讲座被安排在第一场的概率为（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0" o:title="eqId5e6486784415f3537c9a13556c05d8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52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4" o:title="eqId4dac452fbb5ef6dd653e7fbbef6394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6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8" o:title="eqIddd967903ed5a6f640a5b801ec8be00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60" o:title="eqId45acdbac251ca6b76a166c1242e71df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62" o:title="eqId998329f9cdb86f5d60d7d5d70fc3781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68" o:title="eqId714cc3707bba3bfdb56e251999be859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571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3" o:title="eqIda7ffe8515ff6183c1c7775dc6f94bd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75" o:title="eqId38387ba1cadfd3dfc4dea4ca9f613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学校组织部分师生去烈士陵园参加“不忘初心，牢记使命”主题教育活动、师生队伍从学校出发，匀速行走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分钟到达烈士陵园，用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小时在烈主陵园进行了祭扫和参观学习等活动，之后队伍按原路匀速步行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分钟返校、设师生队伍离学校的距离为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7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米，离校的时间为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分钟，则下列图象能大致反映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7" o:title="eqIdd053b14c8588eee2acbbe44fc37a68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关系的是（　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1925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71625" cy="1152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724050" name="图片 97872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50" name="图片 978724050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81150" cy="11620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47825" cy="12096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分．请将答案填在答题卡的答案栏内）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若单项式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88" o:title="eqId791a3659216868048b0a18431995e70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4.1pt;" o:ole="t" filled="f" o:preferrelative="t" stroked="f" coordsize="21600,21600">
            <v:path/>
            <v:fill on="f" focussize="0,0"/>
            <v:stroke on="f" joinstyle="miter"/>
            <v:imagedata r:id="rId90" o:title="eqIde19f2f1752ccc260efee8ae26721793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2" o:title="eqIda6c57bbef89a37f1a3808c0ceeac0c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请写出一个比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94" o:title="eqId2967337e3fcb228dded64ab0c41a17e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小的无理数：______．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“闪电足球队”参加市中小学生足球比赛，在五场小组赛中，该足球队的进球数分别为：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，则此组数据的众数是______．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解分式方程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96" o:title="eqIdae286bea56474df6799aa05e0b7293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去分母时，方程两边同乘的最简公分母是______．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98" o:title="eqId5ab466aedd6e176088d8dee7bc3e3a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0" o:title="eqIdc082a611d23e8421137fbfc3f0b826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2" o:title="eqIda6c57bbef89a37f1a3808c0ceeac0c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3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5" o:title="eqId3d97cdc586744d208b6f69c9813af97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7" o:title="eqIdc5db41a1f31d6baee7c69990811edb9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5" o:title="eqId3d97cdc586744d208b6f69c9813af9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111" o:title="eqIde6662097cf94dc37facdaba44b4996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13" o:title="eqId12e515787ebe97ed2662237d9ca51ea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2858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如图，图中网格由边长为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为网格线的交点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18" o:title="eqIdef4113c492885ba7c47fe42ac79257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°后，端点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的坐标变为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971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我国古代数学家赵爽创制了一幅“赵爽弦图”，极富创新意识地给出了勾股定理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724049" name="图片 97872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9" name="图片 97872404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如图所示，“赵爽弦图”是由四个全等的直角三角形与中间的小正方形拼成的一个大正方形，若大正方形的面积是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，小正方形的面积是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25" o:title="eqId32217457c4e96e2ef155cf15c1b65d9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145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解关于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129" o:title="eqId5843602183531bf658d034807ebdd89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131" o:title="eqId91ce7bcc83e2ede5c07ad3321c4ba98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133" o:title="eqId4cc12fed7a6f4777c0fccc896e624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“风华中学”计则在劳动技术课中增设剪纸、陶艺，厨艺、刺绣、养殖等五类选择性“技能课程”，加大培养学生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724048" name="图片 97872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8" name="图片 978724048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劳动习惯和实践操作能力，为了解学生选择各“技能课程”的意向，从全校随机抽取了部分学生进行问卷调查，将调查结果整理并绘制如下不完整统计图表：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样本中选择各技能课程的人数统计表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21"/>
        <w:gridCol w:w="31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技能课程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1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：剪纸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36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：陶艺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07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：厨艺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3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6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：剌绣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：养殖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9240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请根据上述统计数据解决下列问题：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（1）扇形统计图中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2" o:title="eqIda6c57bbef89a37f1a3808c0ceeac0c2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（2）厅抽取样本的样本容量是</w:t>
      </w:r>
      <w:r>
        <w:rPr>
          <w:rFonts w:ascii="Times New Roman" w:hAnsi="Times New Roman" w:eastAsia="Times New Roman" w:cs="Times New Roman"/>
          <w:color w:val="000000"/>
        </w:rPr>
        <w:t>______.</w:t>
      </w:r>
      <w:r>
        <w:rPr>
          <w:rFonts w:ascii="宋体" w:hAnsi="宋体" w:eastAsia="宋体" w:cs="宋体"/>
          <w:color w:val="000000"/>
        </w:rPr>
        <w:t>频数统计表中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5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（3）若该校有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名学生，请你估计全校有意向选择“养殖”技能课程的人数．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受第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届北京冬季奥林匹克运动会的形响，小勇爱上了雪上运动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一天，小勇在滑雪场训练滑雪，第一次他从滑雪道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端以平均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148" o:title="eqId85369a5cdfa128d73ed013c333622ed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秒的速度滑到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端，用了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秒；第二次从滑雪道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端以平均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2" o:title="eqId0a7f6a30fc0519ea8cd04ef1b34c18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秒的速度滑到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端，用了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（2）设小勇从滑雪道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端滑到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瑞的平均速度为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158" o:title="eqIdbc13a607ac0c7f76d252d7cb1bb040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秒，所用时间为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60" o:title="eqId36a1b09c653185842513e24ebba60b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秒，请用含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60" o:title="eqId36a1b09c653185842513e24ebba60bb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158" o:title="eqIdbc13a607ac0c7f76d252d7cb1bb040f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（不要求写出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160" o:title="eqId36a1b09c653185842513e24ebba60bb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9" o:title="eqId274cf35acb4a1748d15c39d15a9bea7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1" o:title="eqIde142544a6d4e6851096afbd3cbad2fe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3" o:title="eqId9d78abbad68bbbf12af10cd40ef4c35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（1）请用尺规作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77" o:title="eqId868ff1350bd72625328c85c3097cd85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3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（要求保留作图痕迹，不写作法，在确认答案后，请用黑色笔将作图痕迹再填涂一次）；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（2）根据图形猜想四边形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3" o:title="eqId6f3c15b30bd155641e548a7d8c172dd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为平行四边形，请将下面的证明过程补充完整．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0287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7" o:title="eqId4adf90a8c2b29334cdc5aa5b554991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89" o:title="eqIdf878027338cc5c2163cfbf9b4ac46c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（两直线平行，内错角相等）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e6e490f703eb6c9bb1278c78ebc2d66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77" o:title="eqId868ff1350bd72625328c85c3097cd85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9" o:title="eqId274cf35acb4a1748d15c39d15a9bea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1" o:title="eqIde142544a6d4e6851096afbd3cbad2fe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25pt;width:91pt;" o:ole="t" filled="f" o:preferrelative="t" stroked="f" coordsize="21600,21600">
            <v:path/>
            <v:fill on="f" focussize="0,0"/>
            <v:stroke on="f" joinstyle="miter"/>
            <v:imagedata r:id="rId195" o:title="eqIde73d2e4afd29495933efff454a4aa1e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197" o:title="eqId086778fccca526ebb99e08565a0846f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199" o:title="eqId426f7e50c5359484d09a3e02642ac4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01" o:title="eqId75aea24647cd4d0b4b9aa513bf5457b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）（填推理的依据）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又∵四边形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4" o:title="eqIdada55c12a53a4c469e052445547bed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3" o:title="eqId6f3c15b30bd155641e548a7d8c172dd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）（填推理的依据）．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为提高耕地灌溉效率，小明的爸妈准备在耕地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四个位置安装四个自动喷酒装置（如图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四点恰好在边长为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米的正方形的四个顶点上，为了用水管将四个自动喷洒装置相互连通，爸妈设计了如下两个水管铺设方案（各图中实线为铺设的水管）．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方案一：如图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所示，沿正方形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的三边铺设水管；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方案二：如图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所示，沿正方形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的两条对角线铺设水管．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（1）请通过计算说明上述两方案中哪个方案铺设水管的总长度更短；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（2）小明看了爸妈的方案后，根据“蜂集原理”重新设计了一个方案（如图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所示），</w:t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50950"/>
            <wp:effectExtent l="0" t="0" r="0" b="635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满足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114.1pt;" o:ole="t" filled="f" o:preferrelative="t" stroked="f" coordsize="21600,21600">
            <v:path/>
            <v:fill on="f" focussize="0,0"/>
            <v:stroke on="f" joinstyle="miter"/>
            <v:imagedata r:id="rId213" o:title="eqId71cfc21080b1318328c63d857e71d6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215" o:title="eqId7d985a3492e0fb24dd4b198469e12c8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95pt;width:51.9pt;" o:ole="t" filled="f" o:preferrelative="t" stroked="f" coordsize="21600,21600">
            <v:path/>
            <v:fill on="f" focussize="0,0"/>
            <v:stroke on="f" joinstyle="miter"/>
            <v:imagedata r:id="rId217" o:title="eqId4d354155f71a1736c1c9186168695ed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、请将小明的方案与爸妈的方案比较，判断谁的方案中铺设水管的总长度更短，并说明理由．（参考数据：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219" o:title="eqId3a929d0d84e3654f03694adc8d1a326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21" o:title="eqIdb8a7ff6bb8000946da9599d7d903ac9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3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24" o:title="eqId4eedae8d316c76e3d0b451256de03f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5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7" o:title="eqIde69d2b798744645af88a4fa411344a8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05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31" o:title="eqId1642eec556eb252de9c1ab7bb5ca90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6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34" o:title="eqId683c590673eece14fea3319c4fd5eb5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5" o:title="eqIda0ed1ec316bc54c37c4286c208f556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37" o:title="eqIddd3ed76a23173330a7089a55695ba0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5525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40" o:title="eqId8de007f712a081bc5d71c79377bd071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2" o:title="eqIde30e50e094cd2849e38859b36aad0b0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44" o:title="eqId716189b906950b7e8ee499e9b04f5b2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46" o:title="eqIdf56de8f4df2cbd501c56927d5e56847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8" o:title="eqId8735e2de0ec29640d1eff9e04355603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250" o:title="eqIdcf231f8f86fb922df4ca0c87f044cec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55" o:title="eqId0b550ee821ee1838384835e81fc34b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724047" name="图片 97872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7" name="图片 978724047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57" o:title="eqIdfaf03e87dd5d82d30fd01be26cee1f2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59" o:title="eqIdfad20e2bc6576fc461419f8f138d26e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，求该函数的表达式和最小值；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55" o:title="eqId0b550ee821ee1838384835e81fc34b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62" o:title="eqId6f06408895febc126c2ae409e807349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4" o:title="eqId7b3063bfe6823553765452848d91de1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时，函数的图象与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轴有交点，求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67" o:title="eqId294f5ba74cdf695fc9a8a8e52f4213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（3）阅读下面材料：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69" o:title="eqId94440d3e4c073f94f2b266ff99d50e7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，函数图象与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轴有两个不同的交点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两点均在原点左侧，探究系数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9" o:title="eqId0a6936d370d6a238a608ca56f87198d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77" o:title="eqId2c94bb12cee76221e13f9ef955b0aa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79" o:title="eqId071a7e733d466949ac935b4b8ee8d18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应满足的条件，根据函数图像，思考以下三个方面：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因为函数的图象与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轴有两个不同的交点，所以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6pt;width:81pt;" o:ole="t" filled="f" o:preferrelative="t" stroked="f" coordsize="21600,21600">
            <v:path/>
            <v:fill on="f" focussize="0,0"/>
            <v:stroke on="f" joinstyle="miter"/>
            <v:imagedata r:id="rId282" o:title="eqIdaa0d661c45eb618633665286c670040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因为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两点在原点左侧，所以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86" o:title="eqIdbb45f673c56a289ea78831c9237e8d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对应图象上的点在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轴上方，即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27.25pt;" o:ole="t" filled="f" o:preferrelative="t" stroked="f" coordsize="21600,21600">
            <v:path/>
            <v:fill on="f" focussize="0,0"/>
            <v:stroke on="f" joinstyle="miter"/>
            <v:imagedata r:id="rId289" o:title="eqId8cec12441802f71e803efaf2c62ee58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上述两个条件还不能确保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两点均在原点左侧，我们可以通过抛物线的对称轴位置来进一步限制抛物线的位置：即需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3" o:title="eqIdc51a5f090ce34cdad6668c25b4129c9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综上所述，系数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9" o:title="eqId0a6936d370d6a238a608ca56f87198d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77" o:title="eqId2c94bb12cee76221e13f9ef955b0aab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79" o:title="eqId071a7e733d466949ac935b4b8ee8d18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应满足的条件可归纳为：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87.75pt;width:87pt;" o:ole="t" filled="f" o:preferrelative="t" stroked="f" coordsize="21600,21600">
            <v:path/>
            <v:fill on="f" focussize="0,0"/>
            <v:stroke on="f" joinstyle="miter"/>
            <v:imagedata r:id="rId298" o:title="eqIda4ed397e07b2828f223ba607df962d0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请根据上面阅读材料，类比解决下面问题：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00" o:title="eqIdb88e5f76e10c1fe6d64f1f9f008d0d8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724046" name="图片 97872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724046" name="图片 978724046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图象在直线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02" o:title="eqId9b384412acba251d87902ab928902f1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轴有且只有一个交点，求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9" o:title="eqId0a6936d370d6a238a608ca56f87198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A31FF6"/>
    <w:rsid w:val="38274566"/>
    <w:rsid w:val="55E8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5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7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6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5.bin"/><Relationship Id="rId90" Type="http://schemas.openxmlformats.org/officeDocument/2006/relationships/image" Target="media/image51.wmf"/><Relationship Id="rId9" Type="http://schemas.openxmlformats.org/officeDocument/2006/relationships/image" Target="media/image3.png"/><Relationship Id="rId89" Type="http://schemas.openxmlformats.org/officeDocument/2006/relationships/oleObject" Target="embeddings/oleObject34.bin"/><Relationship Id="rId88" Type="http://schemas.openxmlformats.org/officeDocument/2006/relationships/image" Target="media/image50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9.png"/><Relationship Id="rId85" Type="http://schemas.openxmlformats.org/officeDocument/2006/relationships/image" Target="media/image48.png"/><Relationship Id="rId84" Type="http://schemas.openxmlformats.org/officeDocument/2006/relationships/image" Target="media/image47.wmf"/><Relationship Id="rId83" Type="http://schemas.openxmlformats.org/officeDocument/2006/relationships/image" Target="media/image46.png"/><Relationship Id="rId82" Type="http://schemas.openxmlformats.org/officeDocument/2006/relationships/image" Target="media/image45.png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image" Target="media/image2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0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9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8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0.png"/><Relationship Id="rId70" Type="http://schemas.openxmlformats.org/officeDocument/2006/relationships/image" Target="media/image3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6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5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4.wmf"/><Relationship Id="rId6" Type="http://schemas.openxmlformats.org/officeDocument/2006/relationships/image" Target="media/image1.png"/><Relationship Id="rId59" Type="http://schemas.openxmlformats.org/officeDocument/2006/relationships/oleObject" Target="embeddings/oleObject21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0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7.wmf"/><Relationship Id="rId31" Type="http://schemas.openxmlformats.org/officeDocument/2006/relationships/oleObject" Target="embeddings/oleObject10.bin"/><Relationship Id="rId306" Type="http://schemas.openxmlformats.org/officeDocument/2006/relationships/fontTable" Target="fontTable.xml"/><Relationship Id="rId305" Type="http://schemas.openxmlformats.org/officeDocument/2006/relationships/customXml" Target="../customXml/item1.xml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image" Target="media/image132.wmf"/><Relationship Id="rId301" Type="http://schemas.openxmlformats.org/officeDocument/2006/relationships/oleObject" Target="embeddings/oleObject165.bin"/><Relationship Id="rId300" Type="http://schemas.openxmlformats.org/officeDocument/2006/relationships/image" Target="media/image131.wmf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9.wmf"/><Relationship Id="rId292" Type="http://schemas.openxmlformats.org/officeDocument/2006/relationships/oleObject" Target="embeddings/oleObject159.bin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6.bin"/><Relationship Id="rId287" Type="http://schemas.openxmlformats.org/officeDocument/2006/relationships/oleObject" Target="embeddings/oleObject155.bin"/><Relationship Id="rId286" Type="http://schemas.openxmlformats.org/officeDocument/2006/relationships/image" Target="media/image127.wmf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6.wmf"/><Relationship Id="rId281" Type="http://schemas.openxmlformats.org/officeDocument/2006/relationships/oleObject" Target="embeddings/oleObject151.bin"/><Relationship Id="rId280" Type="http://schemas.openxmlformats.org/officeDocument/2006/relationships/oleObject" Target="embeddings/oleObject150.bin"/><Relationship Id="rId28" Type="http://schemas.openxmlformats.org/officeDocument/2006/relationships/image" Target="media/image15.wmf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2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image" Target="media/image14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18.wmf"/><Relationship Id="rId256" Type="http://schemas.openxmlformats.org/officeDocument/2006/relationships/oleObject" Target="embeddings/oleObject134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5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0.wmf"/><Relationship Id="rId24" Type="http://schemas.openxmlformats.org/officeDocument/2006/relationships/image" Target="media/image13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9.png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5.bin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12.wmf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2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0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png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oleObject" Target="embeddings/oleObject105.bin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4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10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9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wmf"/><Relationship Id="rId16" Type="http://schemas.openxmlformats.org/officeDocument/2006/relationships/image" Target="media/image8.png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oleObject" Target="embeddings/oleObject72.bin"/><Relationship Id="rId154" Type="http://schemas.openxmlformats.org/officeDocument/2006/relationships/oleObject" Target="embeddings/oleObject71.bin"/><Relationship Id="rId153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0" Type="http://schemas.openxmlformats.org/officeDocument/2006/relationships/oleObject" Target="embeddings/oleObject68.bin"/><Relationship Id="rId15" Type="http://schemas.openxmlformats.org/officeDocument/2006/relationships/image" Target="media/image7.png"/><Relationship Id="rId149" Type="http://schemas.openxmlformats.org/officeDocument/2006/relationships/oleObject" Target="embeddings/oleObject67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4.bin"/><Relationship Id="rId143" Type="http://schemas.openxmlformats.org/officeDocument/2006/relationships/oleObject" Target="embeddings/oleObject63.bin"/><Relationship Id="rId142" Type="http://schemas.openxmlformats.org/officeDocument/2006/relationships/image" Target="media/image75.png"/><Relationship Id="rId141" Type="http://schemas.openxmlformats.org/officeDocument/2006/relationships/oleObject" Target="embeddings/oleObject62.bin"/><Relationship Id="rId140" Type="http://schemas.openxmlformats.org/officeDocument/2006/relationships/oleObject" Target="embeddings/oleObject61.bin"/><Relationship Id="rId14" Type="http://schemas.openxmlformats.org/officeDocument/2006/relationships/image" Target="media/image6.png"/><Relationship Id="rId139" Type="http://schemas.openxmlformats.org/officeDocument/2006/relationships/image" Target="media/image74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73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72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1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5.wmf"/><Relationship Id="rId129" Type="http://schemas.openxmlformats.org/officeDocument/2006/relationships/image" Target="media/image70.wmf"/><Relationship Id="rId128" Type="http://schemas.openxmlformats.org/officeDocument/2006/relationships/oleObject" Target="embeddings/oleObject54.bin"/><Relationship Id="rId127" Type="http://schemas.openxmlformats.org/officeDocument/2006/relationships/oleObject" Target="embeddings/oleObject53.bin"/><Relationship Id="rId126" Type="http://schemas.openxmlformats.org/officeDocument/2006/relationships/image" Target="media/image69.png"/><Relationship Id="rId125" Type="http://schemas.openxmlformats.org/officeDocument/2006/relationships/image" Target="media/image68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7.wmf"/><Relationship Id="rId122" Type="http://schemas.openxmlformats.org/officeDocument/2006/relationships/image" Target="media/image66.png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4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63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62.png"/><Relationship Id="rId113" Type="http://schemas.openxmlformats.org/officeDocument/2006/relationships/image" Target="media/image61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45.bin"/><Relationship Id="rId108" Type="http://schemas.openxmlformats.org/officeDocument/2006/relationships/oleObject" Target="embeddings/oleObject44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1.bin"/><Relationship Id="rId101" Type="http://schemas.openxmlformats.org/officeDocument/2006/relationships/oleObject" Target="embeddings/oleObject40.bin"/><Relationship Id="rId100" Type="http://schemas.openxmlformats.org/officeDocument/2006/relationships/image" Target="media/image5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2022-06-27T17:47:00Z</dcterms:created>
  <dc:creator>学科网试题生产平台</dc:creator>
  <dc:description>3009172959264768</dc:description>
  <cp:lastModifiedBy>AA食来运转美食店洪丽</cp:lastModifiedBy>
  <dcterms:modified xsi:type="dcterms:W3CDTF">2022-06-28T13:22:06Z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F1C52B30DC28424EA32AE7994D40D54E</vt:lpwstr>
  </property>
</Properties>
</file>