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11430000</wp:posOffset>
            </wp:positionV>
            <wp:extent cx="381000" cy="304800"/>
            <wp:effectExtent l="0" t="0" r="0" b="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年初中学业水平考试（衢州卷）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全卷共有三大题，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答题前，请用黑色字迹的钢笔或签字笔将姓名、准考证号分别填写在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答题纸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的相应位置上，不要漏写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全卷分为卷I（选择题）和卷Ⅱ（非选择题）两部分，全部在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答题纸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上作答，做在试题卷上无效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卷I的答案必须用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铅笔填涂；卷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的答案必须用黑色字迹的钢笔或签字笔写在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答题纸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本次考试不允许使用计算器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画图先用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铅笔，确定无误后用钢笔或签字笔描黑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参考公式：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二次函数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2" o:title="eqIda90385c676848de67293e3ed6bc000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是常数，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" o:title="eqId20849c00c47cbdc43f18d53341b6c4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）图象的顶点坐标是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6" o:title="eqId0efd47754c2c50e4d57ba6a1dbcb1c0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卷I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说明：本卷共有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铅笔在答题纸上将你认为正确的选项对应的小方框涂黑、涂满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手机信号的强弱通常采用负数来表示，绝对值越小表示信号越强（单位：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26.8pt;" o:ole="t" filled="f" o:preferrelative="t" stroked="f" coordsize="21600,21600">
            <v:path/>
            <v:fill on="f" focussize="0,0"/>
            <v:stroke on="f" joinstyle="miter"/>
            <v:imagedata r:id="rId18" o:title="eqIdd314d5f74c411562f53590bb259265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），则下列信号最强的是（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" o:title="eqIdb1f2af6b635f2f3e49274116b98295d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2" o:title="eqId44ea514f4b5675434dff2d984de6d8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" o:title="eqId545d8e23d43c373fcbf595ade07f8c4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" o:title="eqId6be6e514c2de895c26e09c6de76ad4d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如图是国家级非物质文化遗产衢州莹白瓷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6506575" name="图片 896506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06575" name="图片 89650657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直口杯，它的主视图是（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3820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657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4" o:title="eqId91ebcfc9ca65bb98964beae7e72e42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6" o:title="eqId00616a2621ff385fa4b4186830dfa1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8" o:title="eqId130e91466c9ee08f38f865df29054c1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40" o:title="eqId86496ac0a7e77a37a6469e7e914d164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某公司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名员工在一次义务募捐中的捐款额为（单位：元）：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．若捐款最少的员工又多捐了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元，则分析这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名员工捐款额的数据时，不受影响的统计量是（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下列各组数满足方程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42" o:title="eqIdee74c4aee081cd523ad1653ff22a47f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44" o:title="eqId80ddf5c595c0eff128a9c5026642fb2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46" o:title="eqId4a20d803845c706326c77e1af53afc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48" o:title="eqId7439ef73ff5fff6f9e1838753bc7bab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50" o:title="eqId56a7a8b0f00bd6383e0fbca90889344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如图是脊柱侧弯的检测示意图，在体检时为方便测出</w:t>
      </w:r>
      <w:r>
        <w:rPr>
          <w:rFonts w:ascii="Times New Roman" w:hAnsi="Times New Roman" w:eastAsia="Times New Roman" w:cs="Times New Roman"/>
          <w:color w:val="000000"/>
        </w:rPr>
        <w:t>Cobb</w:t>
      </w:r>
      <w:r>
        <w:rPr>
          <w:rFonts w:ascii="宋体" w:hAnsi="宋体" w:eastAsia="宋体" w:cs="宋体"/>
          <w:color w:val="000000"/>
        </w:rPr>
        <w:t>角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52" o:title="eqIdb97285f9b02878e22a071e97fdb3f8a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的大面小，需将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52" o:title="eqIdb97285f9b02878e22a071e97fdb3f8a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转化为与它相等的角，则图中与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52" o:title="eqIdb97285f9b02878e22a071e97fdb3f8a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相等的角是（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2000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7" o:title="eqIdf9940b7a52cfb34f91389c8adac6b6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9" o:title="eqId6beda2518cf76da94d7ec9a813dcfa8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" o:title="eqId41ba22588c744c2b194f589b112b86b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3" o:title="eqId565d0de7845e77737b774e8db6d43ee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．分别以点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71" o:title="eqId65026a6b6402cb599e14be8023a3f6a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73" o:title="eqId7cbce11aa19b8bd2bf6ee5a834e005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连结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5" o:title="eqId6aa2b5e09f8ec785c59900a529390a0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．连结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9" o:title="eqId1e72b2e1ff83e95df04874532298245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81" o:title="eqId31e55e398e8520d8a36fb5a625a085b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添加下列条件，不能使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83" o:title="eqIddbc08baf67044328fb366669a454826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6" o:title="eqId047dc9795efa99b6fb9fdf9778085d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65pt;width:50.75pt;" o:ole="t" filled="f" o:preferrelative="t" stroked="f" coordsize="21600,21600">
            <v:path/>
            <v:fill on="f" focussize="0,0"/>
            <v:stroke on="f" joinstyle="miter"/>
            <v:imagedata r:id="rId88" o:title="eqId3f8eb5de7ac3b81d4bb5d79708f6503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0" o:title="eqIdccf1990592c07f0605a91a95c5d294e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2" o:title="eqId0fe3865df6e6ec4d3bf6bc66079e02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某人患了流感，经过两轮传染后共有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人患了流感．设每一轮传染中平均每人传染了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人，则可得到方程（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96" o:title="eqId792ffcf5d5a5149bd1366451d4040e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98" o:title="eqId7b8eaf10dc995733535d17c5f18665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00" o:title="eqId681015daf2848ba7236c42f0c39d8a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102" o:title="eqId562a5d3c10a307916ceda4fecf0ec22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如图，一款可调节的笔记本电脑支架放置在水平桌面上，调节杆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04" o:title="eqId1637bdd312c725548074cb47bef3e16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06" o:title="eqIdaada537209e8ab7626e42b17f68907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的最大仰角为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09" o:title="eqIde170f206fdbbd834aad7580c727e2cc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111" o:title="eqId9b173ac8cc4ac4f1c9e1daaa605fbb2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到桌面的最大高度是（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828800" cy="17430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16" o:title="eqId1e4e6f494365da41ea596177430aac2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18" o:title="eqId6e3c306e9a5396ff95ac283e5a246a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0" o:title="eqId959fed3bc04d672dea92a2288333be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2" o:title="eqIdb65a030f21fe62c6904f7287f9051ad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67.95pt;" o:ole="t" filled="f" o:preferrelative="t" stroked="f" coordsize="21600,21600">
            <v:path/>
            <v:fill on="f" focussize="0,0"/>
            <v:stroke on="f" joinstyle="miter"/>
            <v:imagedata r:id="rId124" o:title="eqId1e17016c6db8fe14d0c6f9e021f1535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6" o:title="eqId9e10e1c43b86a8cd4360ca9b5723216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28" o:title="eqIdae31cb73af20f08e4a5f7c123a4a133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5pt;width:53.5pt;" o:ole="t" filled="f" o:preferrelative="t" stroked="f" coordsize="21600,21600">
            <v:path/>
            <v:fill on="f" focussize="0,0"/>
            <v:stroke on="f" joinstyle="miter"/>
            <v:imagedata r:id="rId130" o:title="eqIddb3f08f92448a96e8b8193f3091db8b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35" o:title="eqId3b609fc8baa9818565f558b4bfd421d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37" o:title="eqId25f99df1a7b58018125b99578b77934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39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41" o:title="eqIdde8520f7b9178f42c7c8f67647bb4e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43" o:title="eqIdcce7d19d4347b5efe73f9e62ef2a69a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8pt;width:51.2pt;" o:ole="t" filled="f" o:preferrelative="t" stroked="f" coordsize="21600,21600">
            <v:path/>
            <v:fill on="f" focussize="0,0"/>
            <v:stroke on="f" joinstyle="miter"/>
            <v:imagedata r:id="rId145" o:title="eqId0ced1a28a625554902a573f9c36e61d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47" o:title="eqIdedda6261f4b7eed205250df231cbe9a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说明：本卷共有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请用黑色字迹钢笔或签字笔将答案写在答题纸的相应位置上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49" o:title="eqId8b5a1a7a04d4c10e7a45714482bfb58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衢州飞往成都每天有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趟航班．小赵和小黄同一天从衢州飞往成都，如果他们可以选择其中任一航班，则他们选择同一航班的概率等于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在如图所示的方格纸上建立适当的平面直角坐标系，若点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151" o:title="eqId7160d93f92089ef36f3dab809d3114b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05pt;width:29.45pt;" o:ole="t" filled="f" o:preferrelative="t" stroked="f" coordsize="21600,21600">
            <v:path/>
            <v:fill on="f" focussize="0,0"/>
            <v:stroke on="f" joinstyle="miter"/>
            <v:imagedata r:id="rId153" o:title="eqIdb86022205a7487439dd8d0897cd3bf1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771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如图是一个圆形餐盘的正面及其固定支架的截面图，凹槽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是矩形．当餐盘正立且紧靠支架于点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时，恰好与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边相切，则此餐盘的半径等于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76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轴上，分别以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0" o:title="eqIdef4113c492885ba7c47fe42ac792578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轴上方作正方形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3" o:title="eqIdf14c88a2d38002254d1680dabde29e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65" o:title="eqId2dde327febef2331a4766a79b433cc0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．反比例函数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67" o:title="eqId412de93a9a3a2dfbb727b793453c419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9" o:title="eqId9d78abbad68bbbf12af10cd40ef4c3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73" o:title="eqIdea3a3db6d96518255f96ad7fc1ac98f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75" o:title="eqIda414a51821983fda71dc9a901323dff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177" o:title="eqIdc8608bddfb7631bdff5cda01a4238eb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的中点，且阴影部分面积等于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下面是勾股定理的一种证明方法：图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所示纸片中，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181" o:title="eqId317bbccf183cfcf353baa55b406ef15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3" o:title="eqId4b9d54cbbf601f4583659771eb53499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5" o:title="eqId364e4c3b68ae4e5b4a2d6fa891a682c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是正方形．过点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7" o:title="eqIdc5db41a1f31d6baee7c69990811edb9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将纸片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5" o:title="eqId364e4c3b68ae4e5b4a2d6fa891a682c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分别沿与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平行、垂直两个方向剪裁成四部分，并与正方形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3" o:title="eqId4b9d54cbbf601f4583659771eb53499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拼成图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2314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35pt;width:73.35pt;" o:ole="t" filled="f" o:preferrelative="t" stroked="f" coordsize="21600,21600">
            <v:path/>
            <v:fill on="f" focussize="0,0"/>
            <v:stroke on="f" joinstyle="miter"/>
            <v:imagedata r:id="rId195" o:title="eqId96dcf9009e450e9b7d688130b6e4d98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，则纸片Ⅲ的面积为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pt;width:46.5pt;" o:ole="t" filled="f" o:preferrelative="t" stroked="f" coordsize="21600,21600">
            <v:path/>
            <v:fill on="f" focussize="0,0"/>
            <v:stroke on="f" joinstyle="miter"/>
            <v:imagedata r:id="rId198" o:title="eqId83874be818bea2b267151a44cd162fd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0" o:title="eqIde2208915898784a3620f086237ad8f2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请务必写出解答过程）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202" o:title="eqId271aa64552f1e52c8e60dd34a3b9f53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204" o:title="eqId2758775b48494e43faad78465ad3e62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小红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96506573" name="图片 896506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06573" name="图片 896506573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07" o:title="eqIdc096c6043868813749355743fd82d7f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时，第一步出现了错误：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590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请在相应的方框内用横线划出小红的错误处；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写出你的解答过程．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11" o:title="eqId72cb97395ebc5ee1b212afb7a97b985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13" o:title="eqIdbbe7ebec154d611aa60d601fbbc338d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在同一条直线上．下面四个条件：①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15" o:title="eqId0a510a3eb906b3ef0760b0d1723d11a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7" o:title="eqId9c244edbf77fbb8e9c017515e370c5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9" o:title="eqIdf805768a5ffaf8bdfa4bc3b680aafdc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21" o:title="eqIdf00f89f6fd05f521d05129244aa4e5e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请选择其中的三个条件，使得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24" o:title="eqIdac61f3477e623aa4f924a82bd7a06ce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（写出一种情况即可）；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在（1）的条件下，求证：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24" o:title="eqIdac61f3477e623aa4f924a82bd7a06ce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【数据的收集与整理】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根据国家统计局统一部署，衢州市统计局对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年我市人口变动情况进行了抽样调查，抽样比例为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19pt;" o:ole="t" filled="f" o:preferrelative="t" stroked="f" coordsize="21600,21600">
            <v:path/>
            <v:fill on="f" focussize="0,0"/>
            <v:stroke on="f" joinstyle="miter"/>
            <v:imagedata r:id="rId227" o:title="eqId2ad2925d2ce0e1e8ef352f9501f2590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．根据抽样结果推算，我市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年的出生率为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29" o:title="eqId3d5c4f7315892e6bda3db0ca56d8ce8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，死亡率为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31" o:title="eqIdefeae5cbf4a1bd1f91547dfe99604ca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，人口自然增长率为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3" o:title="eqId6ea44292e4c5084b8bb0a9df527c156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，常住人口数为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0a6936d370d6a238a608ca56f87198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237" o:title="eqIdc3383dce3085bce7bf2f32accea3fe8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表示千分号）．（数据来源：衢州市统计局）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【数据分析】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请根据信息推测人口自然增长率与出生率、死亡率的关系；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已知本次调查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6506581" name="图片 896506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06581" name="图片 89650658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样本容量为</w:t>
      </w:r>
      <w:r>
        <w:rPr>
          <w:rFonts w:ascii="Times New Roman" w:hAnsi="Times New Roman" w:eastAsia="Times New Roman" w:cs="Times New Roman"/>
          <w:color w:val="000000"/>
        </w:rPr>
        <w:t>11450</w:t>
      </w:r>
      <w:r>
        <w:rPr>
          <w:rFonts w:ascii="宋体" w:hAnsi="宋体" w:eastAsia="宋体" w:cs="宋体"/>
          <w:color w:val="000000"/>
        </w:rPr>
        <w:t>，请推算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0a6936d370d6a238a608ca56f87198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将我市及全国近五年的人口自然增长率情况绘制成如下统计图．根据统计图分析：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295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对图中信息作出评判（写出两条）；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为扭转目前人口自然增长率的趋势，请给出一条合理化建议．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1" o:title="eqIddd967903ed5a6f640a5b801ec8be007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43" o:title="eqIded10df4140819d5451773a45de66201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6" o:title="eqIdb90e0f35eda1a729fed485f83da5ea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48" o:title="eqId828628c0876b45381c9a0edeb0fec23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为半径的半圆与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3" o:title="eqIdfeb67f27bcda7681b19239a199b4c4d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55" o:title="eqId74c4741770122b25ef749a6a5d4cf1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7" o:title="eqId30b0393ce62b24aa5f9b740d4cc6743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，①求半圆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59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的半径；②求图中阴影部分的面积．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视力表中蕴含着很多数学知识，如：每个“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”形图都是正方形结构，同一行的“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”是全等图形且对应着同一个视力值，不同的检测距离需要不同的视力表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 xml:space="preserve">1  </w:t>
      </w:r>
      <w:r>
        <w:rPr>
          <w:rFonts w:ascii="宋体" w:hAnsi="宋体" w:eastAsia="宋体" w:cs="宋体"/>
          <w:color w:val="000000"/>
        </w:rPr>
        <w:t>国际通用的视力表以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米为检测距离，任选视力表中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个视力值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，测得对应行的“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”形图边长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mm</w:t>
      </w:r>
      <w:r>
        <w:rPr>
          <w:rFonts w:ascii="宋体" w:hAnsi="宋体" w:eastAsia="宋体" w:cs="宋体"/>
          <w:color w:val="000000"/>
        </w:rPr>
        <w:t>），在平面直角坐标系中描点如图</w:t>
      </w:r>
      <w:r>
        <w:rPr>
          <w:rFonts w:ascii="Times New Roman" w:hAnsi="Times New Roman" w:eastAsia="Times New Roman" w:cs="Times New Roman"/>
          <w:color w:val="000000"/>
        </w:rPr>
        <w:t>1．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 xml:space="preserve">1  </w:t>
      </w:r>
      <w:r>
        <w:rPr>
          <w:rFonts w:ascii="宋体" w:hAnsi="宋体" w:eastAsia="宋体" w:cs="宋体"/>
          <w:color w:val="000000"/>
        </w:rPr>
        <w:t>检测距离为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米时，归纳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的关系式，并求视力值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所对应行的“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”形图边长．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2028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 xml:space="preserve">2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为视网膜成像示意图，在检测视力时，眼睛能看清最小“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”形图所成的角叫做分辨视角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62" o:title="eqIdc24095e409b025db711f14be783a406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，视力值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4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与分辨视角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62" o:title="eqIdc24095e409b025db711f14be783a406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（分）的对应关系近似满足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267" o:title="eqId84474a9665035bc2c434dc7ff0af874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 xml:space="preserve">2 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9" o:title="eqId4fb623256b0dd43c9140b34f34150c8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时，属于正常视力，根据函数增减性写出对应的分辨视角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62" o:title="eqIdc24095e409b025db711f14be783a406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 xml:space="preserve">3 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62" o:title="eqIdc24095e409b025db711f14be783a406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确定时，在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处用边长为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273" o:title="eqIdb715e7842b95f654f16056a7c7f2ab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号“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”测得的视力与在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处用边长为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75" o:title="eqId13423c094861baf4b759b7f3d8c3c22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的Ⅱ号“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”测得的视力相同．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 xml:space="preserve">3  </w:t>
      </w:r>
      <w:r>
        <w:rPr>
          <w:rFonts w:ascii="宋体" w:hAnsi="宋体" w:eastAsia="宋体" w:cs="宋体"/>
          <w:color w:val="000000"/>
        </w:rPr>
        <w:t>若检测距离为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米，求视力值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所对应行的“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”形图边长．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某龙舟队进行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米直道训练，全程分为启航，途中和冲刺三个阶段．图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分别表示启航阶段和途中阶段龙舟划行总路程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77" o:title="eqIda0dd602a7c31f2c2f5786031980776d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279" o:title="eqId41fb80b591b497d8d7a6d8592160de4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的近似函数图象．启航阶段的函数表达式为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281" o:title="eqId44b78e5e8b492eb9dfd2bb5a7680d7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；途中阶段匀速划行，函数图象为线段；在冲刺阶段，龙舟先加速后匀速划行，加速期龙舟划行总路程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77" o:title="eqIda0dd602a7c31f2c2f5786031980776d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279" o:title="eqId41fb80b591b497d8d7a6d8592160de4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285" o:title="eqId4f2ce984eb3df93aacfed3c33c3af44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095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求出启航阶段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77" o:title="eqIda0dd602a7c31f2c2f5786031980776d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279" o:title="eqId41fb80b591b497d8d7a6d8592160de4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的函数表达式（写出自变量的取值范围），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已知途中阶段龙舟速度为</w:t>
      </w:r>
      <w:r>
        <w:rPr>
          <w:rFonts w:ascii="Times New Roman" w:hAnsi="Times New Roman" w:eastAsia="Times New Roman" w:cs="Times New Roman"/>
          <w:color w:val="000000"/>
        </w:rPr>
        <w:t>5m/s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90" o:title="eqIdb484e31d308a7484c6349da29dddf7c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时，求出此时龙舟划行的总路程，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②在距离终点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rFonts w:ascii="宋体" w:hAnsi="宋体" w:eastAsia="宋体" w:cs="宋体"/>
          <w:color w:val="000000"/>
        </w:rPr>
        <w:t>米处设置计时点，龙舟到达时，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2" o:title="eqId2df929481f39cedefc48beac4691847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96506577" name="图片 896506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06577" name="图片 896506577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达标，请说明该龙舟队能否达标；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冲刺阶段，加速期龙舟用时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将速度从</w:t>
      </w:r>
      <w:r>
        <w:rPr>
          <w:rFonts w:ascii="Times New Roman" w:hAnsi="Times New Roman" w:eastAsia="Times New Roman" w:cs="Times New Roman"/>
          <w:color w:val="000000"/>
        </w:rPr>
        <w:t>5m/s</w:t>
      </w:r>
      <w:r>
        <w:rPr>
          <w:rFonts w:ascii="宋体" w:hAnsi="宋体" w:eastAsia="宋体" w:cs="宋体"/>
          <w:color w:val="000000"/>
        </w:rPr>
        <w:t>提高到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6506579" name="图片 896506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06579" name="图片 896506579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25m/s</w:t>
      </w:r>
      <w:r>
        <w:rPr>
          <w:rFonts w:ascii="宋体" w:hAnsi="宋体" w:eastAsia="宋体" w:cs="宋体"/>
          <w:color w:val="000000"/>
        </w:rPr>
        <w:t>，之后保持匀速划行至终点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求该龙舟队完成训练所需时间（精确到</w:t>
      </w:r>
      <w:r>
        <w:rPr>
          <w:rFonts w:ascii="Times New Roman" w:hAnsi="Times New Roman" w:eastAsia="Times New Roman" w:cs="Times New Roman"/>
          <w:color w:val="000000"/>
        </w:rPr>
        <w:t>0.01s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59" o:title="eqId1dde8112e8eb968fd042418dd632759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8" o:title="eqId3d2c15801fee2405573677484f5dcfa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0" o:title="eqId04ee826937d2add7a93aaa1422f8b73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2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4" o:title="eqId03902478df1a55bc99703210bccab9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306" o:title="eqId874faa653b63906f412ffa30b4f4aef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8" o:title="eqIdf90c780dac29ff8b7df5881d3b33aba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1" o:title="eqIda0ed1ec316bc54c37c4286c208f55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13" o:title="eqId369eb8ad56da7dc1cdb7c43762be4be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55pt;width:36.85pt;" o:ole="t" filled="f" o:preferrelative="t" stroked="f" coordsize="21600,21600">
            <v:path/>
            <v:fill on="f" focussize="0,0"/>
            <v:stroke on="f" joinstyle="miter"/>
            <v:imagedata r:id="rId315" o:title="eqId0b73810170cfa6f37ada477d014e87bc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17" o:title="eqId49b50357a6545cae8348e3059312f52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所在直线成轴对称，线段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319" o:title="eqIdc4b564c923bdec474b6779a1f8482f9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4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22" o:title="eqId895dc3dc3a6606ff487a4c4863e1850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325" o:title="eqIdd9da441d03aaaf554fe33d3bf895233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56.15pt;" o:ole="t" filled="f" o:preferrelative="t" stroked="f" coordsize="21600,21600">
            <v:path/>
            <v:fill on="f" focussize="0,0"/>
            <v:stroke on="f" joinstyle="miter"/>
            <v:imagedata r:id="rId327" o:title="eqId4caa5b079fd7461315d7bae1161c91f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29" o:title="eqId68a83fdd2ba72a2dba0b6b10bb3e06b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1" o:title="eqIdce629f210d757b89a726d2ae851f9ed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33" o:title="eqId097dac2b706e3991c0f371695d6a558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335" o:title="eqId3394f445a505fdf759d5e31999e072c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337" o:title="eqId17cf8e6bfbe3b365f8e9278cc469d2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339" o:title="eqId683c590673eece14fea3319c4fd5eb5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4" o:title="eqId03902478df1a55bc99703210bccab9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319" o:title="eqIdc4b564c923bdec474b6779a1f8482f9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43" o:title="eqId73465a1f9aa03481295bf6bd3c6903a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45" o:title="eqIdcf3834d7ec7531f3c3c0ce9b286f7a4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记四边形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7" o:title="eqIdefe66fe0c6534ad12db04b797c5b763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49" o:title="eqIde097c8d4c948de063796bd19f85b3a9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3pt;width:36.9pt;" o:ole="t" filled="f" o:preferrelative="t" stroked="f" coordsize="21600,21600">
            <v:path/>
            <v:fill on="f" focussize="0,0"/>
            <v:stroke on="f" joinstyle="miter"/>
            <v:imagedata r:id="rId351" o:title="eqIdb48050add60a98621954b7f2961bf62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53" o:title="eqId1e0bd63f55069a3bc870915010b3922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355" o:title="eqId0b550ee821ee1838384835e81fc34b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357" o:title="eqId235f0a6fb218d28383e6f27f2df1f50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230992"/>
    <w:rsid w:val="789A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uiPriority w:val="0"/>
  </w:style>
  <w:style w:type="character" w:styleId="7">
    <w:name w:val="Hyperlink"/>
    <w:basedOn w:val="5"/>
    <w:autoRedefine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jpeg"/><Relationship Id="rId54" Type="http://schemas.openxmlformats.org/officeDocument/2006/relationships/oleObject" Target="embeddings/oleObject20.bin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9" Type="http://schemas.openxmlformats.org/officeDocument/2006/relationships/fontTable" Target="fontTable.xml"/><Relationship Id="rId358" Type="http://schemas.openxmlformats.org/officeDocument/2006/relationships/customXml" Target="../customXml/item1.xml"/><Relationship Id="rId357" Type="http://schemas.openxmlformats.org/officeDocument/2006/relationships/image" Target="media/image170.wmf"/><Relationship Id="rId356" Type="http://schemas.openxmlformats.org/officeDocument/2006/relationships/oleObject" Target="embeddings/oleObject178.bin"/><Relationship Id="rId355" Type="http://schemas.openxmlformats.org/officeDocument/2006/relationships/image" Target="media/image169.wmf"/><Relationship Id="rId354" Type="http://schemas.openxmlformats.org/officeDocument/2006/relationships/oleObject" Target="embeddings/oleObject177.bin"/><Relationship Id="rId353" Type="http://schemas.openxmlformats.org/officeDocument/2006/relationships/image" Target="media/image168.wmf"/><Relationship Id="rId352" Type="http://schemas.openxmlformats.org/officeDocument/2006/relationships/oleObject" Target="embeddings/oleObject176.bin"/><Relationship Id="rId351" Type="http://schemas.openxmlformats.org/officeDocument/2006/relationships/image" Target="media/image167.wmf"/><Relationship Id="rId350" Type="http://schemas.openxmlformats.org/officeDocument/2006/relationships/oleObject" Target="embeddings/oleObject175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66.wmf"/><Relationship Id="rId348" Type="http://schemas.openxmlformats.org/officeDocument/2006/relationships/oleObject" Target="embeddings/oleObject174.bin"/><Relationship Id="rId347" Type="http://schemas.openxmlformats.org/officeDocument/2006/relationships/image" Target="media/image165.wmf"/><Relationship Id="rId346" Type="http://schemas.openxmlformats.org/officeDocument/2006/relationships/oleObject" Target="embeddings/oleObject173.bin"/><Relationship Id="rId345" Type="http://schemas.openxmlformats.org/officeDocument/2006/relationships/image" Target="media/image164.wmf"/><Relationship Id="rId344" Type="http://schemas.openxmlformats.org/officeDocument/2006/relationships/oleObject" Target="embeddings/oleObject172.bin"/><Relationship Id="rId343" Type="http://schemas.openxmlformats.org/officeDocument/2006/relationships/image" Target="media/image163.wmf"/><Relationship Id="rId342" Type="http://schemas.openxmlformats.org/officeDocument/2006/relationships/oleObject" Target="embeddings/oleObject171.bin"/><Relationship Id="rId341" Type="http://schemas.openxmlformats.org/officeDocument/2006/relationships/oleObject" Target="embeddings/oleObject170.bin"/><Relationship Id="rId340" Type="http://schemas.openxmlformats.org/officeDocument/2006/relationships/oleObject" Target="embeddings/oleObject169.bin"/><Relationship Id="rId34" Type="http://schemas.openxmlformats.org/officeDocument/2006/relationships/image" Target="media/image16.wmf"/><Relationship Id="rId339" Type="http://schemas.openxmlformats.org/officeDocument/2006/relationships/image" Target="media/image162.wmf"/><Relationship Id="rId338" Type="http://schemas.openxmlformats.org/officeDocument/2006/relationships/oleObject" Target="embeddings/oleObject168.bin"/><Relationship Id="rId337" Type="http://schemas.openxmlformats.org/officeDocument/2006/relationships/image" Target="media/image161.wmf"/><Relationship Id="rId336" Type="http://schemas.openxmlformats.org/officeDocument/2006/relationships/oleObject" Target="embeddings/oleObject167.bin"/><Relationship Id="rId335" Type="http://schemas.openxmlformats.org/officeDocument/2006/relationships/image" Target="media/image160.wmf"/><Relationship Id="rId334" Type="http://schemas.openxmlformats.org/officeDocument/2006/relationships/oleObject" Target="embeddings/oleObject166.bin"/><Relationship Id="rId333" Type="http://schemas.openxmlformats.org/officeDocument/2006/relationships/image" Target="media/image159.wmf"/><Relationship Id="rId332" Type="http://schemas.openxmlformats.org/officeDocument/2006/relationships/oleObject" Target="embeddings/oleObject165.bin"/><Relationship Id="rId331" Type="http://schemas.openxmlformats.org/officeDocument/2006/relationships/image" Target="media/image158.wmf"/><Relationship Id="rId330" Type="http://schemas.openxmlformats.org/officeDocument/2006/relationships/oleObject" Target="embeddings/oleObject164.bin"/><Relationship Id="rId33" Type="http://schemas.openxmlformats.org/officeDocument/2006/relationships/oleObject" Target="embeddings/oleObject9.bin"/><Relationship Id="rId329" Type="http://schemas.openxmlformats.org/officeDocument/2006/relationships/image" Target="media/image157.wmf"/><Relationship Id="rId328" Type="http://schemas.openxmlformats.org/officeDocument/2006/relationships/oleObject" Target="embeddings/oleObject163.bin"/><Relationship Id="rId327" Type="http://schemas.openxmlformats.org/officeDocument/2006/relationships/image" Target="media/image156.wmf"/><Relationship Id="rId326" Type="http://schemas.openxmlformats.org/officeDocument/2006/relationships/oleObject" Target="embeddings/oleObject162.bin"/><Relationship Id="rId325" Type="http://schemas.openxmlformats.org/officeDocument/2006/relationships/image" Target="media/image155.wmf"/><Relationship Id="rId324" Type="http://schemas.openxmlformats.org/officeDocument/2006/relationships/oleObject" Target="embeddings/oleObject161.bin"/><Relationship Id="rId323" Type="http://schemas.openxmlformats.org/officeDocument/2006/relationships/image" Target="media/image154.png"/><Relationship Id="rId322" Type="http://schemas.openxmlformats.org/officeDocument/2006/relationships/image" Target="media/image153.wmf"/><Relationship Id="rId321" Type="http://schemas.openxmlformats.org/officeDocument/2006/relationships/oleObject" Target="embeddings/oleObject160.bin"/><Relationship Id="rId320" Type="http://schemas.openxmlformats.org/officeDocument/2006/relationships/oleObject" Target="embeddings/oleObject159.bin"/><Relationship Id="rId32" Type="http://schemas.openxmlformats.org/officeDocument/2006/relationships/image" Target="media/image15.png"/><Relationship Id="rId319" Type="http://schemas.openxmlformats.org/officeDocument/2006/relationships/image" Target="media/image152.wmf"/><Relationship Id="rId318" Type="http://schemas.openxmlformats.org/officeDocument/2006/relationships/oleObject" Target="embeddings/oleObject158.bin"/><Relationship Id="rId317" Type="http://schemas.openxmlformats.org/officeDocument/2006/relationships/image" Target="media/image151.wmf"/><Relationship Id="rId316" Type="http://schemas.openxmlformats.org/officeDocument/2006/relationships/oleObject" Target="embeddings/oleObject157.bin"/><Relationship Id="rId315" Type="http://schemas.openxmlformats.org/officeDocument/2006/relationships/image" Target="media/image150.wmf"/><Relationship Id="rId314" Type="http://schemas.openxmlformats.org/officeDocument/2006/relationships/oleObject" Target="embeddings/oleObject156.bin"/><Relationship Id="rId313" Type="http://schemas.openxmlformats.org/officeDocument/2006/relationships/image" Target="media/image149.wmf"/><Relationship Id="rId312" Type="http://schemas.openxmlformats.org/officeDocument/2006/relationships/oleObject" Target="embeddings/oleObject155.bin"/><Relationship Id="rId311" Type="http://schemas.openxmlformats.org/officeDocument/2006/relationships/image" Target="media/image148.wmf"/><Relationship Id="rId310" Type="http://schemas.openxmlformats.org/officeDocument/2006/relationships/oleObject" Target="embeddings/oleObject154.bin"/><Relationship Id="rId31" Type="http://schemas.openxmlformats.org/officeDocument/2006/relationships/image" Target="media/image14.png"/><Relationship Id="rId309" Type="http://schemas.openxmlformats.org/officeDocument/2006/relationships/oleObject" Target="embeddings/oleObject153.bin"/><Relationship Id="rId308" Type="http://schemas.openxmlformats.org/officeDocument/2006/relationships/image" Target="media/image147.wmf"/><Relationship Id="rId307" Type="http://schemas.openxmlformats.org/officeDocument/2006/relationships/oleObject" Target="embeddings/oleObject152.bin"/><Relationship Id="rId306" Type="http://schemas.openxmlformats.org/officeDocument/2006/relationships/image" Target="media/image146.wmf"/><Relationship Id="rId305" Type="http://schemas.openxmlformats.org/officeDocument/2006/relationships/oleObject" Target="embeddings/oleObject151.bin"/><Relationship Id="rId304" Type="http://schemas.openxmlformats.org/officeDocument/2006/relationships/image" Target="media/image145.wmf"/><Relationship Id="rId303" Type="http://schemas.openxmlformats.org/officeDocument/2006/relationships/oleObject" Target="embeddings/oleObject150.bin"/><Relationship Id="rId302" Type="http://schemas.openxmlformats.org/officeDocument/2006/relationships/image" Target="media/image144.wmf"/><Relationship Id="rId301" Type="http://schemas.openxmlformats.org/officeDocument/2006/relationships/oleObject" Target="embeddings/oleObject149.bin"/><Relationship Id="rId300" Type="http://schemas.openxmlformats.org/officeDocument/2006/relationships/image" Target="media/image143.wmf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47.bin"/><Relationship Id="rId296" Type="http://schemas.openxmlformats.org/officeDocument/2006/relationships/oleObject" Target="embeddings/oleObject146.bin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1.wmf"/><Relationship Id="rId293" Type="http://schemas.openxmlformats.org/officeDocument/2006/relationships/image" Target="media/image140.wmf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image" Target="media/image12.png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png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image" Target="media/image11.png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oleObject" Target="embeddings/oleObject132.bin"/><Relationship Id="rId270" Type="http://schemas.openxmlformats.org/officeDocument/2006/relationships/oleObject" Target="embeddings/oleObject131.bin"/><Relationship Id="rId27" Type="http://schemas.openxmlformats.org/officeDocument/2006/relationships/image" Target="media/image10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oleObject" Target="embeddings/oleObject128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27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26.bin"/><Relationship Id="rId260" Type="http://schemas.openxmlformats.org/officeDocument/2006/relationships/image" Target="media/image126.png"/><Relationship Id="rId26" Type="http://schemas.openxmlformats.org/officeDocument/2006/relationships/image" Target="media/image9.wmf"/><Relationship Id="rId259" Type="http://schemas.openxmlformats.org/officeDocument/2006/relationships/image" Target="media/image125.wmf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1.png"/><Relationship Id="rId250" Type="http://schemas.openxmlformats.org/officeDocument/2006/relationships/oleObject" Target="embeddings/oleObject121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image" Target="media/image8.wmf"/><Relationship Id="rId239" Type="http://schemas.openxmlformats.org/officeDocument/2006/relationships/image" Target="media/image116.png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png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7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png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wmf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png"/><Relationship Id="rId192" Type="http://schemas.openxmlformats.org/officeDocument/2006/relationships/oleObject" Target="embeddings/oleObject91.bin"/><Relationship Id="rId191" Type="http://schemas.openxmlformats.org/officeDocument/2006/relationships/oleObject" Target="embeddings/oleObject90.bin"/><Relationship Id="rId190" Type="http://schemas.openxmlformats.org/officeDocument/2006/relationships/oleObject" Target="embeddings/oleObject89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jpeg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jpeg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png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png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2023-11-16T11:50:00Z</dcterms:created>
  <dc:creator>学科网试题生产平台</dc:creator>
  <dc:description>3343101412720640</dc:description>
  <cp:lastModifiedBy>AA食来运转美食店洪丽</cp:lastModifiedBy>
  <dcterms:modified xsi:type="dcterms:W3CDTF">2024-01-25T09:36:09Z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4BED294FD2DB4E2D9A5929480C39669C_12</vt:lpwstr>
  </property>
</Properties>
</file>