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12382500</wp:posOffset>
            </wp:positionV>
            <wp:extent cx="342900" cy="482600"/>
            <wp:effectExtent l="0" t="0" r="0" b="12700"/>
            <wp:wrapNone/>
            <wp:docPr id="100192" name="图片 10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2" name="图片 1001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年浙江省绍兴市中考数学真题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实数－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8" o:title="eqId0cf3f23bfec394769b4670962b21999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0" o:title="eqId5e6486784415f3537c9a13556c05d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" o:title="eqId4d01dd350dc95f42f1883e0cc7aae0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年北京冬奥会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个赛区场馆使用绿色电力，减排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14" o:title="eqId4dcea86bbdd1c9a3b50c86e91fd4eae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吨二氧化碳．数字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14" o:title="eqId4dcea86bbdd1c9a3b50c86e91fd4eae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7" o:title="eqId3f92a4f89d840f8cee2b4ddf3a3fb7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" o:title="eqId10dfcf68165570c1023780dbf9fe678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1" o:title="eqId115ec38a8b303a07f2c06d2f66fae7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3" o:title="eqId284e88917efddd446022dba6bd2f7af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由七个相同的小立方块搭成的几何体如图所示，则它的主视图是（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23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7905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477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0075" cy="847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81075" cy="590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在一个不透明的袋子里，装有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个白球，它们除颜色外都相同，从袋中任意摸出一个球为红球的概率是（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30" o:title="eqId8b2a698891d42c70b597f0da4f215f0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2" o:title="eqIdf89eef3148f2d4d09379767b4af691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4" o:title="eqId4dac452fbb5ef6dd653e7fbbef6394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36" o:title="eqId56d266a04f3dc7483eddbc26c5e487d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25pt;width:87.75pt;" o:ole="t" filled="f" o:preferrelative="t" stroked="f" coordsize="21600,21600">
            <v:path/>
            <v:fill on="f" focussize="0,0"/>
            <v:stroke on="f" joinstyle="miter"/>
            <v:imagedata r:id="rId38" o:title="eqId8e3db534855768b353d4ca8478ddacc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40" o:title="eqId8365711ffe90f9f3d5bdf29828474db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42" o:title="eqIdbe38ce4a1f2c70f89bab1fa69ea865c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44" o:title="eqId389f70e77a81b96b21f53d25c1eda24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如图，把一块三角板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6" o:title="eqId7bef5239ddbb0972700ce01daf9ee7c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放在直线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48" o:title="eqId49b50357a6545cae8348e3059312f5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0" o:title="eqId68e744f480e11f588570c5d6738799f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52" o:title="eqId2a9bfa68259d7a331be323b2038d628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54" o:title="eqId494ba20b1444f524cf636961e4688ae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6477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45°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87209230" name="图片 587209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09230" name="图片 58720923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75°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8" o:title="eqId19a8a971c8810b6e5e2c20df8a71e0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的对称轴为直线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0" o:title="eqId707ea658f3a9359f5740d5aab48f79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62" o:title="eqId27fe35e27c9762a64535e444cc2ed46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1</w:t>
      </w:r>
      <w:r>
        <w:rPr>
          <w:rFonts w:ascii="宋体" w:hAnsi="宋体" w:eastAsia="宋体" w:cs="宋体"/>
          <w:color w:val="000000"/>
        </w:rPr>
        <w:t>，－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65.25pt;" o:ole="t" filled="f" o:preferrelative="t" stroked="f" coordsize="21600,21600">
            <v:path/>
            <v:fill on="f" focussize="0,0"/>
            <v:stroke on="f" joinstyle="miter"/>
            <v:imagedata r:id="rId66" o:title="eqId7132fc900a3e6678ee9854599ad6bfd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68" o:title="eqIde075468e7fb0bf30229aec01a72059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2" o:title="eqIda0ed1ec316bc54c37c4286c208f556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4" o:title="eqIdd40b319212a7e7528b053e1c7097e96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上的动点，且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6" o:title="eqId92034dd2bb9480b18709d01153467f8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8" o:title="eqIdac047e91852b91af639feec23a9598b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0" o:title="eqId54a5d7d3b6b63fe5c24c3907b7a8eaa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2" o:title="eqId03902478df1a55bc99703210bccab91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上的动点．下列四种说法：①存在无数个平行四边形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6" o:title="eqId65e92eac740953aa383be636ea90fd4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；②存在无数个矩形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6" o:title="eqId65e92eac740953aa383be636ea90fd4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；③存在无数个菱形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6" o:title="eqId65e92eac740953aa383be636ea90fd4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；④存在无数个正方形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6" o:title="eqId65e92eac740953aa383be636ea90fd4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295525" cy="885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92" o:title="eqId3d18e374df6cd28fe08b9d2f6bfc24f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94" o:title="eqIdcab0906bff33675959408a1d1b6fa82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上的三个点，且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96" o:title="eqIde1310a7a80d1f8751a3f8cafe7f8c8b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，则以下判断正确的是（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　　　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98" o:title="eqId8b058f0a0ccb1440f02717234fda566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0" o:title="eqIdcee16ab3c6fa8704cdbe09f8cc878fe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02" o:title="eqId0941e9c6f6545d8af7e031aaf3d1f50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04" o:title="eqIdddef7fc1094028667143de29690d9a0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6" o:title="eqIdb3f561ab2b25abf1bb3c009c55b9309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0" o:title="eqIdcee16ab3c6fa8704cdbe09f8cc878fe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09" o:title="eqId875a3bf84531e8f997eae23996ecf81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04" o:title="eqIdddef7fc1094028667143de29690d9a0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将一张以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为边的矩形纸片，先沿一条直线剪掉一个直角三角形，在剩下的纸片中，再沿一条直线剪掉一个直角三角形（剪掉的两个直角三角形相似），剩下的是如图所示的四边形纸片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113" o:title="eqId8f89deb952f57f4b3fa4887b098b7b9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5" o:title="eqId3d649afbddd907f0dfec1420f02f82f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7" o:title="eqIddae8221601c7bd5c51fd520615581fa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19" o:title="eqIdeca7e1a727ba332984ad857b3d25344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21" o:title="eqId09d27bd71d79cb19eb554175e4ef086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，则剪掉的两个直角三角形的斜边长</w:t>
      </w:r>
      <w:r>
        <w:rPr>
          <w:rFonts w:ascii="宋体" w:hAnsi="宋体" w:eastAsia="宋体" w:cs="宋体"/>
          <w:color w:val="000000"/>
          <w:em w:val="dot"/>
        </w:rPr>
        <w:t>不可能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2477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124" o:title="eqId0b77a750c8b127476bbb41e1eb28975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26" o:title="eqIdf437faeb16b4b1de21339b6d7f7205a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128" o:title="eqIdf83c8254a1ddcf4fa021c494b207f09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2pt;width:31.8pt;" o:ole="t" filled="f" o:preferrelative="t" stroked="f" coordsize="21600,21600">
            <v:path/>
            <v:fill on="f" focussize="0,0"/>
            <v:stroke on="f" joinstyle="miter"/>
            <v:imagedata r:id="rId130" o:title="eqId749d0e03dc286f2a835768d4ac5f07a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＝ 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4" o:title="eqId414e9402c6a4514cdc24f841fd57d8e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元朝朱世杰的《算学启蒙》一书记载：“良马日行二百四十里，驽马日行一百五十里，驽马先行一十二日，问良马几何追及之．”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其题意为：“良马每天行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6" o:title="eqIdf1480672ec92c4698aac745b029ad8d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里，劣马每天行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8" o:title="eqId2a7afc6e67a875ed2eb889e950a7771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里，劣马先行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05pt;width:14pt;" o:ole="t" filled="f" o:preferrelative="t" stroked="f" coordsize="21600,21600">
            <v:path/>
            <v:fill on="f" focussize="0,0"/>
            <v:stroke on="f" joinstyle="miter"/>
            <v:imagedata r:id="rId140" o:title="eqId8da45c443af7994a26ffa9d8894e726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天，良马要几天追上劣马？”答：良马追上劣马需要的天数是______．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2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44" o:title="eqIda1a70f42dccbe717bd85872938e2641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46" o:title="eqId84494e057cb7bc129257c4cb962678e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50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长为半径作弧，交射线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2" o:title="eqId7dea2ae9d515f9ab351ad72306b776e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4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6" o:title="eqId9d78abbad68bbbf12af10cd40ef4c35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58" o:title="eqId727ad3e630a224303d6d3b8ad5c114b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2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），将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164" o:title="eqIde2b83beedb3438153e6f728545fe3e0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66" o:title="eqIdd631f45bc652539853f236952afa5bb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1" o:title="eqId1dde8112e8eb968fd042418dd632759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174" o:title="eqId2d49d34012ddf68fb981eb4975ac99b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7" o:title="eqIde6e490f703eb6c9bb1278c78ebc2d66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2" o:title="eqIda0ed1ec316bc54c37c4286c208f5566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80" o:title="eqIdf0a532e15e232cb4b99a8d4d07c8957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144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83" o:title="eqIdfc34db5860990e51ba31edc8cdd077c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86" o:title="eqIdcb6ede9761b5b90f8dc137708e1ee90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50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9" o:title="eqId1bfa14df2e34162f35f421f2ae598cc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1" o:title="eqIdfffc2a946e72f26a8af584d8ead3a39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94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96" o:title="eqIdc5d2863c0ad30213452777e799d195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98" o:title="eqId4eedae8d316c76e3d0b451256de03f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7" o:title="eqIde6e490f703eb6c9bb1278c78ebc2d66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1" o:title="eqId686171942bd7698035016c732db43b6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3" o:title="eqId3fc5653b8818c02e71dc54027b17525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5" o:title="eqId85c4bdfb0db1e31e8459df1d15f9ab5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23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>6tan30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208" o:title="eqId86ebba6ed1add0fe647c0226614b929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210" o:title="eqIdcde029ac94c601540583c64bc48c17b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解方程组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212" o:title="eqId9cc1308a67da8547f576e46fe5ddc68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双减政策实施后，学校为了解八年级学生每日完成书面作业所需时长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（单位：小时）的情况，在全校范围内随机抽取了八年级若干名学生进行调查，并将所收集的数据分组整理，绘制了如下两幅不完整的统计图表，请根据图表信息解答下列问题．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八年级学生每日完成书面作业所需时长情况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7209228" name="图片 587209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09228" name="图片 587209228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统计表</w:t>
      </w:r>
    </w:p>
    <w:tbl>
      <w:tblPr>
        <w:tblStyle w:val="4"/>
        <w:tblW w:w="3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"/>
        <w:gridCol w:w="180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所需时长（小时）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学生人数（人）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3.95pt;width:54.25pt;" o:ole="t" filled="f" o:preferrelative="t" stroked="f" coordsize="21600,21600">
                  <v:path/>
                  <v:fill on="f" focussize="0,0"/>
                  <v:stroke on="f" joinstyle="miter"/>
                  <v:imagedata r:id="rId215" o:title="eqId2b6016262883ee6868f3b0d512bcd537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14">
                  <o:LockedField>false</o:LockedField>
                </o:OLEObject>
              </w:objec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      <v:path/>
                  <v:fill on="f" focussize="0,0"/>
                  <v:stroke on="f" joinstyle="miter"/>
                  <v:imagedata r:id="rId217" o:title="eqIdd79a5a3e70ee712350baf3b9730f159e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6">
                  <o:LockedField>false</o:LockedField>
                </o:OLEObject>
              </w:objec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.2pt;width:45pt;" o:ole="t" filled="f" o:preferrelative="t" stroked="f" coordsize="21600,21600">
                  <v:path/>
                  <v:fill on="f" focussize="0,0"/>
                  <v:stroke on="f" joinstyle="miter"/>
                  <v:imagedata r:id="rId219" o:title="eqId8fe7973e427b05c8301328d24aab43ef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18">
                  <o:LockedField>false</o:LockedField>
                </o:OLEObject>
              </w:objec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3.2pt;width:46.8pt;" o:ole="t" filled="f" o:preferrelative="t" stroked="f" coordsize="21600,21600">
                  <v:path/>
                  <v:fill on="f" focussize="0,0"/>
                  <v:stroke on="f" joinstyle="miter"/>
                  <v:imagedata r:id="rId221" o:title="eqId2a26be643ca599285a5a54d0dd0f200f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20">
                  <o:LockedField>false</o:LockedField>
                </o:OLEObject>
              </w:objec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81250" cy="16478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（1）求统计表中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（2）已知该校八年级学生有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人，试估计该校八年级学生中每日完成书面作业所需时长满足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5pt;width:62.15pt;" o:ole="t" filled="f" o:preferrelative="t" stroked="f" coordsize="21600,21600">
            <v:path/>
            <v:fill on="f" focussize="0,0"/>
            <v:stroke on="f" joinstyle="miter"/>
            <v:imagedata r:id="rId224" o:title="eqId0f10e0c06ede1470d597863acdb0d91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的共有多少人．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一个深为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米的水池积存着少量水，现在打开水阀进水，下表记录了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小时内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个时刻的水位高度，其中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表示进水用时（单位：小时），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表示水位高度（单位：米）．</w:t>
      </w:r>
    </w:p>
    <w:tbl>
      <w:tblPr>
        <w:tblStyle w:val="4"/>
        <w:tblW w:w="6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0"/>
        <w:gridCol w:w="1140"/>
        <w:gridCol w:w="1140"/>
        <w:gridCol w:w="1140"/>
        <w:gridCol w:w="1140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为了描述水池水位高度与进水用时的关系，现有以下三种函数模型供选择：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26" o:title="eqIdc15fb18163df0690365a0d2e7ee88f5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28" o:title="eqIdf2c80c26a794a844127aae7dee87c93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0" o:title="eqId20849c00c47cbdc43f18d53341b6c4e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32" o:title="eqId07854693dd2e33f66030d6106eb6e0e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28" o:title="eqIdf2c80c26a794a844127aae7dee87c93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（1）在平面直角坐标系中描出表中数据对应的点，再选出最符合实际的函数模型，求出相应的函数表达式，并画出这个函数的图象．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86225" cy="3752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（2）当水位高度达到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米时，求进水用时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圭表（如图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236" o:title="eqIdcdcf8a317ccc87a1bf8e17852fddbe2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是我国古代一种通过测量正午日影长度来推定节气的天文仪器，它包括一根直立的标竿（称为“表”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238" o:title="eqId04582116cd765fcc5a52f44279ad6c9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和一把呈南北方向水平固定摆放的与标竿垂直的长尺（称为“圭”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238" o:title="eqId04582116cd765fcc5a52f44279ad6c9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，当正午太阳照射在表上时，日影便会投影在圭面上，圭面上日影长度最长的那一天定为冬至，日影长度最短的那一天定为夏至．图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是一个根据某市地理位置设计的圭表平面示意图，表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50" o:title="eqId60ef95894ceebaf236170e8832dcf7e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垂直圭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，已知该市冬至正午太阳高度角（即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243" o:title="eqId3f436ae342619fa1a1bbcab1451393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45" o:title="eqId8141d00b74eb4c50bf861e6ff0edf13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，夏至正午太阳高度角（即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247" o:title="eqId0d8b19b9b3eb51ef16222f0c43dbb74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249" o:title="eqIddaff123eaae9479e807c2e1a5edb144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，圭面上冬至线与夏至线之间的距离（即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1" o:title="eqId7d97dc3b752832906de41447bb58a34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的长）为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14875" cy="19621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的长（最后结果精确到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米）．（参考数据：</w:t>
      </w:r>
      <w:r>
        <w:rPr>
          <w:rFonts w:ascii="Times New Roman" w:hAnsi="Times New Roman" w:eastAsia="Times New Roman" w:cs="Times New Roman"/>
          <w:color w:val="000000"/>
        </w:rPr>
        <w:t>sin37°≈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54" o:title="eqIdeac97e6740365c85ad857aff85cefbe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cos37°≈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56" o:title="eqId7294f5ae2a24ff42e84cd9773b2a728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tan37°≈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30" o:title="eqId8b2a698891d42c70b597f0da4f215f0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tan84°≈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6pt;width:15pt;" o:ole="t" filled="f" o:preferrelative="t" stroked="f" coordsize="21600,21600">
            <v:path/>
            <v:fill on="f" focussize="0,0"/>
            <v:stroke on="f" joinstyle="miter"/>
            <v:imagedata r:id="rId259" o:title="eqId47424eb68b9e8aba4ceb8309d82d32e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，交边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B=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419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ACB=</w:t>
      </w:r>
      <w:r>
        <w:rPr>
          <w:rFonts w:ascii="Times New Roman" w:hAnsi="Times New Roman" w:eastAsia="Times New Roman" w:cs="Times New Roman"/>
          <w:color w:val="000000"/>
        </w:rPr>
        <w:t>20°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62" o:title="eqIdf6f9353ca110c8b81561455b232dbc1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的长（结果保留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208" o:title="eqId86ebba6ed1add0fe647c0226614b929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（2）求证：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平分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BDO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ABC=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ACB=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上的动点（不与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重合），连结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，将△</w:t>
      </w:r>
      <w:r>
        <w:rPr>
          <w:rFonts w:ascii="Times New Roman" w:hAnsi="Times New Roman" w:eastAsia="Times New Roman" w:cs="Times New Roman"/>
          <w:i/>
          <w:color w:val="000000"/>
        </w:rPr>
        <w:t>APC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翻折得△</w:t>
      </w:r>
      <w:r>
        <w:rPr>
          <w:rFonts w:ascii="Times New Roman" w:hAnsi="Times New Roman" w:eastAsia="Times New Roman" w:cs="Times New Roman"/>
          <w:i/>
          <w:color w:val="000000"/>
        </w:rPr>
        <w:t>APD</w:t>
      </w:r>
      <w:r>
        <w:rPr>
          <w:rFonts w:ascii="宋体" w:hAnsi="宋体" w:eastAsia="宋体" w:cs="宋体"/>
          <w:color w:val="000000"/>
        </w:rPr>
        <w:t>，连结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，记∠</w:t>
      </w:r>
      <w:r>
        <w:rPr>
          <w:rFonts w:ascii="Times New Roman" w:hAnsi="Times New Roman" w:eastAsia="Times New Roman" w:cs="Times New Roman"/>
          <w:i/>
          <w:color w:val="000000"/>
        </w:rPr>
        <w:t>BCD=α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09975" cy="14668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重合时，求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7209229" name="图片 587209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09229" name="图片 587209229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不重合时，记∠</w:t>
      </w:r>
      <w:r>
        <w:rPr>
          <w:rFonts w:ascii="Times New Roman" w:hAnsi="Times New Roman" w:eastAsia="Times New Roman" w:cs="Times New Roman"/>
          <w:i/>
          <w:color w:val="000000"/>
        </w:rPr>
        <w:t>BAD=β</w:t>
      </w:r>
      <w:r>
        <w:rPr>
          <w:rFonts w:ascii="宋体" w:hAnsi="宋体" w:eastAsia="宋体" w:cs="宋体"/>
          <w:color w:val="000000"/>
        </w:rPr>
        <w:t>，探究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7209227" name="图片 587209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09227" name="图片 587209227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66" o:title="eqId58d88bbd34102b55fa928e8ff83f0d5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为常数）的图象经过点（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），（﹣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（2）当﹣</w:t>
      </w:r>
      <w:r>
        <w:rPr>
          <w:rFonts w:ascii="Times New Roman" w:hAnsi="Times New Roman" w:eastAsia="Times New Roman" w:cs="Times New Roman"/>
          <w:color w:val="000000"/>
        </w:rPr>
        <w:t>4≤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≤0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的最大值．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≤0</w:t>
      </w:r>
      <w:r>
        <w:rPr>
          <w:rFonts w:ascii="宋体" w:hAnsi="宋体" w:eastAsia="宋体" w:cs="宋体"/>
          <w:color w:val="000000"/>
        </w:rPr>
        <w:t>时，若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7209226" name="图片 587209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09226" name="图片 587209226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最大值与最小值之和为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269" o:title="eqId305a88d4e0249bd16d48eda01331d2d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271" o:title="eqId07140f277a35733d8c97577ccdd4e3a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2" o:title="eqId03902478df1a55bc99703210bccab91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76" o:title="eqId9e52a8f07834cbbbe4224962672fbb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4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5" o:title="eqId85c4bdfb0db1e31e8459df1d15f9ab5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的对称点分别为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8" o:title="eqIdac047e91852b91af639feec23a9598b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0" o:title="eqId54a5d7d3b6b63fe5c24c3907b7a8eaa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4" o:title="eqId411461db15ee8086332c531e086c40c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72050" cy="1628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（1）如图，当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2" o:title="eqId03902478df1a55bc99703210bccab91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95pt;width:38.9pt;" o:ole="t" filled="f" o:preferrelative="t" stroked="f" coordsize="21600,21600">
            <v:path/>
            <v:fill on="f" focussize="0,0"/>
            <v:stroke on="f" joinstyle="miter"/>
            <v:imagedata r:id="rId289" o:title="eqId377b5f7197e5bd1afeea4d931307956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91" o:title="eqIde3b59874dae8b394a4e434aa3875708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0" o:title="eqId54a5d7d3b6b63fe5c24c3907b7a8eaa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7" o:title="eqIde6e490f703eb6c9bb1278c78ebc2d66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的长，并判断直线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4" o:title="eqId411461db15ee8086332c531e086c40c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4" o:title="eqIdd40b319212a7e7528b053e1c7097e96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的位置关系，说明理由．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（3）当直线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4" o:title="eqId411461db15ee8086332c531e086c40c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7" o:title="eqIde6e490f703eb6c9bb1278c78ebc2d66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DA07F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png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oleObject" Target="embeddings/oleObject38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2.wmf"/><Relationship Id="rId8" Type="http://schemas.openxmlformats.org/officeDocument/2006/relationships/image" Target="media/image3.wmf"/><Relationship Id="rId79" Type="http://schemas.openxmlformats.org/officeDocument/2006/relationships/oleObject" Target="embeddings/oleObject34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3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9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8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7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2.wmf"/><Relationship Id="rId6" Type="http://schemas.openxmlformats.org/officeDocument/2006/relationships/image" Target="media/image2.png"/><Relationship Id="rId59" Type="http://schemas.openxmlformats.org/officeDocument/2006/relationships/oleObject" Target="embeddings/oleObject24.bin"/><Relationship Id="rId58" Type="http://schemas.openxmlformats.org/officeDocument/2006/relationships/image" Target="media/image31.wmf"/><Relationship Id="rId57" Type="http://schemas.openxmlformats.org/officeDocument/2006/relationships/oleObject" Target="embeddings/oleObject23.bin"/><Relationship Id="rId56" Type="http://schemas.openxmlformats.org/officeDocument/2006/relationships/image" Target="media/image30.wmf"/><Relationship Id="rId55" Type="http://schemas.openxmlformats.org/officeDocument/2006/relationships/image" Target="media/image29.png"/><Relationship Id="rId54" Type="http://schemas.openxmlformats.org/officeDocument/2006/relationships/image" Target="media/image28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7.wmf"/><Relationship Id="rId31" Type="http://schemas.openxmlformats.org/officeDocument/2006/relationships/oleObject" Target="embeddings/oleObject11.bin"/><Relationship Id="rId302" Type="http://schemas.openxmlformats.org/officeDocument/2006/relationships/fontTable" Target="fontTable.xml"/><Relationship Id="rId301" Type="http://schemas.openxmlformats.org/officeDocument/2006/relationships/customXml" Target="../customXml/item2.xml"/><Relationship Id="rId300" Type="http://schemas.openxmlformats.org/officeDocument/2006/relationships/customXml" Target="../customXml/item1.xml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oleObject" Target="embeddings/oleObject155.bin"/><Relationship Id="rId295" Type="http://schemas.openxmlformats.org/officeDocument/2006/relationships/oleObject" Target="embeddings/oleObject154.bin"/><Relationship Id="rId294" Type="http://schemas.openxmlformats.org/officeDocument/2006/relationships/oleObject" Target="embeddings/oleObject153.bin"/><Relationship Id="rId293" Type="http://schemas.openxmlformats.org/officeDocument/2006/relationships/oleObject" Target="embeddings/oleObject152.bin"/><Relationship Id="rId292" Type="http://schemas.openxmlformats.org/officeDocument/2006/relationships/oleObject" Target="embeddings/oleObject151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50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9.bin"/><Relationship Id="rId287" Type="http://schemas.openxmlformats.org/officeDocument/2006/relationships/oleObject" Target="embeddings/oleObject148.bin"/><Relationship Id="rId286" Type="http://schemas.openxmlformats.org/officeDocument/2006/relationships/oleObject" Target="embeddings/oleObject147.bin"/><Relationship Id="rId285" Type="http://schemas.openxmlformats.org/officeDocument/2006/relationships/image" Target="media/image135.png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6.bin"/><Relationship Id="rId282" Type="http://schemas.openxmlformats.org/officeDocument/2006/relationships/oleObject" Target="embeddings/oleObject145.bin"/><Relationship Id="rId281" Type="http://schemas.openxmlformats.org/officeDocument/2006/relationships/oleObject" Target="embeddings/oleObject144.bin"/><Relationship Id="rId280" Type="http://schemas.openxmlformats.org/officeDocument/2006/relationships/oleObject" Target="embeddings/oleObject143.bin"/><Relationship Id="rId28" Type="http://schemas.openxmlformats.org/officeDocument/2006/relationships/image" Target="media/image15.png"/><Relationship Id="rId279" Type="http://schemas.openxmlformats.org/officeDocument/2006/relationships/oleObject" Target="embeddings/oleObject142.bin"/><Relationship Id="rId278" Type="http://schemas.openxmlformats.org/officeDocument/2006/relationships/oleObject" Target="embeddings/oleObject141.bin"/><Relationship Id="rId277" Type="http://schemas.openxmlformats.org/officeDocument/2006/relationships/oleObject" Target="embeddings/oleObject140.bin"/><Relationship Id="rId276" Type="http://schemas.openxmlformats.org/officeDocument/2006/relationships/image" Target="media/image133.wmf"/><Relationship Id="rId275" Type="http://schemas.openxmlformats.org/officeDocument/2006/relationships/oleObject" Target="embeddings/oleObject139.bin"/><Relationship Id="rId274" Type="http://schemas.openxmlformats.org/officeDocument/2006/relationships/oleObject" Target="embeddings/oleObject138.bin"/><Relationship Id="rId273" Type="http://schemas.openxmlformats.org/officeDocument/2006/relationships/oleObject" Target="embeddings/oleObject137.bin"/><Relationship Id="rId272" Type="http://schemas.openxmlformats.org/officeDocument/2006/relationships/oleObject" Target="embeddings/oleObject136.bin"/><Relationship Id="rId271" Type="http://schemas.openxmlformats.org/officeDocument/2006/relationships/image" Target="media/image132.wmf"/><Relationship Id="rId270" Type="http://schemas.openxmlformats.org/officeDocument/2006/relationships/oleObject" Target="embeddings/oleObject135.bin"/><Relationship Id="rId27" Type="http://schemas.openxmlformats.org/officeDocument/2006/relationships/image" Target="media/image14.png"/><Relationship Id="rId269" Type="http://schemas.openxmlformats.org/officeDocument/2006/relationships/image" Target="media/image131.wmf"/><Relationship Id="rId268" Type="http://schemas.openxmlformats.org/officeDocument/2006/relationships/oleObject" Target="embeddings/oleObject134.bin"/><Relationship Id="rId267" Type="http://schemas.openxmlformats.org/officeDocument/2006/relationships/oleObject" Target="embeddings/oleObject133.bin"/><Relationship Id="rId266" Type="http://schemas.openxmlformats.org/officeDocument/2006/relationships/image" Target="media/image130.wmf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9.png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7.png"/><Relationship Id="rId26" Type="http://schemas.openxmlformats.org/officeDocument/2006/relationships/image" Target="media/image13.png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9.bin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7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23.png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5.bin"/><Relationship Id="rId25" Type="http://schemas.openxmlformats.org/officeDocument/2006/relationships/image" Target="media/image12.png"/><Relationship Id="rId249" Type="http://schemas.openxmlformats.org/officeDocument/2006/relationships/image" Target="media/image121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21.bin"/><Relationship Id="rId241" Type="http://schemas.openxmlformats.org/officeDocument/2006/relationships/oleObject" Target="embeddings/oleObject120.bin"/><Relationship Id="rId240" Type="http://schemas.openxmlformats.org/officeDocument/2006/relationships/oleObject" Target="embeddings/oleObject119.bin"/><Relationship Id="rId24" Type="http://schemas.openxmlformats.org/officeDocument/2006/relationships/image" Target="media/image11.png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7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6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5.png"/><Relationship Id="rId233" Type="http://schemas.openxmlformats.org/officeDocument/2006/relationships/oleObject" Target="embeddings/oleObject115.bin"/><Relationship Id="rId232" Type="http://schemas.openxmlformats.org/officeDocument/2006/relationships/image" Target="media/image114.wmf"/><Relationship Id="rId231" Type="http://schemas.openxmlformats.org/officeDocument/2006/relationships/oleObject" Target="embeddings/oleObject114.bin"/><Relationship Id="rId230" Type="http://schemas.openxmlformats.org/officeDocument/2006/relationships/image" Target="media/image113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3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12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11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9.png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9.bin"/><Relationship Id="rId22" Type="http://schemas.openxmlformats.org/officeDocument/2006/relationships/oleObject" Target="embeddings/oleObject9.bin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104.wmf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2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100.png"/><Relationship Id="rId205" Type="http://schemas.openxmlformats.org/officeDocument/2006/relationships/image" Target="media/image99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8.wmf"/><Relationship Id="rId189" Type="http://schemas.openxmlformats.org/officeDocument/2006/relationships/image" Target="media/image92.wmf"/><Relationship Id="rId188" Type="http://schemas.openxmlformats.org/officeDocument/2006/relationships/oleObject" Target="embeddings/oleObject93.bin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1.bin"/><Relationship Id="rId184" Type="http://schemas.openxmlformats.org/officeDocument/2006/relationships/oleObject" Target="embeddings/oleObject90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9.png"/><Relationship Id="rId180" Type="http://schemas.openxmlformats.org/officeDocument/2006/relationships/image" Target="media/image88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7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1.bin"/><Relationship Id="rId167" Type="http://schemas.openxmlformats.org/officeDocument/2006/relationships/oleObject" Target="embeddings/oleObject80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7.bin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6.bin"/><Relationship Id="rId159" Type="http://schemas.openxmlformats.org/officeDocument/2006/relationships/image" Target="media/image80.png"/><Relationship Id="rId158" Type="http://schemas.openxmlformats.org/officeDocument/2006/relationships/image" Target="media/image79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70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png"/><Relationship Id="rId121" Type="http://schemas.openxmlformats.org/officeDocument/2006/relationships/image" Target="media/image60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5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1919</Words>
  <Characters>2162</Characters>
  <Lines>0</Lines>
  <Paragraphs>0</Paragraphs>
  <TotalTime>0</TotalTime>
  <ScaleCrop>false</ScaleCrop>
  <LinksUpToDate>false</LinksUpToDate>
  <CharactersWithSpaces>2302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2022-06-20T22:00:00Z</dcterms:created>
  <dc:creator>学科网试题生产平台</dc:creator>
  <dc:description>3003319561601024</dc:description>
  <cp:lastModifiedBy>AA食来运转美食店洪丽</cp:lastModifiedBy>
  <dcterms:modified xsi:type="dcterms:W3CDTF">2022-06-21T01:28:53Z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891D2358E6A54BE1BF850F73031F5867</vt:lpwstr>
  </property>
</Properties>
</file>