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0" w:after="0" w:line="286" w:lineRule="auto"/>
        <w:jc w:val="center"/>
        <w:rPr>
          <w:sz w:val="32"/>
          <w:szCs w:val="32"/>
        </w:rPr>
      </w:pPr>
      <w:bookmarkStart w:id="0" w:name="_GoBack"/>
      <w:bookmarkEnd w:id="0"/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11747500</wp:posOffset>
            </wp:positionH>
            <wp:positionV relativeFrom="topMargin">
              <wp:posOffset>12166600</wp:posOffset>
            </wp:positionV>
            <wp:extent cx="419100" cy="285750"/>
            <wp:effectExtent l="0" t="0" r="0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年河北省初中毕业生升学文化课考试</w:t>
      </w:r>
    </w:p>
    <w:p>
      <w:pPr>
        <w:widowControl w:val="0"/>
        <w:spacing w:before="0" w:after="0" w:line="286" w:lineRule="auto"/>
        <w:jc w:val="center"/>
        <w:rPr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数学试卷</w:t>
      </w:r>
    </w:p>
    <w:p>
      <w:pPr>
        <w:widowControl w:val="0"/>
        <w:spacing w:before="0" w:after="0" w:line="286" w:lineRule="auto"/>
        <w:jc w:val="both"/>
      </w:pPr>
      <w:r>
        <w:rPr>
          <w:rFonts w:ascii="宋体" w:hAnsi="宋体" w:eastAsia="宋体" w:cs="宋体"/>
          <w:b/>
          <w:bCs/>
        </w:rPr>
        <w:t>一、选择题（本大题共</w:t>
      </w:r>
      <w:r>
        <w:rPr>
          <w:b/>
          <w:bCs/>
        </w:rPr>
        <w:t>16</w:t>
      </w:r>
      <w:r>
        <w:rPr>
          <w:rFonts w:ascii="宋体" w:hAnsi="宋体" w:eastAsia="宋体" w:cs="宋体"/>
          <w:b/>
          <w:bCs/>
        </w:rPr>
        <w:t>个小题，共</w:t>
      </w:r>
      <w:r>
        <w:rPr>
          <w:b/>
          <w:bCs/>
        </w:rPr>
        <w:t>38</w:t>
      </w:r>
      <w:r>
        <w:rPr>
          <w:rFonts w:ascii="宋体" w:hAnsi="宋体" w:eastAsia="宋体" w:cs="宋体"/>
          <w:b/>
          <w:bCs/>
        </w:rPr>
        <w:t>分．</w:t>
      </w:r>
      <w:r>
        <w:rPr>
          <w:b/>
          <w:bCs/>
        </w:rPr>
        <w:t>1~6</w:t>
      </w:r>
      <w:r>
        <w:rPr>
          <w:rFonts w:ascii="宋体" w:hAnsi="宋体" w:eastAsia="宋体" w:cs="宋体"/>
          <w:b/>
          <w:bCs/>
        </w:rPr>
        <w:t>小题各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分，</w:t>
      </w:r>
      <w:r>
        <w:rPr>
          <w:b/>
          <w:bCs/>
        </w:rPr>
        <w:t>7~16</w:t>
      </w:r>
      <w:r>
        <w:rPr>
          <w:rFonts w:ascii="宋体" w:hAnsi="宋体" w:eastAsia="宋体" w:cs="宋体"/>
          <w:b/>
          <w:bCs/>
        </w:rPr>
        <w:t>小题各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分．在每小题给出的四个选项中，只有一项是符合题目要求的）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如图显示了某地连续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天的日最低气温，则能表示这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天日最低气温变化情况的是（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67025" cy="8096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85950" cy="323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24050" cy="323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24050" cy="323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24050" cy="3238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下列运算正确的是（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62000" cy="209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14400" cy="200025"/>
            <wp:effectExtent l="0" t="0" r="0" b="762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95350" cy="228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04850" cy="209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3. </w:t>
      </w:r>
      <w:r>
        <w:rPr>
          <w:rFonts w:ascii="宋体" w:hAnsi="宋体" w:eastAsia="宋体" w:cs="宋体"/>
          <w:sz w:val="21"/>
          <w:szCs w:val="21"/>
        </w:rPr>
        <w:t>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交于点</w:t>
      </w:r>
      <w:r>
        <w:rPr>
          <w:i/>
          <w:iCs/>
          <w:sz w:val="21"/>
          <w:szCs w:val="21"/>
        </w:rPr>
        <w:t>O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180975"/>
            <wp:effectExtent l="0" t="0" r="9525" b="762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47675" cy="180975"/>
            <wp:effectExtent l="0" t="0" r="9525" b="889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关于直线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905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对称，点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的对称点分别是点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．下列不一定正确的是（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52575" cy="12001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180975"/>
            <wp:effectExtent l="0" t="0" r="0" b="889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200025"/>
            <wp:effectExtent l="0" t="0" r="0" b="889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23950" cy="1714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57225" cy="180975"/>
            <wp:effectExtent l="0" t="0" r="9525" b="889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下列数中，能使不等式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1714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成立的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的值为（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A. 1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B. 2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C. 3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>D. 4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观察图中尺规作图的痕迹，可得线段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714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一定是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466850" cy="1133475"/>
            <wp:effectExtent l="0" t="0" r="0" b="9525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角平分线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高线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中位线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中线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如图是由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1714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个大小相同的正方体搭成的几何体，它的左视图是（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59" name="图片 100059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page number 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3" w:type="default"/>
          <w:footerReference r:id="rId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br w:type="textWrapping"/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85825" cy="1190625"/>
            <wp:effectExtent l="0" t="0" r="9525" b="9525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 xml:space="preserve">  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14375" cy="714375"/>
            <wp:effectExtent l="0" t="0" r="9525" b="9525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14375" cy="714375"/>
            <wp:effectExtent l="0" t="0" r="9525" b="9525"/>
            <wp:docPr id="100077" name="图片 1000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23900" cy="714375"/>
            <wp:effectExtent l="0" t="0" r="0" b="9525"/>
            <wp:docPr id="100079" name="图片 1000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14375" cy="714375"/>
            <wp:effectExtent l="0" t="0" r="9525" b="9525"/>
            <wp:docPr id="100081" name="图片 1000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1" name="图片 1000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 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节能环保已成为人们的共识．淇淇家计划购买</w:t>
      </w:r>
      <w:r>
        <w:rPr>
          <w:sz w:val="21"/>
          <w:szCs w:val="21"/>
        </w:rPr>
        <w:t>500</w:t>
      </w:r>
      <w:r>
        <w:rPr>
          <w:rFonts w:ascii="宋体" w:hAnsi="宋体" w:eastAsia="宋体" w:cs="宋体"/>
          <w:sz w:val="21"/>
          <w:szCs w:val="21"/>
        </w:rPr>
        <w:t>度电，若平均每天用电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度，则能使用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天．下列说法错误的是（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83" name="图片 100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3" name="图片 100083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80975"/>
            <wp:effectExtent l="0" t="0" r="0" b="7620"/>
            <wp:docPr id="100085" name="图片 1000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图片 1000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087" name="图片 1000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7" name="图片 1000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00025"/>
            <wp:effectExtent l="0" t="0" r="0" b="8890"/>
            <wp:docPr id="100089" name="图片 1000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9" name="图片 1000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61925"/>
            <wp:effectExtent l="0" t="0" r="9525" b="8255"/>
            <wp:docPr id="100091" name="图片 1000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减小，则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也减小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减小一半，则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增大一倍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若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是正整数，且满足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114550" cy="381000"/>
            <wp:effectExtent l="0" t="0" r="0" b="0"/>
            <wp:docPr id="100093" name="图片 1000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3" name="图片 1000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的关系正确的是（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171450"/>
            <wp:effectExtent l="0" t="0" r="0" b="0"/>
            <wp:docPr id="100095" name="图片 1000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5" name="图片 1000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80975"/>
            <wp:effectExtent l="0" t="0" r="0" b="7620"/>
            <wp:docPr id="100097" name="图片 1000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209550"/>
            <wp:effectExtent l="0" t="0" r="0" b="0"/>
            <wp:docPr id="100099" name="图片 1000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9" name="图片 1000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171450"/>
            <wp:effectExtent l="0" t="0" r="0" b="0"/>
            <wp:docPr id="100101" name="图片 1001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图片 1001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淇淇在计算正数</w:t>
      </w:r>
      <w:r>
        <w:rPr>
          <w:i/>
          <w:iCs/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平方时，误算成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的积，求得的答案比正确答案小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52400"/>
            <wp:effectExtent l="0" t="0" r="0" b="0"/>
            <wp:docPr id="100105" name="图片 1001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>A. 1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19075"/>
            <wp:effectExtent l="0" t="0" r="0" b="8890"/>
            <wp:docPr id="100107" name="图片 1001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7" name="图片 1001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19075"/>
            <wp:effectExtent l="0" t="0" r="0" b="8890"/>
            <wp:docPr id="100109" name="图片 1001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>D. 1</w:t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19100" cy="219075"/>
            <wp:effectExtent l="0" t="0" r="0" b="8890"/>
            <wp:docPr id="100111" name="图片 1001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下面是嘉嘉作业本上的一道习题及解答过程：</w:t>
      </w:r>
    </w:p>
    <w:tbl>
      <w:tblPr>
        <w:tblStyle w:val="3"/>
        <w:tblW w:w="82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75" w:type="dxa"/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已知：如图，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28625" cy="180975"/>
                  <wp:effectExtent l="0" t="0" r="9525" b="7620"/>
                  <wp:docPr id="100113" name="图片 1001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3" name="图片 1001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中，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19125" cy="180975"/>
                  <wp:effectExtent l="0" t="0" r="9525" b="7620"/>
                  <wp:docPr id="100115" name="图片 1001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5" name="图片 1001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57175" cy="161925"/>
                  <wp:effectExtent l="0" t="0" r="9525" b="7620"/>
                  <wp:docPr id="100117" name="图片 1001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7" name="图片 1001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平分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28625" cy="180975"/>
                  <wp:effectExtent l="0" t="0" r="9525" b="7620"/>
                  <wp:docPr id="100119" name="图片 1001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19" name="图片 1001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的外角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19100" cy="161925"/>
                  <wp:effectExtent l="0" t="0" r="0" b="8255"/>
                  <wp:docPr id="100121" name="图片 1001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1" name="图片 1001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，点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80975" cy="133350"/>
                  <wp:effectExtent l="0" t="0" r="9525" b="0"/>
                  <wp:docPr id="100123" name="图片 1001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3" name="图片 1001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66700" cy="180975"/>
                  <wp:effectExtent l="0" t="0" r="0" b="7620"/>
                  <wp:docPr id="100125" name="图片 1001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5" name="图片 10012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的中点，连接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66700" cy="161925"/>
                  <wp:effectExtent l="0" t="0" r="0" b="7620"/>
                  <wp:docPr id="100127" name="图片 10012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7" name="图片 10012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并延长交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57175" cy="161925"/>
                  <wp:effectExtent l="0" t="0" r="9525" b="7620"/>
                  <wp:docPr id="100129" name="图片 10012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29" name="图片 10012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于点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42875" cy="142875"/>
                  <wp:effectExtent l="0" t="0" r="9525" b="8255"/>
                  <wp:docPr id="100131" name="图片 10013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1" name="图片 10013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，连接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276225" cy="180975"/>
                  <wp:effectExtent l="0" t="0" r="9525" b="7620"/>
                  <wp:docPr id="100133" name="图片 10013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3" name="图片 10013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求证：四边形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57200" cy="190500"/>
                  <wp:effectExtent l="0" t="0" r="0" b="0"/>
                  <wp:docPr id="100135" name="图片 10013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5" name="图片 10013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是平行四边形．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证明：∵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19125" cy="180975"/>
                  <wp:effectExtent l="0" t="0" r="9525" b="7620"/>
                  <wp:docPr id="100137" name="图片 10013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7" name="图片 10013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，∴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800100" cy="180975"/>
                  <wp:effectExtent l="0" t="0" r="0" b="8890"/>
                  <wp:docPr id="100139" name="图片 1001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39" name="图片 1001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∵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371600" cy="171450"/>
                  <wp:effectExtent l="0" t="0" r="0" b="0"/>
                  <wp:docPr id="100141" name="图片 1001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1" name="图片 1001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23950" cy="171450"/>
                  <wp:effectExtent l="0" t="0" r="0" b="0"/>
                  <wp:docPr id="100143" name="图片 1001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3" name="图片 1001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561975" cy="171450"/>
                  <wp:effectExtent l="0" t="0" r="9525" b="0"/>
                  <wp:docPr id="100145" name="图片 1001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5" name="图片 1001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∴①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______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又∵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590550" cy="180975"/>
                  <wp:effectExtent l="0" t="0" r="0" b="8890"/>
                  <wp:docPr id="100147" name="图片 1001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7" name="图片 1001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57225" cy="180975"/>
                  <wp:effectExtent l="0" t="0" r="9525" b="7620"/>
                  <wp:docPr id="100149" name="图片 1001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49" name="图片 1001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∴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143000" cy="171450"/>
                  <wp:effectExtent l="0" t="0" r="0" b="0"/>
                  <wp:docPr id="100151" name="图片 1001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1" name="图片 1001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（②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______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）．</w:t>
            </w:r>
          </w:p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∴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676275" cy="171450"/>
                  <wp:effectExtent l="0" t="0" r="9525" b="0"/>
                  <wp:docPr id="100153" name="图片 1001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3" name="图片 1001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．∴四边形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57200" cy="190500"/>
                  <wp:effectExtent l="0" t="0" r="0" b="0"/>
                  <wp:docPr id="100155" name="图片 10015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55" name="图片 10015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是平行四边形．</w:t>
            </w:r>
          </w:p>
        </w:tc>
      </w:tr>
    </w:tbl>
    <w:p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157" name="图片 100157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 descr="page number 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5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3"/>
        <w:tblW w:w="829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9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275" w:type="dxa"/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514475" cy="1524000"/>
                  <wp:effectExtent l="0" t="0" r="9525" b="0"/>
                  <wp:docPr id="100171" name="图片 10017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71" name="图片 10017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75" cy="152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若以上解答过程正确，①，②应分别为（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180975"/>
            <wp:effectExtent l="0" t="0" r="0" b="8890"/>
            <wp:docPr id="100173" name="图片 1001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3" name="图片 1001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171450"/>
            <wp:effectExtent l="0" t="0" r="0" b="0"/>
            <wp:docPr id="100175" name="图片 1001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180975"/>
            <wp:effectExtent l="0" t="0" r="0" b="8890"/>
            <wp:docPr id="100177" name="图片 1001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图片 1001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8890"/>
            <wp:docPr id="100179" name="图片 1001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图片 1001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8890"/>
            <wp:docPr id="100181" name="图片 1001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1" name="图片 1001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171450"/>
            <wp:effectExtent l="0" t="0" r="0" b="0"/>
            <wp:docPr id="100183" name="图片 1001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38175" cy="180975"/>
            <wp:effectExtent l="0" t="0" r="9525" b="8890"/>
            <wp:docPr id="100185" name="图片 1001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8890"/>
            <wp:docPr id="100187" name="图片 1001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7" name="图片 1001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直线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与正六边形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8890"/>
            <wp:docPr id="100189" name="图片 1001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9" name="图片 1001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4350" cy="209550"/>
            <wp:effectExtent l="0" t="0" r="0" b="0"/>
            <wp:docPr id="100191" name="图片 1001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分别相交于点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，如图所示，则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200025"/>
            <wp:effectExtent l="0" t="0" r="0" b="8890"/>
            <wp:docPr id="100193" name="图片 1001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3" name="图片 1001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90625" cy="1114425"/>
            <wp:effectExtent l="0" t="0" r="9525" b="9525"/>
            <wp:docPr id="100195" name="图片 1001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197" name="图片 1001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图片 1001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199" name="图片 1001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9" name="图片 1001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23850" cy="171450"/>
            <wp:effectExtent l="0" t="0" r="0" b="0"/>
            <wp:docPr id="100201" name="图片 1002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1" name="图片 1002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61925"/>
            <wp:effectExtent l="0" t="0" r="9525" b="8255"/>
            <wp:docPr id="100203" name="图片 1002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3" name="图片 1002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在平面直角坐标系中，我们把一个点的纵坐标与横坐标的比值称为该点的“特征值”．如图，矩形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190500"/>
            <wp:effectExtent l="0" t="0" r="0" b="0"/>
            <wp:docPr id="100205" name="图片 1002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5" name="图片 1002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位于第一象限，其四条边分别与坐标轴平行，则该矩形四个顶点中“特征值”最小的是（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90625" cy="1019175"/>
            <wp:effectExtent l="0" t="0" r="9525" b="8890"/>
            <wp:docPr id="100207" name="图片 1002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点</w:t>
      </w:r>
      <w:r>
        <w:rPr>
          <w:i/>
          <w:iCs/>
          <w:sz w:val="21"/>
          <w:szCs w:val="21"/>
        </w:rPr>
        <w:t>A</w:t>
      </w:r>
      <w:r>
        <w:rPr>
          <w:rFonts w:ascii="Times New Roman" w:hAnsi="Times New Roman" w:eastAsia="Times New Roman" w:cs="Times New Roman"/>
          <w:i/>
          <w:iCs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点</w:t>
      </w:r>
      <w:r>
        <w:rPr>
          <w:i/>
          <w:iCs/>
          <w:sz w:val="21"/>
          <w:szCs w:val="21"/>
        </w:rPr>
        <w:t>B</w:t>
      </w:r>
      <w:r>
        <w:rPr>
          <w:rFonts w:ascii="Times New Roman" w:hAnsi="Times New Roman" w:eastAsia="Times New Roman" w:cs="Times New Roman"/>
          <w:i/>
          <w:iCs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点</w:t>
      </w:r>
      <w:r>
        <w:rPr>
          <w:i/>
          <w:iCs/>
          <w:sz w:val="21"/>
          <w:szCs w:val="21"/>
        </w:rPr>
        <w:t>C</w:t>
      </w:r>
      <w:r>
        <w:rPr>
          <w:rFonts w:ascii="Times New Roman" w:hAnsi="Times New Roman" w:eastAsia="Times New Roman" w:cs="Times New Roman"/>
          <w:i/>
          <w:iCs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点</w:t>
      </w:r>
      <w:r>
        <w:rPr>
          <w:i/>
          <w:iCs/>
          <w:sz w:val="21"/>
          <w:szCs w:val="21"/>
        </w:rPr>
        <w:t>D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为整式，若计算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23950" cy="419100"/>
            <wp:effectExtent l="0" t="0" r="0" b="0"/>
            <wp:docPr id="100209" name="图片 1002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9" name="图片 1002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的结果为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419100"/>
            <wp:effectExtent l="0" t="0" r="9525" b="0"/>
            <wp:docPr id="100211" name="图片 1002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1" name="图片 1002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213" name="图片 1002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3" name="图片 1002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i/>
          <w:iCs/>
          <w:sz w:val="21"/>
          <w:szCs w:val="21"/>
        </w:rPr>
        <w:t>x</w:t>
      </w:r>
      <w:r>
        <w:rPr>
          <w:rFonts w:ascii="Times New Roman" w:hAnsi="Times New Roman" w:eastAsia="Times New Roman" w:cs="Times New Roman"/>
          <w:i/>
          <w:iCs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i/>
          <w:iCs/>
          <w:sz w:val="21"/>
          <w:szCs w:val="21"/>
        </w:rPr>
        <w:t>y</w:t>
      </w:r>
      <w:r>
        <w:rPr>
          <w:rFonts w:ascii="Times New Roman" w:hAnsi="Times New Roman" w:eastAsia="Times New Roman" w:cs="Times New Roman"/>
          <w:i/>
          <w:iCs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180975"/>
            <wp:effectExtent l="0" t="0" r="0" b="8890"/>
            <wp:docPr id="100215" name="图片 1002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5" name="图片 1002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171450"/>
            <wp:effectExtent l="0" t="0" r="0" b="0"/>
            <wp:docPr id="100217" name="图片 1002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7" name="图片 1002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扇文化是中华优秀传统文化的组成部分，在我国有着深厚的底蕴．如图，某折扇张开的角度为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219" name="图片 1002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9" name="图片 1002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时，扇面面积为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4300" cy="171450"/>
            <wp:effectExtent l="0" t="0" r="0" b="0"/>
            <wp:docPr id="100221" name="图片 1002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1" name="图片 1002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、该折扇张开的角度为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180975"/>
            <wp:effectExtent l="0" t="0" r="9525" b="7620"/>
            <wp:docPr id="100223" name="图片 1002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3" name="图片 1002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时，扇面面积为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" cy="228600"/>
            <wp:effectExtent l="0" t="0" r="9525" b="0"/>
            <wp:docPr id="100225" name="图片 1002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76250" cy="400050"/>
            <wp:effectExtent l="0" t="0" r="0" b="0"/>
            <wp:docPr id="100227" name="图片 1002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图片 1002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142875"/>
            <wp:effectExtent l="0" t="0" r="9525" b="6985"/>
            <wp:docPr id="100229" name="图片 1002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9" name="图片 1002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42875"/>
            <wp:effectExtent l="0" t="0" r="9525" b="8255"/>
            <wp:docPr id="100231" name="图片 1002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" name="图片 1002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关系的图象大致是（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33" name="图片 100233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3" name="图片 100233" descr="page number 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6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19275" cy="1143000"/>
            <wp:effectExtent l="0" t="0" r="9525" b="0"/>
            <wp:docPr id="100247" name="图片 1002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7" name="图片 1002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90600" cy="933450"/>
            <wp:effectExtent l="0" t="0" r="0" b="0"/>
            <wp:docPr id="100249" name="图片 1002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49" name="图片 1002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90600" cy="933450"/>
            <wp:effectExtent l="0" t="0" r="0" b="0"/>
            <wp:docPr id="100251" name="图片 1002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1" name="图片 1002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90600" cy="933450"/>
            <wp:effectExtent l="0" t="0" r="0" b="0"/>
            <wp:docPr id="100253" name="图片 1002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3" name="图片 1002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90600" cy="933450"/>
            <wp:effectExtent l="0" t="0" r="0" b="0"/>
            <wp:docPr id="100255" name="图片 1002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5" name="图片 1002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“铺地锦”是我国古代一种乘法运算方法，可将多位数乘法运算转化为一位数乘法和简单的加法运算．淇淇受其启发，设计了如图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所示的“表格算法”，图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表示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33400" cy="171450"/>
            <wp:effectExtent l="0" t="0" r="0" b="0"/>
            <wp:docPr id="100257" name="图片 1002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" name="图片 1002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，运算结果为</w:t>
      </w:r>
      <w:r>
        <w:rPr>
          <w:sz w:val="21"/>
          <w:szCs w:val="21"/>
        </w:rPr>
        <w:t>3036</w:t>
      </w:r>
      <w:r>
        <w:rPr>
          <w:rFonts w:ascii="宋体" w:hAnsi="宋体" w:eastAsia="宋体" w:cs="宋体"/>
          <w:sz w:val="21"/>
          <w:szCs w:val="21"/>
        </w:rPr>
        <w:t>．图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表示一个三位数与一个两位数相乘，表格中部分数据被墨迹覆盖，根据图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中现有数据进行推断，正确的是（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76625" cy="1724025"/>
            <wp:effectExtent l="0" t="0" r="9525" b="9525"/>
            <wp:docPr id="100259" name="图片 1002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”左边的数是</w:t>
      </w:r>
      <w:r>
        <w:rPr>
          <w:sz w:val="21"/>
          <w:szCs w:val="21"/>
        </w:rPr>
        <w:t>16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sz w:val="21"/>
          <w:szCs w:val="21"/>
        </w:rPr>
        <w:t>20</w:t>
      </w:r>
      <w:r>
        <w:rPr>
          <w:rFonts w:ascii="宋体" w:hAnsi="宋体" w:eastAsia="宋体" w:cs="宋体"/>
          <w:sz w:val="21"/>
          <w:szCs w:val="21"/>
        </w:rPr>
        <w:t>”右边的“</w:t>
      </w:r>
      <w:r>
        <w:rPr>
          <w:sz w:val="21"/>
          <w:szCs w:val="21"/>
        </w:rPr>
        <w:t>□</w:t>
      </w:r>
      <w:r>
        <w:rPr>
          <w:rFonts w:ascii="宋体" w:hAnsi="宋体" w:eastAsia="宋体" w:cs="宋体"/>
          <w:sz w:val="21"/>
          <w:szCs w:val="21"/>
        </w:rPr>
        <w:t>”表示</w:t>
      </w:r>
      <w:r>
        <w:rPr>
          <w:sz w:val="21"/>
          <w:szCs w:val="21"/>
        </w:rPr>
        <w:t>5</w:t>
      </w:r>
    </w:p>
    <w:p>
      <w:pPr>
        <w:widowControl w:val="0"/>
        <w:tabs>
          <w:tab w:val="left" w:pos="4873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运算结果小于</w:t>
      </w:r>
      <w:r>
        <w:rPr>
          <w:sz w:val="21"/>
          <w:szCs w:val="21"/>
        </w:rPr>
        <w:t>6000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运算结果可以表示为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57250" cy="171450"/>
            <wp:effectExtent l="0" t="0" r="0" b="0"/>
            <wp:docPr id="100261" name="图片 1002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1" name="图片 1002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平面直角坐标系中，我们把横、纵坐标都是整数，且横、纵坐标之和大于</w:t>
      </w:r>
      <w:r>
        <w:rPr>
          <w:sz w:val="21"/>
          <w:szCs w:val="21"/>
        </w:rPr>
        <w:t>0</w:t>
      </w:r>
      <w:r>
        <w:rPr>
          <w:rFonts w:ascii="宋体" w:hAnsi="宋体" w:eastAsia="宋体" w:cs="宋体"/>
          <w:sz w:val="21"/>
          <w:szCs w:val="21"/>
        </w:rPr>
        <w:t>的点称为“和点”．将某“和点”平移，每次平移的方向取决于该点横、纵坐标之和除以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所得的余数（当余数为</w:t>
      </w:r>
      <w:r>
        <w:rPr>
          <w:sz w:val="21"/>
          <w:szCs w:val="21"/>
        </w:rPr>
        <w:t>0</w:t>
      </w:r>
      <w:r>
        <w:rPr>
          <w:rFonts w:ascii="宋体" w:hAnsi="宋体" w:eastAsia="宋体" w:cs="宋体"/>
          <w:sz w:val="21"/>
          <w:szCs w:val="21"/>
        </w:rPr>
        <w:t>时，向右平移；当余数为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时，向上平移；当余数为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时，向左平移），每次平移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个单位长度．</w:t>
      </w:r>
    </w:p>
    <w:tbl>
      <w:tblPr>
        <w:tblStyle w:val="3"/>
        <w:tblW w:w="805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5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例：“和点”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66725" cy="257175"/>
                  <wp:effectExtent l="0" t="0" r="0" b="8255"/>
                  <wp:docPr id="100263" name="图片 10026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3" name="图片 10026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72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按上述规则连续平移</w:t>
            </w: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3</w:t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次后，到达点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523875" cy="257175"/>
                  <wp:effectExtent l="0" t="0" r="0" b="8255"/>
                  <wp:docPr id="100265" name="图片 10026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5" name="图片 10026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，其平移过程如下：</w:t>
            </w: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000375" cy="428625"/>
                  <wp:effectExtent l="0" t="0" r="9525" b="9525"/>
                  <wp:docPr id="100267" name="图片 10026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67" name="图片 10026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若“和点”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按上述规则连续平移</w:t>
      </w:r>
      <w:r>
        <w:rPr>
          <w:sz w:val="21"/>
          <w:szCs w:val="21"/>
        </w:rPr>
        <w:t>16</w:t>
      </w:r>
      <w:r>
        <w:rPr>
          <w:rFonts w:ascii="宋体" w:hAnsi="宋体" w:eastAsia="宋体" w:cs="宋体"/>
          <w:sz w:val="21"/>
          <w:szCs w:val="21"/>
        </w:rPr>
        <w:t>次后，到达点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47700" cy="247650"/>
            <wp:effectExtent l="0" t="0" r="0" b="0"/>
            <wp:docPr id="100269" name="图片 1002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，则点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的坐标为（</w:t>
      </w:r>
      <w:r>
        <w:rPr>
          <w:sz w:val="21"/>
          <w:szCs w:val="21"/>
        </w:rPr>
        <w:t xml:space="preserve">    </w:t>
      </w:r>
      <w:r>
        <w:rPr>
          <w:rFonts w:ascii="宋体" w:hAnsi="宋体" w:eastAsia="宋体" w:cs="宋体"/>
          <w:sz w:val="21"/>
          <w:szCs w:val="21"/>
        </w:rPr>
        <w:t>）</w:t>
      </w:r>
    </w:p>
    <w:p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257175"/>
            <wp:effectExtent l="0" t="0" r="0" b="8255"/>
            <wp:docPr id="100271" name="图片 1002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1" name="图片 1002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257175"/>
            <wp:effectExtent l="0" t="0" r="0" b="8255"/>
            <wp:docPr id="100273" name="图片 1002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3" name="图片 1002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B.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247650"/>
            <wp:effectExtent l="0" t="0" r="0" b="0"/>
            <wp:docPr id="100275" name="图片 1002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5" name="图片 1002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257175"/>
            <wp:effectExtent l="0" t="0" r="0" b="8255"/>
            <wp:docPr id="100277" name="图片 1002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7" name="图片 1002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C.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266700"/>
            <wp:effectExtent l="0" t="0" r="0" b="0"/>
            <wp:docPr id="100279" name="图片 10027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79" name="图片 10027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1950" cy="257175"/>
            <wp:effectExtent l="0" t="0" r="0" b="8255"/>
            <wp:docPr id="100281" name="图片 1002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1" name="图片 1002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sz w:val="21"/>
          <w:szCs w:val="21"/>
          <w:u w:val="none"/>
        </w:rPr>
        <w:tab/>
      </w:r>
      <w:r>
        <w:rPr>
          <w:sz w:val="21"/>
          <w:szCs w:val="21"/>
        </w:rPr>
        <w:t xml:space="preserve">D. 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3375" cy="257175"/>
            <wp:effectExtent l="0" t="0" r="0" b="8255"/>
            <wp:docPr id="100283" name="图片 1002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3" name="图片 1002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42900" cy="257175"/>
            <wp:effectExtent l="0" t="0" r="0" b="8255"/>
            <wp:docPr id="100285" name="图片 1002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286" w:lineRule="auto"/>
        <w:jc w:val="both"/>
      </w:pPr>
      <w:r>
        <w:rPr>
          <w:rFonts w:ascii="宋体" w:hAnsi="宋体" w:eastAsia="宋体" w:cs="宋体"/>
          <w:b/>
          <w:bCs/>
        </w:rPr>
        <w:t>二、填空题（本大题共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个小题，共</w:t>
      </w:r>
      <w:r>
        <w:rPr>
          <w:b/>
          <w:bCs/>
        </w:rPr>
        <w:t>10</w:t>
      </w:r>
      <w:r>
        <w:rPr>
          <w:rFonts w:ascii="宋体" w:hAnsi="宋体" w:eastAsia="宋体" w:cs="宋体"/>
          <w:b/>
          <w:bCs/>
        </w:rPr>
        <w:t>分．</w:t>
      </w:r>
      <w:r>
        <w:rPr>
          <w:b/>
          <w:bCs/>
        </w:rPr>
        <w:t>17</w:t>
      </w:r>
      <w:r>
        <w:rPr>
          <w:rFonts w:ascii="宋体" w:hAnsi="宋体" w:eastAsia="宋体" w:cs="宋体"/>
          <w:b/>
          <w:bCs/>
        </w:rPr>
        <w:t>小题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分，</w:t>
      </w:r>
      <w:r>
        <w:rPr>
          <w:b/>
          <w:bCs/>
        </w:rPr>
        <w:t>18~19</w:t>
      </w:r>
      <w:r>
        <w:rPr>
          <w:rFonts w:ascii="宋体" w:hAnsi="宋体" w:eastAsia="宋体" w:cs="宋体"/>
          <w:b/>
          <w:bCs/>
        </w:rPr>
        <w:t>小题各</w:t>
      </w:r>
      <w:r>
        <w:rPr>
          <w:b/>
          <w:bCs/>
        </w:rPr>
        <w:t>4</w:t>
      </w:r>
      <w:r>
        <w:rPr>
          <w:rFonts w:ascii="宋体" w:hAnsi="宋体" w:eastAsia="宋体" w:cs="宋体"/>
          <w:b/>
          <w:bCs/>
        </w:rPr>
        <w:t>分，每空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分）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某校生物小组的</w:t>
      </w:r>
      <w:r>
        <w:rPr>
          <w:sz w:val="21"/>
          <w:szCs w:val="21"/>
        </w:rPr>
        <w:t>9</w:t>
      </w:r>
      <w:r>
        <w:rPr>
          <w:rFonts w:ascii="宋体" w:hAnsi="宋体" w:eastAsia="宋体" w:cs="宋体"/>
          <w:sz w:val="21"/>
          <w:szCs w:val="21"/>
        </w:rPr>
        <w:t>名同学各用</w:t>
      </w:r>
      <w:r>
        <w:rPr>
          <w:sz w:val="21"/>
          <w:szCs w:val="21"/>
        </w:rPr>
        <w:t>100</w:t>
      </w:r>
      <w:r>
        <w:rPr>
          <w:rFonts w:ascii="宋体" w:hAnsi="宋体" w:eastAsia="宋体" w:cs="宋体"/>
          <w:sz w:val="21"/>
          <w:szCs w:val="21"/>
        </w:rPr>
        <w:t>粒种子做发芽实验，几天后观察并记录种子的发芽数分别为：</w:t>
      </w:r>
      <w:r>
        <w:rPr>
          <w:sz w:val="21"/>
          <w:szCs w:val="21"/>
        </w:rPr>
        <w:t>89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73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90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86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75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86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89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95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89</w:t>
      </w:r>
      <w:r>
        <w:rPr>
          <w:rFonts w:ascii="宋体" w:hAnsi="宋体" w:eastAsia="宋体" w:cs="宋体"/>
          <w:sz w:val="21"/>
          <w:szCs w:val="21"/>
        </w:rPr>
        <w:t>，以上数据的众数为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287" name="图片 100287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7" name="图片 100287" descr="page number 3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7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均为正整数．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52500" cy="238125"/>
            <wp:effectExtent l="0" t="0" r="0" b="8890"/>
            <wp:docPr id="100301" name="图片 1003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1" name="图片 1003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42875"/>
            <wp:effectExtent l="0" t="0" r="9525" b="6985"/>
            <wp:docPr id="100303" name="图片 1003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3" name="图片 1003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0" cy="228600"/>
            <wp:effectExtent l="0" t="0" r="0" b="0"/>
            <wp:docPr id="100305" name="图片 1003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5" name="图片 1003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，则满足条件的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的个数总比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的个数少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个．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如图，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307" name="图片 1003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7" name="图片 1003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3825" cy="161925"/>
            <wp:effectExtent l="0" t="0" r="9525" b="8255"/>
            <wp:docPr id="100309" name="图片 1003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09" name="图片 1003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311" name="图片 1003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1" name="图片 1003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313" name="图片 1003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3" name="图片 1003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边上的中线，点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15" name="图片 1003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5" name="图片 1003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200025"/>
            <wp:effectExtent l="0" t="0" r="0" b="7620"/>
            <wp:docPr id="100317" name="图片 1003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7" name="图片 1003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28600"/>
            <wp:effectExtent l="0" t="0" r="0" b="0"/>
            <wp:docPr id="100319" name="图片 1003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9" name="图片 1003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61925" cy="200025"/>
            <wp:effectExtent l="0" t="0" r="9525" b="7620"/>
            <wp:docPr id="100321" name="图片 1003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1" name="图片 1003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228600"/>
            <wp:effectExtent l="0" t="0" r="0" b="0"/>
            <wp:docPr id="100323" name="图片 1003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3" name="图片 1003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的五等分点，点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25" name="图片 1003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5" name="图片 1003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28600"/>
            <wp:effectExtent l="0" t="0" r="0" b="0"/>
            <wp:docPr id="100327" name="图片 1003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图片 1003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228600"/>
            <wp:effectExtent l="0" t="0" r="0" b="0"/>
            <wp:docPr id="100329" name="图片 1003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9" name="图片 1003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28600"/>
            <wp:effectExtent l="0" t="0" r="0" b="0"/>
            <wp:docPr id="100331" name="图片 1003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1" name="图片 1003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的四等分点，点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52400"/>
            <wp:effectExtent l="0" t="0" r="0" b="0"/>
            <wp:docPr id="100333" name="图片 1003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3" name="图片 1003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是线段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228600"/>
            <wp:effectExtent l="0" t="0" r="0" b="0"/>
            <wp:docPr id="100335" name="图片 1003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5" name="图片 1003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的中点．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0" cy="1590675"/>
            <wp:effectExtent l="0" t="0" r="0" b="9525"/>
            <wp:docPr id="100337" name="图片 1003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7" name="图片 1003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61975" cy="238125"/>
            <wp:effectExtent l="0" t="0" r="9525" b="8255"/>
            <wp:docPr id="100339" name="图片 1003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39" name="图片 1003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228600"/>
            <wp:effectExtent l="0" t="0" r="0" b="0"/>
            <wp:docPr id="100341" name="图片 1003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1" name="图片 1003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的面积为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286" w:lineRule="auto"/>
        <w:jc w:val="both"/>
      </w:pPr>
      <w:r>
        <w:rPr>
          <w:rFonts w:ascii="宋体" w:hAnsi="宋体" w:eastAsia="宋体" w:cs="宋体"/>
          <w:b/>
          <w:bCs/>
        </w:rPr>
        <w:t>三、解答题（本大题共</w:t>
      </w:r>
      <w:r>
        <w:rPr>
          <w:b/>
          <w:bCs/>
        </w:rPr>
        <w:t>7</w:t>
      </w:r>
      <w:r>
        <w:rPr>
          <w:rFonts w:ascii="宋体" w:hAnsi="宋体" w:eastAsia="宋体" w:cs="宋体"/>
          <w:b/>
          <w:bCs/>
        </w:rPr>
        <w:t>个小题，共</w:t>
      </w:r>
      <w:r>
        <w:rPr>
          <w:b/>
          <w:bCs/>
        </w:rPr>
        <w:t>72</w:t>
      </w:r>
      <w:r>
        <w:rPr>
          <w:rFonts w:ascii="宋体" w:hAnsi="宋体" w:eastAsia="宋体" w:cs="宋体"/>
          <w:b/>
          <w:bCs/>
        </w:rPr>
        <w:t>分．解答应写出文字说明、证明过程或演算步骤）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如图，有甲、乙两条数轴．甲数轴上的三点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所对应的数依次为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9550" cy="171450"/>
            <wp:effectExtent l="0" t="0" r="0" b="0"/>
            <wp:docPr id="100343" name="图片 1003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3" name="图片 1003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32</w:t>
      </w:r>
      <w:r>
        <w:rPr>
          <w:rFonts w:ascii="宋体" w:hAnsi="宋体" w:eastAsia="宋体" w:cs="宋体"/>
          <w:sz w:val="21"/>
          <w:szCs w:val="21"/>
        </w:rPr>
        <w:t>，乙数轴上的三点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所对应的数依次为</w:t>
      </w:r>
      <w:r>
        <w:rPr>
          <w:sz w:val="21"/>
          <w:szCs w:val="21"/>
        </w:rPr>
        <w:t>0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12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43300" cy="933450"/>
            <wp:effectExtent l="0" t="0" r="0" b="0"/>
            <wp:docPr id="100345" name="图片 1003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5" name="图片 1003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）计算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三点所对应的数的和，并求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390525"/>
            <wp:effectExtent l="0" t="0" r="9525" b="8890"/>
            <wp:docPr id="100347" name="图片 1003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7" name="图片 1003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的值；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）当点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与点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上下对齐时，点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恰好分别与点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F</w:t>
      </w:r>
      <w:r>
        <w:rPr>
          <w:rFonts w:ascii="宋体" w:hAnsi="宋体" w:eastAsia="宋体" w:cs="宋体"/>
          <w:sz w:val="21"/>
          <w:szCs w:val="21"/>
        </w:rPr>
        <w:t>上下对齐，求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的值．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21. </w:t>
      </w:r>
      <w:r>
        <w:rPr>
          <w:rFonts w:ascii="宋体" w:hAnsi="宋体" w:eastAsia="宋体" w:cs="宋体"/>
          <w:sz w:val="21"/>
          <w:szCs w:val="21"/>
        </w:rPr>
        <w:t>甲、乙、丙三张卡片正面分别写有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123950" cy="190500"/>
            <wp:effectExtent l="0" t="0" r="0" b="0"/>
            <wp:docPr id="100349" name="图片 1003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49" name="图片 1003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，除正面的代数式不同外，其余均相同．</w:t>
      </w:r>
    </w:p>
    <w:tbl>
      <w:tblPr>
        <w:tblStyle w:val="3"/>
        <w:tblW w:w="394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80"/>
        <w:gridCol w:w="1020"/>
        <w:gridCol w:w="900"/>
        <w:gridCol w:w="78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714375" cy="533400"/>
                  <wp:effectExtent l="0" t="0" r="9525" b="0"/>
                  <wp:docPr id="100351" name="图片 10035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1" name="图片 10035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42900" cy="180975"/>
                  <wp:effectExtent l="0" t="0" r="0" b="7620"/>
                  <wp:docPr id="100353" name="图片 10035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3" name="图片 10035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19100" cy="180975"/>
                  <wp:effectExtent l="0" t="0" r="0" b="7620"/>
                  <wp:docPr id="100355" name="图片 10035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5" name="图片 10035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357" name="图片 10035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7" name="图片 10035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42900" cy="180975"/>
                  <wp:effectExtent l="0" t="0" r="0" b="7620"/>
                  <wp:docPr id="100359" name="图片 10035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59" name="图片 10035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95300" cy="180975"/>
                  <wp:effectExtent l="0" t="0" r="0" b="7620"/>
                  <wp:docPr id="100361" name="图片 10036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1" name="图片 10036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90500" cy="161925"/>
                  <wp:effectExtent l="0" t="0" r="0" b="8255"/>
                  <wp:docPr id="100363" name="图片 10036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3" name="图片 10036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01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419100" cy="180975"/>
                  <wp:effectExtent l="0" t="0" r="0" b="7620"/>
                  <wp:docPr id="100365" name="图片 10036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65" name="图片 10036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</w:tbl>
    <w:p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367" name="图片 100367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7" name="图片 100367" descr="page number 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8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3"/>
        <w:tblW w:w="394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48"/>
        <w:gridCol w:w="944"/>
        <w:gridCol w:w="825"/>
        <w:gridCol w:w="72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01" w:type="dxa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97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W w:w="87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W w:w="765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320" w:type="dxa"/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333375" cy="180975"/>
                  <wp:effectExtent l="0" t="0" r="9525" b="7620"/>
                  <wp:docPr id="100381" name="图片 10038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81" name="图片 10038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"/>
                <w:szCs w:val="21"/>
                <w:u w:val="none"/>
              </w:rPr>
              <w:drawing>
                <wp:inline distT="0" distB="0" distL="114300" distR="114300">
                  <wp:extent cx="190500" cy="161925"/>
                  <wp:effectExtent l="0" t="0" r="0" b="8255"/>
                  <wp:docPr id="100383" name="图片 10038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83" name="图片 10038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1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br w:type="textWrapping"/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）将三张卡片背面向上并洗匀，从中随机抽取一张，当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71525" cy="209550"/>
            <wp:effectExtent l="0" t="0" r="0" b="0"/>
            <wp:docPr id="100385" name="图片 1003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" name="图片 1003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时，求取出的卡片上代数式的值为负数的概率；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）将三张卡片背面向上并洗匀，从中随机抽取一张，放回后重新洗匀，再随机抽取一张．请在表格中补全两次取出的卡片上代数式之和的所有可能结果（化为最简），并求出和为单项式的概率．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22. </w:t>
      </w:r>
      <w:r>
        <w:rPr>
          <w:rFonts w:ascii="宋体" w:hAnsi="宋体" w:eastAsia="宋体" w:cs="宋体"/>
          <w:sz w:val="21"/>
          <w:szCs w:val="21"/>
        </w:rPr>
        <w:t>中国的探月工程激发了同学们对太空的兴趣．某晚，淇淇在家透过窗户的最高点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恰好看到一颗星星，此时淇淇距窗户的水平距离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200025"/>
            <wp:effectExtent l="0" t="0" r="0" b="8890"/>
            <wp:docPr id="100387" name="图片 1003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7" name="图片 1003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，仰角为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142875"/>
            <wp:effectExtent l="0" t="0" r="0" b="8255"/>
            <wp:docPr id="100389" name="图片 1003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9" name="图片 1003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；淇淇向前走了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38125" cy="180975"/>
            <wp:effectExtent l="0" t="0" r="9525" b="7620"/>
            <wp:docPr id="100391" name="图片 1003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1" name="图片 1003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后到达点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，透过点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恰好看到月亮，仰角为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209550"/>
            <wp:effectExtent l="0" t="0" r="0" b="0"/>
            <wp:docPr id="100393" name="图片 1003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3" name="图片 1003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，如图是示意图．已知，淇淇的眼睛与水平地面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200025"/>
            <wp:effectExtent l="0" t="0" r="9525" b="8890"/>
            <wp:docPr id="100395" name="图片 1003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5" name="图片 1003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66800" cy="180975"/>
            <wp:effectExtent l="0" t="0" r="0" b="8890"/>
            <wp:docPr id="100397" name="图片 1003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7" name="图片 1003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200025"/>
            <wp:effectExtent l="0" t="0" r="9525" b="8890"/>
            <wp:docPr id="100399" name="图片 1003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" name="图片 1003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的距离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42950" cy="209550"/>
            <wp:effectExtent l="0" t="0" r="0" b="0"/>
            <wp:docPr id="100401" name="图片 1004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1" name="图片 1004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403" name="图片 1004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3" name="图片 1004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的延长线交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90500"/>
            <wp:effectExtent l="0" t="0" r="0" b="0"/>
            <wp:docPr id="100405" name="图片 1004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5" name="图片 1004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于点</w:t>
      </w:r>
      <w:r>
        <w:rPr>
          <w:i/>
          <w:iCs/>
          <w:sz w:val="21"/>
          <w:szCs w:val="21"/>
        </w:rPr>
        <w:t>E</w:t>
      </w:r>
      <w:r>
        <w:rPr>
          <w:rFonts w:ascii="宋体" w:hAnsi="宋体" w:eastAsia="宋体" w:cs="宋体"/>
          <w:sz w:val="21"/>
          <w:szCs w:val="21"/>
        </w:rPr>
        <w:t>．（注：图中所有点均在同一平面）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0225" cy="1352550"/>
            <wp:effectExtent l="0" t="0" r="9525" b="0"/>
            <wp:docPr id="100407" name="图片 1004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7" name="图片 1004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71450" cy="209550"/>
            <wp:effectExtent l="0" t="0" r="0" b="0"/>
            <wp:docPr id="100409" name="图片 1004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09" name="图片 1004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的大小及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71475" cy="161925"/>
            <wp:effectExtent l="0" t="0" r="9525" b="7620"/>
            <wp:docPr id="100411" name="图片 1004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1" name="图片 1004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的值；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413" name="图片 1004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3" name="图片 1004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的长及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66750" cy="180975"/>
            <wp:effectExtent l="0" t="0" r="0" b="8890"/>
            <wp:docPr id="100415" name="图片 1004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5" name="图片 1004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的值．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23. </w:t>
      </w:r>
      <w:r>
        <w:rPr>
          <w:rFonts w:ascii="宋体" w:hAnsi="宋体" w:eastAsia="宋体" w:cs="宋体"/>
          <w:sz w:val="21"/>
          <w:szCs w:val="21"/>
        </w:rPr>
        <w:t>情境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是由正方形纸片去掉一个以中心</w:t>
      </w:r>
      <w:r>
        <w:rPr>
          <w:i/>
          <w:iCs/>
          <w:sz w:val="21"/>
          <w:szCs w:val="21"/>
        </w:rPr>
        <w:t>O</w:t>
      </w:r>
      <w:r>
        <w:rPr>
          <w:rFonts w:ascii="宋体" w:hAnsi="宋体" w:eastAsia="宋体" w:cs="宋体"/>
          <w:sz w:val="21"/>
          <w:szCs w:val="21"/>
        </w:rPr>
        <w:t>为顶点的等腰直角三角形后得到的．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该纸片通过裁剪，可拼接为图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所示的钻石型五边形，数据如图所示．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（说明：纸片不折叠，拼接不重叠无缝隙无剩余）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962400" cy="1838325"/>
            <wp:effectExtent l="0" t="0" r="0" b="9525"/>
            <wp:docPr id="100417" name="图片 1004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19" name="图片 100419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 descr="page number 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操作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嘉嘉将图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所示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433" name="图片 100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3" name="图片 100433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纸片通过裁剪，拼成了钻石型五边形．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如图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，嘉嘉沿虚线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435" name="图片 1004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5" name="图片 1004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76225" cy="190500"/>
            <wp:effectExtent l="0" t="0" r="9525" b="0"/>
            <wp:docPr id="100437" name="图片 1004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7" name="图片 1004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裁剪，将该纸片剪成①，②，③三块，再按照图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所示进行拼接．根据嘉嘉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439" name="图片 10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39" name="图片 10043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剪拼过程，解答问题：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600450" cy="1533525"/>
            <wp:effectExtent l="0" t="0" r="0" b="9525"/>
            <wp:docPr id="100441" name="图片 1004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1" name="图片 1004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）直接写出线段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61925"/>
            <wp:effectExtent l="0" t="0" r="0" b="8255"/>
            <wp:docPr id="100443" name="图片 1004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3" name="图片 1004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）直接写出图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中所有与线段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52400"/>
            <wp:effectExtent l="0" t="0" r="0" b="0"/>
            <wp:docPr id="100445" name="图片 1004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5" name="图片 1004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相等的线段，并计算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52400"/>
            <wp:effectExtent l="0" t="0" r="0" b="0"/>
            <wp:docPr id="100447" name="图片 1004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7" name="图片 1004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探究淇淇说：将图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所示纸片沿直线裁剪，剪成两块，就可以拼成钻石型五边形．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请你按照淇淇的说法设计一种方案：在图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所示纸片的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449" name="图片 1004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49" name="图片 1004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边上找一点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（可以借助刻度尺或圆规），画出裁剪线（线段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28600" cy="190500"/>
            <wp:effectExtent l="0" t="0" r="0" b="0"/>
            <wp:docPr id="100451" name="图片 1004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1" name="图片 1004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）的位置，并直接写出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71450"/>
            <wp:effectExtent l="0" t="0" r="0" b="0"/>
            <wp:docPr id="100453" name="图片 1004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3" name="图片 1004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52575" cy="1771650"/>
            <wp:effectExtent l="0" t="0" r="9525" b="0"/>
            <wp:docPr id="100455" name="图片 1004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5" name="图片 1004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24. </w:t>
      </w:r>
      <w:r>
        <w:rPr>
          <w:rFonts w:ascii="宋体" w:hAnsi="宋体" w:eastAsia="宋体" w:cs="宋体"/>
          <w:sz w:val="21"/>
          <w:szCs w:val="21"/>
        </w:rPr>
        <w:t>某公司为提高员工的专业能力，定期对员工进行技能测试，考虑多种因素影响，需将测试的原始成绩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（分）换算为报告成绩</w:t>
      </w:r>
      <w:r>
        <w:rPr>
          <w:i/>
          <w:iCs/>
          <w:sz w:val="21"/>
          <w:szCs w:val="21"/>
        </w:rPr>
        <w:t>y</w:t>
      </w:r>
      <w:r>
        <w:rPr>
          <w:rFonts w:ascii="宋体" w:hAnsi="宋体" w:eastAsia="宋体" w:cs="宋体"/>
          <w:sz w:val="21"/>
          <w:szCs w:val="21"/>
        </w:rPr>
        <w:t>（分）．已知原始成绩满分</w:t>
      </w:r>
      <w:r>
        <w:rPr>
          <w:sz w:val="21"/>
          <w:szCs w:val="21"/>
        </w:rPr>
        <w:t>150</w:t>
      </w:r>
      <w:r>
        <w:rPr>
          <w:rFonts w:ascii="宋体" w:hAnsi="宋体" w:eastAsia="宋体" w:cs="宋体"/>
          <w:sz w:val="21"/>
          <w:szCs w:val="21"/>
        </w:rPr>
        <w:t>分，报告成绩满分</w:t>
      </w:r>
      <w:r>
        <w:rPr>
          <w:sz w:val="21"/>
          <w:szCs w:val="21"/>
        </w:rPr>
        <w:t>100</w:t>
      </w:r>
      <w:r>
        <w:rPr>
          <w:rFonts w:ascii="宋体" w:hAnsi="宋体" w:eastAsia="宋体" w:cs="宋体"/>
          <w:sz w:val="21"/>
          <w:szCs w:val="21"/>
        </w:rPr>
        <w:t>分、换算规则如下：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09600" cy="209550"/>
            <wp:effectExtent l="0" t="0" r="0" b="0"/>
            <wp:docPr id="100457" name="图片 1004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7" name="图片 1004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52450" cy="419100"/>
            <wp:effectExtent l="0" t="0" r="0" b="0"/>
            <wp:docPr id="100459" name="图片 1004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9" name="图片 1004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42950" cy="209550"/>
            <wp:effectExtent l="0" t="0" r="0" b="0"/>
            <wp:docPr id="100461" name="图片 1004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1" name="图片 1004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219200" cy="438150"/>
            <wp:effectExtent l="0" t="0" r="0" b="0"/>
            <wp:docPr id="100463" name="图片 1004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3" name="图片 1004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（其中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是小于</w:t>
      </w:r>
      <w:r>
        <w:rPr>
          <w:sz w:val="21"/>
          <w:szCs w:val="21"/>
        </w:rPr>
        <w:t>150</w:t>
      </w:r>
      <w:r>
        <w:rPr>
          <w:rFonts w:ascii="宋体" w:hAnsi="宋体" w:eastAsia="宋体" w:cs="宋体"/>
          <w:sz w:val="21"/>
          <w:szCs w:val="21"/>
        </w:rPr>
        <w:t>的常数，是原始成绩的合格分数线，</w:t>
      </w:r>
      <w:r>
        <w:rPr>
          <w:sz w:val="21"/>
          <w:szCs w:val="21"/>
        </w:rPr>
        <w:t>80</w:t>
      </w:r>
      <w:r>
        <w:rPr>
          <w:rFonts w:ascii="宋体" w:hAnsi="宋体" w:eastAsia="宋体" w:cs="宋体"/>
          <w:sz w:val="21"/>
          <w:szCs w:val="21"/>
        </w:rPr>
        <w:t>是报告成绩的合格分数线）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公司规定报告成绩为</w:t>
      </w:r>
      <w:r>
        <w:rPr>
          <w:sz w:val="21"/>
          <w:szCs w:val="21"/>
        </w:rPr>
        <w:t>80</w:t>
      </w:r>
      <w:r>
        <w:rPr>
          <w:rFonts w:ascii="宋体" w:hAnsi="宋体" w:eastAsia="宋体" w:cs="宋体"/>
          <w:sz w:val="21"/>
          <w:szCs w:val="21"/>
        </w:rPr>
        <w:t>分及</w:t>
      </w:r>
      <w:r>
        <w:rPr>
          <w:sz w:val="21"/>
          <w:szCs w:val="21"/>
        </w:rPr>
        <w:t>80</w:t>
      </w:r>
      <w:r>
        <w:rPr>
          <w:rFonts w:ascii="宋体" w:hAnsi="宋体" w:eastAsia="宋体" w:cs="宋体"/>
          <w:sz w:val="21"/>
          <w:szCs w:val="21"/>
        </w:rPr>
        <w:t>分以上（即原始成绩为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及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以上）为合格．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）甲、乙的原始成绩分别为</w:t>
      </w:r>
      <w:r>
        <w:rPr>
          <w:sz w:val="21"/>
          <w:szCs w:val="21"/>
        </w:rPr>
        <w:t>95</w:t>
      </w:r>
      <w:r>
        <w:rPr>
          <w:rFonts w:ascii="宋体" w:hAnsi="宋体" w:eastAsia="宋体" w:cs="宋体"/>
          <w:sz w:val="21"/>
          <w:szCs w:val="21"/>
        </w:rPr>
        <w:t>分和</w:t>
      </w:r>
      <w:r>
        <w:rPr>
          <w:sz w:val="21"/>
          <w:szCs w:val="21"/>
        </w:rPr>
        <w:t>130</w:t>
      </w:r>
      <w:r>
        <w:rPr>
          <w:rFonts w:ascii="宋体" w:hAnsi="宋体" w:eastAsia="宋体" w:cs="宋体"/>
          <w:sz w:val="21"/>
          <w:szCs w:val="21"/>
        </w:rPr>
        <w:t>分，若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514350" cy="209550"/>
            <wp:effectExtent l="0" t="0" r="0" b="0"/>
            <wp:docPr id="100465" name="图片 1004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5" name="图片 1004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，求甲、乙的报告成绩；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）丙、丁的报告成绩分别为</w:t>
      </w:r>
      <w:r>
        <w:rPr>
          <w:sz w:val="21"/>
          <w:szCs w:val="21"/>
        </w:rPr>
        <w:t>92</w:t>
      </w:r>
      <w:r>
        <w:rPr>
          <w:rFonts w:ascii="宋体" w:hAnsi="宋体" w:eastAsia="宋体" w:cs="宋体"/>
          <w:sz w:val="21"/>
          <w:szCs w:val="21"/>
        </w:rPr>
        <w:t>分和</w:t>
      </w:r>
      <w:r>
        <w:rPr>
          <w:sz w:val="21"/>
          <w:szCs w:val="21"/>
        </w:rPr>
        <w:t>64</w:t>
      </w:r>
      <w:r>
        <w:rPr>
          <w:rFonts w:ascii="宋体" w:hAnsi="宋体" w:eastAsia="宋体" w:cs="宋体"/>
          <w:sz w:val="21"/>
          <w:szCs w:val="21"/>
        </w:rPr>
        <w:t>分，若丙的原始成绩比丁的原始成绩高</w:t>
      </w:r>
      <w:r>
        <w:rPr>
          <w:sz w:val="21"/>
          <w:szCs w:val="21"/>
        </w:rPr>
        <w:t>40</w:t>
      </w:r>
      <w:r>
        <w:rPr>
          <w:rFonts w:ascii="宋体" w:hAnsi="宋体" w:eastAsia="宋体" w:cs="宋体"/>
          <w:sz w:val="21"/>
          <w:szCs w:val="21"/>
        </w:rPr>
        <w:t>分，请推算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的值：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）下表是该公司</w:t>
      </w:r>
      <w:r>
        <w:rPr>
          <w:sz w:val="21"/>
          <w:szCs w:val="21"/>
        </w:rPr>
        <w:t>100</w:t>
      </w:r>
      <w:r>
        <w:rPr>
          <w:rFonts w:ascii="宋体" w:hAnsi="宋体" w:eastAsia="宋体" w:cs="宋体"/>
          <w:sz w:val="21"/>
          <w:szCs w:val="21"/>
        </w:rPr>
        <w:t>名员工某次测试的原始成绩统计表：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467" name="图片 100467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67" name="图片 100467" descr="page number 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3"/>
        <w:tblW w:w="0" w:type="auto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42"/>
        <w:gridCol w:w="481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  <w:gridCol w:w="586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原始成绩（分）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95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100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105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110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115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120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125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130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135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140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145</w:t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150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15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>
            <w:pPr>
              <w:widowControl w:val="0"/>
              <w:spacing w:before="0" w:after="0" w:line="360" w:lineRule="auto"/>
              <w:jc w:val="center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5</w:t>
            </w:r>
          </w:p>
        </w:tc>
      </w:tr>
    </w:tbl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①直接写出这</w:t>
      </w:r>
      <w:r>
        <w:rPr>
          <w:sz w:val="21"/>
          <w:szCs w:val="21"/>
        </w:rPr>
        <w:t>100</w:t>
      </w:r>
      <w:r>
        <w:rPr>
          <w:rFonts w:ascii="宋体" w:hAnsi="宋体" w:eastAsia="宋体" w:cs="宋体"/>
          <w:sz w:val="21"/>
          <w:szCs w:val="21"/>
        </w:rPr>
        <w:t>名员工原始成绩的中位数；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②若①中的中位数换算成报告成绩为</w:t>
      </w:r>
      <w:r>
        <w:rPr>
          <w:sz w:val="21"/>
          <w:szCs w:val="21"/>
        </w:rPr>
        <w:t>90</w:t>
      </w:r>
      <w:r>
        <w:rPr>
          <w:rFonts w:ascii="宋体" w:hAnsi="宋体" w:eastAsia="宋体" w:cs="宋体"/>
          <w:sz w:val="21"/>
          <w:szCs w:val="21"/>
        </w:rPr>
        <w:t>分，直接写出该公司此次测试的合格率．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25. </w:t>
      </w:r>
      <w:r>
        <w:rPr>
          <w:rFonts w:ascii="宋体" w:hAnsi="宋体" w:eastAsia="宋体" w:cs="宋体"/>
          <w:sz w:val="21"/>
          <w:szCs w:val="21"/>
        </w:rPr>
        <w:t>已知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481" name="图片 1004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1" name="图片 1004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的半径为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，弦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714375" cy="228600"/>
            <wp:effectExtent l="0" t="0" r="9525" b="0"/>
            <wp:docPr id="100483" name="图片 10048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3" name="图片 10048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85" name="图片 10048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5" name="图片 10048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中，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81200" cy="228600"/>
            <wp:effectExtent l="0" t="0" r="0" b="0"/>
            <wp:docPr id="100487" name="图片 10048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7" name="图片 10048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．在平面上，先将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89" name="图片 10048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89" name="图片 10048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491" name="图片 10049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1" name="图片 10049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按图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位置摆放（点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与点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重合，点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493" name="图片 10049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3" name="图片 10049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上，点</w:t>
      </w:r>
      <w:r>
        <w:rPr>
          <w:i/>
          <w:iCs/>
          <w:sz w:val="21"/>
          <w:szCs w:val="21"/>
        </w:rPr>
        <w:t>C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495" name="图片 1004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5" name="图片 1004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内），随后移动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28625" cy="180975"/>
            <wp:effectExtent l="0" t="0" r="9525" b="7620"/>
            <wp:docPr id="100497" name="图片 1004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7" name="图片 1004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，使点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在弦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95275" cy="180975"/>
            <wp:effectExtent l="0" t="0" r="9525" b="7620"/>
            <wp:docPr id="100499" name="图片 10049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9" name="图片 10049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上移动，点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始终在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0" cy="190500"/>
            <wp:effectExtent l="0" t="0" r="0" b="0"/>
            <wp:docPr id="100501" name="图片 10050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1" name="图片 10050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上随之移动，设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95300" cy="180975"/>
            <wp:effectExtent l="0" t="0" r="0" b="7620"/>
            <wp:docPr id="100503" name="图片 1005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3" name="图片 1005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67275" cy="1571625"/>
            <wp:effectExtent l="0" t="0" r="9525" b="9525"/>
            <wp:docPr id="100505" name="图片 1005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5" name="图片 1005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）当点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与点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重合时，求劣弧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228600"/>
            <wp:effectExtent l="0" t="0" r="0" b="0"/>
            <wp:docPr id="100507" name="图片 1005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7" name="图片 1005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的长；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628650" cy="180975"/>
            <wp:effectExtent l="0" t="0" r="0" b="8890"/>
            <wp:docPr id="100509" name="图片 1005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9" name="图片 1005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时，如图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，求点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47650" cy="180975"/>
            <wp:effectExtent l="0" t="0" r="0" b="7620"/>
            <wp:docPr id="100511" name="图片 1005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1" name="图片 1005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的距离，并求此时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的值；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）设点</w:t>
      </w:r>
      <w:r>
        <w:rPr>
          <w:i/>
          <w:iCs/>
          <w:sz w:val="21"/>
          <w:szCs w:val="21"/>
        </w:rPr>
        <w:t>O</w:t>
      </w:r>
      <w:r>
        <w:rPr>
          <w:rFonts w:ascii="宋体" w:hAnsi="宋体" w:eastAsia="宋体" w:cs="宋体"/>
          <w:sz w:val="21"/>
          <w:szCs w:val="21"/>
        </w:rPr>
        <w:t>到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57175" cy="180975"/>
            <wp:effectExtent l="0" t="0" r="9525" b="7620"/>
            <wp:docPr id="100513" name="图片 1005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3" name="图片 1005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的距离为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①当点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在劣弧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04800" cy="238125"/>
            <wp:effectExtent l="0" t="0" r="0" b="8890"/>
            <wp:docPr id="100515" name="图片 1005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5" name="图片 1005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上，且过点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的切线与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6700" cy="180975"/>
            <wp:effectExtent l="0" t="0" r="0" b="7620"/>
            <wp:docPr id="100517" name="图片 1005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7" name="图片 1005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垂直时，求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的值；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②直接写出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的最小值．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26. </w:t>
      </w:r>
      <w:r>
        <w:rPr>
          <w:rFonts w:ascii="宋体" w:hAnsi="宋体" w:eastAsia="宋体" w:cs="宋体"/>
          <w:sz w:val="21"/>
          <w:szCs w:val="21"/>
        </w:rPr>
        <w:t>如图，抛物线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047750" cy="247650"/>
            <wp:effectExtent l="0" t="0" r="0" b="0"/>
            <wp:docPr id="100519" name="图片 1005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19" name="图片 1005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过点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52425" cy="200025"/>
            <wp:effectExtent l="0" t="0" r="9525" b="8890"/>
            <wp:docPr id="100521" name="图片 1005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1" name="图片 1005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，顶点为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．抛物线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809750" cy="400050"/>
            <wp:effectExtent l="0" t="0" r="0" b="0"/>
            <wp:docPr id="100523" name="图片 1005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" name="图片 1005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（其中</w:t>
      </w:r>
      <w:r>
        <w:rPr>
          <w:i/>
          <w:iCs/>
          <w:sz w:val="21"/>
          <w:szCs w:val="21"/>
        </w:rPr>
        <w:t>t</w:t>
      </w:r>
      <w:r>
        <w:rPr>
          <w:rFonts w:ascii="宋体" w:hAnsi="宋体" w:eastAsia="宋体" w:cs="宋体"/>
          <w:sz w:val="21"/>
          <w:szCs w:val="21"/>
        </w:rPr>
        <w:t>为常数，且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525" name="图片 1005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5" name="图片 1005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），顶点为</w:t>
      </w:r>
      <w:r>
        <w:rPr>
          <w:i/>
          <w:iCs/>
          <w:sz w:val="21"/>
          <w:szCs w:val="21"/>
        </w:rPr>
        <w:t>P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527" name="图片 100527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7" name="图片 100527" descr="page number 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600325" cy="3486150"/>
            <wp:effectExtent l="0" t="0" r="9525" b="0"/>
            <wp:docPr id="100541" name="图片 1005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1" name="图片 1005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）直接写出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的值和点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的坐标．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）嘉嘉说：无论</w:t>
      </w:r>
      <w:r>
        <w:rPr>
          <w:i/>
          <w:iCs/>
          <w:sz w:val="21"/>
          <w:szCs w:val="21"/>
        </w:rPr>
        <w:t>t</w:t>
      </w:r>
      <w:r>
        <w:rPr>
          <w:rFonts w:ascii="宋体" w:hAnsi="宋体" w:eastAsia="宋体" w:cs="宋体"/>
          <w:sz w:val="21"/>
          <w:szCs w:val="21"/>
        </w:rPr>
        <w:t>为何值，将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200025"/>
            <wp:effectExtent l="0" t="0" r="0" b="7620"/>
            <wp:docPr id="100543" name="图片 1005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3" name="图片 1005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的顶点</w:t>
      </w:r>
      <w:r>
        <w:rPr>
          <w:i/>
          <w:iCs/>
          <w:sz w:val="21"/>
          <w:szCs w:val="21"/>
        </w:rPr>
        <w:t>Q</w:t>
      </w:r>
      <w:r>
        <w:rPr>
          <w:rFonts w:ascii="宋体" w:hAnsi="宋体" w:eastAsia="宋体" w:cs="宋体"/>
          <w:sz w:val="21"/>
          <w:szCs w:val="21"/>
        </w:rPr>
        <w:t>向左平移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个单位长度后一定落在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28600"/>
            <wp:effectExtent l="0" t="0" r="0" b="0"/>
            <wp:docPr id="100545" name="图片 1005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5" name="图片 1005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淇淇说：无论</w:t>
      </w:r>
      <w:r>
        <w:rPr>
          <w:i/>
          <w:iCs/>
          <w:sz w:val="21"/>
          <w:szCs w:val="21"/>
        </w:rPr>
        <w:t>t</w:t>
      </w:r>
      <w:r>
        <w:rPr>
          <w:rFonts w:ascii="宋体" w:hAnsi="宋体" w:eastAsia="宋体" w:cs="宋体"/>
          <w:sz w:val="21"/>
          <w:szCs w:val="21"/>
        </w:rPr>
        <w:t>为何值，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28600"/>
            <wp:effectExtent l="0" t="0" r="0" b="0"/>
            <wp:docPr id="100547" name="图片 1005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7" name="图片 1005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总经过一个定点．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请选择其中一人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549" name="图片 100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49" name="图片 100549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说法进行说理．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）当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14325" cy="180975"/>
            <wp:effectExtent l="0" t="0" r="9525" b="7620"/>
            <wp:docPr id="100551" name="图片 1005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1" name="图片 1005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时，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①求直线</w:t>
      </w:r>
      <w:r>
        <w:rPr>
          <w:i/>
          <w:iCs/>
          <w:sz w:val="21"/>
          <w:szCs w:val="21"/>
        </w:rPr>
        <w:t>PQ</w:t>
      </w:r>
      <w:r>
        <w:rPr>
          <w:rFonts w:ascii="宋体" w:hAnsi="宋体" w:eastAsia="宋体" w:cs="宋体"/>
          <w:sz w:val="21"/>
          <w:szCs w:val="21"/>
        </w:rPr>
        <w:t>的解析式；</w:t>
      </w:r>
    </w:p>
    <w:p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②作直线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85775" cy="209550"/>
            <wp:effectExtent l="0" t="0" r="9525" b="0"/>
            <wp:docPr id="100553" name="图片 1005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3" name="图片 1005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，当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28600"/>
            <wp:effectExtent l="0" t="0" r="0" b="0"/>
            <wp:docPr id="100555" name="图片 1005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5" name="图片 1005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的交点到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轴的距离恰为</w:t>
      </w:r>
      <w:r>
        <w:rPr>
          <w:sz w:val="21"/>
          <w:szCs w:val="21"/>
        </w:rPr>
        <w:t>6</w:t>
      </w:r>
      <w:r>
        <w:rPr>
          <w:rFonts w:ascii="宋体" w:hAnsi="宋体" w:eastAsia="宋体" w:cs="宋体"/>
          <w:sz w:val="21"/>
          <w:szCs w:val="21"/>
        </w:rPr>
        <w:t>时，求</w:t>
      </w:r>
      <w:r>
        <w:rPr>
          <w:i/>
          <w:iCs/>
          <w:sz w:val="21"/>
          <w:szCs w:val="21"/>
        </w:rPr>
        <w:t>l</w:t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i/>
          <w:iCs/>
          <w:sz w:val="21"/>
          <w:szCs w:val="21"/>
        </w:rPr>
        <w:t>x</w:t>
      </w:r>
      <w:r>
        <w:rPr>
          <w:rFonts w:ascii="宋体" w:hAnsi="宋体" w:eastAsia="宋体" w:cs="宋体"/>
          <w:sz w:val="21"/>
          <w:szCs w:val="21"/>
        </w:rPr>
        <w:t>轴交点的横坐标．</w:t>
      </w:r>
    </w:p>
    <w:p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）设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200025"/>
            <wp:effectExtent l="0" t="0" r="0" b="7620"/>
            <wp:docPr id="100557" name="图片 1005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7" name="图片 1005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28600"/>
            <wp:effectExtent l="0" t="0" r="0" b="0"/>
            <wp:docPr id="100559" name="图片 1005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59" name="图片 1005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的交点</w:t>
      </w:r>
      <w:r>
        <w:rPr>
          <w:i/>
          <w:iCs/>
          <w:sz w:val="21"/>
          <w:szCs w:val="21"/>
        </w:rPr>
        <w:t>A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i/>
          <w:iCs/>
          <w:sz w:val="21"/>
          <w:szCs w:val="21"/>
        </w:rPr>
        <w:t>B</w:t>
      </w:r>
      <w:r>
        <w:rPr>
          <w:rFonts w:ascii="宋体" w:hAnsi="宋体" w:eastAsia="宋体" w:cs="宋体"/>
          <w:sz w:val="21"/>
          <w:szCs w:val="21"/>
        </w:rPr>
        <w:t>的横坐标分别为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90525" cy="228600"/>
            <wp:effectExtent l="0" t="0" r="9525" b="0"/>
            <wp:docPr id="100561" name="图片 1005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1" name="图片 1005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，且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457200" cy="285750"/>
            <wp:effectExtent l="0" t="0" r="0" b="0"/>
            <wp:docPr id="100563" name="图片 1005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3" name="图片 1005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．点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52400" cy="200025"/>
            <wp:effectExtent l="0" t="0" r="0" b="7620"/>
            <wp:docPr id="100565" name="图片 1005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5" name="图片 1005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上，横坐标为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923925" cy="257175"/>
            <wp:effectExtent l="0" t="0" r="9525" b="8255"/>
            <wp:docPr id="100567" name="图片 1005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7" name="图片 1005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．点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在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90500" cy="228600"/>
            <wp:effectExtent l="0" t="0" r="0" b="0"/>
            <wp:docPr id="100569" name="图片 1005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9" name="图片 1005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上，横坐标为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838200" cy="257175"/>
            <wp:effectExtent l="0" t="0" r="0" b="8255"/>
            <wp:docPr id="100571" name="图片 1005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1" name="图片 1005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．若点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是到直线</w:t>
      </w:r>
      <w:r>
        <w:rPr>
          <w:i/>
          <w:iCs/>
          <w:sz w:val="21"/>
          <w:szCs w:val="21"/>
        </w:rPr>
        <w:t>PQ</w:t>
      </w:r>
      <w:r>
        <w:rPr>
          <w:rFonts w:ascii="宋体" w:hAnsi="宋体" w:eastAsia="宋体" w:cs="宋体"/>
          <w:sz w:val="21"/>
          <w:szCs w:val="21"/>
        </w:rPr>
        <w:t>的距离最大的点，最大距离为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，点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到直线</w:t>
      </w:r>
      <w:r>
        <w:rPr>
          <w:i/>
          <w:iCs/>
          <w:sz w:val="21"/>
          <w:szCs w:val="21"/>
        </w:rPr>
        <w:t>PQ</w:t>
      </w:r>
      <w:r>
        <w:rPr>
          <w:rFonts w:ascii="宋体" w:hAnsi="宋体" w:eastAsia="宋体" w:cs="宋体"/>
          <w:sz w:val="21"/>
          <w:szCs w:val="21"/>
        </w:rPr>
        <w:t>的距离恰好也为</w:t>
      </w:r>
      <w:r>
        <w:rPr>
          <w:i/>
          <w:iCs/>
          <w:sz w:val="21"/>
          <w:szCs w:val="21"/>
        </w:rPr>
        <w:t>d</w:t>
      </w:r>
      <w:r>
        <w:rPr>
          <w:rFonts w:ascii="宋体" w:hAnsi="宋体" w:eastAsia="宋体" w:cs="宋体"/>
          <w:sz w:val="21"/>
          <w:szCs w:val="21"/>
        </w:rPr>
        <w:t>，直接用含</w:t>
      </w:r>
      <w:r>
        <w:rPr>
          <w:i/>
          <w:iCs/>
          <w:sz w:val="21"/>
          <w:szCs w:val="21"/>
        </w:rPr>
        <w:t>t</w:t>
      </w:r>
      <w:r>
        <w:rPr>
          <w:rFonts w:ascii="宋体" w:hAnsi="宋体" w:eastAsia="宋体" w:cs="宋体"/>
          <w:sz w:val="21"/>
          <w:szCs w:val="21"/>
        </w:rPr>
        <w:t>和</w:t>
      </w:r>
      <w:r>
        <w:rPr>
          <w:i/>
          <w:iCs/>
          <w:sz w:val="21"/>
          <w:szCs w:val="21"/>
        </w:rPr>
        <w:t>m</w:t>
      </w:r>
      <w:r>
        <w:rPr>
          <w:rFonts w:ascii="宋体" w:hAnsi="宋体" w:eastAsia="宋体" w:cs="宋体"/>
          <w:sz w:val="21"/>
          <w:szCs w:val="21"/>
        </w:rPr>
        <w:t>的式子表示</w:t>
      </w:r>
      <w:r>
        <w:rPr>
          <w:i/>
          <w:iCs/>
          <w:sz w:val="21"/>
          <w:szCs w:val="21"/>
        </w:rPr>
        <w:t>n</w:t>
      </w:r>
      <w:r>
        <w:rPr>
          <w:rFonts w:ascii="宋体" w:hAnsi="宋体" w:eastAsia="宋体" w:cs="宋体"/>
          <w:sz w:val="21"/>
          <w:szCs w:val="21"/>
        </w:rPr>
        <w:t>．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573" name="图片 100573" descr="page number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73" name="图片 100573" descr="page number 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headerReference r:id="rId12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t>【淘宝搜索店铺：中小学教辅资源店 微信：mlxt2022】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78FE68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86.png"/><Relationship Id="rId98" Type="http://schemas.openxmlformats.org/officeDocument/2006/relationships/image" Target="media/image85.png"/><Relationship Id="rId97" Type="http://schemas.openxmlformats.org/officeDocument/2006/relationships/image" Target="media/image84.png"/><Relationship Id="rId96" Type="http://schemas.openxmlformats.org/officeDocument/2006/relationships/image" Target="media/image83.png"/><Relationship Id="rId95" Type="http://schemas.openxmlformats.org/officeDocument/2006/relationships/image" Target="media/image82.png"/><Relationship Id="rId94" Type="http://schemas.openxmlformats.org/officeDocument/2006/relationships/image" Target="media/image81.png"/><Relationship Id="rId93" Type="http://schemas.openxmlformats.org/officeDocument/2006/relationships/image" Target="media/image80.png"/><Relationship Id="rId92" Type="http://schemas.openxmlformats.org/officeDocument/2006/relationships/image" Target="media/image79.png"/><Relationship Id="rId91" Type="http://schemas.openxmlformats.org/officeDocument/2006/relationships/image" Target="media/image78.png"/><Relationship Id="rId90" Type="http://schemas.openxmlformats.org/officeDocument/2006/relationships/image" Target="media/image77.png"/><Relationship Id="rId9" Type="http://schemas.openxmlformats.org/officeDocument/2006/relationships/header" Target="header6.xml"/><Relationship Id="rId89" Type="http://schemas.openxmlformats.org/officeDocument/2006/relationships/image" Target="media/image76.png"/><Relationship Id="rId88" Type="http://schemas.openxmlformats.org/officeDocument/2006/relationships/image" Target="media/image75.png"/><Relationship Id="rId87" Type="http://schemas.openxmlformats.org/officeDocument/2006/relationships/image" Target="media/image74.png"/><Relationship Id="rId86" Type="http://schemas.openxmlformats.org/officeDocument/2006/relationships/image" Target="media/image73.png"/><Relationship Id="rId85" Type="http://schemas.openxmlformats.org/officeDocument/2006/relationships/image" Target="media/image72.png"/><Relationship Id="rId84" Type="http://schemas.openxmlformats.org/officeDocument/2006/relationships/image" Target="media/image71.png"/><Relationship Id="rId83" Type="http://schemas.openxmlformats.org/officeDocument/2006/relationships/image" Target="media/image70.png"/><Relationship Id="rId82" Type="http://schemas.openxmlformats.org/officeDocument/2006/relationships/image" Target="media/image69.png"/><Relationship Id="rId81" Type="http://schemas.openxmlformats.org/officeDocument/2006/relationships/image" Target="media/image68.png"/><Relationship Id="rId80" Type="http://schemas.openxmlformats.org/officeDocument/2006/relationships/image" Target="media/image67.png"/><Relationship Id="rId8" Type="http://schemas.openxmlformats.org/officeDocument/2006/relationships/header" Target="header5.xml"/><Relationship Id="rId79" Type="http://schemas.openxmlformats.org/officeDocument/2006/relationships/image" Target="media/image66.png"/><Relationship Id="rId78" Type="http://schemas.openxmlformats.org/officeDocument/2006/relationships/image" Target="media/image65.png"/><Relationship Id="rId77" Type="http://schemas.openxmlformats.org/officeDocument/2006/relationships/image" Target="media/image64.png"/><Relationship Id="rId76" Type="http://schemas.openxmlformats.org/officeDocument/2006/relationships/image" Target="media/image63.png"/><Relationship Id="rId75" Type="http://schemas.openxmlformats.org/officeDocument/2006/relationships/image" Target="media/image62.png"/><Relationship Id="rId74" Type="http://schemas.openxmlformats.org/officeDocument/2006/relationships/image" Target="media/image61.png"/><Relationship Id="rId73" Type="http://schemas.openxmlformats.org/officeDocument/2006/relationships/image" Target="media/image60.png"/><Relationship Id="rId72" Type="http://schemas.openxmlformats.org/officeDocument/2006/relationships/image" Target="media/image59.png"/><Relationship Id="rId71" Type="http://schemas.openxmlformats.org/officeDocument/2006/relationships/image" Target="media/image58.png"/><Relationship Id="rId70" Type="http://schemas.openxmlformats.org/officeDocument/2006/relationships/image" Target="media/image57.png"/><Relationship Id="rId7" Type="http://schemas.openxmlformats.org/officeDocument/2006/relationships/header" Target="header4.xml"/><Relationship Id="rId69" Type="http://schemas.openxmlformats.org/officeDocument/2006/relationships/image" Target="media/image56.png"/><Relationship Id="rId68" Type="http://schemas.openxmlformats.org/officeDocument/2006/relationships/image" Target="media/image55.png"/><Relationship Id="rId67" Type="http://schemas.openxmlformats.org/officeDocument/2006/relationships/image" Target="media/image54.png"/><Relationship Id="rId66" Type="http://schemas.openxmlformats.org/officeDocument/2006/relationships/image" Target="media/image53.png"/><Relationship Id="rId65" Type="http://schemas.openxmlformats.org/officeDocument/2006/relationships/image" Target="media/image52.png"/><Relationship Id="rId64" Type="http://schemas.openxmlformats.org/officeDocument/2006/relationships/image" Target="media/image51.png"/><Relationship Id="rId63" Type="http://schemas.openxmlformats.org/officeDocument/2006/relationships/image" Target="media/image50.png"/><Relationship Id="rId62" Type="http://schemas.openxmlformats.org/officeDocument/2006/relationships/image" Target="media/image49.png"/><Relationship Id="rId61" Type="http://schemas.openxmlformats.org/officeDocument/2006/relationships/image" Target="media/image48.png"/><Relationship Id="rId60" Type="http://schemas.openxmlformats.org/officeDocument/2006/relationships/image" Target="media/image47.png"/><Relationship Id="rId6" Type="http://schemas.openxmlformats.org/officeDocument/2006/relationships/header" Target="header3.xml"/><Relationship Id="rId59" Type="http://schemas.openxmlformats.org/officeDocument/2006/relationships/image" Target="media/image46.png"/><Relationship Id="rId58" Type="http://schemas.openxmlformats.org/officeDocument/2006/relationships/image" Target="media/image45.png"/><Relationship Id="rId57" Type="http://schemas.openxmlformats.org/officeDocument/2006/relationships/image" Target="media/image44.png"/><Relationship Id="rId56" Type="http://schemas.openxmlformats.org/officeDocument/2006/relationships/image" Target="media/image43.png"/><Relationship Id="rId55" Type="http://schemas.openxmlformats.org/officeDocument/2006/relationships/image" Target="media/image42.png"/><Relationship Id="rId54" Type="http://schemas.openxmlformats.org/officeDocument/2006/relationships/image" Target="media/image41.png"/><Relationship Id="rId53" Type="http://schemas.openxmlformats.org/officeDocument/2006/relationships/image" Target="media/image40.png"/><Relationship Id="rId52" Type="http://schemas.openxmlformats.org/officeDocument/2006/relationships/image" Target="media/image39.png"/><Relationship Id="rId51" Type="http://schemas.openxmlformats.org/officeDocument/2006/relationships/image" Target="media/image38.png"/><Relationship Id="rId50" Type="http://schemas.openxmlformats.org/officeDocument/2006/relationships/image" Target="media/image37.png"/><Relationship Id="rId5" Type="http://schemas.openxmlformats.org/officeDocument/2006/relationships/header" Target="header2.xml"/><Relationship Id="rId49" Type="http://schemas.openxmlformats.org/officeDocument/2006/relationships/image" Target="media/image36.png"/><Relationship Id="rId48" Type="http://schemas.openxmlformats.org/officeDocument/2006/relationships/image" Target="media/image35.png"/><Relationship Id="rId47" Type="http://schemas.openxmlformats.org/officeDocument/2006/relationships/image" Target="media/image34.png"/><Relationship Id="rId46" Type="http://schemas.openxmlformats.org/officeDocument/2006/relationships/image" Target="media/image33.png"/><Relationship Id="rId45" Type="http://schemas.openxmlformats.org/officeDocument/2006/relationships/image" Target="media/image32.png"/><Relationship Id="rId44" Type="http://schemas.openxmlformats.org/officeDocument/2006/relationships/image" Target="media/image31.png"/><Relationship Id="rId43" Type="http://schemas.openxmlformats.org/officeDocument/2006/relationships/image" Target="media/image30.png"/><Relationship Id="rId42" Type="http://schemas.openxmlformats.org/officeDocument/2006/relationships/image" Target="media/image29.png"/><Relationship Id="rId41" Type="http://schemas.openxmlformats.org/officeDocument/2006/relationships/image" Target="media/image28.png"/><Relationship Id="rId40" Type="http://schemas.openxmlformats.org/officeDocument/2006/relationships/image" Target="media/image27.png"/><Relationship Id="rId4" Type="http://schemas.openxmlformats.org/officeDocument/2006/relationships/footer" Target="footer1.xml"/><Relationship Id="rId39" Type="http://schemas.openxmlformats.org/officeDocument/2006/relationships/image" Target="media/image26.png"/><Relationship Id="rId38" Type="http://schemas.openxmlformats.org/officeDocument/2006/relationships/image" Target="media/image25.png"/><Relationship Id="rId37" Type="http://schemas.openxmlformats.org/officeDocument/2006/relationships/image" Target="media/image24.png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0" Type="http://schemas.openxmlformats.org/officeDocument/2006/relationships/fontTable" Target="fontTable.xml"/><Relationship Id="rId19" Type="http://schemas.openxmlformats.org/officeDocument/2006/relationships/image" Target="media/image6.png"/><Relationship Id="rId189" Type="http://schemas.openxmlformats.org/officeDocument/2006/relationships/image" Target="media/image176.png"/><Relationship Id="rId188" Type="http://schemas.openxmlformats.org/officeDocument/2006/relationships/image" Target="media/image175.png"/><Relationship Id="rId187" Type="http://schemas.openxmlformats.org/officeDocument/2006/relationships/image" Target="media/image174.png"/><Relationship Id="rId186" Type="http://schemas.openxmlformats.org/officeDocument/2006/relationships/image" Target="media/image173.png"/><Relationship Id="rId185" Type="http://schemas.openxmlformats.org/officeDocument/2006/relationships/image" Target="media/image172.png"/><Relationship Id="rId184" Type="http://schemas.openxmlformats.org/officeDocument/2006/relationships/image" Target="media/image171.png"/><Relationship Id="rId183" Type="http://schemas.openxmlformats.org/officeDocument/2006/relationships/image" Target="media/image170.png"/><Relationship Id="rId182" Type="http://schemas.openxmlformats.org/officeDocument/2006/relationships/image" Target="media/image169.png"/><Relationship Id="rId181" Type="http://schemas.openxmlformats.org/officeDocument/2006/relationships/image" Target="media/image168.png"/><Relationship Id="rId180" Type="http://schemas.openxmlformats.org/officeDocument/2006/relationships/image" Target="media/image167.png"/><Relationship Id="rId18" Type="http://schemas.openxmlformats.org/officeDocument/2006/relationships/image" Target="media/image5.png"/><Relationship Id="rId179" Type="http://schemas.openxmlformats.org/officeDocument/2006/relationships/image" Target="media/image166.png"/><Relationship Id="rId178" Type="http://schemas.openxmlformats.org/officeDocument/2006/relationships/image" Target="media/image165.png"/><Relationship Id="rId177" Type="http://schemas.openxmlformats.org/officeDocument/2006/relationships/image" Target="media/image164.png"/><Relationship Id="rId176" Type="http://schemas.openxmlformats.org/officeDocument/2006/relationships/image" Target="media/image163.png"/><Relationship Id="rId175" Type="http://schemas.openxmlformats.org/officeDocument/2006/relationships/image" Target="media/image162.png"/><Relationship Id="rId174" Type="http://schemas.openxmlformats.org/officeDocument/2006/relationships/image" Target="media/image161.png"/><Relationship Id="rId173" Type="http://schemas.openxmlformats.org/officeDocument/2006/relationships/image" Target="media/image160.png"/><Relationship Id="rId172" Type="http://schemas.openxmlformats.org/officeDocument/2006/relationships/image" Target="media/image159.png"/><Relationship Id="rId171" Type="http://schemas.openxmlformats.org/officeDocument/2006/relationships/image" Target="media/image158.png"/><Relationship Id="rId170" Type="http://schemas.openxmlformats.org/officeDocument/2006/relationships/image" Target="media/image157.png"/><Relationship Id="rId17" Type="http://schemas.openxmlformats.org/officeDocument/2006/relationships/image" Target="media/image4.png"/><Relationship Id="rId169" Type="http://schemas.openxmlformats.org/officeDocument/2006/relationships/image" Target="media/image156.png"/><Relationship Id="rId168" Type="http://schemas.openxmlformats.org/officeDocument/2006/relationships/image" Target="media/image155.png"/><Relationship Id="rId167" Type="http://schemas.openxmlformats.org/officeDocument/2006/relationships/image" Target="media/image154.png"/><Relationship Id="rId166" Type="http://schemas.openxmlformats.org/officeDocument/2006/relationships/image" Target="media/image153.png"/><Relationship Id="rId165" Type="http://schemas.openxmlformats.org/officeDocument/2006/relationships/image" Target="media/image152.png"/><Relationship Id="rId164" Type="http://schemas.openxmlformats.org/officeDocument/2006/relationships/image" Target="media/image151.png"/><Relationship Id="rId163" Type="http://schemas.openxmlformats.org/officeDocument/2006/relationships/image" Target="media/image150.png"/><Relationship Id="rId162" Type="http://schemas.openxmlformats.org/officeDocument/2006/relationships/image" Target="media/image149.png"/><Relationship Id="rId161" Type="http://schemas.openxmlformats.org/officeDocument/2006/relationships/image" Target="media/image148.png"/><Relationship Id="rId160" Type="http://schemas.openxmlformats.org/officeDocument/2006/relationships/image" Target="media/image147.png"/><Relationship Id="rId16" Type="http://schemas.openxmlformats.org/officeDocument/2006/relationships/image" Target="media/image3.png"/><Relationship Id="rId159" Type="http://schemas.openxmlformats.org/officeDocument/2006/relationships/image" Target="media/image146.png"/><Relationship Id="rId158" Type="http://schemas.openxmlformats.org/officeDocument/2006/relationships/image" Target="media/image145.png"/><Relationship Id="rId157" Type="http://schemas.openxmlformats.org/officeDocument/2006/relationships/image" Target="media/image144.png"/><Relationship Id="rId156" Type="http://schemas.openxmlformats.org/officeDocument/2006/relationships/image" Target="media/image143.png"/><Relationship Id="rId155" Type="http://schemas.openxmlformats.org/officeDocument/2006/relationships/image" Target="media/image142.png"/><Relationship Id="rId154" Type="http://schemas.openxmlformats.org/officeDocument/2006/relationships/image" Target="media/image141.png"/><Relationship Id="rId153" Type="http://schemas.openxmlformats.org/officeDocument/2006/relationships/image" Target="media/image140.png"/><Relationship Id="rId152" Type="http://schemas.openxmlformats.org/officeDocument/2006/relationships/image" Target="media/image139.png"/><Relationship Id="rId151" Type="http://schemas.openxmlformats.org/officeDocument/2006/relationships/image" Target="media/image138.png"/><Relationship Id="rId150" Type="http://schemas.openxmlformats.org/officeDocument/2006/relationships/image" Target="media/image137.png"/><Relationship Id="rId15" Type="http://schemas.openxmlformats.org/officeDocument/2006/relationships/image" Target="media/image2.png"/><Relationship Id="rId149" Type="http://schemas.openxmlformats.org/officeDocument/2006/relationships/image" Target="media/image136.png"/><Relationship Id="rId148" Type="http://schemas.openxmlformats.org/officeDocument/2006/relationships/image" Target="media/image135.png"/><Relationship Id="rId147" Type="http://schemas.openxmlformats.org/officeDocument/2006/relationships/image" Target="media/image134.png"/><Relationship Id="rId146" Type="http://schemas.openxmlformats.org/officeDocument/2006/relationships/image" Target="media/image133.png"/><Relationship Id="rId145" Type="http://schemas.openxmlformats.org/officeDocument/2006/relationships/image" Target="media/image132.png"/><Relationship Id="rId144" Type="http://schemas.openxmlformats.org/officeDocument/2006/relationships/image" Target="media/image131.png"/><Relationship Id="rId143" Type="http://schemas.openxmlformats.org/officeDocument/2006/relationships/image" Target="media/image130.png"/><Relationship Id="rId142" Type="http://schemas.openxmlformats.org/officeDocument/2006/relationships/image" Target="media/image129.png"/><Relationship Id="rId141" Type="http://schemas.openxmlformats.org/officeDocument/2006/relationships/image" Target="media/image128.png"/><Relationship Id="rId140" Type="http://schemas.openxmlformats.org/officeDocument/2006/relationships/image" Target="media/image127.png"/><Relationship Id="rId14" Type="http://schemas.openxmlformats.org/officeDocument/2006/relationships/image" Target="media/image1.png"/><Relationship Id="rId139" Type="http://schemas.openxmlformats.org/officeDocument/2006/relationships/image" Target="media/image126.png"/><Relationship Id="rId138" Type="http://schemas.openxmlformats.org/officeDocument/2006/relationships/image" Target="media/image125.png"/><Relationship Id="rId137" Type="http://schemas.openxmlformats.org/officeDocument/2006/relationships/image" Target="media/image124.png"/><Relationship Id="rId136" Type="http://schemas.openxmlformats.org/officeDocument/2006/relationships/image" Target="media/image123.png"/><Relationship Id="rId135" Type="http://schemas.openxmlformats.org/officeDocument/2006/relationships/image" Target="media/image122.png"/><Relationship Id="rId134" Type="http://schemas.openxmlformats.org/officeDocument/2006/relationships/image" Target="media/image121.png"/><Relationship Id="rId133" Type="http://schemas.openxmlformats.org/officeDocument/2006/relationships/image" Target="media/image120.png"/><Relationship Id="rId132" Type="http://schemas.openxmlformats.org/officeDocument/2006/relationships/image" Target="media/image119.png"/><Relationship Id="rId131" Type="http://schemas.openxmlformats.org/officeDocument/2006/relationships/image" Target="media/image118.png"/><Relationship Id="rId130" Type="http://schemas.openxmlformats.org/officeDocument/2006/relationships/image" Target="media/image117.png"/><Relationship Id="rId13" Type="http://schemas.openxmlformats.org/officeDocument/2006/relationships/theme" Target="theme/theme1.xml"/><Relationship Id="rId129" Type="http://schemas.openxmlformats.org/officeDocument/2006/relationships/image" Target="media/image116.png"/><Relationship Id="rId128" Type="http://schemas.openxmlformats.org/officeDocument/2006/relationships/image" Target="media/image115.png"/><Relationship Id="rId127" Type="http://schemas.openxmlformats.org/officeDocument/2006/relationships/image" Target="media/image114.png"/><Relationship Id="rId126" Type="http://schemas.openxmlformats.org/officeDocument/2006/relationships/image" Target="media/image113.png"/><Relationship Id="rId125" Type="http://schemas.openxmlformats.org/officeDocument/2006/relationships/image" Target="media/image112.png"/><Relationship Id="rId124" Type="http://schemas.openxmlformats.org/officeDocument/2006/relationships/image" Target="media/image111.png"/><Relationship Id="rId123" Type="http://schemas.openxmlformats.org/officeDocument/2006/relationships/image" Target="media/image110.png"/><Relationship Id="rId122" Type="http://schemas.openxmlformats.org/officeDocument/2006/relationships/image" Target="media/image109.png"/><Relationship Id="rId121" Type="http://schemas.openxmlformats.org/officeDocument/2006/relationships/image" Target="media/image108.png"/><Relationship Id="rId120" Type="http://schemas.openxmlformats.org/officeDocument/2006/relationships/image" Target="media/image107.png"/><Relationship Id="rId12" Type="http://schemas.openxmlformats.org/officeDocument/2006/relationships/header" Target="header9.xml"/><Relationship Id="rId119" Type="http://schemas.openxmlformats.org/officeDocument/2006/relationships/image" Target="media/image106.png"/><Relationship Id="rId118" Type="http://schemas.openxmlformats.org/officeDocument/2006/relationships/image" Target="media/image105.png"/><Relationship Id="rId117" Type="http://schemas.openxmlformats.org/officeDocument/2006/relationships/image" Target="media/image104.png"/><Relationship Id="rId116" Type="http://schemas.openxmlformats.org/officeDocument/2006/relationships/image" Target="media/image103.png"/><Relationship Id="rId115" Type="http://schemas.openxmlformats.org/officeDocument/2006/relationships/image" Target="media/image102.png"/><Relationship Id="rId114" Type="http://schemas.openxmlformats.org/officeDocument/2006/relationships/image" Target="media/image101.png"/><Relationship Id="rId113" Type="http://schemas.openxmlformats.org/officeDocument/2006/relationships/image" Target="media/image100.png"/><Relationship Id="rId112" Type="http://schemas.openxmlformats.org/officeDocument/2006/relationships/image" Target="media/image99.png"/><Relationship Id="rId111" Type="http://schemas.openxmlformats.org/officeDocument/2006/relationships/image" Target="media/image98.png"/><Relationship Id="rId110" Type="http://schemas.openxmlformats.org/officeDocument/2006/relationships/image" Target="media/image97.png"/><Relationship Id="rId11" Type="http://schemas.openxmlformats.org/officeDocument/2006/relationships/header" Target="header8.xml"/><Relationship Id="rId109" Type="http://schemas.openxmlformats.org/officeDocument/2006/relationships/image" Target="media/image96.png"/><Relationship Id="rId108" Type="http://schemas.openxmlformats.org/officeDocument/2006/relationships/image" Target="media/image95.png"/><Relationship Id="rId107" Type="http://schemas.openxmlformats.org/officeDocument/2006/relationships/image" Target="media/image94.png"/><Relationship Id="rId106" Type="http://schemas.openxmlformats.org/officeDocument/2006/relationships/image" Target="media/image93.png"/><Relationship Id="rId105" Type="http://schemas.openxmlformats.org/officeDocument/2006/relationships/image" Target="media/image92.png"/><Relationship Id="rId104" Type="http://schemas.openxmlformats.org/officeDocument/2006/relationships/image" Target="media/image91.png"/><Relationship Id="rId103" Type="http://schemas.openxmlformats.org/officeDocument/2006/relationships/image" Target="media/image90.png"/><Relationship Id="rId102" Type="http://schemas.openxmlformats.org/officeDocument/2006/relationships/image" Target="media/image89.png"/><Relationship Id="rId101" Type="http://schemas.openxmlformats.org/officeDocument/2006/relationships/image" Target="media/image88.png"/><Relationship Id="rId100" Type="http://schemas.openxmlformats.org/officeDocument/2006/relationships/image" Target="media/image87.png"/><Relationship Id="rId10" Type="http://schemas.openxmlformats.org/officeDocument/2006/relationships/header" Target="header7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6</Pages>
  <Words>0</Words>
  <Characters>0</Characters>
  <Lines>1</Lines>
  <Paragraphs>1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2024-06-23T15:11:45Z</dcterms:created>
  <cp:lastModifiedBy>AA食来运转美食店洪丽</cp:lastModifiedBy>
  <dcterms:modified xsi:type="dcterms:W3CDTF">2024-06-23T15:11:46Z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5CB362C35D214B34A790CEE5DAC9CB7F_12</vt:lpwstr>
  </property>
</Properties>
</file>