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11150600</wp:posOffset>
            </wp:positionV>
            <wp:extent cx="330200" cy="254000"/>
            <wp:effectExtent l="0" t="0" r="12700" b="1270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．请按试题序号在答题卡相应位置作答，答在试题卷或其它位置无效．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分）在每小题列出的四个备选项中只有一项是最符合题目要求的，请将其代码填涂在答题卡相应位置．错选、多选或未选均不得分．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1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3" o:title="eqIdfeab93da829a3c07a98ed41b470796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“长征是宣言书，长征是宣传队，长征是播种机”，二万五千里长征是中国历史上的伟大壮举，也是人类史上的奇迹，将</w:t>
      </w:r>
      <w:r>
        <w:rPr>
          <w:rFonts w:ascii="Times New Roman" w:hAnsi="Times New Roman" w:eastAsia="Times New Roman" w:cs="Times New Roman"/>
          <w:color w:val="000000"/>
        </w:rPr>
        <w:t>25000</w:t>
      </w:r>
      <w:r>
        <w:rPr>
          <w:rFonts w:ascii="宋体" w:hAnsi="宋体" w:eastAsia="宋体" w:cs="宋体"/>
          <w:color w:val="000000"/>
        </w:rPr>
        <w:t>用科学记数法可表示为（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15" o:title="eqId7eefbebc52fdfe8fc76fd673c027445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7" o:title="eqIdf2275949325bb3ee63e5f06b2be8db7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9" o:title="eqIdd54e6353ef3e2aa7d647bc9b25b507e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5pt;width:37pt;" o:ole="t" filled="f" o:preferrelative="t" stroked="f" coordsize="21600,21600">
            <v:path/>
            <v:fill on="f" focussize="0,0"/>
            <v:stroke on="f" joinstyle="miter"/>
            <v:imagedata r:id="rId21" o:title="eqId84d56874c737c425e2f08c35321814f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如图所示的几何体，其主视图为（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57225" cy="695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95300" cy="533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5334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71500" cy="571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485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将常温中的温度计插入一杯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5pt;width:26.05pt;" o:ole="t" filled="f" o:preferrelative="t" stroked="f" coordsize="21600,21600">
            <v:path/>
            <v:fill on="f" focussize="0,0"/>
            <v:stroke on="f" joinstyle="miter"/>
            <v:imagedata r:id="rId28" o:title="eqId4e948cc66aad31de629c19f344085e1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的热水（恒温）中，温度计的读数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30" o:title="eqIdda4d12f47868137e98aa2c2e699277d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2" o:title="eqIdc887c84a415327677175f01b0aff037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的关系用图象可近似表示为（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如图是某地去年一至六月每月空气质量为优的天数的折线统计图，关于各月空气质量为优的天数，下列结论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096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五月份空气质量为优的天数是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这组数据的众数是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这组数据的中位数是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这组数据的平均数是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24.2pt;" o:ole="t" filled="f" o:preferrelative="t" stroked="f" coordsize="21600,21600">
            <v:path/>
            <v:fill on="f" focussize="0,0"/>
            <v:stroke on="f" joinstyle="miter"/>
            <v:imagedata r:id="rId39" o:title="eqId0ca9596f4b49db923a41530e1973c32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的正方形网格，选择一空白小正方形，能与阴影部分组成正方体展开图的方法有（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857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43.8pt;" o:ole="t" filled="f" o:preferrelative="t" stroked="f" coordsize="21600,21600">
            <v:path/>
            <v:fill on="f" focussize="0,0"/>
            <v:stroke on="f" joinstyle="miter"/>
            <v:imagedata r:id="rId42" o:title="eqId2f8b371a6b396938260d35d2db748c6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44" o:title="eqId871c11222e51577f6136163f379b185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9pt;width:33.85pt;" o:ole="t" filled="f" o:preferrelative="t" stroked="f" coordsize="21600,21600">
            <v:path/>
            <v:fill on="f" focussize="0,0"/>
            <v:stroke on="f" joinstyle="miter"/>
            <v:imagedata r:id="rId46" o:title="eqIdf9c59f0e35b7ae5206e45878934482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观察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48" o:title="eqIdc8cc0b4997cae4d8aec791a1d39233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0" o:title="eqId87b367f647833446cf684c3ddedb159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52" o:title="eqId5fc08021643d542f3d579352a9d00ff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，根据这些式子的变化规律，可得第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个式子为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将图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4" o:title="eqIdbdaa19de263700a15fcf213d64a8cd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所示的七巧板，拼成图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6" o:title="eqId61128ab996360a038e6e64d82fcba0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所示的四边形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62.2pt;" o:ole="t" filled="f" o:preferrelative="t" stroked="f" coordsize="21600,21600">
            <v:path/>
            <v:fill on="f" focussize="0,0"/>
            <v:stroke on="f" joinstyle="miter"/>
            <v:imagedata r:id="rId62" o:title="eqId7a530ef201609ea9e2bf6a43179925c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219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7" o:title="eqId3d97cdc586744d208b6f69c9813af97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69" o:title="eqIdfcd0ced286a0fbc7e4862f814726427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的弦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2" o:title="eqId32c38dfd14dde969702dff97ef2270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74" o:title="eqId0ff3d1126edfb95418994f607db08ff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翻折交直线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的长为正整数时，线段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0" o:title="eqId2319a01218514917e446dfc807a625f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pt;width:42.05pt;" o:ole="t" filled="f" o:preferrelative="t" stroked="f" coordsize="21600,21600">
            <v:path/>
            <v:fill on="f" focussize="0,0"/>
            <v:stroke on="f" joinstyle="miter"/>
            <v:imagedata r:id="rId83" o:title="eqId083e1b184b3a192e502579c891bc8c3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8pt;width:62.85pt;" o:ole="t" filled="f" o:preferrelative="t" stroked="f" coordsize="21600,21600">
            <v:path/>
            <v:fill on="f" focussize="0,0"/>
            <v:stroke on="f" joinstyle="miter"/>
            <v:imagedata r:id="rId85" o:title="eqIdf2eef63cc1105613a50751d568efd82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的对角线，请仅用</w:t>
      </w:r>
      <w:r>
        <w:rPr>
          <w:rFonts w:ascii="宋体" w:hAnsi="宋体" w:eastAsia="宋体" w:cs="宋体"/>
          <w:color w:val="000000"/>
          <w:em w:val="dot"/>
        </w:rPr>
        <w:t>无刻度的直尺</w:t>
      </w:r>
      <w:r>
        <w:rPr>
          <w:rFonts w:ascii="宋体" w:hAnsi="宋体" w:eastAsia="宋体" w:cs="宋体"/>
          <w:color w:val="000000"/>
        </w:rPr>
        <w:t>按要求完成以下作图（保留作图痕迹）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904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4" o:title="eqIdbdaa19de263700a15fcf213d64a8cd5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6" o:title="eqId61128ab996360a038e6e64d82fcba00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5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70848" name="图片 89370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0848" name="图片 89370848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中点，过点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某校一年级开设人数相同的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三个班级，甲、乙两位学生是该校一年级新生，开学初学校对所有一年级新生进行电脑随机分班．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“学生甲分到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班”的概率是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请用画树状图法或列表法，求甲、乙两位新生分到同一个班的概率．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如图，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01" o:title="eqId866b81a8384cce4f24867baca2e6820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color w:val="000000"/>
        </w:rPr>
        <w:t>是等腰直角三角形，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03" o:title="eqId50fdfa5407cfa15978f3557cacdf27c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color w:val="000000"/>
        </w:rPr>
        <w:t>，双曲线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105" o:title="eqIda6956752841370820f393dc0e58cf40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color w:val="000000"/>
        </w:rPr>
        <w:t>经过点</w:t>
      </w:r>
      <w:r>
        <w:rPr>
          <w:i/>
          <w:color w:val="000000"/>
        </w:rPr>
        <w:t>B</w:t>
      </w:r>
      <w:r>
        <w:rPr>
          <w:color w:val="000000"/>
        </w:rPr>
        <w:t>，过点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7" o:title="eqId3a0d256036d52b784b8c68bfc8db69d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color w:val="000000"/>
        </w:rPr>
        <w:t>作</w:t>
      </w:r>
      <w:r>
        <w:rPr>
          <w:i/>
          <w:color w:val="000000"/>
        </w:rPr>
        <w:t>x</w:t>
      </w:r>
      <w:r>
        <w:rPr>
          <w:color w:val="000000"/>
        </w:rPr>
        <w:t>轴的垂线交双曲线于点</w:t>
      </w:r>
      <w:r>
        <w:rPr>
          <w:i/>
          <w:color w:val="000000"/>
        </w:rPr>
        <w:t>C</w:t>
      </w:r>
      <w:r>
        <w:rPr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（1）点</w:t>
      </w:r>
      <w:r>
        <w:rPr>
          <w:i/>
          <w:color w:val="000000"/>
        </w:rPr>
        <w:t>B</w:t>
      </w:r>
      <w:r>
        <w:rPr>
          <w:color w:val="000000"/>
        </w:rPr>
        <w:t>的坐标为______；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color w:val="000000"/>
        </w:rPr>
        <w:t>所在直线的解析式．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是弦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47.25pt;" o:ole="t" filled="f" o:preferrelative="t" stroked="f" coordsize="21600,21600">
            <v:path/>
            <v:fill on="f" focussize="0,0"/>
            <v:stroke on="f" joinstyle="miter"/>
            <v:imagedata r:id="rId115" o:title="eqIde9d7063a599e75a0caff1019fcf9eb8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117" o:title="eqIde9cbeb03d6c318d902e81083a0b662f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0" o:title="eqIdd40b319212a7e7528b053e1c7097e9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2" o:title="eqId3f8eeeea1c9652cacce976f8129cf52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24" o:title="eqId667349d99185bb045030b733352ff7f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如图，书架宽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26" o:title="eqIdb76d4528b2a32a9afdc94016ab15ba0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color w:val="000000"/>
        </w:rPr>
        <w:t>，在该书架上按图示方式摆放数学书和语文书，已知每本数学书厚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8" o:title="eqIdb735044549cd381d105590f98e42004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color w:val="000000"/>
        </w:rPr>
        <w:t>，每本语文书厚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0" o:title="eqIdb9e7ef6d2af4a5f00a7c301c9133d5f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47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（1）数学书和语文书共90本恰好摆满该书架，求书架上数学书和语文书各多少本；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（2）如果书架上已摆放10本语文书，那么数学书最多还可以摆多少本？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是世界第一“大碗”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景德镇昌南里文化艺术中心主体建筑，其造型灵感来自于宋代湖田窑影青斗笠碗，寓意“万瓷之母”，如图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，“大碗”的主视图由“大碗”主体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8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和矩形碗底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4" o:title="eqId8a6480f384476190883f06c0289c751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组成，已知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3pt;width:52pt;" o:ole="t" filled="f" o:preferrelative="t" stroked="f" coordsize="21600,21600">
            <v:path/>
            <v:fill on="f" focussize="0,0"/>
            <v:stroke on="f" joinstyle="miter"/>
            <v:imagedata r:id="rId136" o:title="eqId402ab8c49c4dd2aaa0ef47164c7cac0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38" o:title="eqIdd50703c46b6153945d718b198f03b4b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0" o:title="eqIdb3533837e3d08c461dea031a44e5424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是太阳光线，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42" o:title="eqIdf721340387f17c4331a5f07a97f7025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4" o:title="eqIdbeb4373f28e6bed086a750837725aaf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在同一条直线上，经测量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5pt;width:94.05pt;" o:ole="t" filled="f" o:preferrelative="t" stroked="f" coordsize="21600,21600">
            <v:path/>
            <v:fill on="f" focussize="0,0"/>
            <v:stroke on="f" joinstyle="miter"/>
            <v:imagedata r:id="rId146" o:title="eqIdc9d470ca98d9ed0084bb58e67413382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15pt;width:62.85pt;" o:ole="t" filled="f" o:preferrelative="t" stroked="f" coordsize="21600,21600">
            <v:path/>
            <v:fill on="f" focussize="0,0"/>
            <v:stroke on="f" joinstyle="miter"/>
            <v:imagedata r:id="rId148" o:title="eqIdb0fc3fa1260707e83f24946211381d1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pt;width:56.3pt;" o:ole="t" filled="f" o:preferrelative="t" stroked="f" coordsize="21600,21600">
            <v:path/>
            <v:fill on="f" focussize="0,0"/>
            <v:stroke on="f" joinstyle="miter"/>
            <v:imagedata r:id="rId150" o:title="eqId8b34f1ed0a66a0ddab41a3a9e3d99bb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5pt;width:69.1pt;" o:ole="t" filled="f" o:preferrelative="t" stroked="f" coordsize="21600,21600">
            <v:path/>
            <v:fill on="f" focussize="0,0"/>
            <v:stroke on="f" joinstyle="miter"/>
            <v:imagedata r:id="rId152" o:title="eqId915b17346fd4cbf43aaa4f13dc355ef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4" o:title="eqId46db2652b55dded2ed69487fc60e5cf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求“大碗”的口径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7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求“大碗”的高度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38" o:title="eqIdd50703c46b6153945d718b198f03b4b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的长．（参考数据：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160" o:title="eqIda12d2a24411d4b0a54f3919bdf6a70c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69.3pt;" o:ole="t" filled="f" o:preferrelative="t" stroked="f" coordsize="21600,21600">
            <v:path/>
            <v:fill on="f" focussize="0,0"/>
            <v:stroke on="f" joinstyle="miter"/>
            <v:imagedata r:id="rId162" o:title="eqIdc958bf2b0cc8016df246b1131e7a341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164" o:title="eqIda95a9c3edbec8d7008c939fe9d218ce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追本溯源：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）来自于课本中的习题，请你完成解答，提炼方法并完成题（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266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7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0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70" o:title="eqIdd39b8d91afc34e4a9b0fdbb6bafb90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，请判断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175" o:title="eqId1f2281cb6df0c3c518ce5ed19a02b5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方法应用：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7" o:title="eqId5138a9f70d5e8b0580e30fef6eb7bae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70" o:title="eqIdd39b8d91afc34e4a9b0fdbb6bafb908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7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83" o:title="eqId187ed13a7bd532bd39af5e5ad7493a2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5" o:title="eqId9e52a8f07834cbbbe4224962672fbb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①图中一定是等腰三角形的有（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　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88" o:title="eqIdefc6e4b936d7a800e839a30c3839574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0" o:title="eqId7788830ed1cb3b9c5988f70f43595f2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92" o:title="eqId4cae70b8a9d2d2e96dea62c00ced04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近年来，我国肥胖人群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70850" name="图片 89370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0850" name="图片 89370850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规模快速增长，目前，国际上常用身体质量指数（</w:t>
      </w:r>
      <w:r>
        <w:rPr>
          <w:rFonts w:ascii="Times New Roman" w:hAnsi="Times New Roman" w:eastAsia="Times New Roman" w:cs="Times New Roman"/>
          <w:i/>
          <w:color w:val="000000"/>
        </w:rPr>
        <w:t>Body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Mass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Index</w:t>
      </w:r>
      <w:r>
        <w:rPr>
          <w:rFonts w:ascii="宋体" w:hAnsi="宋体" w:eastAsia="宋体" w:cs="宋体"/>
          <w:color w:val="000000"/>
        </w:rPr>
        <w:t>，缩写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4" o:title="eqId23142a26e333cca25085747c0648734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）来衡量人体胖瘦程度，其计算公式是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4.15pt;width:128.2pt;" o:ole="t" filled="f" o:preferrelative="t" stroked="f" coordsize="21600,21600">
            <v:path/>
            <v:fill on="f" focussize="0,0"/>
            <v:stroke on="f" joinstyle="miter"/>
            <v:imagedata r:id="rId196" o:title="eqIdc51915bfb6416affe11938b2088640a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．中国人的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4" o:title="eqId23142a26e333cca25085747c0648734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数值标准为：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99" o:title="eqIde34d1dd17b3faf7593855f29a47a01d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为偏瘦；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01" o:title="eqIde9054136d2b3d974a640ea2a151bf3b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为正常；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03" o:title="eqId8f56a63d21b922f65b3e78b767fb767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为偏胖；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5" o:title="eqId9cab439ed21540824f5c997c6030071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为肥胖．某数学兴趣小组对本校七年级学生的胖瘦程度进行统计调查，从该校所有七年级学生中随机抽出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名男生、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名女生，测得他们的身高和体重值，并计算出相应的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4" o:title="eqId23142a26e333cca25085747c0648734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数值，再参照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4" o:title="eqId23142a26e333cca25085747c0648734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数值标准分成四组：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9" o:title="eqId0e26947c3ac03dbc479464cf07fef5a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11" o:title="eqId07518d27f38a85f8b159ef2c0efcf80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03" o:title="eqId8f56a63d21b922f65b3e78b767fb767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14" o:title="eqIdd33c4d388af07c12905f42bf19dfb8f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．将所得数据进行收集、整理、描述．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收集数据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七年级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名男生数据统计表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身高（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      <v:path/>
                  <v:fill on="f" focussize="0,0"/>
                  <v:stroke on="f" joinstyle="miter"/>
                  <v:imagedata r:id="rId216" o:title="eqId5022abc6afd4deff13845419fa38312e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9370846" name="图片 89370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70846" name="图片 89370846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体重（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      <v:path/>
                  <v:fill on="f" focussize="0,0"/>
                  <v:stroke on="f" joinstyle="miter"/>
                  <v:imagedata r:id="rId219" o:title="eqIdeac7e61a7ea683858db47ff92d7f7074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67.2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      <v:path/>
                  <v:fill on="f" focussize="0,0"/>
                  <v:stroke on="f" joinstyle="miter"/>
                  <v:imagedata r:id="rId194" o:title="eqId23142a26e333cca25085747c06487340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30.6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七年级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名女生数据统计表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  <w:gridCol w:w="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身高（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      <v:path/>
                  <v:fill on="f" focussize="0,0"/>
                  <v:stroke on="f" joinstyle="miter"/>
                  <v:imagedata r:id="rId216" o:title="eqId5022abc6afd4deff13845419fa38312e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89370844" name="图片 89370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70844" name="图片 89370844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体重（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      <v:path/>
                  <v:fill on="f" focussize="0,0"/>
                  <v:stroke on="f" joinstyle="miter"/>
                  <v:imagedata r:id="rId219" o:title="eqIdeac7e61a7ea683858db47ff92d7f7074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      <v:path/>
                  <v:fill on="f" focussize="0,0"/>
                  <v:stroke on="f" joinstyle="miter"/>
                  <v:imagedata r:id="rId194" o:title="eqId23142a26e333cca25085747c06487340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整理、描述数据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七年级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94" o:title="eqId23142a26e333cca25085747c0648734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频数分布表</w:t>
      </w:r>
    </w:p>
    <w:tbl>
      <w:tblPr>
        <w:tblStyle w:val="4"/>
        <w:tblW w:w="5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0"/>
        <w:gridCol w:w="2040"/>
        <w:gridCol w:w="1455"/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      <v:path/>
                  <v:fill on="f" focussize="0,0"/>
                  <v:stroke on="f" joinstyle="miter"/>
                  <v:imagedata r:id="rId194" o:title="eqId23142a26e333cca25085747c06487340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5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男生频数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女生频数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4.15pt;width:72.85pt;" o:ole="t" filled="f" o:preferrelative="t" stroked="f" coordsize="21600,21600">
                  <v:path/>
                  <v:fill on="f" focussize="0,0"/>
                  <v:stroke on="f" joinstyle="miter"/>
                  <v:imagedata r:id="rId227" o:title="eqIda991d975eaf1daa5d2fcf4558d8bcf87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26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      <v:path/>
                  <v:fill on="f" focussize="0,0"/>
                  <v:stroke on="f" joinstyle="miter"/>
                  <v:imagedata r:id="rId229" o:title="eqId6239d7e1d264c3893a2ec0e47dfa96d8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28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      <v:path/>
                  <v:fill on="f" focussize="0,0"/>
                  <v:stroke on="f" joinstyle="miter"/>
                  <v:imagedata r:id="rId231" o:title="eqIde5e9a641c0b3bbb414e42be35536a245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0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      <v:path/>
                  <v:fill on="f" focussize="0,0"/>
                  <v:stroke on="f" joinstyle="miter"/>
                  <v:imagedata r:id="rId233" o:title="eqIdb0e7a714c75a139505259866cdb9ef96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2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362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应用数据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8pt;" o:ole="t" filled="f" o:preferrelative="t" stroked="f" coordsize="21600,21600">
            <v:path/>
            <v:fill on="f" focussize="0,0"/>
            <v:stroke on="f" joinstyle="miter"/>
            <v:imagedata r:id="rId236" o:title="eqIdf9c7e7449010436e00dce3b6924a425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238" o:title="eqId825116eb345f5505ebc8c1cdb8a1f13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240" o:title="eqId9251dff989f7d60db751b73033dee26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已知该校七年级有男生</w:t>
      </w:r>
      <w:r>
        <w:rPr>
          <w:rFonts w:ascii="Times New Roman" w:hAnsi="Times New Roman" w:eastAsia="Times New Roman" w:cs="Times New Roman"/>
          <w:color w:val="000000"/>
        </w:rPr>
        <w:t>260</w:t>
      </w:r>
      <w:r>
        <w:rPr>
          <w:rFonts w:ascii="宋体" w:hAnsi="宋体" w:eastAsia="宋体" w:cs="宋体"/>
          <w:color w:val="000000"/>
        </w:rPr>
        <w:t>人，女生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①估计该校七年级男生偏胖的人数；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②估计该校七年级学生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242" o:title="eqIda8f772c7f1be9a70f1d6fa92f3836dd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根据以上统计数据，针对该校七年级学生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370842" name="图片 89370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0842" name="图片 89370842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胖瘦程度，请你提出一条合理化建议．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如图，一小球从斜坡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点以一定的方向弹出球的飞行路线可以用二次函数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244" o:title="eqIdbcf67e0b8d1ed6d511bd93b2d01b8cd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刻画，斜坡可以用一次函数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46" o:title="eqId35c914e2321e28c2c268e90354db0bf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刻画，小球飞行的水平距离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（米）与小球飞行的高度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（米）的变化规律如下表：</w:t>
      </w:r>
    </w:p>
    <w:tbl>
      <w:tblPr>
        <w:tblStyle w:val="4"/>
        <w:tblW w:w="3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345"/>
        <w:gridCol w:w="478"/>
        <w:gridCol w:w="345"/>
        <w:gridCol w:w="555"/>
        <w:gridCol w:w="345"/>
        <w:gridCol w:w="555"/>
        <w:gridCol w:w="345"/>
        <w:gridCol w:w="478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      <v:path/>
                  <v:fill on="f" focussize="0,0"/>
                  <v:stroke on="f" joinstyle="miter"/>
                  <v:imagedata r:id="rId248" o:title="eqIdec85f29c0860b57a8f0cf8098c13a97e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      <v:path/>
                  <v:fill on="f" focussize="0,0"/>
                  <v:stroke on="f" joinstyle="miter"/>
                  <v:imagedata r:id="rId250" o:title="eqId7163395f9aaa29be7f6b3106ba48b744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      <v:path/>
                  <v:fill on="f" focussize="0,0"/>
                  <v:stroke on="f" joinstyle="miter"/>
                  <v:imagedata r:id="rId250" o:title="eqId7163395f9aaa29be7f6b3106ba48b744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      <v:path/>
                  <v:fill on="f" focussize="0,0"/>
                  <v:stroke on="f" joinstyle="miter"/>
                  <v:imagedata r:id="rId248" o:title="eqIdec85f29c0860b57a8f0cf8098c13a97e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4763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（1）①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55" o:title="eqIda6c57bbef89a37f1a3808c0ceeac0c2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57" o:title="eqId0f3cb8d72bb2e281b943b3b430138ef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小球的落点是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小球飞行高度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（米）与飞行时间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（秒）满足关系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.9pt;width:64.1pt;" o:ole="t" filled="f" o:preferrelative="t" stroked="f" coordsize="21600,21600">
            <v:path/>
            <v:fill on="f" focussize="0,0"/>
            <v:stroke on="f" joinstyle="miter"/>
            <v:imagedata r:id="rId259" o:title="eqIdecded79f4308545880de99090804120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小球飞行的最大高度为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1" o:title="eqIddd967903ed5a6f640a5b801ec8be007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" o:title="eqIdf52a58fbaf4fea03567e88a9f0f6e37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不重合），连接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4" o:title="eqId9d78abbad68bbbf12af10cd40ef4c35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4" o:title="eqId9d78abbad68bbbf12af10cd40ef4c3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4" o:title="eqId9d78abbad68bbbf12af10cd40ef4c3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的右侧构造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268" o:title="eqId4c2598f844644c4245eb226ecca57ee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0" o:title="eqId6eba7e2cb2e2390673b83bde332973d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8pt;width:72pt;" o:ole="t" filled="f" o:preferrelative="t" stroked="f" coordsize="21600,21600">
            <v:path/>
            <v:fill on="f" focussize="0,0"/>
            <v:stroke on="f" joinstyle="miter"/>
            <v:imagedata r:id="rId273" o:title="eqId2b54afd05c21b55c5457e1c9ebf9e2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581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特例感知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6" o:title="eqIdcf0086b054ef120408acac806a1b131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7" o:title="eqId03902478df1a55bc99703210bccab91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之间的位置关系是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，数量关系是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类比迁移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0" o:title="eqId060e7930731eddbcfac592b808e9b69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时，猜想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9" o:title="eqId85c4bdfb0db1e31e8459df1d15f9ab5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7" o:title="eqId03902478df1a55bc99703210bccab91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之间的位置关系和数量关系，并证明猜想．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拓展应用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e6e490f703eb6c9bb1278c78ebc2d66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对称，连接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5" o:title="eqIdd004d2d115b477ade6af7ddb93db0df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87" o:title="eqId49b50357a6545cae8348e3059312f52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89" o:title="eqId274cf35acb4a1748d15c39d15a9bea7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91" o:title="eqIdf1682d306c38087d9e6f7efb9cec596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293" o:title="eqId2633a6f46b0847158eebb05c743561a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5" o:title="eqIdea2f3df5713a423887c16e635523637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的函数表达式，并求出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的最小值；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7" o:title="eqIdfaffe3765c15f53305516895aa595a9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7" o:title="eqId03902478df1a55bc99703210bccab91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726D0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8.bin"/><Relationship Id="rId88" Type="http://schemas.openxmlformats.org/officeDocument/2006/relationships/image" Target="media/image46.png"/><Relationship Id="rId87" Type="http://schemas.openxmlformats.org/officeDocument/2006/relationships/oleObject" Target="embeddings/oleObject37.bin"/><Relationship Id="rId86" Type="http://schemas.openxmlformats.org/officeDocument/2006/relationships/oleObject" Target="embeddings/oleObject36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4.bin"/><Relationship Id="rId81" Type="http://schemas.openxmlformats.org/officeDocument/2006/relationships/image" Target="media/image43.png"/><Relationship Id="rId80" Type="http://schemas.openxmlformats.org/officeDocument/2006/relationships/image" Target="media/image42.wmf"/><Relationship Id="rId8" Type="http://schemas.openxmlformats.org/officeDocument/2006/relationships/image" Target="media/image2.wmf"/><Relationship Id="rId79" Type="http://schemas.openxmlformats.org/officeDocument/2006/relationships/oleObject" Target="embeddings/oleObject33.bin"/><Relationship Id="rId78" Type="http://schemas.openxmlformats.org/officeDocument/2006/relationships/oleObject" Target="embeddings/oleObject32.bin"/><Relationship Id="rId77" Type="http://schemas.openxmlformats.org/officeDocument/2006/relationships/oleObject" Target="embeddings/oleObject31.bin"/><Relationship Id="rId76" Type="http://schemas.openxmlformats.org/officeDocument/2006/relationships/image" Target="media/image41.wmf"/><Relationship Id="rId75" Type="http://schemas.openxmlformats.org/officeDocument/2006/relationships/oleObject" Target="embeddings/oleObject30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8.bin"/><Relationship Id="rId70" Type="http://schemas.openxmlformats.org/officeDocument/2006/relationships/oleObject" Target="embeddings/oleObject27.bin"/><Relationship Id="rId7" Type="http://schemas.openxmlformats.org/officeDocument/2006/relationships/oleObject" Target="embeddings/oleObject1.bin"/><Relationship Id="rId69" Type="http://schemas.openxmlformats.org/officeDocument/2006/relationships/image" Target="media/image38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5.png"/><Relationship Id="rId62" Type="http://schemas.openxmlformats.org/officeDocument/2006/relationships/image" Target="media/image34.wmf"/><Relationship Id="rId61" Type="http://schemas.openxmlformats.org/officeDocument/2006/relationships/oleObject" Target="embeddings/oleObject23.bin"/><Relationship Id="rId60" Type="http://schemas.openxmlformats.org/officeDocument/2006/relationships/image" Target="media/image33.wmf"/><Relationship Id="rId6" Type="http://schemas.openxmlformats.org/officeDocument/2006/relationships/image" Target="media/image1.png"/><Relationship Id="rId59" Type="http://schemas.openxmlformats.org/officeDocument/2006/relationships/oleObject" Target="embeddings/oleObject22.bin"/><Relationship Id="rId58" Type="http://schemas.openxmlformats.org/officeDocument/2006/relationships/image" Target="media/image32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8.wmf"/><Relationship Id="rId5" Type="http://schemas.openxmlformats.org/officeDocument/2006/relationships/theme" Target="theme/theme1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4.wmf"/><Relationship Id="rId41" Type="http://schemas.openxmlformats.org/officeDocument/2006/relationships/oleObject" Target="embeddings/oleObject13.bin"/><Relationship Id="rId40" Type="http://schemas.openxmlformats.org/officeDocument/2006/relationships/image" Target="media/image23.png"/><Relationship Id="rId4" Type="http://schemas.openxmlformats.org/officeDocument/2006/relationships/footer" Target="footer1.xml"/><Relationship Id="rId39" Type="http://schemas.openxmlformats.org/officeDocument/2006/relationships/image" Target="media/image22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11.bin"/><Relationship Id="rId300" Type="http://schemas.openxmlformats.org/officeDocument/2006/relationships/fontTable" Target="fontTable.xml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customXml" Target="../customXml/item1.xml"/><Relationship Id="rId298" Type="http://schemas.openxmlformats.org/officeDocument/2006/relationships/oleObject" Target="embeddings/oleObject157.bin"/><Relationship Id="rId297" Type="http://schemas.openxmlformats.org/officeDocument/2006/relationships/image" Target="media/image136.wmf"/><Relationship Id="rId296" Type="http://schemas.openxmlformats.org/officeDocument/2006/relationships/oleObject" Target="embeddings/oleObject156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5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4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53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2.wmf"/><Relationship Id="rId288" Type="http://schemas.openxmlformats.org/officeDocument/2006/relationships/oleObject" Target="embeddings/oleObject152.bin"/><Relationship Id="rId287" Type="http://schemas.openxmlformats.org/officeDocument/2006/relationships/image" Target="media/image131.wmf"/><Relationship Id="rId286" Type="http://schemas.openxmlformats.org/officeDocument/2006/relationships/oleObject" Target="embeddings/oleObject151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50.bin"/><Relationship Id="rId283" Type="http://schemas.openxmlformats.org/officeDocument/2006/relationships/oleObject" Target="embeddings/oleObject149.bin"/><Relationship Id="rId282" Type="http://schemas.openxmlformats.org/officeDocument/2006/relationships/oleObject" Target="embeddings/oleObject148.bin"/><Relationship Id="rId281" Type="http://schemas.openxmlformats.org/officeDocument/2006/relationships/oleObject" Target="embeddings/oleObject147.bin"/><Relationship Id="rId280" Type="http://schemas.openxmlformats.org/officeDocument/2006/relationships/image" Target="media/image129.wmf"/><Relationship Id="rId28" Type="http://schemas.openxmlformats.org/officeDocument/2006/relationships/image" Target="media/image14.wmf"/><Relationship Id="rId279" Type="http://schemas.openxmlformats.org/officeDocument/2006/relationships/oleObject" Target="embeddings/oleObject146.bin"/><Relationship Id="rId278" Type="http://schemas.openxmlformats.org/officeDocument/2006/relationships/oleObject" Target="embeddings/oleObject145.bin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43.bin"/><Relationship Id="rId274" Type="http://schemas.openxmlformats.org/officeDocument/2006/relationships/image" Target="media/image127.png"/><Relationship Id="rId273" Type="http://schemas.openxmlformats.org/officeDocument/2006/relationships/image" Target="media/image126.wmf"/><Relationship Id="rId272" Type="http://schemas.openxmlformats.org/officeDocument/2006/relationships/oleObject" Target="embeddings/oleObject142.bin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5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4.wmf"/><Relationship Id="rId267" Type="http://schemas.openxmlformats.org/officeDocument/2006/relationships/oleObject" Target="embeddings/oleObject139.bin"/><Relationship Id="rId266" Type="http://schemas.openxmlformats.org/officeDocument/2006/relationships/oleObject" Target="embeddings/oleObject138.bin"/><Relationship Id="rId265" Type="http://schemas.openxmlformats.org/officeDocument/2006/relationships/oleObject" Target="embeddings/oleObject137.bin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6.bin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3.png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8.png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7.wmf"/><Relationship Id="rId25" Type="http://schemas.openxmlformats.org/officeDocument/2006/relationships/image" Target="media/image12.png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2.wmf"/><Relationship Id="rId24" Type="http://schemas.openxmlformats.org/officeDocument/2006/relationships/image" Target="media/image11.png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png"/><Relationship Id="rId233" Type="http://schemas.openxmlformats.org/officeDocument/2006/relationships/image" Target="media/image108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png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oleObject" Target="embeddings/oleObject111.bin"/><Relationship Id="rId22" Type="http://schemas.openxmlformats.org/officeDocument/2006/relationships/image" Target="media/image9.png"/><Relationship Id="rId219" Type="http://schemas.openxmlformats.org/officeDocument/2006/relationships/image" Target="media/image104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3.wmf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6.bin"/><Relationship Id="rId21" Type="http://schemas.openxmlformats.org/officeDocument/2006/relationships/image" Target="media/image8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image" Target="media/image84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1.bin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2.png"/><Relationship Id="rId164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7.png"/><Relationship Id="rId154" Type="http://schemas.openxmlformats.org/officeDocument/2006/relationships/image" Target="media/image76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4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png"/><Relationship Id="rId130" Type="http://schemas.openxmlformats.org/officeDocument/2006/relationships/image" Target="media/image64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png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5.png"/><Relationship Id="rId11" Type="http://schemas.openxmlformats.org/officeDocument/2006/relationships/image" Target="media/image3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2024-06-19T17:40:00Z</dcterms:created>
  <dc:creator>学科网试题生产平台</dc:creator>
  <dc:description>3521297084612608</dc:description>
  <cp:lastModifiedBy>AA食来运转美食店洪丽</cp:lastModifiedBy>
  <dcterms:modified xsi:type="dcterms:W3CDTF">2024-06-19T13:20:56Z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2052-12.1.0.16929</vt:lpwstr>
  </property>
  <property fmtid="{D5CDD505-2E9C-101B-9397-08002B2CF9AE}" pid="7" name="ICV">
    <vt:lpwstr>25631C5857DA4585AD4CAF0BE68A8409_12</vt:lpwstr>
  </property>
</Properties>
</file>