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11303000</wp:posOffset>
            </wp:positionV>
            <wp:extent cx="266700" cy="469900"/>
            <wp:wrapNone/>
            <wp:docPr id="1001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连云港市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分在每小题给出的四个选项中，只有一项符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合题目要求，请将正确选项前的字母代号填涂在答题卡相应位置上）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6" o:title="eqId3389f53711264b0acba3ba6019f8b908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rPr>
          <w:color w:val="auto"/>
        </w:rPr>
        <w:t>2</w: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6" o:title="eqId3389f53711264b0acba3ba6019f8b908"/>
          </v:shape>
          <o:OLEObject Type="Embed" ProgID="Equation.DSMT4" ShapeID="_x0000_i1027" DrawAspect="Content" ObjectID="_3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0.5pt;height:21pt" o:ole="">
            <v:imagedata r:id="rId11" o:title="eqIdf89eef3148f2d4d09379767b4af69132"/>
          </v:shape>
          <o:OLEObject Type="Embed" ProgID="Equation.DSMT4" ShapeID="_x0000_i1028" DrawAspect="Content" ObjectID="_4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月，全国最大的海上光伏项目获批落地连云港，批准用海面积约</w:t>
      </w:r>
      <w:r>
        <w:rPr>
          <w:rFonts w:ascii="Times New Roman" w:eastAsia="Times New Roman" w:hAnsi="Times New Roman" w:cs="Times New Roman"/>
          <w:color w:val="000000"/>
        </w:rPr>
        <w:t>28000</w:t>
      </w:r>
      <w:r>
        <w:rPr>
          <w:rFonts w:ascii="宋体" w:eastAsia="宋体" w:hAnsi="宋体" w:cs="宋体"/>
          <w:color w:val="000000"/>
        </w:rPr>
        <w:t>亩，总投资约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亿元．其中数据“</w:t>
      </w:r>
      <w:r>
        <w:rPr>
          <w:rFonts w:ascii="Times New Roman" w:eastAsia="Times New Roman" w:hAnsi="Times New Roman" w:cs="Times New Roman"/>
          <w:color w:val="000000"/>
        </w:rPr>
        <w:t>28000</w:t>
      </w:r>
      <w:r>
        <w:rPr>
          <w:rFonts w:ascii="宋体" w:eastAsia="宋体" w:hAnsi="宋体" w:cs="宋体"/>
          <w:color w:val="000000"/>
        </w:rPr>
        <w:t>”用科学记数法可以表示为（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9pt;height:16pt" o:ole="">
            <v:imagedata r:id="rId13" o:title="eqId9d473e6d6efefccb169fa40b7b981743"/>
          </v:shape>
          <o:OLEObject Type="Embed" ProgID="Equation.DSMT4" ShapeID="_x0000_i1029" DrawAspect="Content" ObjectID="_5" r:id="rId1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3.2pt;height:16.2pt" o:ole="">
            <v:imagedata r:id="rId15" o:title="eqId77a0bcf0ff979bd4ed05df9270572fe6"/>
          </v:shape>
          <o:OLEObject Type="Embed" ProgID="Equation.DSMT4" ShapeID="_x0000_i1030" DrawAspect="Content" ObjectID="_6" r:id="rId1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4.4pt;height:14.1pt;mso-position-horizontal-relative:page;mso-position-vertical-relative:page" o:ole="">
            <v:imagedata r:id="rId17" o:title="eqId9426e791f0b476acdb3aa29f53f73429"/>
          </v:shape>
          <o:OLEObject Type="Embed" ProgID="Equation.DSMT4" ShapeID="_x0000_i1031" DrawAspect="Content" ObjectID="_7" r:id="rId1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8pt;height:16pt" o:ole="">
            <v:imagedata r:id="rId19" o:title="eqId3a09330ac124e097892da1a06b309069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下列运算结果等于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1" o:title="eqId6ee31182263e4b5e4db69922a7e7853c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15pt" o:ole="">
            <v:imagedata r:id="rId23" o:title="eqIdc36c1c28f00dacca45fe35705e82755a"/>
          </v:shape>
          <o:OLEObject Type="Embed" ProgID="Equation.DSMT4" ShapeID="_x0000_i1034" DrawAspect="Content" ObjectID="_10" r:id="rId24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8.6pt;height:14.3pt" o:ole="">
            <v:imagedata r:id="rId25" o:title="eqIdf75e14fa50b0e9c3c44c56132ec8eedb"/>
          </v:shape>
          <o:OLEObject Type="Embed" ProgID="Equation.DSMT4" ShapeID="_x0000_i1035" DrawAspect="Content" ObjectID="_11" r:id="rId2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6pt;height:16pt" o:ole="">
            <v:imagedata r:id="rId27" o:title="eqIdc5529a08ce9f5367f3ced014fd7ee4f5"/>
          </v:shape>
          <o:OLEObject Type="Embed" ProgID="Equation.DSMT4" ShapeID="_x0000_i1036" DrawAspect="Content" ObjectID="_12" r:id="rId2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pt;height:24pt" o:ole="">
            <v:imagedata r:id="rId29" o:title="eqIddeda059aa6f57ccc06f7fd29adbe83e7"/>
          </v:shape>
          <o:OLEObject Type="Embed" ProgID="Equation.DSMT4" ShapeID="_x0000_i1037" DrawAspect="Content" ObjectID="_13" r:id="rId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下列网格中各个小正方形的边长均为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，阴影部分图形分别记作甲、乙、丙、丁，其中是相似形的为（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00625" cy="800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甲和乙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乙和丁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甲和丙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甲和丁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如图，将一根木棒的一端固定在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点，另一端绑一重物．将此重物拉到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点后放开，让此重物由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点摆动到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点．则此重物移动路径的形状为（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12096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倾斜直线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抛物线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水平直线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张票中有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张奖票，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人去摸，先摸的人摸到奖票的概率较大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中随机抽取一个数，取得偶数的可能性较大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小强一次掷出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颗质地均匀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19777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777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骰子，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颗全是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点朝上是随机事件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抛一枚质地均匀的硬币，正面朝上的概率为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5pt;height:21pt" o:ole="">
            <v:imagedata r:id="rId11" o:title="eqIdf89eef3148f2d4d09379767b4af69132"/>
          </v:shape>
          <o:OLEObject Type="Embed" ProgID="Equation.DSMT4" ShapeID="_x0000_i1038" DrawAspect="Content" ObjectID="_14" r:id="rId34"/>
        </w:object>
      </w:r>
      <w:r>
        <w:rPr>
          <w:rFonts w:ascii="宋体" w:eastAsia="宋体" w:hAnsi="宋体" w:cs="宋体"/>
          <w:color w:val="000000"/>
        </w:rPr>
        <w:t>，连续抛此硬币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次必有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次正面朝上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如图，正方形中有一个由若干个长方形组成的对称图案，其中正方形边长是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pt;height:13.95pt" o:ole="">
            <v:imagedata r:id="rId35" o:title="eqId4f748a2fff2648c65b80355004b13bbc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，则图中阴影图形的周长是（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4382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6.75pt;height:13.5pt" o:ole="">
            <v:imagedata r:id="rId38" o:title="eqIddb1c657e2dacca3fa3ff248e48b11a74"/>
          </v:shape>
          <o:OLEObject Type="Embed" ProgID="Equation.DSMT4" ShapeID="_x0000_i1040" DrawAspect="Content" ObjectID="_16" r:id="rId3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6pt;height:14.4pt" o:ole="">
            <v:imagedata r:id="rId40" o:title="eqIdfe36b0d00b075757b8f61ba6782ca1df"/>
          </v:shape>
          <o:OLEObject Type="Embed" ProgID="Equation.DSMT4" ShapeID="_x0000_i1041" DrawAspect="Content" ObjectID="_17" r:id="rId4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6pt;height:13.5pt" o:ole="">
            <v:imagedata r:id="rId42" o:title="eqIdf21b26f80067681246e38d4b57ebe803"/>
          </v:shape>
          <o:OLEObject Type="Embed" ProgID="Equation.DSMT4" ShapeID="_x0000_i1042" DrawAspect="Content" ObjectID="_18" r:id="rId4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35pt;height:13.95pt" o:ole="">
            <v:imagedata r:id="rId44" o:title="eqIddeb1666ea606f0fd4f2dfcf0bcbf7c90"/>
          </v:shape>
          <o:OLEObject Type="Embed" ProgID="Equation.DSMT4" ShapeID="_x0000_i1043" DrawAspect="Content" ObjectID="_19" r:id="rId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77pt;height:18pt" o:ole="">
            <v:imagedata r:id="rId46" o:title="eqIda90385c676848de67293e3ed6bc000fe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是常数，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9e10e1c43b86a8cd4360ca9b57232164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）的顶点为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0" o:title="eqId25f114df5ceabdb7e5fd3fdad4eaf056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．小烨同学得出以下结论：①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pt;height:14.25pt" o:ole="">
            <v:imagedata r:id="rId52" o:title="eqId77694c11ba40ec5c2fc4f6a05e31a048"/>
          </v:shape>
          <o:OLEObject Type="Embed" ProgID="Equation.DSMT4" ShapeID="_x0000_i1047" DrawAspect="Content" ObjectID="_23" r:id="rId53"/>
        </w:object>
      </w:r>
      <w:r>
        <w:rPr>
          <w:rFonts w:ascii="宋体" w:eastAsia="宋体" w:hAnsi="宋体" w:cs="宋体"/>
          <w:color w:val="000000"/>
        </w:rPr>
        <w:t>；②当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5.5pt;height:14.25pt" o:ole="">
            <v:imagedata r:id="rId54" o:title="eqId0fde64f4d3c38e43fbdee24eadc4b0dd"/>
          </v:shape>
          <o:OLEObject Type="Embed" ProgID="Equation.DSMT4" ShapeID="_x0000_i1048" DrawAspect="Content" ObjectID="_24" r:id="rId5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58" o:title="eqId81dea63b8ce3e51adf66cf7b9982a248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的增大而减小；③若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60" o:title="eqId13fa32c1e926f40a0722d106563777ef"/>
          </v:shape>
          <o:OLEObject Type="Embed" ProgID="Equation.DSMT4" ShapeID="_x0000_i1051" DrawAspect="Content" ObjectID="_27" r:id="rId61"/>
        </w:object>
      </w:r>
      <w:r>
        <w:rPr>
          <w:rFonts w:ascii="宋体" w:eastAsia="宋体" w:hAnsi="宋体" w:cs="宋体"/>
          <w:color w:val="000000"/>
        </w:rPr>
        <w:t>的一个根为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62" o:title="eqId37e9222ffc26c0e6bfbf252ab5d8a520"/>
          </v:shape>
          <o:OLEObject Type="Embed" ProgID="Equation.DSMT4" ShapeID="_x0000_i1052" DrawAspect="Content" ObjectID="_28" r:id="rId63"/>
        </w:object>
      </w:r>
      <w:r>
        <w:rPr>
          <w:rFonts w:ascii="宋体" w:eastAsia="宋体" w:hAnsi="宋体" w:cs="宋体"/>
          <w:color w:val="000000"/>
        </w:rPr>
        <w:t>；④抛物线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6.4pt;height:18pt" o:ole="">
            <v:imagedata r:id="rId64" o:title="eqId69ffebe2873578dbad77b3e052a3cff8"/>
          </v:shape>
          <o:OLEObject Type="Embed" ProgID="Equation.DSMT4" ShapeID="_x0000_i1053" DrawAspect="Content" ObjectID="_29" r:id="rId65"/>
        </w:object>
      </w:r>
      <w:r>
        <w:rPr>
          <w:rFonts w:ascii="宋体" w:eastAsia="宋体" w:hAnsi="宋体" w:cs="宋体"/>
          <w:color w:val="000000"/>
        </w:rPr>
        <w:t>是由抛物线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7pt;height:18pt" o:ole="">
            <v:imagedata r:id="rId46" o:title="eqIda90385c676848de67293e3ed6bc000fe"/>
          </v:shape>
          <o:OLEObject Type="Embed" ProgID="Equation.DSMT4" ShapeID="_x0000_i1054" DrawAspect="Content" ObjectID="_30" r:id="rId66"/>
        </w:object>
      </w:r>
      <w:r>
        <w:rPr>
          <w:rFonts w:ascii="宋体" w:eastAsia="宋体" w:hAnsi="宋体" w:cs="宋体"/>
          <w:color w:val="000000"/>
        </w:rPr>
        <w:t>向左平移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个单位，再向下平移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个单位得到的．其中一定正确的是（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②④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分．不需要写出解答过程，请把答案直接填写在答题卡相应位置上）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如果公元前</w:t>
      </w:r>
      <w:r>
        <w:rPr>
          <w:rFonts w:ascii="Times New Roman" w:eastAsia="Times New Roman" w:hAnsi="Times New Roman" w:cs="Times New Roman"/>
          <w:color w:val="000000"/>
        </w:rPr>
        <w:t>121</w:t>
      </w:r>
      <w:r>
        <w:rPr>
          <w:rFonts w:ascii="宋体" w:eastAsia="宋体" w:hAnsi="宋体" w:cs="宋体"/>
          <w:color w:val="000000"/>
        </w:rPr>
        <w:t>年记作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2pt" o:ole="">
            <v:imagedata r:id="rId67" o:title="eqIde223c6bc28ad8eeac351eb8f2e25f877"/>
          </v:shape>
          <o:OLEObject Type="Embed" ProgID="Equation.DSMT4" ShapeID="_x0000_i1055" DrawAspect="Content" ObjectID="_31" r:id="rId68"/>
        </w:object>
      </w:r>
      <w:r>
        <w:rPr>
          <w:rFonts w:ascii="宋体" w:eastAsia="宋体" w:hAnsi="宋体" w:cs="宋体"/>
          <w:color w:val="000000"/>
        </w:rPr>
        <w:t>年，那么公元后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年应记作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6pt;height:21.75pt" o:ole="">
            <v:imagedata r:id="rId69" o:title="eqId0800157dbd4e118d86430abcbbe95b88"/>
          </v:shape>
          <o:OLEObject Type="Embed" ProgID="Equation.DSMT4" ShapeID="_x0000_i1056" DrawAspect="Content" ObjectID="_32" r:id="rId70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71" o:title="eqId2bc8444d63d1ca92651c62fe9b220859"/>
          </v:shape>
          <o:OLEObject Type="Embed" ProgID="Equation.DSMT4" ShapeID="_x0000_i1057" DrawAspect="Content" ObjectID="_33" r:id="rId72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14.25pt" o:ole="">
            <v:imagedata r:id="rId73" o:title="eqIdff290c28b42c8380283f6259daaec5c5"/>
          </v:shape>
          <o:OLEObject Type="Embed" ProgID="Equation.DSMT4" ShapeID="_x0000_i1058" DrawAspect="Content" ObjectID="_34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49.8pt;height:13.8pt" o:ole="">
            <v:imagedata r:id="rId75" o:title="eqIda7fbd8ec5f6f85e7bccc0c51a0a91f1c"/>
          </v:shape>
          <o:OLEObject Type="Embed" ProgID="Equation.DSMT4" ShapeID="_x0000_i1059" DrawAspect="Content" ObjectID="_35" r:id="rId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pt;height:13pt" o:ole="">
            <v:imagedata r:id="rId77" o:title="eqId3cc310194575262fb45352c2fbc19868"/>
          </v:shape>
          <o:OLEObject Type="Embed" ProgID="Equation.DSMT4" ShapeID="_x0000_i1060" DrawAspect="Content" ObjectID="_36" r:id="rId78"/>
        </w:object>
      </w:r>
      <w:r>
        <w:rPr>
          <w:color w:val="000000"/>
        </w:rPr>
        <w:t>__________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79" o:title="eqId83873a9d782f2588c5eedbfe73f9bc2f"/>
          </v:shape>
          <o:OLEObject Type="Embed" ProgID="Equation.DSMT4" ShapeID="_x0000_i1061" DrawAspect="Content" ObjectID="_37" r:id="rId8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0382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pt;height:9.75pt" o:ole="">
            <v:imagedata r:id="rId58" o:title="eqId81dea63b8ce3e51adf66cf7b9982a248"/>
          </v:shape>
          <o:OLEObject Type="Embed" ProgID="Equation.DSMT4" ShapeID="_x0000_i1062" DrawAspect="Content" ObjectID="_38" r:id="rId8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19777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777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6pt;height:16.5pt" o:ole="">
            <v:imagedata r:id="rId83" o:title="eqIda713a9ede284d8ad1dd6a58b69f6e80b"/>
          </v:shape>
          <o:OLEObject Type="Embed" ProgID="Equation.DSMT4" ShapeID="_x0000_i1063" DrawAspect="Content" ObjectID="_39" r:id="rId84"/>
        </w:object>
      </w:r>
      <w:r>
        <w:rPr>
          <w:rFonts w:ascii="宋体" w:eastAsia="宋体" w:hAnsi="宋体" w:cs="宋体"/>
          <w:color w:val="000000"/>
        </w:rPr>
        <w:t>有两个相等的实数根，则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pt;height:11.25pt" o:ole="">
            <v:imagedata r:id="rId85" o:title="eqId071a7e733d466949ac935b4b8ee8d183"/>
          </v:shape>
          <o:OLEObject Type="Embed" ProgID="Equation.DSMT4" ShapeID="_x0000_i1064" DrawAspect="Content" ObjectID="_40" r:id="rId8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杠杆平衡时，“阻力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2468403b3eba9e40bfa36f464e927738"/>
          </v:shape>
          <o:OLEObject Type="Embed" ProgID="Equation.DSMT4" ShapeID="_x0000_i1065" DrawAspect="Content" ObjectID="_41" r:id="rId88"/>
        </w:object>
      </w:r>
      <w:r>
        <w:rPr>
          <w:rFonts w:ascii="宋体" w:eastAsia="宋体" w:hAnsi="宋体" w:cs="宋体"/>
          <w:color w:val="000000"/>
        </w:rPr>
        <w:t>阻力臂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89" o:title="eqId7081ac76e5ac1e22e848eec143578f1c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动力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9.75pt" o:ole="">
            <v:imagedata r:id="rId87" o:title="eqId2468403b3eba9e40bfa36f464e927738"/>
          </v:shape>
          <o:OLEObject Type="Embed" ProgID="Equation.DSMT4" ShapeID="_x0000_i1067" DrawAspect="Content" ObjectID="_43" r:id="rId91"/>
        </w:object>
      </w:r>
      <w:r>
        <w:rPr>
          <w:rFonts w:ascii="宋体" w:eastAsia="宋体" w:hAnsi="宋体" w:cs="宋体"/>
          <w:color w:val="000000"/>
        </w:rPr>
        <w:t>动力臂”．已知阻力和阻力臂分别为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6pt;height:13.9pt" o:ole="">
            <v:imagedata r:id="rId92" o:title="eqId89df53315b81507e15a55846a4a7295c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.85pt;height:14.25pt" o:ole="">
            <v:imagedata r:id="rId94" o:title="eqId78a73babc7157e66044b22633f1a3609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，动力为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1pt;height:16.05pt" o:ole="">
            <v:imagedata r:id="rId96" o:title="eqId6b58694522fe268a9a5a2736bc017488"/>
          </v:shape>
          <o:OLEObject Type="Embed" ProgID="Equation.DSMT4" ShapeID="_x0000_i1070" DrawAspect="Content" ObjectID="_46" r:id="rId97"/>
        </w:object>
      </w:r>
      <w:r>
        <w:rPr>
          <w:rFonts w:ascii="宋体" w:eastAsia="宋体" w:hAnsi="宋体" w:cs="宋体"/>
          <w:color w:val="000000"/>
        </w:rPr>
        <w:t>，动力臂为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4.75pt;height:15.75pt" o:ole="">
            <v:imagedata r:id="rId98" o:title="eqId573b3aacbaa96facca168da01094acce"/>
          </v:shape>
          <o:OLEObject Type="Embed" ProgID="Equation.DSMT4" ShapeID="_x0000_i1071" DrawAspect="Content" ObjectID="_47" r:id="rId99"/>
        </w:object>
      </w:r>
      <w:r>
        <w:rPr>
          <w:rFonts w:ascii="宋体" w:eastAsia="宋体" w:hAnsi="宋体" w:cs="宋体"/>
          <w:color w:val="000000"/>
        </w:rPr>
        <w:t>．则动力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00" o:title="eqIda0ed1ec316bc54c37c4286c208f55667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关于动力臂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pt;height:12pt" o:ole="">
            <v:imagedata r:id="rId102" o:title="eqId0f85fca60a11e1af2bf50138d0e3fe62"/>
          </v:shape>
          <o:OLEObject Type="Embed" ProgID="Equation.DSMT4" ShapeID="_x0000_i1073" DrawAspect="Content" ObjectID="_49" r:id="rId103"/>
        </w:object>
      </w:r>
      <w:r>
        <w:rPr>
          <w:rFonts w:ascii="宋体" w:eastAsia="宋体" w:hAnsi="宋体" w:cs="宋体"/>
          <w:color w:val="000000"/>
        </w:rPr>
        <w:t>的函数表达式为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4" o:title="eqIdf52a58fbaf4fea03567e88a9f0f6e37e"/>
          </v:shape>
          <o:OLEObject Type="Embed" ProgID="Equation.DSMT4" ShapeID="_x0000_i1074" DrawAspect="Content" ObjectID="_50" r:id="rId105"/>
        </w:object>
      </w:r>
      <w:r>
        <w:rPr>
          <w:rFonts w:ascii="宋体" w:eastAsia="宋体" w:hAnsi="宋体" w:cs="宋体"/>
          <w:color w:val="000000"/>
        </w:rPr>
        <w:t>是圆的直径，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.5pt;height:12.5pt" o:ole="">
            <v:imagedata r:id="rId106" o:title="eqIdd5b69d40b75d582c4b8ffa2369af1d41"/>
          </v:shape>
          <o:OLEObject Type="Embed" ProgID="Equation.DSMT4" ShapeID="_x0000_i1075" DrawAspect="Content" ObjectID="_51" r:id="rId10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8.5pt;height:12.5pt" o:ole="">
            <v:imagedata r:id="rId108" o:title="eqId9d57899ad4774aed9ccc7bd23db72153"/>
          </v:shape>
          <o:OLEObject Type="Embed" ProgID="Equation.DSMT4" ShapeID="_x0000_i1076" DrawAspect="Content" ObjectID="_52" r:id="rId10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pt;height:14.4pt" o:ole="">
            <v:imagedata r:id="rId110" o:title="eqId605f2976297a0deaa1602ef09d6a5afa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2" o:title="eqId0c4c3c0a34dc21292fa32befd58d8f82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的顶点均在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14" o:title="eqIdb79dd200766db27fb90d6bd1992cf658"/>
          </v:shape>
          <o:OLEObject Type="Embed" ProgID="Equation.DSMT4" ShapeID="_x0000_i1079" DrawAspect="Content" ObjectID="_55" r:id="rId115"/>
        </w:object>
      </w:r>
      <w:r>
        <w:rPr>
          <w:rFonts w:ascii="宋体" w:eastAsia="宋体" w:hAnsi="宋体" w:cs="宋体"/>
          <w:color w:val="000000"/>
        </w:rPr>
        <w:t>上方的圆弧上，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7.5pt;height:12.5pt" o:ole="">
            <v:imagedata r:id="rId106" o:title="eqIdd5b69d40b75d582c4b8ffa2369af1d41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12" o:title="eqId0c4c3c0a34dc21292fa32befd58d8f82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的一边分别经过点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5pt;height:14.25pt" o:ole="">
            <v:imagedata r:id="rId118" o:title="eqIdd828c42336a14c045e2a8d286b77add3"/>
          </v:shape>
          <o:OLEObject Type="Embed" ProgID="Equation.DSMT4" ShapeID="_x0000_i1082" DrawAspect="Content" ObjectID="_58" r:id="rId119"/>
        </w:object>
      </w:r>
      <w:r>
        <w:rPr>
          <w:color w:val="000000"/>
        </w:rPr>
        <w:t>__________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79" o:title="eqId83873a9d782f2588c5eedbfe73f9bc2f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620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如图，将一张矩形纸片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pt;height:14.5pt" o:ole="">
            <v:imagedata r:id="rId122" o:title="eqId411b38a18046fea8e9fab1f9f9b80a5f"/>
          </v:shape>
          <o:OLEObject Type="Embed" ProgID="Equation.DSMT4" ShapeID="_x0000_i1084" DrawAspect="Content" ObjectID="_60" r:id="rId123"/>
        </w:object>
      </w:r>
      <w:r>
        <w:rPr>
          <w:rFonts w:ascii="宋体" w:eastAsia="宋体" w:hAnsi="宋体" w:cs="宋体"/>
          <w:color w:val="000000"/>
        </w:rPr>
        <w:t>上下对折，使之完全重合，打开后，得到折痕</w:t>
      </w:r>
      <w:r>
        <w:rPr>
          <w:rFonts w:ascii="Times New Roman" w:eastAsia="Times New Roman" w:hAnsi="Times New Roman" w:cs="Times New Roman"/>
          <w:i/>
          <w:color w:val="000000"/>
        </w:rPr>
        <w:t>EF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．再将矩形纸片折叠，使点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落在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上的点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处，折痕为</w:t>
      </w:r>
      <w:r>
        <w:rPr>
          <w:rFonts w:ascii="Times New Roman" w:eastAsia="Times New Roman" w:hAnsi="Times New Roman" w:cs="Times New Roman"/>
          <w:i/>
          <w:color w:val="000000"/>
        </w:rPr>
        <w:t>AG</w:t>
      </w:r>
      <w:r>
        <w:rPr>
          <w:rFonts w:ascii="宋体" w:eastAsia="宋体" w:hAnsi="宋体" w:cs="宋体"/>
          <w:color w:val="000000"/>
        </w:rPr>
        <w:t>．若点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恰好为线段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最靠近点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的一个五等分点，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24" o:title="eqId3d2c15801fee2405573677484f5dcfa4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0763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27" o:title="eqId15c0dbe3c080c4c4636c64803e5c1f76"/>
          </v:shape>
          <o:OLEObject Type="Embed" ProgID="Equation.DSMT4" ShapeID="_x0000_i1086" DrawAspect="Content" ObjectID="_62" r:id="rId1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29" o:title="eqId7e3262fc038bbec5e7c8cc47df08bef7"/>
          </v:shape>
          <o:OLEObject Type="Embed" ProgID="Equation.DSMT4" ShapeID="_x0000_i1087" DrawAspect="Content" ObjectID="_63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31" o:title="eqId56d3c9ce32b721995f355eea411340e3"/>
          </v:shape>
          <o:OLEObject Type="Embed" ProgID="Equation.DSMT4" ShapeID="_x0000_i1088" DrawAspect="Content" ObjectID="_64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8.85pt;height:14pt" o:ole="">
            <v:imagedata r:id="rId133" o:title="eqId7bb5b12692517a39c320f99a479eb055"/>
          </v:shape>
          <o:OLEObject Type="Embed" ProgID="Equation.DSMT4" ShapeID="_x0000_i1089" DrawAspect="Content" ObjectID="_65" r:id="rId134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1pt;height:14.25pt" o:ole="">
            <v:imagedata r:id="rId135" o:title="eqIde1a9c6a736e6eac98a676fa3232db5a5"/>
          </v:shape>
          <o:OLEObject Type="Embed" ProgID="Equation.DSMT4" ShapeID="_x0000_i1090" DrawAspect="Content" ObjectID="_66" r:id="rId136"/>
        </w:object>
      </w:r>
      <w:r>
        <w:rPr>
          <w:rFonts w:ascii="宋体" w:eastAsia="宋体" w:hAnsi="宋体" w:cs="宋体"/>
          <w:color w:val="000000"/>
        </w:rPr>
        <w:t>上，过点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0.2pt;height:12.7pt" o:ole="">
            <v:imagedata r:id="rId137" o:title="eqId545e18836bc7fee22f8f813a6f525d93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139" o:title="eqId6d276d0010fd458383ea3dd61415e1aa"/>
          </v:shape>
          <o:OLEObject Type="Embed" ProgID="Equation.DSMT4" ShapeID="_x0000_i1092" DrawAspect="Content" ObjectID="_68" r:id="rId140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．连接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1" o:title="eqId8ca1d09859dfab140e55e3cc3e7d67d5"/>
          </v:shape>
          <o:OLEObject Type="Embed" ProgID="Equation.DSMT4" ShapeID="_x0000_i1093" DrawAspect="Content" ObjectID="_69" r:id="rId142"/>
        </w:objec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41" o:title="eqId8ca1d09859dfab140e55e3cc3e7d67d5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的中点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的运动过程中，点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所经过的路径长为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13239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11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分，请在答题卡指定区域内作答，解答时应写出必要的文字说明、证明过程或演算步骤，作图过程需保留作图痕迹）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8pt;height:19pt" o:ole="">
            <v:imagedata r:id="rId145" o:title="eqIdda48c53c5f4822f12db5dd5d707842c1"/>
          </v:shape>
          <o:OLEObject Type="Embed" ProgID="Equation.DSMT4" ShapeID="_x0000_i1095" DrawAspect="Content" ObjectID="_71" r:id="rId1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7.9pt;height:28.95pt" o:ole="">
            <v:imagedata r:id="rId147" o:title="eqIdd78f9fa3889e04b419317352dfc0fab1"/>
          </v:shape>
          <o:OLEObject Type="Embed" ProgID="Equation.DSMT4" ShapeID="_x0000_i1096" DrawAspect="Content" ObjectID="_72" r:id="rId148"/>
        </w:object>
      </w:r>
      <w:r>
        <w:rPr>
          <w:rFonts w:ascii="宋体" w:eastAsia="宋体" w:hAnsi="宋体" w:cs="宋体"/>
          <w:color w:val="000000"/>
        </w:rPr>
        <w:t>，并把解集在数轴上表示出来．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下面是某同学计算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68.65pt;height:30.8pt" o:ole="">
            <v:imagedata r:id="rId149" o:title="eqId694a7b3228d0673b8a4d9c45aa3eee7c"/>
          </v:shape>
          <o:OLEObject Type="Embed" ProgID="Equation.DSMT4" ShapeID="_x0000_i1097" DrawAspect="Content" ObjectID="_73" r:id="rId150"/>
        </w:object>
      </w:r>
      <w:r>
        <w:rPr>
          <w:rFonts w:ascii="宋体" w:eastAsia="宋体" w:hAnsi="宋体" w:cs="宋体"/>
          <w:color w:val="000000"/>
        </w:rPr>
        <w:t>的解题过程：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22.65pt;height:33.65pt" o:ole="">
            <v:imagedata r:id="rId151" o:title="eqIdd6ce85c50fb3d028a1eea71d9a6030c3"/>
          </v:shape>
          <o:OLEObject Type="Embed" ProgID="Equation.DSMT4" ShapeID="_x0000_i1098" DrawAspect="Content" ObjectID="_74" r:id="rId152"/>
        </w:object>
      </w:r>
      <w:r>
        <w:rPr>
          <w:rFonts w:ascii="宋体" w:eastAsia="宋体" w:hAnsi="宋体" w:cs="宋体"/>
          <w:color w:val="000000"/>
        </w:rPr>
        <w:t>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61pt;height:16.65pt" o:ole="">
            <v:imagedata r:id="rId153" o:title="eqIdcbcad6c812be82921a6e0bd0487ceb98"/>
          </v:shape>
          <o:OLEObject Type="Embed" ProgID="Equation.DSMT4" ShapeID="_x0000_i1099" DrawAspect="Content" ObjectID="_75" r:id="rId154"/>
        </w:object>
      </w:r>
      <w:r>
        <w:rPr>
          <w:rFonts w:ascii="宋体" w:eastAsia="宋体" w:hAnsi="宋体" w:cs="宋体"/>
          <w:color w:val="000000"/>
        </w:rPr>
        <w:t>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5" o:title="eqIdadf0f65b70ada10a6c50a1fa0b2bec05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上述解题过程从第几步开始出现错误？请写出完整的正确解题过程．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4" o:title="eqIdf52a58fbaf4fea03567e88a9f0f6e37e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58" o:title="eqId9d78abbad68bbbf12af10cd40ef4c353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160" o:title="eqId2a30f3a8b673cc28bd90c50cf1a35281"/>
          </v:shape>
          <o:OLEObject Type="Embed" ProgID="Equation.DSMT4" ShapeID="_x0000_i1103" DrawAspect="Content" ObjectID="_79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49pt;height:13.95pt" o:ole="">
            <v:imagedata r:id="rId162" o:title="eqId8b0175dc2b94c0825fc250da0a2ba648"/>
          </v:shape>
          <o:OLEObject Type="Embed" ProgID="Equation.DSMT4" ShapeID="_x0000_i1104" DrawAspect="Content" ObjectID="_80" r:id="rId1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64" o:title="eqIddecd02bb1fd6ac5a3610a279fe96212b"/>
          </v:shape>
          <o:OLEObject Type="Embed" ProgID="Equation.DSMT4" ShapeID="_x0000_i1105" DrawAspect="Content" ObjectID="_81" r:id="rId1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6572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7pt;height:15pt" o:ole="">
            <v:imagedata r:id="rId167" o:title="eqId528fa89492fc43b433557508fff7a19a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用无刻度的直尺和圆规作图：求作菱形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0pt;height:13.95pt" o:ole="">
            <v:imagedata r:id="rId169" o:title="eqId7e649a9ac971bc37db8780ab0c1a0d26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，使得点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1" o:title="eqId60ef95894ceebaf236170e8832dcf7e3"/>
          </v:shape>
          <o:OLEObject Type="Embed" ProgID="Equation.DSMT4" ShapeID="_x0000_i1108" DrawAspect="Content" ObjectID="_84" r:id="rId172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pt;height:13pt" o:ole="">
            <v:imagedata r:id="rId173" o:title="eqIdd40b319212a7e7528b053e1c7097e966"/>
          </v:shape>
          <o:OLEObject Type="Embed" ProgID="Equation.DSMT4" ShapeID="_x0000_i1109" DrawAspect="Content" ObjectID="_85" r:id="rId174"/>
        </w:object>
      </w:r>
      <w:r>
        <w:rPr>
          <w:rFonts w:ascii="宋体" w:eastAsia="宋体" w:hAnsi="宋体" w:cs="宋体"/>
          <w:color w:val="000000"/>
        </w:rPr>
        <w:t>上．（不写作法，保留作图痕迹，标明字母）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为了解七年级男生体能情况，某校随机抽取了七年级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名男生进行体能测试，并对测试成绩（单位：分）进行了统计分析：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【收集数据】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100    94    88    88    52    79    83    64    83    87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76    89    91    68    77    97    72    83    96    73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【整理数据】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该校规定：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2.85pt;height:14.1pt" o:ole="">
            <v:imagedata r:id="rId175" o:title="eqId16cd37bc3ea6ee3e5d9a3315f2143002"/>
          </v:shape>
          <o:OLEObject Type="Embed" ProgID="Equation.DSMT4" ShapeID="_x0000_i1110" DrawAspect="Content" ObjectID="_86" r:id="rId176"/>
        </w:object>
      </w:r>
      <w:r>
        <w:rPr>
          <w:rFonts w:ascii="宋体" w:eastAsia="宋体" w:hAnsi="宋体" w:cs="宋体"/>
          <w:color w:val="000000"/>
        </w:rPr>
        <w:t>为不合格，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5.65pt;height:14.65pt" o:ole="">
            <v:imagedata r:id="rId177" o:title="eqIdb233a6da5009f710294f3a85ab172489"/>
          </v:shape>
          <o:OLEObject Type="Embed" ProgID="Equation.DSMT4" ShapeID="_x0000_i1111" DrawAspect="Content" ObjectID="_87" r:id="rId178"/>
        </w:object>
      </w:r>
      <w:r>
        <w:rPr>
          <w:rFonts w:ascii="宋体" w:eastAsia="宋体" w:hAnsi="宋体" w:cs="宋体"/>
          <w:color w:val="000000"/>
        </w:rPr>
        <w:t>为合格，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5.65pt;height:14.65pt" o:ole="">
            <v:imagedata r:id="rId179" o:title="eqId79416a51eb817898b3f264fd5d1732f1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为良好，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1pt;height:14.65pt" o:ole="">
            <v:imagedata r:id="rId181" o:title="eqIdebd4120a56dd3c03ddff962661e9feee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为优秀．（成绩用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pt;height:9.75pt" o:ole="">
            <v:imagedata r:id="rId58" o:title="eqId81dea63b8ce3e51adf66cf7b9982a248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表示）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03"/>
        <w:gridCol w:w="1535"/>
        <w:gridCol w:w="692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等次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频数（人数）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不合格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0.05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0.20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良好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position w:val="-22"/>
              </w:rPr>
              <w:drawing>
                <wp:inline>
                  <wp:extent cx="31750" cy="88900"/>
                  <wp:docPr id="801977725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9777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color w:val="000000"/>
              </w:rPr>
              <w:t>50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优秀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b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合计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【分析数据】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此组数据的平均数是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，众数是</w:t>
      </w:r>
      <w:r>
        <w:rPr>
          <w:rFonts w:ascii="Times New Roman" w:eastAsia="Times New Roman" w:hAnsi="Times New Roman" w:cs="Times New Roman"/>
          <w:color w:val="000000"/>
        </w:rPr>
        <w:t>83</w:t>
      </w:r>
      <w:r>
        <w:rPr>
          <w:rFonts w:ascii="宋体" w:eastAsia="宋体" w:hAnsi="宋体" w:cs="宋体"/>
          <w:color w:val="000000"/>
        </w:rPr>
        <w:t>，中位数是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【解决问题】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填空：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0.4pt;height:11.4pt" o:ole="">
            <v:imagedata r:id="rId185" o:title="eqId380bbacf854e30e2e747fc286d2b9997"/>
          </v:shape>
          <o:OLEObject Type="Embed" ProgID="Equation.DSMT4" ShapeID="_x0000_i1115" DrawAspect="Content" ObjectID="_91" r:id="rId186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9pt;height:13.95pt" o:ole="">
            <v:imagedata r:id="rId187" o:title="eqId5ccd4162c7d09f970cb77cadacdbe521"/>
          </v:shape>
          <o:OLEObject Type="Embed" ProgID="Equation.DSMT4" ShapeID="_x0000_i1116" DrawAspect="Content" ObjectID="_92" r:id="rId188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189" o:title="eqIdf4e9bb42376c12d7d21702ae8062b25a"/>
          </v:shape>
          <o:OLEObject Type="Embed" ProgID="Equation.DSMT4" ShapeID="_x0000_i1117" DrawAspect="Content" ObjectID="_93" r:id="rId190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若该校七年级共有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名男生，估计体能测试能达到优秀的男生约有多少人？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根据上述统计分析情况，写一条你的看法．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数学文化节猜谜游戏中，有四张大小、形状、质地都相同的字谜卡片，分别记作字谜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、字谜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、字谜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、字谜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，其中字谜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、字谜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是猜“数学名词”，字谜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、字谜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是猜“数学家人名”．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若小军从中随机抽取一张字谜卡片，则小军抽取的字谜是猜“数学名词”的概率是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若小军一次从中随机抽取两张字谜卡片，请用画树状图或列表的方法求小军抽取的字谜均是猜“数学家人名”的概率．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我市将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21</w:t>
      </w:r>
      <w:r>
        <w:rPr>
          <w:rFonts w:ascii="宋体" w:eastAsia="宋体" w:hAnsi="宋体" w:cs="宋体"/>
          <w:color w:val="000000"/>
        </w:rPr>
        <w:t>日设立为连云港市“人才日”，以最大诚意礼遇人才，让人才与城市“双向奔赴”．活动主办方分两次共邮购了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把绘有西游文化的折扇作为当天一项活动的纪念品．折扇单价为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元，其中邮费和优惠方式如下表所示：</w:t>
      </w:r>
    </w:p>
    <w:tbl>
      <w:tblPr>
        <w:tblStyle w:val="TableNormal"/>
        <w:tblW w:w="4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1"/>
        <w:gridCol w:w="909"/>
        <w:gridCol w:w="1970"/>
      </w:tblGrid>
      <w:tr>
        <w:tblPrEx>
          <w:tblW w:w="40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邮购数量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8" type="#_x0000_t75" alt="学科网(www.zxxk.com)--教育资源门户，提供试卷、教案、课件、论文、素材以及各类教学资源下载，还有大量而丰富的教学相关资讯！" style="width:30.75pt;height:14.25pt" o:ole="">
                  <v:imagedata r:id="rId191" o:title="eqId9c570aef22a5ba988fbdfe61a5b07868"/>
                </v:shape>
                <o:OLEObject Type="Embed" ProgID="Equation.DSMT4" ShapeID="_x0000_i1118" DrawAspect="Content" ObjectID="_94" r:id="rId19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>
              <w:rPr>
                <w:rFonts w:ascii="宋体" w:eastAsia="宋体" w:hAnsi="宋体" w:cs="宋体"/>
                <w:color w:val="000000"/>
              </w:rPr>
              <w:t>以上（含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</w:tr>
      <w:tr>
        <w:tblPrEx>
          <w:tblW w:w="40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邮寄费用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总价的</w:t>
            </w: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24.75pt;height:14.25pt" o:ole="">
                  <v:imagedata r:id="rId193" o:title="eqId522fdf99d6e1ae6757428932e5d319db"/>
                </v:shape>
                <o:OLEObject Type="Embed" ProgID="Equation.DSMT4" ShapeID="_x0000_i1119" DrawAspect="Content" ObjectID="_95" r:id="rId19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免费邮寄</w:t>
            </w:r>
          </w:p>
        </w:tc>
      </w:tr>
      <w:tr>
        <w:tblPrEx>
          <w:tblW w:w="402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折扇价格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不优惠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打九折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若两次邮购折扇共花费</w:t>
      </w:r>
      <w:r>
        <w:rPr>
          <w:rFonts w:ascii="Times New Roman" w:eastAsia="Times New Roman" w:hAnsi="Times New Roman" w:cs="Times New Roman"/>
          <w:color w:val="000000"/>
        </w:rPr>
        <w:t>1504</w:t>
      </w:r>
      <w:r>
        <w:rPr>
          <w:rFonts w:ascii="宋体" w:eastAsia="宋体" w:hAnsi="宋体" w:cs="宋体"/>
          <w:color w:val="000000"/>
        </w:rPr>
        <w:t>元，求两次邮购的折扇各多少把？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4pt;height:15.75pt" o:ole="">
            <v:imagedata r:id="rId195" o:title="eqId7ee31829d0d4d5f779a957d7df8058ab"/>
          </v:shape>
          <o:OLEObject Type="Embed" ProgID="Equation.DSMT4" ShapeID="_x0000_i1120" DrawAspect="Content" ObjectID="_96" r:id="rId196"/>
        </w:object>
      </w:r>
      <w:r>
        <w:rPr>
          <w:rFonts w:ascii="宋体" w:eastAsia="宋体" w:hAnsi="宋体" w:cs="宋体"/>
          <w:color w:val="000000"/>
        </w:rPr>
        <w:t>中，一次函数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1pt;height:15.75pt" o:ole="">
            <v:imagedata r:id="rId197" o:title="eqId7fc1b5d8c4ef05d1a48bace1affe1e1c"/>
          </v:shape>
          <o:OLEObject Type="Embed" ProgID="Equation.DSMT4" ShapeID="_x0000_i1121" DrawAspect="Content" ObjectID="_97" r:id="rId198"/>
        </w:object>
      </w:r>
      <w:r>
        <w:rPr>
          <w:rFonts w:ascii="宋体" w:eastAsia="宋体" w:hAnsi="宋体" w:cs="宋体"/>
          <w:color w:val="000000"/>
        </w:rPr>
        <w:t>的图像与反比例函数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99" o:title="eqId498bcfd1aac03057dcd0adef2dd113a3"/>
          </v:shape>
          <o:OLEObject Type="Embed" ProgID="Equation.DSMT4" ShapeID="_x0000_i1122" DrawAspect="Content" ObjectID="_98" r:id="rId200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23" DrawAspect="Content" ObjectID="_99" r:id="rId201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43250" cy="15049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0pt;height:14.4pt" o:ole="">
            <v:imagedata r:id="rId203" o:title="eqIdf0a532e15e232cb4b99a8d4d07c89575"/>
          </v:shape>
          <o:OLEObject Type="Embed" ProgID="Equation.DSMT4" ShapeID="_x0000_i1124" DrawAspect="Content" ObjectID="_100" r:id="rId20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利用图像直接写出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9pt;height:31pt" o:ole="">
            <v:imagedata r:id="rId205" o:title="eqId352955ef22148f36ae54c273fde39635"/>
          </v:shape>
          <o:OLEObject Type="Embed" ProgID="Equation.DSMT4" ShapeID="_x0000_i1125" DrawAspect="Content" ObjectID="_101" r:id="rId206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pt;height:9.75pt" o:ole="">
            <v:imagedata r:id="rId58" o:title="eqId81dea63b8ce3e51adf66cf7b9982a248"/>
          </v:shape>
          <o:OLEObject Type="Embed" ProgID="Equation.DSMT4" ShapeID="_x0000_i1126" DrawAspect="Content" ObjectID="_102" r:id="rId207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，将直线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4" o:title="eqIdf52a58fbaf4fea03567e88a9f0f6e37e"/>
          </v:shape>
          <o:OLEObject Type="Embed" ProgID="Equation.DSMT4" ShapeID="_x0000_i1127" DrawAspect="Content" ObjectID="_103" r:id="rId208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28" DrawAspect="Content" ObjectID="_104" r:id="rId209"/>
        </w:object>
      </w:r>
      <w:r>
        <w:rPr>
          <w:rFonts w:ascii="宋体" w:eastAsia="宋体" w:hAnsi="宋体" w:cs="宋体"/>
          <w:color w:val="000000"/>
        </w:rPr>
        <w:t>轴向下平移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个单位，与函数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64pt;height:31pt" o:ole="">
            <v:imagedata r:id="rId210" o:title="eqId80ff6ca15946b9c0b2e5ebaf9eff533c"/>
          </v:shape>
          <o:OLEObject Type="Embed" ProgID="Equation.DSMT4" ShapeID="_x0000_i1129" DrawAspect="Content" ObjectID="_105" r:id="rId211"/>
        </w:object>
      </w:r>
      <w:r>
        <w:rPr>
          <w:rFonts w:ascii="宋体" w:eastAsia="宋体" w:hAnsi="宋体" w:cs="宋体"/>
          <w:color w:val="000000"/>
        </w:rPr>
        <w:t>的图像交于点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，再将函数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4pt;height:31pt" o:ole="">
            <v:imagedata r:id="rId210" o:title="eqId80ff6ca15946b9c0b2e5ebaf9eff533c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的图像沿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4" o:title="eqIdf52a58fbaf4fea03567e88a9f0f6e37e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平移，使点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分别平移到点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处，求图中阴影部分的面积．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是古代数学家杨辉在《详解九章算法》中对“邑的计算”的相关研究．数学兴趣小组也类比进行了如下探究：如图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，正八边形游乐城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87.75pt;height:17.25pt;mso-position-horizontal-relative:page;mso-position-vertical-relative:page;mso-wrap-style:square" o:ole="">
            <v:imagedata r:id="rId215" o:title="eqId37fdc52a27396f7a067d2fdeda888725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8.25pt;height:33.75pt" o:ole="">
            <v:imagedata r:id="rId217" o:title="eqId0d3412de65a31d2bd4644862fb8658ab"/>
          </v:shape>
          <o:OLEObject Type="Embed" ProgID="Equation.DSMT4" ShapeID="_x0000_i1134" DrawAspect="Content" ObjectID="_110" r:id="rId218"/>
        </w:object>
      </w:r>
      <w:r>
        <w:rPr>
          <w:rFonts w:ascii="宋体" w:eastAsia="宋体" w:hAnsi="宋体" w:cs="宋体"/>
          <w:color w:val="000000"/>
        </w:rPr>
        <w:t>，南门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19" o:title="eqId1dde8112e8eb968fd042418dd632759e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设立在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6.25pt;height:18pt" o:ole="">
            <v:imagedata r:id="rId221" o:title="eqId8a1b4b82b2ca8cc1ee677b14d68f8d81"/>
          </v:shape>
          <o:OLEObject Type="Embed" ProgID="Equation.DSMT4" ShapeID="_x0000_i1136" DrawAspect="Content" ObjectID="_112" r:id="rId222"/>
        </w:object>
      </w:r>
      <w:r>
        <w:rPr>
          <w:rFonts w:ascii="宋体" w:eastAsia="宋体" w:hAnsi="宋体" w:cs="宋体"/>
          <w:color w:val="000000"/>
        </w:rPr>
        <w:t>边的正中央，游乐城南侧有一条东西走向的道路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e69d2b798744645af88a4fa411344a83"/>
          </v:shape>
          <o:OLEObject Type="Embed" ProgID="Equation.DSMT4" ShapeID="_x0000_i1137" DrawAspect="Content" ObjectID="_113" r:id="rId2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6.25pt;height:18pt" o:ole="">
            <v:imagedata r:id="rId221" o:title="eqId8a1b4b82b2ca8cc1ee677b14d68f8d81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3" o:title="eqIde69d2b798744645af88a4fa411344a83"/>
          </v:shape>
          <o:OLEObject Type="Embed" ProgID="Equation.DSMT4" ShapeID="_x0000_i1139" DrawAspect="Content" ObjectID="_115" r:id="rId226"/>
        </w:object>
      </w:r>
      <w:r>
        <w:rPr>
          <w:rFonts w:ascii="宋体" w:eastAsia="宋体" w:hAnsi="宋体" w:cs="宋体"/>
          <w:color w:val="000000"/>
        </w:rPr>
        <w:t>上（门宽及门与道路间距离忽略不计），东侧有一条南北走向的道路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7" o:title="eqId0dc5c9827dfd0be5a9c85962d6ccbfb1"/>
          </v:shape>
          <o:OLEObject Type="Embed" ProgID="Equation.DSMT4" ShapeID="_x0000_i1140" DrawAspect="Content" ObjectID="_116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处有一座雕塑．在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229" o:title="eqIda18722354086c42e62334983fc50eb6a"/>
          </v:shape>
          <o:OLEObject Type="Embed" ProgID="Equation.DSMT4" ShapeID="_x0000_i1141" DrawAspect="Content" ObjectID="_117" r:id="rId230"/>
        </w:object>
      </w:r>
      <w:r>
        <w:rPr>
          <w:rFonts w:ascii="宋体" w:eastAsia="宋体" w:hAnsi="宋体" w:cs="宋体"/>
          <w:color w:val="000000"/>
        </w:rPr>
        <w:t>处测得雕塑在北偏东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1" o:title="eqId79a97bb4dcfab4ec7539bc783d563c49"/>
          </v:shape>
          <o:OLEObject Type="Embed" ProgID="Equation.DSMT4" ShapeID="_x0000_i1142" DrawAspect="Content" ObjectID="_118" r:id="rId232"/>
        </w:object>
      </w:r>
      <w:r>
        <w:rPr>
          <w:rFonts w:ascii="宋体" w:eastAsia="宋体" w:hAnsi="宋体" w:cs="宋体"/>
          <w:color w:val="000000"/>
        </w:rPr>
        <w:t>方向上，在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233" o:title="eqIdcd3b9e816b14051f785aa5aae72b8eed"/>
          </v:shape>
          <o:OLEObject Type="Embed" ProgID="Equation.DSMT4" ShapeID="_x0000_i1143" DrawAspect="Content" ObjectID="_119" r:id="rId234"/>
        </w:object>
      </w:r>
      <w:r>
        <w:rPr>
          <w:rFonts w:ascii="宋体" w:eastAsia="宋体" w:hAnsi="宋体" w:cs="宋体"/>
          <w:color w:val="000000"/>
        </w:rPr>
        <w:t>处测得雕塑在北偏东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35" o:title="eqId64fed160fac380c9ee23647e1b8ccc9b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方向上．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400550" cy="20478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pt;height:18.65pt" o:ole="">
            <v:imagedata r:id="rId238" o:title="eqId07b8f35faaf658364e88a592134fa478"/>
          </v:shape>
          <o:OLEObject Type="Embed" ProgID="Equation.DSMT4" ShapeID="_x0000_i1145" DrawAspect="Content" ObjectID="_121" r:id="rId239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79" o:title="eqId83873a9d782f2588c5eedbfe73f9bc2f"/>
          </v:shape>
          <o:OLEObject Type="Embed" ProgID="Equation.DSMT4" ShapeID="_x0000_i1146" DrawAspect="Content" ObjectID="_122" r:id="rId2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1pt;height:18.1pt" o:ole="">
            <v:imagedata r:id="rId241" o:title="eqId4eb84733d9107940c6321c77560fd4db"/>
          </v:shape>
          <o:OLEObject Type="Embed" ProgID="Equation.DSMT4" ShapeID="_x0000_i1147" DrawAspect="Content" ObjectID="_123" r:id="rId242"/>
        </w:objec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8.25pt;height:12pt;mso-position-horizontal-relative:page;mso-position-vertical-relative:page;mso-wrap-style:square" o:ole="">
            <v:imagedata r:id="rId79" o:title="eqId83873a9d782f2588c5eedbfe73f9bc2f"/>
          </v:shape>
          <o:OLEObject Type="Embed" ProgID="Equation.DSMT4" ShapeID="_x0000_i1148" DrawAspect="Content" ObjectID="_124" r:id="rId2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95pt;height:18.15pt" o:ole="">
            <v:imagedata r:id="rId229" o:title="eqIda18722354086c42e62334983fc50eb6a"/>
          </v:shape>
          <o:OLEObject Type="Embed" ProgID="Equation.DSMT4" ShapeID="_x0000_i1149" DrawAspect="Content" ObjectID="_125" r:id="rId244"/>
        </w:object>
      </w:r>
      <w:r>
        <w:rPr>
          <w:rFonts w:ascii="宋体" w:eastAsia="宋体" w:hAnsi="宋体" w:cs="宋体"/>
          <w:color w:val="000000"/>
        </w:rPr>
        <w:t>到道路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7" o:title="eqId0dc5c9827dfd0be5a9c85962d6ccbfb1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若该小组成员小李出南门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后沿道路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8.8pt;height:11.8pt" o:ole="">
            <v:imagedata r:id="rId246" o:title="eqId8e5c62f22d7afc5627fcb86599faa8e1"/>
          </v:shape>
          <o:OLEObject Type="Embed" ProgID="Equation.DSMT4" ShapeID="_x0000_i1151" DrawAspect="Content" ObjectID="_127" r:id="rId247"/>
        </w:object>
      </w:r>
      <w:r>
        <w:rPr>
          <w:rFonts w:ascii="宋体" w:eastAsia="宋体" w:hAnsi="宋体" w:cs="宋体"/>
          <w:color w:val="000000"/>
        </w:rPr>
        <w:t>向东行走，求她离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48" o:title="eqId7f9e8449aad35c5d840a3395ea86df6d"/>
          </v:shape>
          <o:OLEObject Type="Embed" ProgID="Equation.DSMT4" ShapeID="_x0000_i1152" DrawAspect="Content" ObjectID="_128" r:id="rId249"/>
        </w:object>
      </w:r>
      <w:r>
        <w:rPr>
          <w:rFonts w:ascii="宋体" w:eastAsia="宋体" w:hAnsi="宋体" w:cs="宋体"/>
          <w:color w:val="000000"/>
        </w:rPr>
        <w:t>处不超过多少千米，才能确保观察雕塑不会受到游乐城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19777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777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影响？（结果精确到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3pt;height:13.95pt" o:ole="">
            <v:imagedata r:id="rId250" o:title="eqId9a73724ad0edf3a665cb9bffb970281c"/>
          </v:shape>
          <o:OLEObject Type="Embed" ProgID="Equation.DSMT4" ShapeID="_x0000_i1153" DrawAspect="Content" ObjectID="_129" r:id="rId251"/>
        </w:object>
      </w:r>
      <w:r>
        <w:rPr>
          <w:rFonts w:ascii="宋体" w:eastAsia="宋体" w:hAnsi="宋体" w:cs="宋体"/>
          <w:color w:val="000000"/>
        </w:rPr>
        <w:t>，参考数据：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9.8pt;height:16.8pt" o:ole="">
            <v:imagedata r:id="rId252" o:title="eqId4c894b7d6baa55c80c64e74748dad898"/>
          </v:shape>
          <o:OLEObject Type="Embed" ProgID="Equation.DSMT4" ShapeID="_x0000_i1154" DrawAspect="Content" ObjectID="_130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9pt;height:14.25pt" o:ole="">
            <v:imagedata r:id="rId254" o:title="eqIdcb0e0ff475f32fa5dac263eacc92f379"/>
          </v:shape>
          <o:OLEObject Type="Embed" ProgID="Equation.DSMT4" ShapeID="_x0000_i1155" DrawAspect="Content" ObjectID="_131" r:id="rId2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70pt;height:14.5pt" o:ole="">
            <v:imagedata r:id="rId256" o:title="eqIdc5687dfbe30260e7f30de38eed60174e"/>
          </v:shape>
          <o:OLEObject Type="Embed" ProgID="Equation.DSMT4" ShapeID="_x0000_i1156" DrawAspect="Content" ObjectID="_132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69pt;height:13.8pt;mso-position-horizontal-relative:page;mso-position-vertical-relative:page" o:ole="">
            <v:imagedata r:id="rId258" o:title="eqIdf8cfa8d8ba8eaa8b575f93ecc3ae4190"/>
          </v:shape>
          <o:OLEObject Type="Embed" ProgID="Equation.DSMT4" ShapeID="_x0000_i1157" DrawAspect="Content" ObjectID="_133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69pt;height:13.8pt;mso-position-horizontal-relative:page;mso-position-vertical-relative:page" o:ole="">
            <v:imagedata r:id="rId260" o:title="eqId25bc929da83fbb854acee01281952aa7"/>
          </v:shape>
          <o:OLEObject Type="Embed" ProgID="Equation.DSMT4" ShapeID="_x0000_i1158" DrawAspect="Content" ObjectID="_134" r:id="rId26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4pt;height:15.75pt" o:ole="">
            <v:imagedata r:id="rId195" o:title="eqId7ee31829d0d4d5f779a957d7df8058ab"/>
          </v:shape>
          <o:OLEObject Type="Embed" ProgID="Equation.DSMT4" ShapeID="_x0000_i1159" DrawAspect="Content" ObjectID="_135" r:id="rId262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76pt;height:18pt" o:ole="">
            <v:imagedata r:id="rId263" o:title="eqId1c22804f52986009170586c673342d41"/>
          </v:shape>
          <o:OLEObject Type="Embed" ProgID="Equation.DSMT4" ShapeID="_x0000_i1160" DrawAspect="Content" ObjectID="_136" r:id="rId26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65" o:title="eqId94440d3e4c073f94f2b266ff99d50e74"/>
          </v:shape>
          <o:OLEObject Type="Embed" ProgID="Equation.DSMT4" ShapeID="_x0000_i1161" DrawAspect="Content" ObjectID="_137" r:id="rId266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4668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若抛物线与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9.75pt" o:ole="">
            <v:imagedata r:id="rId58" o:title="eqId81dea63b8ce3e51adf66cf7b9982a248"/>
          </v:shape>
          <o:OLEObject Type="Embed" ProgID="Equation.DSMT4" ShapeID="_x0000_i1162" DrawAspect="Content" ObjectID="_138" r:id="rId268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2pt;height:15.75pt" o:ole="">
            <v:imagedata r:id="rId269" o:title="eqId311497849126f1aaf1da0ec75602eabf"/>
          </v:shape>
          <o:OLEObject Type="Embed" ProgID="Equation.DSMT4" ShapeID="_x0000_i1163" DrawAspect="Content" ObjectID="_139" r:id="rId27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6pt" o:ole="">
            <v:imagedata r:id="rId271" o:title="eqId7291b3d921f595f28960abcdce6dfbed"/>
          </v:shape>
          <o:OLEObject Type="Embed" ProgID="Equation.DSMT4" ShapeID="_x0000_i1164" DrawAspect="Content" ObjectID="_140" r:id="rId272"/>
        </w:object>
      </w:r>
      <w:r>
        <w:rPr>
          <w:rFonts w:ascii="宋体" w:eastAsia="宋体" w:hAnsi="宋体" w:cs="宋体"/>
          <w:color w:val="000000"/>
        </w:rPr>
        <w:t>两点，求抛物线对应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019777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9777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如图，当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73" o:title="eqId5a3c442579603164f3fc19458677d307"/>
          </v:shape>
          <o:OLEObject Type="Embed" ProgID="Equation.DSMT4" ShapeID="_x0000_i1165" DrawAspect="Content" ObjectID="_141" r:id="rId274"/>
        </w:object>
      </w:r>
      <w:r>
        <w:rPr>
          <w:rFonts w:ascii="宋体" w:eastAsia="宋体" w:hAnsi="宋体" w:cs="宋体"/>
          <w:color w:val="000000"/>
        </w:rPr>
        <w:t>时，过点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42.75pt;height:15.75pt" o:ole="">
            <v:imagedata r:id="rId275" o:title="eqId920fc4321bd8442db5ab9049d710dc05"/>
          </v:shape>
          <o:OLEObject Type="Embed" ProgID="Equation.DSMT4" ShapeID="_x0000_i1166" DrawAspect="Content" ObjectID="_142" r:id="rId27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8pt;height:19pt" o:ole="">
            <v:imagedata r:id="rId277" o:title="eqId448463866810dbbb5c80ecef1e22518d"/>
          </v:shape>
          <o:OLEObject Type="Embed" ProgID="Equation.DSMT4" ShapeID="_x0000_i1167" DrawAspect="Content" ObjectID="_143" r:id="rId278"/>
        </w:object>
      </w:r>
      <w:r>
        <w:rPr>
          <w:rFonts w:ascii="宋体" w:eastAsia="宋体" w:hAnsi="宋体" w:cs="宋体"/>
          <w:color w:val="000000"/>
        </w:rPr>
        <w:t>分别作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68" DrawAspect="Content" ObjectID="_144" r:id="rId279"/>
        </w:object>
      </w:r>
      <w:r>
        <w:rPr>
          <w:rFonts w:ascii="宋体" w:eastAsia="宋体" w:hAnsi="宋体" w:cs="宋体"/>
          <w:color w:val="000000"/>
        </w:rPr>
        <w:t>轴的平行线，交抛物线于点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80" o:title="eqIde26f23751ff55c171645bada9a555349"/>
          </v:shape>
          <o:OLEObject Type="Embed" ProgID="Equation.DSMT4" ShapeID="_x0000_i1169" DrawAspect="Content" ObjectID="_145" r:id="rId281"/>
        </w:object>
      </w:r>
      <w:r>
        <w:rPr>
          <w:rFonts w:ascii="宋体" w:eastAsia="宋体" w:hAnsi="宋体" w:cs="宋体"/>
          <w:color w:val="000000"/>
        </w:rPr>
        <w:t>．求证：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2pt" o:ole="">
            <v:imagedata r:id="rId282" o:title="eqIdbe2e2c0d4ac2bd79f6cea7a9b1a50662"/>
          </v:shape>
          <o:OLEObject Type="Embed" ProgID="Equation.DSMT4" ShapeID="_x0000_i1170" DrawAspect="Content" ObjectID="_146" r:id="rId283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84" o:title="eqId1fc05fedc31f9f46f04ccfb0d0fdc23f"/>
          </v:shape>
          <o:OLEObject Type="Embed" ProgID="Equation.DSMT4" ShapeID="_x0000_i1171" DrawAspect="Content" ObjectID="_147" r:id="rId28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6.1pt;height:13.6pt" o:ole="">
            <v:imagedata r:id="rId286" o:title="eqId0b550ee821ee1838384835e81fc34b67"/>
          </v:shape>
          <o:OLEObject Type="Embed" ProgID="Equation.DSMT4" ShapeID="_x0000_i1172" DrawAspect="Content" ObjectID="_148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88" o:title="eqIddb46d9c1bc92dea9787c2bc966ba7aab"/>
          </v:shape>
          <o:OLEObject Type="Embed" ProgID="Equation.DSMT4" ShapeID="_x0000_i1173" DrawAspect="Content" ObjectID="_149" r:id="rId289"/>
        </w:object>
      </w:r>
      <w:r>
        <w:rPr>
          <w:rFonts w:ascii="宋体" w:eastAsia="宋体" w:hAnsi="宋体" w:cs="宋体"/>
          <w:color w:val="000000"/>
        </w:rPr>
        <w:t>时，过直线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90.65pt;height:16.65pt" o:ole="">
            <v:imagedata r:id="rId290" o:title="eqIde7985355bfbe61313142f939882e053e"/>
          </v:shape>
          <o:OLEObject Type="Embed" ProgID="Equation.DSMT4" ShapeID="_x0000_i1174" DrawAspect="Content" ObjectID="_150" r:id="rId291"/>
        </w:object>
      </w:r>
      <w:r>
        <w:rPr>
          <w:rFonts w:ascii="宋体" w:eastAsia="宋体" w:hAnsi="宋体" w:cs="宋体"/>
          <w:color w:val="000000"/>
        </w:rPr>
        <w:t>上一点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2.95pt;height:14pt" o:ole="">
            <v:imagedata r:id="rId292" o:title="eqId895dc3dc3a6606ff487a4c4863e18509"/>
          </v:shape>
          <o:OLEObject Type="Embed" ProgID="Equation.DSMT4" ShapeID="_x0000_i1175" DrawAspect="Content" ObjectID="_151" r:id="rId29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2pt" o:ole="">
            <v:imagedata r:id="rId56" o:title="eqIdd053b14c8588eee2acbbe44fc37a6886"/>
          </v:shape>
          <o:OLEObject Type="Embed" ProgID="Equation.DSMT4" ShapeID="_x0000_i1176" DrawAspect="Content" ObjectID="_152" r:id="rId294"/>
        </w:object>
      </w:r>
      <w:r>
        <w:rPr>
          <w:rFonts w:ascii="宋体" w:eastAsia="宋体" w:hAnsi="宋体" w:cs="宋体"/>
          <w:color w:val="000000"/>
        </w:rPr>
        <w:t>轴的平行线，交抛物线于点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2.75pt;height:12pt" o:ole="">
            <v:imagedata r:id="rId295" o:title="eqId73465a1f9aa03481295bf6bd3c6903ac"/>
          </v:shape>
          <o:OLEObject Type="Embed" ProgID="Equation.DSMT4" ShapeID="_x0000_i1177" DrawAspect="Content" ObjectID="_153" r:id="rId296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1.45pt;height:14.55pt" o:ole="">
            <v:imagedata r:id="rId297" o:title="eqIde42887d9bf31c1dd99f13c39e63c9ab9"/>
          </v:shape>
          <o:OLEObject Type="Embed" ProgID="Equation.DSMT4" ShapeID="_x0000_i1178" DrawAspect="Content" ObjectID="_154" r:id="rId298"/>
        </w:object>
      </w:r>
      <w:r>
        <w:rPr>
          <w:rFonts w:ascii="宋体" w:eastAsia="宋体" w:hAnsi="宋体" w:cs="宋体"/>
          <w:color w:val="000000"/>
        </w:rPr>
        <w:t>的最大值为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9pt;height:14.35pt" o:ole="">
            <v:imagedata r:id="rId299" o:title="eqId2c94bb12cee76221e13f9ef955b0aab1"/>
          </v:shape>
          <o:OLEObject Type="Embed" ProgID="Equation.DSMT4" ShapeID="_x0000_i1179" DrawAspect="Content" ObjectID="_155" r:id="rId300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【问题情境】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，圆与大正方形的各边都相切，小正方形是圆的内接正方形，那么大正方形面积是小正方形面积的几倍？小昕将小正方形绕圆心旋转</w:t>
      </w:r>
      <w:r>
        <w:rPr>
          <w:rFonts w:ascii="Times New Roman" w:eastAsia="Times New Roman" w:hAnsi="Times New Roman" w:cs="Times New Roman"/>
          <w:color w:val="000000"/>
        </w:rPr>
        <w:t>45°</w: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），这时候就容易发现大正方形面积是小正方形面积的</w:t>
      </w:r>
      <w:r>
        <w:rPr>
          <w:rFonts w:ascii="Times New Roman" w:eastAsia="Times New Roman" w:hAnsi="Times New Roman" w:cs="Times New Roman"/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倍．由此可见，图形变化是解决问题的有效策略；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90725" cy="12477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【操作实践】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，图①是一个对角线互相垂直的四边形，四边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之间存在某种数量关系．小昕按所示步骤进行操作，并将最终图形抽象成图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．请你结合整个变化过程，直接写出图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中以矩形内一点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为端点的四条线段之间的数量关系；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76800" cy="10858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【探究应用】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，在图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中“④”的基础上，小昕将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303" o:title="eqId36aae82d53f2a35d2f95f467bd5b76cf"/>
          </v:shape>
          <o:OLEObject Type="Embed" ProgID="Equation.DSMT4" ShapeID="_x0000_i1180" DrawAspect="Content" ObjectID="_156" r:id="rId30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1.25pt;height:12pt" o:ole="">
            <v:imagedata r:id="rId305" o:title="eqIddad2a36927223bd70f426ba06aea4b45"/>
          </v:shape>
          <o:OLEObject Type="Embed" ProgID="Equation.DSMT4" ShapeID="_x0000_i1181" DrawAspect="Content" ObjectID="_157" r:id="rId306"/>
        </w:object>
      </w:r>
      <w:r>
        <w:rPr>
          <w:rFonts w:ascii="宋体" w:eastAsia="宋体" w:hAnsi="宋体" w:cs="宋体"/>
          <w:color w:val="000000"/>
        </w:rPr>
        <w:t>逆时针旋转，他发现旋转过程中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pt;height:12.75pt" o:ole="">
            <v:imagedata r:id="rId307" o:title="eqId6ea98cd15fa4c868eb83ca260c6d9ae6"/>
          </v:shape>
          <o:OLEObject Type="Embed" ProgID="Equation.DSMT4" ShapeID="_x0000_i1182" DrawAspect="Content" ObjectID="_158" r:id="rId308"/>
        </w:object>
      </w:r>
      <w:r>
        <w:rPr>
          <w:rFonts w:ascii="宋体" w:eastAsia="宋体" w:hAnsi="宋体" w:cs="宋体"/>
          <w:color w:val="000000"/>
        </w:rPr>
        <w:t>存在最大值．若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9" o:title="eqIda6514b9e0ab0e94b9ee5a479134c84ac"/>
          </v:shape>
          <o:OLEObject Type="Embed" ProgID="Equation.DSMT4" ShapeID="_x0000_i1183" DrawAspect="Content" ObjectID="_159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37pt;height:13.95pt" o:ole="">
            <v:imagedata r:id="rId311" o:title="eqIdd77766d07f586e5d23b9d9eb1e3eb2f0"/>
          </v:shape>
          <o:OLEObject Type="Embed" ProgID="Equation.DSMT4" ShapeID="_x0000_i1184" DrawAspect="Content" ObjectID="_160" r:id="rId312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6pt;height:12.75pt" o:ole="">
            <v:imagedata r:id="rId307" o:title="eqId6ea98cd15fa4c868eb83ca260c6d9ae6"/>
          </v:shape>
          <o:OLEObject Type="Embed" ProgID="Equation.DSMT4" ShapeID="_x0000_i1185" DrawAspect="Content" ObjectID="_161" r:id="rId313"/>
        </w:object>
      </w:r>
      <w:r>
        <w:rPr>
          <w:rFonts w:ascii="宋体" w:eastAsia="宋体" w:hAnsi="宋体" w:cs="宋体"/>
          <w:color w:val="000000"/>
        </w:rPr>
        <w:t>最大时，求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2001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）如图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，在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315" o:title="eqIddd967903ed5a6f640a5b801ec8be0070"/>
          </v:shape>
          <o:OLEObject Type="Embed" ProgID="Equation.DSMT4" ShapeID="_x0000_i1186" DrawAspect="Content" ObjectID="_162" r:id="rId31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49.8pt;height:13.8pt" o:ole="">
            <v:imagedata r:id="rId129" o:title="eqId7e3262fc038bbec5e7c8cc47df08bef7"/>
          </v:shape>
          <o:OLEObject Type="Embed" ProgID="Equation.DSMT4" ShapeID="_x0000_i1187" DrawAspect="Content" ObjectID="_163" r:id="rId31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分别在边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上，连接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66pt;height:13.8pt" o:ole="">
            <v:imagedata r:id="rId318" o:title="eqIda223cc0233b0818eb10b0e6616ed007d"/>
          </v:shape>
          <o:OLEObject Type="Embed" ProgID="Equation.DSMT4" ShapeID="_x0000_i1188" DrawAspect="Content" ObjectID="_164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63.95pt;height:13.95pt" o:ole="">
            <v:imagedata r:id="rId320" o:title="eqId8b95d6d708447619b303a1b3ec3a2d14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6.45pt;height:12.6pt" o:ole="">
            <v:imagedata r:id="rId322" o:title="eqId866eb1d82952dee5b8a229b8874b7bcb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57275" cy="16954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4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oleObject" Target="embeddings/oleObject56.bin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7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png" /><Relationship Id="rId122" Type="http://schemas.openxmlformats.org/officeDocument/2006/relationships/image" Target="media/image59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0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1.png" /><Relationship Id="rId127" Type="http://schemas.openxmlformats.org/officeDocument/2006/relationships/image" Target="media/image62.wmf" /><Relationship Id="rId128" Type="http://schemas.openxmlformats.org/officeDocument/2006/relationships/oleObject" Target="embeddings/oleObject62.bin" /><Relationship Id="rId129" Type="http://schemas.openxmlformats.org/officeDocument/2006/relationships/image" Target="media/image63.wmf" /><Relationship Id="rId13" Type="http://schemas.openxmlformats.org/officeDocument/2006/relationships/image" Target="media/image5.wmf" /><Relationship Id="rId130" Type="http://schemas.openxmlformats.org/officeDocument/2006/relationships/oleObject" Target="embeddings/oleObject63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4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5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6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8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69.bin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png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1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2.bin" /><Relationship Id="rId149" Type="http://schemas.openxmlformats.org/officeDocument/2006/relationships/image" Target="media/image73.wmf" /><Relationship Id="rId15" Type="http://schemas.openxmlformats.org/officeDocument/2006/relationships/image" Target="media/image6.wmf" /><Relationship Id="rId150" Type="http://schemas.openxmlformats.org/officeDocument/2006/relationships/oleObject" Target="embeddings/oleObject73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4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5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8.wmf" /><Relationship Id="rId161" Type="http://schemas.openxmlformats.org/officeDocument/2006/relationships/oleObject" Target="embeddings/oleObject79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0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1.bin" /><Relationship Id="rId166" Type="http://schemas.openxmlformats.org/officeDocument/2006/relationships/image" Target="media/image81.png" /><Relationship Id="rId167" Type="http://schemas.openxmlformats.org/officeDocument/2006/relationships/image" Target="media/image82.wmf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3.bin" /><Relationship Id="rId171" Type="http://schemas.openxmlformats.org/officeDocument/2006/relationships/image" Target="media/image84.wmf" /><Relationship Id="rId172" Type="http://schemas.openxmlformats.org/officeDocument/2006/relationships/oleObject" Target="embeddings/oleObject84.bin" /><Relationship Id="rId173" Type="http://schemas.openxmlformats.org/officeDocument/2006/relationships/image" Target="media/image85.wmf" /><Relationship Id="rId174" Type="http://schemas.openxmlformats.org/officeDocument/2006/relationships/oleObject" Target="embeddings/oleObject85.bin" /><Relationship Id="rId175" Type="http://schemas.openxmlformats.org/officeDocument/2006/relationships/image" Target="media/image86.wmf" /><Relationship Id="rId176" Type="http://schemas.openxmlformats.org/officeDocument/2006/relationships/oleObject" Target="embeddings/oleObject86.bin" /><Relationship Id="rId177" Type="http://schemas.openxmlformats.org/officeDocument/2006/relationships/image" Target="media/image87.wmf" /><Relationship Id="rId178" Type="http://schemas.openxmlformats.org/officeDocument/2006/relationships/oleObject" Target="embeddings/oleObject87.bin" /><Relationship Id="rId179" Type="http://schemas.openxmlformats.org/officeDocument/2006/relationships/image" Target="media/image88.wmf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image" Target="media/image91.wmf" /><Relationship Id="rId186" Type="http://schemas.openxmlformats.org/officeDocument/2006/relationships/oleObject" Target="embeddings/oleObject91.bin" /><Relationship Id="rId187" Type="http://schemas.openxmlformats.org/officeDocument/2006/relationships/image" Target="media/image92.wmf" /><Relationship Id="rId188" Type="http://schemas.openxmlformats.org/officeDocument/2006/relationships/oleObject" Target="embeddings/oleObject92.bin" /><Relationship Id="rId189" Type="http://schemas.openxmlformats.org/officeDocument/2006/relationships/image" Target="media/image93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3.bin" /><Relationship Id="rId191" Type="http://schemas.openxmlformats.org/officeDocument/2006/relationships/image" Target="media/image94.wmf" /><Relationship Id="rId192" Type="http://schemas.openxmlformats.org/officeDocument/2006/relationships/oleObject" Target="embeddings/oleObject94.bin" /><Relationship Id="rId193" Type="http://schemas.openxmlformats.org/officeDocument/2006/relationships/image" Target="media/image95.wmf" /><Relationship Id="rId194" Type="http://schemas.openxmlformats.org/officeDocument/2006/relationships/oleObject" Target="embeddings/oleObject95.bin" /><Relationship Id="rId195" Type="http://schemas.openxmlformats.org/officeDocument/2006/relationships/image" Target="media/image96.wmf" /><Relationship Id="rId196" Type="http://schemas.openxmlformats.org/officeDocument/2006/relationships/oleObject" Target="embeddings/oleObject96.bin" /><Relationship Id="rId197" Type="http://schemas.openxmlformats.org/officeDocument/2006/relationships/image" Target="media/image97.wmf" /><Relationship Id="rId198" Type="http://schemas.openxmlformats.org/officeDocument/2006/relationships/oleObject" Target="embeddings/oleObject97.bin" /><Relationship Id="rId199" Type="http://schemas.openxmlformats.org/officeDocument/2006/relationships/image" Target="media/image98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oleObject" Target="embeddings/oleObject98.bin" /><Relationship Id="rId201" Type="http://schemas.openxmlformats.org/officeDocument/2006/relationships/oleObject" Target="embeddings/oleObject99.bin" /><Relationship Id="rId202" Type="http://schemas.openxmlformats.org/officeDocument/2006/relationships/image" Target="media/image99.png" /><Relationship Id="rId203" Type="http://schemas.openxmlformats.org/officeDocument/2006/relationships/image" Target="media/image100.wmf" /><Relationship Id="rId204" Type="http://schemas.openxmlformats.org/officeDocument/2006/relationships/oleObject" Target="embeddings/oleObject100.bin" /><Relationship Id="rId205" Type="http://schemas.openxmlformats.org/officeDocument/2006/relationships/image" Target="media/image101.wmf" /><Relationship Id="rId206" Type="http://schemas.openxmlformats.org/officeDocument/2006/relationships/oleObject" Target="embeddings/oleObject101.bin" /><Relationship Id="rId207" Type="http://schemas.openxmlformats.org/officeDocument/2006/relationships/oleObject" Target="embeddings/oleObject102.bin" /><Relationship Id="rId208" Type="http://schemas.openxmlformats.org/officeDocument/2006/relationships/oleObject" Target="embeddings/oleObject103.bin" /><Relationship Id="rId209" Type="http://schemas.openxmlformats.org/officeDocument/2006/relationships/oleObject" Target="embeddings/oleObject104.bin" /><Relationship Id="rId21" Type="http://schemas.openxmlformats.org/officeDocument/2006/relationships/image" Target="media/image9.wmf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5.bin" /><Relationship Id="rId212" Type="http://schemas.openxmlformats.org/officeDocument/2006/relationships/oleObject" Target="embeddings/oleObject106.bin" /><Relationship Id="rId213" Type="http://schemas.openxmlformats.org/officeDocument/2006/relationships/oleObject" Target="embeddings/oleObject107.bin" /><Relationship Id="rId214" Type="http://schemas.openxmlformats.org/officeDocument/2006/relationships/oleObject" Target="embeddings/oleObject108.bin" /><Relationship Id="rId215" Type="http://schemas.openxmlformats.org/officeDocument/2006/relationships/image" Target="media/image103.wmf" /><Relationship Id="rId216" Type="http://schemas.openxmlformats.org/officeDocument/2006/relationships/oleObject" Target="embeddings/oleObject109.bin" /><Relationship Id="rId217" Type="http://schemas.openxmlformats.org/officeDocument/2006/relationships/image" Target="media/image104.wmf" /><Relationship Id="rId218" Type="http://schemas.openxmlformats.org/officeDocument/2006/relationships/oleObject" Target="embeddings/oleObject110.bin" /><Relationship Id="rId219" Type="http://schemas.openxmlformats.org/officeDocument/2006/relationships/image" Target="media/image105.wmf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1.bin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12.bin" /><Relationship Id="rId223" Type="http://schemas.openxmlformats.org/officeDocument/2006/relationships/image" Target="media/image107.wmf" /><Relationship Id="rId224" Type="http://schemas.openxmlformats.org/officeDocument/2006/relationships/oleObject" Target="embeddings/oleObject113.bin" /><Relationship Id="rId225" Type="http://schemas.openxmlformats.org/officeDocument/2006/relationships/oleObject" Target="embeddings/oleObject114.bin" /><Relationship Id="rId226" Type="http://schemas.openxmlformats.org/officeDocument/2006/relationships/oleObject" Target="embeddings/oleObject115.bin" /><Relationship Id="rId227" Type="http://schemas.openxmlformats.org/officeDocument/2006/relationships/image" Target="media/image108.wmf" /><Relationship Id="rId228" Type="http://schemas.openxmlformats.org/officeDocument/2006/relationships/oleObject" Target="embeddings/oleObject116.bin" /><Relationship Id="rId229" Type="http://schemas.openxmlformats.org/officeDocument/2006/relationships/image" Target="media/image109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17.bin" /><Relationship Id="rId231" Type="http://schemas.openxmlformats.org/officeDocument/2006/relationships/image" Target="media/image110.wmf" /><Relationship Id="rId232" Type="http://schemas.openxmlformats.org/officeDocument/2006/relationships/oleObject" Target="embeddings/oleObject118.bin" /><Relationship Id="rId233" Type="http://schemas.openxmlformats.org/officeDocument/2006/relationships/image" Target="media/image111.wmf" /><Relationship Id="rId234" Type="http://schemas.openxmlformats.org/officeDocument/2006/relationships/oleObject" Target="embeddings/oleObject119.bin" /><Relationship Id="rId235" Type="http://schemas.openxmlformats.org/officeDocument/2006/relationships/image" Target="media/image112.wmf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png" /><Relationship Id="rId238" Type="http://schemas.openxmlformats.org/officeDocument/2006/relationships/image" Target="media/image114.wmf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15.wmf" /><Relationship Id="rId242" Type="http://schemas.openxmlformats.org/officeDocument/2006/relationships/oleObject" Target="embeddings/oleObject123.bin" /><Relationship Id="rId243" Type="http://schemas.openxmlformats.org/officeDocument/2006/relationships/oleObject" Target="embeddings/oleObject124.bin" /><Relationship Id="rId244" Type="http://schemas.openxmlformats.org/officeDocument/2006/relationships/oleObject" Target="embeddings/oleObject125.bin" /><Relationship Id="rId245" Type="http://schemas.openxmlformats.org/officeDocument/2006/relationships/oleObject" Target="embeddings/oleObject126.bin" /><Relationship Id="rId246" Type="http://schemas.openxmlformats.org/officeDocument/2006/relationships/image" Target="media/image116.wmf" /><Relationship Id="rId247" Type="http://schemas.openxmlformats.org/officeDocument/2006/relationships/oleObject" Target="embeddings/oleObject127.bin" /><Relationship Id="rId248" Type="http://schemas.openxmlformats.org/officeDocument/2006/relationships/image" Target="media/image117.wmf" /><Relationship Id="rId249" Type="http://schemas.openxmlformats.org/officeDocument/2006/relationships/oleObject" Target="embeddings/oleObject128.bin" /><Relationship Id="rId25" Type="http://schemas.openxmlformats.org/officeDocument/2006/relationships/image" Target="media/image11.wmf" /><Relationship Id="rId250" Type="http://schemas.openxmlformats.org/officeDocument/2006/relationships/image" Target="media/image118.wmf" /><Relationship Id="rId251" Type="http://schemas.openxmlformats.org/officeDocument/2006/relationships/oleObject" Target="embeddings/oleObject129.bin" /><Relationship Id="rId252" Type="http://schemas.openxmlformats.org/officeDocument/2006/relationships/image" Target="media/image119.wmf" /><Relationship Id="rId253" Type="http://schemas.openxmlformats.org/officeDocument/2006/relationships/oleObject" Target="embeddings/oleObject130.bin" /><Relationship Id="rId254" Type="http://schemas.openxmlformats.org/officeDocument/2006/relationships/image" Target="media/image120.wmf" /><Relationship Id="rId255" Type="http://schemas.openxmlformats.org/officeDocument/2006/relationships/oleObject" Target="embeddings/oleObject131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32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3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4.bin" /><Relationship Id="rId262" Type="http://schemas.openxmlformats.org/officeDocument/2006/relationships/oleObject" Target="embeddings/oleObject135.bin" /><Relationship Id="rId263" Type="http://schemas.openxmlformats.org/officeDocument/2006/relationships/image" Target="media/image124.wmf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5.wmf" /><Relationship Id="rId266" Type="http://schemas.openxmlformats.org/officeDocument/2006/relationships/oleObject" Target="embeddings/oleObject137.bin" /><Relationship Id="rId267" Type="http://schemas.openxmlformats.org/officeDocument/2006/relationships/image" Target="media/image126.png" /><Relationship Id="rId268" Type="http://schemas.openxmlformats.org/officeDocument/2006/relationships/oleObject" Target="embeddings/oleObject138.bin" /><Relationship Id="rId269" Type="http://schemas.openxmlformats.org/officeDocument/2006/relationships/image" Target="media/image127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39.bin" /><Relationship Id="rId271" Type="http://schemas.openxmlformats.org/officeDocument/2006/relationships/image" Target="media/image128.wmf" /><Relationship Id="rId272" Type="http://schemas.openxmlformats.org/officeDocument/2006/relationships/oleObject" Target="embeddings/oleObject140.bin" /><Relationship Id="rId273" Type="http://schemas.openxmlformats.org/officeDocument/2006/relationships/image" Target="media/image129.wmf" /><Relationship Id="rId274" Type="http://schemas.openxmlformats.org/officeDocument/2006/relationships/oleObject" Target="embeddings/oleObject141.bin" /><Relationship Id="rId275" Type="http://schemas.openxmlformats.org/officeDocument/2006/relationships/image" Target="media/image130.wmf" /><Relationship Id="rId276" Type="http://schemas.openxmlformats.org/officeDocument/2006/relationships/oleObject" Target="embeddings/oleObject142.bin" /><Relationship Id="rId277" Type="http://schemas.openxmlformats.org/officeDocument/2006/relationships/image" Target="media/image131.wmf" /><Relationship Id="rId278" Type="http://schemas.openxmlformats.org/officeDocument/2006/relationships/oleObject" Target="embeddings/oleObject143.bin" /><Relationship Id="rId279" Type="http://schemas.openxmlformats.org/officeDocument/2006/relationships/oleObject" Target="embeddings/oleObject144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2.wmf" /><Relationship Id="rId281" Type="http://schemas.openxmlformats.org/officeDocument/2006/relationships/oleObject" Target="embeddings/oleObject145.bin" /><Relationship Id="rId282" Type="http://schemas.openxmlformats.org/officeDocument/2006/relationships/image" Target="media/image133.wmf" /><Relationship Id="rId283" Type="http://schemas.openxmlformats.org/officeDocument/2006/relationships/oleObject" Target="embeddings/oleObject146.bin" /><Relationship Id="rId284" Type="http://schemas.openxmlformats.org/officeDocument/2006/relationships/image" Target="media/image134.wmf" /><Relationship Id="rId285" Type="http://schemas.openxmlformats.org/officeDocument/2006/relationships/oleObject" Target="embeddings/oleObject147.bin" /><Relationship Id="rId286" Type="http://schemas.openxmlformats.org/officeDocument/2006/relationships/image" Target="media/image135.wmf" /><Relationship Id="rId287" Type="http://schemas.openxmlformats.org/officeDocument/2006/relationships/oleObject" Target="embeddings/oleObject148.bin" /><Relationship Id="rId288" Type="http://schemas.openxmlformats.org/officeDocument/2006/relationships/image" Target="media/image136.wmf" /><Relationship Id="rId289" Type="http://schemas.openxmlformats.org/officeDocument/2006/relationships/oleObject" Target="embeddings/oleObject149.bin" /><Relationship Id="rId29" Type="http://schemas.openxmlformats.org/officeDocument/2006/relationships/image" Target="media/image13.wmf" /><Relationship Id="rId290" Type="http://schemas.openxmlformats.org/officeDocument/2006/relationships/image" Target="media/image137.wmf" /><Relationship Id="rId291" Type="http://schemas.openxmlformats.org/officeDocument/2006/relationships/oleObject" Target="embeddings/oleObject150.bin" /><Relationship Id="rId292" Type="http://schemas.openxmlformats.org/officeDocument/2006/relationships/image" Target="media/image138.wmf" /><Relationship Id="rId293" Type="http://schemas.openxmlformats.org/officeDocument/2006/relationships/oleObject" Target="embeddings/oleObject151.bin" /><Relationship Id="rId294" Type="http://schemas.openxmlformats.org/officeDocument/2006/relationships/oleObject" Target="embeddings/oleObject152.bin" /><Relationship Id="rId295" Type="http://schemas.openxmlformats.org/officeDocument/2006/relationships/image" Target="media/image139.wmf" /><Relationship Id="rId296" Type="http://schemas.openxmlformats.org/officeDocument/2006/relationships/oleObject" Target="embeddings/oleObject153.bin" /><Relationship Id="rId297" Type="http://schemas.openxmlformats.org/officeDocument/2006/relationships/image" Target="media/image140.wmf" /><Relationship Id="rId298" Type="http://schemas.openxmlformats.org/officeDocument/2006/relationships/oleObject" Target="embeddings/oleObject154.bin" /><Relationship Id="rId299" Type="http://schemas.openxmlformats.org/officeDocument/2006/relationships/image" Target="media/image14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5.bin" /><Relationship Id="rId301" Type="http://schemas.openxmlformats.org/officeDocument/2006/relationships/image" Target="media/image142.png" /><Relationship Id="rId302" Type="http://schemas.openxmlformats.org/officeDocument/2006/relationships/image" Target="media/image143.png" /><Relationship Id="rId303" Type="http://schemas.openxmlformats.org/officeDocument/2006/relationships/image" Target="media/image144.wmf" /><Relationship Id="rId304" Type="http://schemas.openxmlformats.org/officeDocument/2006/relationships/oleObject" Target="embeddings/oleObject156.bin" /><Relationship Id="rId305" Type="http://schemas.openxmlformats.org/officeDocument/2006/relationships/image" Target="media/image145.wmf" /><Relationship Id="rId306" Type="http://schemas.openxmlformats.org/officeDocument/2006/relationships/oleObject" Target="embeddings/oleObject157.bin" /><Relationship Id="rId307" Type="http://schemas.openxmlformats.org/officeDocument/2006/relationships/image" Target="media/image146.wmf" /><Relationship Id="rId308" Type="http://schemas.openxmlformats.org/officeDocument/2006/relationships/oleObject" Target="embeddings/oleObject158.bin" /><Relationship Id="rId309" Type="http://schemas.openxmlformats.org/officeDocument/2006/relationships/image" Target="media/image147.wmf" /><Relationship Id="rId31" Type="http://schemas.openxmlformats.org/officeDocument/2006/relationships/image" Target="media/image14.png" /><Relationship Id="rId310" Type="http://schemas.openxmlformats.org/officeDocument/2006/relationships/oleObject" Target="embeddings/oleObject159.bin" /><Relationship Id="rId311" Type="http://schemas.openxmlformats.org/officeDocument/2006/relationships/image" Target="media/image148.wmf" /><Relationship Id="rId312" Type="http://schemas.openxmlformats.org/officeDocument/2006/relationships/oleObject" Target="embeddings/oleObject160.bin" /><Relationship Id="rId313" Type="http://schemas.openxmlformats.org/officeDocument/2006/relationships/oleObject" Target="embeddings/oleObject161.bin" /><Relationship Id="rId314" Type="http://schemas.openxmlformats.org/officeDocument/2006/relationships/image" Target="media/image149.png" /><Relationship Id="rId315" Type="http://schemas.openxmlformats.org/officeDocument/2006/relationships/image" Target="media/image150.wmf" /><Relationship Id="rId316" Type="http://schemas.openxmlformats.org/officeDocument/2006/relationships/oleObject" Target="embeddings/oleObject162.bin" /><Relationship Id="rId317" Type="http://schemas.openxmlformats.org/officeDocument/2006/relationships/oleObject" Target="embeddings/oleObject163.bin" /><Relationship Id="rId318" Type="http://schemas.openxmlformats.org/officeDocument/2006/relationships/image" Target="media/image151.wmf" /><Relationship Id="rId319" Type="http://schemas.openxmlformats.org/officeDocument/2006/relationships/oleObject" Target="embeddings/oleObject164.bin" /><Relationship Id="rId32" Type="http://schemas.openxmlformats.org/officeDocument/2006/relationships/image" Target="media/image15.png" /><Relationship Id="rId320" Type="http://schemas.openxmlformats.org/officeDocument/2006/relationships/image" Target="media/image152.wmf" /><Relationship Id="rId321" Type="http://schemas.openxmlformats.org/officeDocument/2006/relationships/oleObject" Target="embeddings/oleObject165.bin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66.bin" /><Relationship Id="rId324" Type="http://schemas.openxmlformats.org/officeDocument/2006/relationships/image" Target="media/image154.png" /><Relationship Id="rId325" Type="http://schemas.openxmlformats.org/officeDocument/2006/relationships/theme" Target="theme/theme1.xml" /><Relationship Id="rId326" Type="http://schemas.openxmlformats.org/officeDocument/2006/relationships/numbering" Target="numbering.xml" /><Relationship Id="rId327" Type="http://schemas.openxmlformats.org/officeDocument/2006/relationships/styles" Target="styles.xml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png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wmf" /><Relationship Id="rId47" Type="http://schemas.openxmlformats.org/officeDocument/2006/relationships/oleObject" Target="embeddings/oleObject20.bin" /><Relationship Id="rId48" Type="http://schemas.openxmlformats.org/officeDocument/2006/relationships/image" Target="media/image24.wmf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image" Target="media/image26.wmf" /><Relationship Id="rId53" Type="http://schemas.openxmlformats.org/officeDocument/2006/relationships/oleObject" Target="embeddings/oleObject23.bin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7.bin" /><Relationship Id="rId81" Type="http://schemas.openxmlformats.org/officeDocument/2006/relationships/image" Target="media/image40.png" /><Relationship Id="rId82" Type="http://schemas.openxmlformats.org/officeDocument/2006/relationships/oleObject" Target="embeddings/oleObject38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39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0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1.bin" /><Relationship Id="rId89" Type="http://schemas.openxmlformats.org/officeDocument/2006/relationships/image" Target="media/image44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