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12166600</wp:posOffset>
            </wp:positionV>
            <wp:extent cx="342900" cy="342900"/>
            <wp:effectExtent l="0" t="0" r="0" b="0"/>
            <wp:wrapNone/>
            <wp:docPr id="100224" name="图片 10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4" name="图片 100224"/>
                    <pic:cNvPicPr>
                      <a:picLocks noChangeAspect="1"/>
                    </pic:cNvPicPr>
                  </pic:nvPicPr>
                  <pic:blipFill>
                    <a:blip r:embed="rId10"/>
                    <a:stretch>
                      <a:fillRect/>
                    </a:stretch>
                  </pic:blipFill>
                  <pic:spPr>
                    <a:xfrm>
                      <a:off x="0" y="0"/>
                      <a:ext cx="3429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年无锡市初中毕业升学考试数学试题</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分．在每小题所给出的四个选项中，只有一项是正确的）</w:t>
      </w:r>
    </w:p>
    <w:p>
      <w:pPr>
        <w:spacing w:line="360" w:lineRule="auto"/>
        <w:jc w:val="left"/>
      </w:pPr>
      <w:r>
        <w:rPr>
          <w:color w:val="auto"/>
        </w:rPr>
        <w:t xml:space="preserve">1. </w:t>
      </w:r>
      <w:r>
        <w:rPr>
          <w:rFonts w:ascii="宋体" w:hAnsi="宋体" w:eastAsia="宋体" w:cs="宋体"/>
          <w:color w:val="auto"/>
        </w:rPr>
        <w:t>实数</w:t>
      </w:r>
      <w:r>
        <w:rPr>
          <w:rFonts w:ascii="Times New Roman" w:hAnsi="Times New Roman" w:eastAsia="Times New Roman" w:cs="Times New Roman"/>
          <w:color w:val="auto"/>
        </w:rPr>
        <w:t>9</w:t>
      </w:r>
      <w:r>
        <w:rPr>
          <w:rFonts w:ascii="宋体" w:hAnsi="宋体" w:eastAsia="宋体" w:cs="宋体"/>
          <w:color w:val="auto"/>
        </w:rPr>
        <w:t>的算术平方根是（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object>
          <v:shape id="_x0000_i10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dab76dc75e249530e5ff939dc1135cff"/>
            <o:lock v:ext="edit" aspectratio="t"/>
            <w10:wrap type="none"/>
            <w10:anchorlock/>
          </v:shape>
          <o:OLEObject Type="Embed" ProgID="Equation.DSMT4" ShapeID="_x0000_i1025" DrawAspect="Content" ObjectID="_1468075725" r:id="rId11">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158b045c6172c4178d7aa52083e1489f"/>
            <o:lock v:ext="edit" aspectratio="t"/>
            <w10:wrap type="none"/>
            <w10:anchorlock/>
          </v:shape>
          <o:OLEObject Type="Embed" ProgID="Equation.DSMT4" ShapeID="_x0000_i1026" DrawAspect="Content" ObjectID="_1468075726" r:id="rId13">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 o:title="eqIdd3aab28a20b5bf47040aaec03b1eb550"/>
            <o:lock v:ext="edit" aspectratio="t"/>
            <w10:wrap type="none"/>
            <w10:anchorlock/>
          </v:shape>
          <o:OLEObject Type="Embed" ProgID="Equation.DSMT4" ShapeID="_x0000_i1027" DrawAspect="Content" ObjectID="_1468075727" r:id="rId15">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函数</w:t>
      </w:r>
      <w:r>
        <w:rPr>
          <w:rFonts w:ascii="Times New Roman" w:hAnsi="Times New Roman" w:eastAsia="Times New Roman" w:cs="Times New Roman"/>
          <w:color w:val="000000"/>
        </w:rPr>
        <w:t>y</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18" o:title="eqId4ebfca5d354cde868ef6477d499263b3"/>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13335"/>
            <wp:docPr id="1177600901" name="图片 1177600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00901" name="图片 117760090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x≥2</w:t>
      </w:r>
      <w:r>
        <w:rPr>
          <w:color w:val="000000"/>
        </w:rPr>
        <w:tab/>
      </w:r>
      <w:r>
        <w:rPr>
          <w:color w:val="000000"/>
        </w:rPr>
        <w:t xml:space="preserve">C. </w:t>
      </w:r>
      <w:r>
        <w:rPr>
          <w:rFonts w:ascii="Times New Roman" w:hAnsi="Times New Roman" w:eastAsia="Times New Roman" w:cs="Times New Roman"/>
          <w:color w:val="000000"/>
        </w:rPr>
        <w:t>x≠2</w:t>
      </w:r>
      <w:r>
        <w:rPr>
          <w:color w:val="000000"/>
        </w:rPr>
        <w:tab/>
      </w:r>
      <w:r>
        <w:rPr>
          <w:color w:val="000000"/>
        </w:rPr>
        <w:t xml:space="preserve">D.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3. </w:t>
      </w:r>
      <w:r>
        <w:rPr>
          <w:rFonts w:ascii="宋体" w:hAnsi="宋体" w:eastAsia="宋体" w:cs="宋体"/>
          <w:color w:val="000000"/>
        </w:rPr>
        <w:t>下列</w:t>
      </w:r>
      <w:r>
        <w:rPr>
          <w:rFonts w:ascii="Times New Roman" w:hAnsi="Times New Roman" w:eastAsia="Times New Roman" w:cs="Times New Roman"/>
          <w:color w:val="000000"/>
        </w:rPr>
        <w:t>4</w:t>
      </w:r>
      <w:r>
        <w:rPr>
          <w:rFonts w:ascii="宋体" w:hAnsi="宋体" w:eastAsia="宋体" w:cs="宋体"/>
          <w:color w:val="000000"/>
        </w:rPr>
        <w:t>组数中，不是二元一次方程</w:t>
      </w:r>
      <w:r>
        <w:object>
          <v:shape id="_x0000_i102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1" o:title="eqIdb16d1b1c4f6ae3b46ce8be922bf5186a"/>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3" o:title="eqId80ddf5c595c0eff128a9c5026642fb25"/>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5" o:title="eqId0d29b287ed73ab35cc2dcfcc3635e288"/>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27" o:title="eqId1fc6b8f9d5eecfe21f774a4ebd44cb1b"/>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9" o:title="eqId43c2718b5bbf5ff3c647c2441a50e258"/>
            <o:lock v:ext="edit" aspectratio="t"/>
            <w10:wrap type="none"/>
            <w10:anchorlock/>
          </v:shape>
          <o:OLEObject Type="Embed" ProgID="Equation.DSMT4" ShapeID="_x0000_i1033" DrawAspect="Content" ObjectID="_1468075733" r:id="rId28">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177600895" name="图片 117760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00895" name="图片 1177600895"/>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object>
          <v:shape id="_x0000_i1034"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32" o:title="eqId8350f7d65b5b88f3bd7cd81100b9f0f8"/>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4" o:title="eqId4015385cdbe417eca85bcf28b19bf1d4"/>
            <o:lock v:ext="edit" aspectratio="t"/>
            <w10:wrap type="none"/>
            <w10:anchorlock/>
          </v:shape>
          <o:OLEObject Type="Embed" ProgID="Equation.DSMT4" ShapeID="_x0000_i1035" DrawAspect="Content" ObjectID="_1468075735" r:id="rId33">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6" o:title="eqId7d4ab5b3d0dd34d740d81d6587361833"/>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8" o:title="eqId1bbf0eb375f6c9f91856bcc993a2e3d8"/>
            <o:lock v:ext="edit" aspectratio="t"/>
            <w10:wrap type="none"/>
            <w10:anchorlock/>
          </v:shape>
          <o:OLEObject Type="Embed" ProgID="Equation.DSMT4" ShapeID="_x0000_i1037" DrawAspect="Content" ObjectID="_1468075737" r:id="rId37">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将函数</w:t>
      </w:r>
      <w:r>
        <w:object>
          <v:shape id="_x0000_i103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0" o:title="eqIdaa6342e0a5a8942cfb1cf535ceb2c50d"/>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77600897" name="图片 1177600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00897" name="图片 117760089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图像向下平移</w:t>
      </w:r>
      <w:r>
        <w:rPr>
          <w:rFonts w:ascii="Times New Roman" w:hAnsi="Times New Roman" w:eastAsia="Times New Roman" w:cs="Times New Roman"/>
          <w:color w:val="000000"/>
        </w:rPr>
        <w:t>2</w:t>
      </w:r>
      <w:r>
        <w:rPr>
          <w:rFonts w:ascii="宋体" w:hAnsi="宋体" w:eastAsia="宋体" w:cs="宋体"/>
          <w:color w:val="000000"/>
        </w:rPr>
        <w:t>个单位长度，所得图像对应的函数表达式是（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2" o:title="eqIdd0e212cdbfba6610bc55df2c1a737407"/>
            <o:lock v:ext="edit" aspectratio="t"/>
            <w10:wrap type="none"/>
            <w10:anchorlock/>
          </v:shape>
          <o:OLEObject Type="Embed" ProgID="Equation.DSMT4" ShapeID="_x0000_i1039" DrawAspect="Content" ObjectID="_1468075739" r:id="rId4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 o:title="eqId650353eda77d014bb42d185bd967e549"/>
            <o:lock v:ext="edit" aspectratio="t"/>
            <w10:wrap type="none"/>
            <w10:anchorlock/>
          </v:shape>
          <o:OLEObject Type="Embed" ProgID="Equation.DSMT4" ShapeID="_x0000_i1040" DrawAspect="Content" ObjectID="_1468075740" r:id="rId43">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46" o:title="eqIdbad9a996b1332b694a9d61f78d6b96f5"/>
            <o:lock v:ext="edit" aspectratio="t"/>
            <w10:wrap type="none"/>
            <w10:anchorlock/>
          </v:shape>
          <o:OLEObject Type="Embed" ProgID="Equation.DSMT4" ShapeID="_x0000_i1041" DrawAspect="Content" ObjectID="_1468075741" r:id="rId4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5.55pt;width:51.25pt;" o:ole="t" filled="f" o:preferrelative="t" stroked="f" coordsize="21600,21600">
            <v:path/>
            <v:fill on="f" focussize="0,0"/>
            <v:stroke on="f" joinstyle="miter"/>
            <v:imagedata r:id="rId48" o:title="eqId5a43957245eb8c4d6f2d311f6d11a2ed"/>
            <o:lock v:ext="edit" aspectratio="t"/>
            <w10:wrap type="none"/>
            <w10:anchorlock/>
          </v:shape>
          <o:OLEObject Type="Embed" ProgID="Equation.DSMT4" ShapeID="_x0000_i1042" DrawAspect="Content" ObjectID="_1468075742" r:id="rId47">
            <o:LockedField>false</o:LockedField>
          </o:OLEObject>
        </w:object>
      </w:r>
    </w:p>
    <w:p>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2020</w:t>
      </w:r>
      <w:r>
        <w:rPr>
          <w:rFonts w:ascii="宋体" w:hAnsi="宋体" w:eastAsia="宋体" w:cs="宋体"/>
          <w:color w:val="000000"/>
        </w:rPr>
        <w:t>年一</w:t>
      </w:r>
      <w:r>
        <w:rPr>
          <w:rFonts w:ascii="Times New Roman" w:hAnsi="Times New Roman" w:eastAsia="Times New Roman" w:cs="Times New Roman"/>
          <w:color w:val="000000"/>
        </w:rPr>
        <w:t>2022</w:t>
      </w:r>
      <w:r>
        <w:rPr>
          <w:rFonts w:ascii="宋体" w:hAnsi="宋体" w:eastAsia="宋体" w:cs="宋体"/>
          <w:color w:val="000000"/>
        </w:rPr>
        <w:t>年无锡居民人均可支配收入由</w:t>
      </w:r>
      <w:r>
        <w:rPr>
          <w:rFonts w:ascii="Times New Roman" w:hAnsi="Times New Roman" w:eastAsia="Times New Roman" w:cs="Times New Roman"/>
          <w:color w:val="000000"/>
        </w:rPr>
        <w:t>5.76</w:t>
      </w:r>
      <w:r>
        <w:rPr>
          <w:rFonts w:ascii="宋体" w:hAnsi="宋体" w:eastAsia="宋体" w:cs="宋体"/>
          <w:color w:val="000000"/>
        </w:rPr>
        <w:t>万元增长至</w:t>
      </w:r>
      <w:r>
        <w:rPr>
          <w:rFonts w:ascii="Times New Roman" w:hAnsi="Times New Roman" w:eastAsia="Times New Roman" w:cs="Times New Roman"/>
          <w:color w:val="000000"/>
        </w:rPr>
        <w:t>6.58</w:t>
      </w:r>
      <w:r>
        <w:rPr>
          <w:rFonts w:ascii="宋体" w:hAnsi="宋体" w:eastAsia="宋体" w:cs="宋体"/>
          <w:color w:val="000000"/>
        </w:rPr>
        <w:t>万元，设人均可支配收入的平均增长率为</w:t>
      </w:r>
      <w:r>
        <w:rPr>
          <w:rFonts w:ascii="Times New Roman" w:hAnsi="Times New Roman" w:eastAsia="Times New Roman" w:cs="Times New Roman"/>
          <w:i/>
          <w:color w:val="000000"/>
        </w:rPr>
        <w:t>x</w:t>
      </w:r>
      <w:r>
        <w:rPr>
          <w:rFonts w:ascii="宋体" w:hAnsi="宋体" w:eastAsia="宋体" w:cs="宋体"/>
          <w:color w:val="000000"/>
        </w:rPr>
        <w:t>，下列方程正确的是（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50" o:title="eqId15361509ee73d94e093ec6ed3c1214dc"/>
            <o:lock v:ext="edit" aspectratio="t"/>
            <w10:wrap type="none"/>
            <w10:anchorlock/>
          </v:shape>
          <o:OLEObject Type="Embed" ProgID="Equation.DSMT4" ShapeID="_x0000_i1043" DrawAspect="Content" ObjectID="_1468075743" r:id="rId49">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52" o:title="eqId4af361deeb3aeaaa4df0312608d2cdf4"/>
            <o:lock v:ext="edit" aspectratio="t"/>
            <w10:wrap type="none"/>
            <w10:anchorlock/>
          </v:shape>
          <o:OLEObject Type="Embed" ProgID="Equation.DSMT4" ShapeID="_x0000_i1044" DrawAspect="Content" ObjectID="_1468075744" r:id="rId5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54" o:title="eqId6b3c1735fca4ca08a1265f6a92be9bc9"/>
            <o:lock v:ext="edit" aspectratio="t"/>
            <w10:wrap type="none"/>
            <w10:anchorlock/>
          </v:shape>
          <o:OLEObject Type="Embed" ProgID="Equation.DSMT4" ShapeID="_x0000_i1045" DrawAspect="Content" ObjectID="_1468075745" r:id="rId53">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56" o:title="eqIde22d67c6d1a002a608c3859530fcf569"/>
            <o:lock v:ext="edit" aspectratio="t"/>
            <w10:wrap type="none"/>
            <w10:anchorlock/>
          </v:shape>
          <o:OLEObject Type="Embed" ProgID="Equation.DSMT4" ShapeID="_x0000_i1046" DrawAspect="Content" ObjectID="_1468075746" r:id="rId55">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0" o:title="eqId2190b4c9851225627dc26fcd8dc00c49"/>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，将</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逆时针旋转</w:t>
      </w:r>
      <w:r>
        <w:object>
          <v:shape id="_x0000_i1050" o:spt="75" alt="学科网(www.zxxk.com)--教育资源门户，提供试卷、教案、课件、论文、素材以及各类教学资源下载，还有大量而丰富的教学相关资讯！" type="#_x0000_t75" style="height:16.3pt;width:82.2pt;" o:ole="t" filled="f" o:preferrelative="t" stroked="f" coordsize="21600,21600">
            <v:path/>
            <v:fill on="f" focussize="0,0"/>
            <v:stroke on="f" joinstyle="miter"/>
            <v:imagedata r:id="rId63" o:title="eqId1294441a034279e90439f68847db9f4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得到</w:t>
      </w:r>
      <w:r>
        <w:object>
          <v:shape id="_x0000_i1051"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65" o:title="eqIda25c28359f8d8da9eaf4672a6cf8ae4f"/>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 o:title="eqIde6e490f703eb6c9bb1278c78ebc2d661"/>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交</w:t>
      </w:r>
      <w:r>
        <w:object>
          <v:shape id="_x0000_i10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71" o:title="eqIdd46bbaf4557fbc34e90039cc6494edfa"/>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D</w:t>
      </w:r>
      <w:r>
        <w:rPr>
          <w:rFonts w:ascii="宋体" w:hAnsi="宋体" w:eastAsia="宋体" w:cs="宋体"/>
          <w:color w:val="000000"/>
        </w:rPr>
        <w:t>恰好落在</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上，此时</w:t>
      </w:r>
      <w:r>
        <w:object>
          <v:shape id="_x0000_i1056" o:spt="75" alt="学科网(www.zxxk.com)--教育资源门户，提供试卷、教案、课件、论文、素材以及各类教学资源下载，还有大量而丰富的教学相关资讯！" type="#_x0000_t75" style="height:12.9pt;width:39.1pt;" o:ole="t" filled="f" o:preferrelative="t" stroked="f" coordsize="21600,21600">
            <v:path/>
            <v:fill on="f" focussize="0,0"/>
            <v:stroke on="f" joinstyle="miter"/>
            <v:imagedata r:id="rId75" o:title="eqId13a2e6494cf8d2dff0746a9bb72cef43"/>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57300" cy="10287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78" o:title="eqId391479c151307826c9765a47a5f10503"/>
            <o:lock v:ext="edit" aspectratio="t"/>
            <w10:wrap type="none"/>
            <w10:anchorlock/>
          </v:shape>
          <o:OLEObject Type="Embed" ProgID="Equation.DSMT4" ShapeID="_x0000_i1057" DrawAspect="Content" ObjectID="_1468075757" r:id="rId77">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0" o:title="eqIdfd40d7a5622cfc837a6f491eb14edf9b"/>
            <o:lock v:ext="edit" aspectratio="t"/>
            <w10:wrap type="none"/>
            <w10:anchorlock/>
          </v:shape>
          <o:OLEObject Type="Embed" ProgID="Equation.DSMT4" ShapeID="_x0000_i1058" DrawAspect="Content" ObjectID="_1468075758" r:id="rId79">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c02b54dc6b3e1bb6544f47d4c8743fcf"/>
            <o:lock v:ext="edit" aspectratio="t"/>
            <w10:wrap type="none"/>
            <w10:anchorlock/>
          </v:shape>
          <o:OLEObject Type="Embed" ProgID="Equation.DSMT4" ShapeID="_x0000_i1059" DrawAspect="Content" ObjectID="_1468075759" r:id="rId81">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84" o:title="eqId67574d7f0bcea29fdbf6efbc68f282ba"/>
            <o:lock v:ext="edit" aspectratio="t"/>
            <w10:wrap type="none"/>
            <w10:anchorlock/>
          </v:shape>
          <o:OLEObject Type="Embed" ProgID="Equation.DSMT4" ShapeID="_x0000_i1060" DrawAspect="Content" ObjectID="_1468075760" r:id="rId83">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下列命题：①各边相等的多边形是正多边形；②正多边形是中心对称图形；③正六边形的外接圆半径与边长相等；④正</w:t>
      </w:r>
      <w:r>
        <w:rPr>
          <w:rFonts w:ascii="Times New Roman" w:hAnsi="Times New Roman" w:eastAsia="Times New Roman" w:cs="Times New Roman"/>
          <w:i/>
          <w:color w:val="000000"/>
        </w:rPr>
        <w:t>n</w:t>
      </w:r>
      <w:r>
        <w:rPr>
          <w:rFonts w:ascii="宋体" w:hAnsi="宋体" w:eastAsia="宋体" w:cs="宋体"/>
          <w:color w:val="000000"/>
        </w:rPr>
        <w:t>边形共有</w:t>
      </w:r>
      <w:r>
        <w:rPr>
          <w:rFonts w:ascii="Times New Roman" w:hAnsi="Times New Roman" w:eastAsia="Times New Roman" w:cs="Times New Roman"/>
          <w:i/>
          <w:color w:val="000000"/>
        </w:rPr>
        <w:t>n</w:t>
      </w:r>
      <w:r>
        <w:rPr>
          <w:rFonts w:ascii="宋体" w:hAnsi="宋体" w:eastAsia="宋体" w:cs="宋体"/>
          <w:color w:val="000000"/>
        </w:rPr>
        <w:t>条对称轴．其中真命题的个数是（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9. </w:t>
      </w:r>
      <w:r>
        <w:rPr>
          <w:rFonts w:ascii="宋体" w:hAnsi="宋体" w:eastAsia="宋体" w:cs="宋体"/>
          <w:color w:val="000000"/>
        </w:rPr>
        <w:t>如图，在四边形</w:t>
      </w:r>
      <w:r>
        <w:object>
          <v:shape id="_x0000_i10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8" o:title="eqId4adf90a8c2b29334cdc5aa5b554991f9"/>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90" o:title="eqId85fb581e6a89ae40731b8619fff1e173"/>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95pt;width:139.7pt;" o:ole="t" filled="f" o:preferrelative="t" stroked="f" coordsize="21600,21600">
            <v:path/>
            <v:fill on="f" focussize="0,0"/>
            <v:stroke on="f" joinstyle="miter"/>
            <v:imagedata r:id="rId92" o:title="eqId760fc7a2bd54a6a826a8d2393a7183ee"/>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，若线段</w:t>
      </w:r>
      <w:r>
        <w:object>
          <v:shape id="_x0000_i106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 o:title="eqId411461db15ee8086332c531e086c40c7"/>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在边</w:t>
      </w:r>
      <w:r>
        <w:object>
          <v:shape id="_x0000_i10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上运动，且</w:t>
      </w:r>
      <w:r>
        <w:object>
          <v:shape id="_x0000_i10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8" o:title="eqId33c096bd244d7e30e8ef26fb5278aac9"/>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0" o:title="eqIdabf7f7ef712de18dc3612984bc319274"/>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765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476500" cy="10668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03" o:title="eqId5294d690e81bbc5c4898c97c538953f0"/>
            <o:lock v:ext="edit" aspectratio="t"/>
            <w10:wrap type="none"/>
            <w10:anchorlock/>
          </v:shape>
          <o:OLEObject Type="Embed" ProgID="Equation.DSMT4" ShapeID="_x0000_i1069" DrawAspect="Content" ObjectID="_1468075769" r:id="rId102">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105" o:title="eqId333018d031e9ee87501a2d36d6c7b672"/>
            <o:lock v:ext="edit" aspectratio="t"/>
            <w10:wrap type="none"/>
            <w10:anchorlock/>
          </v:shape>
          <o:OLEObject Type="Embed" ProgID="Equation.DSMT4" ShapeID="_x0000_i1070" DrawAspect="Content" ObjectID="_1468075770" r:id="rId104">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7" o:title="eqId38f9e5108cd9b46bb9fe05a4d1199ae0"/>
            <o:lock v:ext="edit" aspectratio="t"/>
            <w10:wrap type="none"/>
            <w10:anchorlock/>
          </v:shape>
          <o:OLEObject Type="Embed" ProgID="Equation.DSMT4" ShapeID="_x0000_i1071" DrawAspect="Content" ObjectID="_1468075771" r:id="rId10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10</w:t>
      </w:r>
    </w:p>
    <w:p>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5.75pt;width:198.75pt;" o:ole="t" filled="f" o:preferrelative="t" stroked="f" coordsize="21600,21600">
            <v:path/>
            <v:fill on="f" focussize="0,0"/>
            <v:stroke on="f" joinstyle="miter"/>
            <v:imagedata r:id="rId110" o:title="eqId2dafbd0cf0b29369d2eed68bf81ce410"/>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为</w:t>
      </w:r>
      <w:r>
        <w:object>
          <v:shape id="_x0000_i10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b79dd200766db27fb90d6bd1992cf658"/>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中点，若点</w:t>
      </w:r>
      <w:r>
        <w:object>
          <v:shape id="_x0000_i107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为直线</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764509115979e9958101808383672ec0"/>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下方一点，且</w:t>
      </w:r>
      <w:r>
        <w:object>
          <v:shape id="_x0000_i107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20" o:title="eqId661ff55b5ebbadfb600989af3cfce2fd"/>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相似，则下列结论：①若</w:t>
      </w:r>
      <w:r>
        <w:object>
          <v:shape id="_x0000_i1080"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23" o:title="eqId5c69a23d106fd34aa17b22e9c9a8de36"/>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764509115979e9958101808383672ec0"/>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 o:title="eqId6c042ff18466e8165fadf343d142a4b0"/>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相交于</w:t>
      </w:r>
      <w:r>
        <w:object>
          <v:shape id="_x0000_i10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，则点</w:t>
      </w:r>
      <w:r>
        <w:object>
          <v:shape id="_x0000_i10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不一定是</w:t>
      </w:r>
      <w:r>
        <w:object>
          <v:shape id="_x0000_i1085"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31" o:title="eqIdab2a2834d80ff574e79eae8ca8d4e94f"/>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的重心；②若</w:t>
      </w:r>
      <w:r>
        <w:object>
          <v:shape id="_x0000_i1086"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33" o:title="eqId97cf714ffb3fd5917a76b191640b55fe"/>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5" o:title="eqId88929f4ba0851730d5f941d426b87548"/>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的最大值为</w:t>
      </w:r>
      <w:r>
        <w:object>
          <v:shape id="_x0000_i1088"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137" o:title="eqIddbff61fe9d4e93d7cc338489d1c99c40"/>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；③若</w:t>
      </w:r>
      <w:r>
        <w:object>
          <v:shape id="_x0000_i1089"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39" o:title="eqId9b8a9249c8cc269f1c3c3941a222fd76"/>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 o:title="eqId6c042ff18466e8165fadf343d142a4b0"/>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的长为</w:t>
      </w:r>
      <w:r>
        <w:object>
          <v:shape id="_x0000_i1091"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42" o:title="eqId38387ba1cadfd3dfc4dea4ca9f613cea"/>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；④若</w:t>
      </w:r>
      <w:r>
        <w:object>
          <v:shape id="_x0000_i1092" o:spt="75" alt="学科网(www.zxxk.com)--教育资源门户，提供试卷、教案、课件、论文、素材以及各类教学资源下载，还有大量而丰富的教学相关资讯！" type="#_x0000_t75" style="height:15pt;width:85.2pt;" o:ole="t" filled="f" o:preferrelative="t" stroked="f" coordsize="21600,21600">
            <v:path/>
            <v:fill on="f" focussize="0,0"/>
            <v:stroke on="f" joinstyle="miter"/>
            <v:imagedata r:id="rId144" o:title="eqIdc76b1d9e02eb41f22d851ad8f13daabb"/>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，则当</w:t>
      </w:r>
      <w:r>
        <w:object>
          <v:shape id="_x0000_i10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6" o:title="eqId707ea658f3a9359f5740d5aab48f7948"/>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48" o:title="eqIdfe498c98e6b0cadfe2510c8b91301801"/>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取得最大值．其中正确的为（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904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257300" cy="9048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object>
          <v:shape id="_x0000_i109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151" o:title="eqId50d78a96230a8697e3e6c52ec1f591cc"/>
            <o:lock v:ext="edit" aspectratio="t"/>
            <w10:wrap type="none"/>
            <w10:anchorlock/>
          </v:shape>
          <o:OLEObject Type="Embed" ProgID="Equation.DSMT4" ShapeID="_x0000_i1095" DrawAspect="Content" ObjectID="_1468075795" r:id="rId150">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废旧电池含有少量重金属，随意丢弃会污染环境有资料表明，一粒纽扣大的废旧电池，大约会污染水</w:t>
      </w:r>
      <w:r>
        <w:object>
          <v:shape id="_x0000_i1096" o:spt="75" alt="学科网(www.zxxk.com)--教育资源门户，提供试卷、教案、课件、论文、素材以及各类教学资源下载，还有大量而丰富的教学相关资讯！" type="#_x0000_t75" style="height:13.9pt;width:48.85pt;" o:ole="t" filled="f" o:preferrelative="t" stroked="f" coordsize="21600,21600">
            <v:path/>
            <v:fill on="f" focussize="0,0"/>
            <v:stroke on="f" joinstyle="miter"/>
            <v:imagedata r:id="rId153" o:title="eqId22a80d7204e1dce6007ae2d7a98732ce"/>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．数据</w:t>
      </w:r>
      <w:r>
        <w:object>
          <v:shape id="_x0000_i109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5" o:title="eqIda99910c14960f7290b4ab8a6084f65ea"/>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用科学记数法可表示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09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57" o:title="eqId7060def34f43f62ee1b5bb66a95b2639"/>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的解是：</w:t>
      </w:r>
      <w:r>
        <w:object>
          <v:shape id="_x0000_i1099"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59" o:title="eqId4ec0618ae3a4fde6d6220010af229b9a"/>
            <o:lock v:ext="edit" aspectratio="t"/>
            <w10:wrap type="none"/>
            <w10:anchorlock/>
          </v:shape>
          <o:OLEObject Type="Embed" ProgID="Equation.DSMT4" ShapeID="_x0000_i1099" DrawAspect="Content" ObjectID="_1468075799" r:id="rId158">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若直三棱柱的上下底面为正三角形，侧面展开图是边长为</w:t>
      </w:r>
      <w:r>
        <w:object>
          <v:shape id="_x0000_i1100"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61" o:title="eqId6f8c4c029e552954bd493b49aeab82d5"/>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的正方形，则该直三棱柱的表面积为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请写出一个函数的表达式，使得它的图象经过点</w:t>
      </w:r>
      <w:r>
        <w:object>
          <v:shape id="_x0000_i1101" o:spt="75" alt="学科网(www.zxxk.com)--教育资源门户，提供试卷、教案、课件、论文、素材以及各类教学资源下载，还有大量而丰富的教学相关资讯！" type="#_x0000_t75" style="height:15.9pt;width:27.85pt;" o:ole="t" filled="f" o:preferrelative="t" stroked="f" coordsize="21600,21600">
            <v:path/>
            <v:fill on="f" focussize="0,0"/>
            <v:stroke on="f" joinstyle="miter"/>
            <v:imagedata r:id="rId163" o:title="eqId4ccf1b13845a734c13414e67cb1562ea"/>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九章算术》中提出了如下问题：今有户不知高、广，竿不知长短，横之不出四尺，从之不出二尺，邪之适出，问户高、广、邪各几何？这段话的意思是：今有门不知其高宽：有竿，不知其长短，横放，竿比门宽长出</w:t>
      </w:r>
      <w:r>
        <w:rPr>
          <w:rFonts w:ascii="Times New Roman" w:hAnsi="Times New Roman" w:eastAsia="Times New Roman" w:cs="Times New Roman"/>
          <w:color w:val="000000"/>
        </w:rPr>
        <w:t>4</w:t>
      </w:r>
      <w:r>
        <w:rPr>
          <w:rFonts w:ascii="宋体" w:hAnsi="宋体" w:eastAsia="宋体" w:cs="宋体"/>
          <w:color w:val="000000"/>
        </w:rPr>
        <w:t>尺：竖放，竿比门高长出</w:t>
      </w:r>
      <w:r>
        <w:rPr>
          <w:rFonts w:ascii="Times New Roman" w:hAnsi="Times New Roman" w:eastAsia="Times New Roman" w:cs="Times New Roman"/>
          <w:color w:val="000000"/>
        </w:rPr>
        <w:t>2</w:t>
      </w:r>
      <w:r>
        <w:rPr>
          <w:rFonts w:ascii="宋体" w:hAnsi="宋体" w:eastAsia="宋体" w:cs="宋体"/>
          <w:color w:val="000000"/>
        </w:rPr>
        <w:t>尺：斜放，竿与门对角线恰好相等．问门高、宽和对角线的长各是多少？则该问题中的门高是</w:t>
      </w:r>
      <w:r>
        <w:rPr>
          <w:color w:val="000000"/>
        </w:rPr>
        <w:t>__________</w:t>
      </w:r>
      <w:r>
        <w:rPr>
          <w:rFonts w:ascii="宋体" w:hAnsi="宋体" w:eastAsia="宋体" w:cs="宋体"/>
          <w:color w:val="000000"/>
        </w:rPr>
        <w:t>尺．</w:t>
      </w:r>
    </w:p>
    <w:p>
      <w:pPr>
        <w:spacing w:line="360" w:lineRule="auto"/>
        <w:jc w:val="left"/>
        <w:textAlignment w:val="center"/>
        <w:rPr>
          <w:color w:val="000000"/>
        </w:rPr>
      </w:pPr>
      <w:r>
        <w:rPr>
          <w:color w:val="000000"/>
        </w:rPr>
        <w:t xml:space="preserve">17. </w:t>
      </w:r>
      <w:r>
        <w:rPr>
          <w:rFonts w:ascii="宋体" w:hAnsi="宋体" w:eastAsia="宋体" w:cs="宋体"/>
          <w:color w:val="000000"/>
        </w:rPr>
        <w:t>已知曲线</w:t>
      </w:r>
      <w:r>
        <w:object>
          <v:shape id="_x0000_i110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65" o:title="eqId880248fa1259b2600a87f09a61287d44"/>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分别是函数</w:t>
      </w:r>
      <w:r>
        <w:object>
          <v:shape id="_x0000_i1103"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167" o:title="eqId11bc59d22ebe52e415ab103e070f5192"/>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77600903" name="图片 1177600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00903" name="图片 117760090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图像，边长为</w:t>
      </w:r>
      <w:r>
        <w:object>
          <v:shape id="_x0000_i110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61" o:title="eqId6f8c4c029e552954bd493b49aeab82d5"/>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的正</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的顶点</w:t>
      </w:r>
      <w:r>
        <w:object>
          <v:shape id="_x0000_i11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1" o:title="eqId5963abe8f421bd99a2aaa94831a951e9"/>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在</w:t>
      </w:r>
      <w:r>
        <w:object>
          <v:shape id="_x0000_i11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3" o:title="eqIdd053b14c8588eee2acbbe44fc37a6886"/>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轴正半轴上，顶点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5" o:title="eqId7f9e8449aad35c5d840a3395ea86df6d"/>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在</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轴上（</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5" o:title="eqId7f9e8449aad35c5d840a3395ea86df6d"/>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在</w:t>
      </w:r>
      <w:r>
        <w:object>
          <v:shape id="_x0000_i111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的左侧），现将</w:t>
      </w:r>
      <w:r>
        <w:object>
          <v:shape id="_x0000_i11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绕原点</w:t>
      </w:r>
      <w:r>
        <w:object>
          <v:shape id="_x0000_i111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顺时针旋转，当点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5" o:title="eqId7f9e8449aad35c5d840a3395ea86df6d"/>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在曲线</w:t>
      </w:r>
      <w:r>
        <w:object>
          <v:shape id="_x0000_i111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86" o:title="eqIdb1241216f3c1cb5e73043dd1037f556d"/>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上时，点</w:t>
      </w:r>
      <w:r>
        <w:object>
          <v:shape id="_x0000_i11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1" o:title="eqId5963abe8f421bd99a2aaa94831a951e9"/>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恰好在曲线</w:t>
      </w:r>
      <w:r>
        <w:object>
          <v:shape id="_x0000_i111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9" o:title="eqId23f3ffe7abc59e2f65d827c8eab8d36a"/>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上，则</w:t>
      </w:r>
      <w:r>
        <w:object>
          <v:shape id="_x0000_i111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91" o:title="eqIdf0a532e15e232cb4b99a8d4d07c89575"/>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二次函数</w:t>
      </w:r>
      <w:r>
        <w:object>
          <v:shape id="_x0000_i1120"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193" o:title="eqId297ed217683088b622766696a290c345"/>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1" o:title="eqId5963abe8f421bd99a2aaa94831a951e9"/>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5" o:title="eqId7f9e8449aad35c5d840a3395ea86df6d"/>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3" o:title="eqIdd053b14c8588eee2acbbe44fc37a6886"/>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轴交于点</w:t>
      </w:r>
      <w:r>
        <w:object>
          <v:shape id="_x0000_i112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，过点</w:t>
      </w:r>
      <w:r>
        <w:object>
          <v:shape id="_x0000_i1125"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199" o:title="eqId078387f431152c454d58669590d81815"/>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的直线将</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分成两部分，这两部分是三角形或梯形，且面积相等，则</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2" o:title="eqId0a6936d370d6a238a608ca56f87198de"/>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90</w:t>
      </w:r>
      <w:r>
        <w:rPr>
          <w:rFonts w:ascii="宋体" w:hAnsi="宋体" w:eastAsia="宋体" w:cs="宋体"/>
          <w:b/>
          <w:color w:val="000000"/>
          <w:sz w:val="24"/>
        </w:rPr>
        <w:t>分．解答时应写出文字说明、证明过程或演算步骤）</w:t>
      </w:r>
    </w:p>
    <w:p>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28"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204" o:title="eqIdb29fb59ef537483cf8db771593d3cc5a"/>
            <o:lock v:ext="edit" aspectratio="t"/>
            <w10:wrap type="none"/>
            <w10:anchorlock/>
          </v:shape>
          <o:OLEObject Type="Embed" ProgID="Equation.DSMT4" ShapeID="_x0000_i1128" DrawAspect="Content" ObjectID="_1468075828" r:id="rId20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129"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206" o:title="eqId35288640c1c5997ed0bb13ce5d64e170"/>
            <o:lock v:ext="edit" aspectratio="t"/>
            <w10:wrap type="none"/>
            <w10:anchorlock/>
          </v:shape>
          <o:OLEObject Type="Embed" ProgID="Equation.DSMT4" ShapeID="_x0000_i1129" DrawAspect="Content" ObjectID="_1468075829" r:id="rId205">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object>
          <v:shape id="_x0000_i113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08" o:title="eqId96fc97bf1a42a9e858effbde70e49efb"/>
            <o:lock v:ext="edit" aspectratio="t"/>
            <w10:wrap type="none"/>
            <w10:anchorlock/>
          </v:shape>
          <o:OLEObject Type="Embed" ProgID="Equation.DSMT4" ShapeID="_x0000_i1130" DrawAspect="Content" ObjectID="_1468075830" r:id="rId20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131"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210" o:title="eqId538e5d3ef9b7b501042c042a65140fb2"/>
            <o:lock v:ext="edit" aspectratio="t"/>
            <w10:wrap type="none"/>
            <w10:anchorlock/>
          </v:shape>
          <o:OLEObject Type="Embed" ProgID="Equation.DSMT4" ShapeID="_x0000_i1131" DrawAspect="Content" ObjectID="_1468075831" r:id="rId209">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1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133"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213" o:title="eqIdf0d54431bbb28ebd98db5c1dc6083a75"/>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的中点，延长</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 o:title="eqIde6e490f703eb6c9bb1278c78ebc2d661"/>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1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6" o:title="eqId2e9a9618018d717926540d1452f76e44"/>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，连接</w:t>
      </w:r>
      <w:r>
        <w:object>
          <v:shape id="_x0000_i113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18" o:title="eqId4cae70b8a9d2d2e96dea62c00ced04b9"/>
            <o:lock v:ext="edit" aspectratio="t"/>
            <w10:wrap type="none"/>
            <w10:anchorlock/>
          </v:shape>
          <o:OLEObject Type="Embed" ProgID="Equation.DSMT4" ShapeID="_x0000_i1136" DrawAspect="Content" ObjectID="_1468075836" r:id="rId217">
            <o:LockedField>false</o:LockedField>
          </o:OLEObject>
        </w:object>
      </w:r>
      <w:r>
        <w:rPr>
          <w:rFonts w:ascii="宋体" w:hAnsi="宋体" w:eastAsia="宋体" w:cs="宋体"/>
          <w:color w:val="000000"/>
        </w:rPr>
        <w:t>．求证：</w:t>
      </w:r>
    </w:p>
    <w:p>
      <w:pPr>
        <w:spacing w:line="360" w:lineRule="auto"/>
        <w:jc w:val="left"/>
        <w:textAlignment w:val="center"/>
        <w:rPr>
          <w:color w:val="000000"/>
        </w:rPr>
      </w:pPr>
      <w:r>
        <w:rPr>
          <w:color w:val="000000"/>
        </w:rPr>
        <w:drawing>
          <wp:inline distT="0" distB="0" distL="114300" distR="114300">
            <wp:extent cx="1304925" cy="1343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304925" cy="1343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137"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21" o:title="eqId74fb42504a82e747737c277bd4f09cb6"/>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四边形</w:t>
      </w:r>
      <w:r>
        <w:object>
          <v:shape id="_x0000_i11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3" o:title="eqId1d15047493914a7de990b3b905875436"/>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 xml:space="preserve">22. </w:t>
      </w:r>
      <w:r>
        <w:rPr>
          <w:rFonts w:ascii="宋体" w:hAnsi="宋体" w:eastAsia="宋体" w:cs="宋体"/>
          <w:color w:val="000000"/>
        </w:rPr>
        <w:t>为了深入推动大众旅游，满足人民群众美好生活需要，我市举办中国旅游日惠民周活动，活动主办方在活动现场提供免费门票抽奖箱，里面放有</w:t>
      </w:r>
      <w:r>
        <w:rPr>
          <w:rFonts w:ascii="Times New Roman" w:hAnsi="Times New Roman" w:eastAsia="Times New Roman" w:cs="Times New Roman"/>
          <w:color w:val="000000"/>
        </w:rPr>
        <w:t>4</w:t>
      </w:r>
      <w:r>
        <w:rPr>
          <w:rFonts w:ascii="宋体" w:hAnsi="宋体" w:eastAsia="宋体" w:cs="宋体"/>
          <w:color w:val="000000"/>
        </w:rPr>
        <w:t>张相同的卡片，分别写有景区：</w:t>
      </w:r>
      <w:r>
        <w:rPr>
          <w:rFonts w:ascii="Times New Roman" w:hAnsi="Times New Roman" w:eastAsia="Times New Roman" w:cs="Times New Roman"/>
          <w:i/>
          <w:color w:val="000000"/>
        </w:rPr>
        <w:t>A</w:t>
      </w:r>
      <w:r>
        <w:rPr>
          <w:rFonts w:ascii="宋体" w:hAnsi="宋体" w:eastAsia="宋体" w:cs="宋体"/>
          <w:color w:val="000000"/>
        </w:rPr>
        <w:t>．宜兴竹海，</w:t>
      </w:r>
      <w:r>
        <w:rPr>
          <w:rFonts w:ascii="Times New Roman" w:hAnsi="Times New Roman" w:eastAsia="Times New Roman" w:cs="Times New Roman"/>
          <w:i/>
          <w:color w:val="000000"/>
        </w:rPr>
        <w:t>B</w:t>
      </w:r>
      <w:r>
        <w:rPr>
          <w:rFonts w:ascii="宋体" w:hAnsi="宋体" w:eastAsia="宋体" w:cs="宋体"/>
          <w:color w:val="000000"/>
        </w:rPr>
        <w:t>．宜兴善卷洞，</w:t>
      </w:r>
      <w:r>
        <w:rPr>
          <w:rFonts w:ascii="Times New Roman" w:hAnsi="Times New Roman" w:eastAsia="Times New Roman" w:cs="Times New Roman"/>
          <w:i/>
          <w:color w:val="000000"/>
        </w:rPr>
        <w:t>C</w:t>
      </w:r>
      <w:r>
        <w:rPr>
          <w:rFonts w:ascii="宋体" w:hAnsi="宋体" w:eastAsia="宋体" w:cs="宋体"/>
          <w:color w:val="000000"/>
        </w:rPr>
        <w:t>．阖闾城遗址博物馆，</w:t>
      </w:r>
      <w:r>
        <w:rPr>
          <w:rFonts w:ascii="Times New Roman" w:hAnsi="Times New Roman" w:eastAsia="Times New Roman" w:cs="Times New Roman"/>
          <w:i/>
          <w:color w:val="000000"/>
        </w:rPr>
        <w:t>D</w:t>
      </w:r>
      <w:r>
        <w:rPr>
          <w:rFonts w:ascii="宋体" w:hAnsi="宋体" w:eastAsia="宋体" w:cs="宋体"/>
          <w:color w:val="000000"/>
        </w:rPr>
        <w:t>．锡惠公园．抽奖规则如下：搅匀后从抽奖箱中任意抽取一张卡片，记录后放回，根据抽奖的结果获得相应的景区免费门票．</w:t>
      </w:r>
    </w:p>
    <w:p>
      <w:pPr>
        <w:spacing w:line="360" w:lineRule="auto"/>
        <w:jc w:val="left"/>
        <w:textAlignment w:val="center"/>
        <w:rPr>
          <w:color w:val="000000"/>
        </w:rPr>
      </w:pPr>
      <w:r>
        <w:rPr>
          <w:color w:val="000000"/>
        </w:rPr>
        <w:t>（1）</w:t>
      </w:r>
      <w:r>
        <w:rPr>
          <w:rFonts w:ascii="宋体" w:hAnsi="宋体" w:eastAsia="宋体" w:cs="宋体"/>
          <w:color w:val="000000"/>
        </w:rPr>
        <w:t>小明获得一次抽奖机会，他恰好抽到景区</w:t>
      </w:r>
      <w:r>
        <w:rPr>
          <w:rFonts w:ascii="Times New Roman" w:hAnsi="Times New Roman" w:eastAsia="Times New Roman" w:cs="Times New Roman"/>
          <w:i/>
          <w:color w:val="000000"/>
        </w:rPr>
        <w:t>A</w:t>
      </w:r>
      <w:r>
        <w:rPr>
          <w:rFonts w:ascii="宋体" w:hAnsi="宋体" w:eastAsia="宋体" w:cs="宋体"/>
          <w:color w:val="000000"/>
        </w:rPr>
        <w:t>门票的概率是</w:t>
      </w:r>
      <w:r>
        <w:rPr>
          <w:rFonts w:ascii="Times New Roman" w:hAnsi="Times New Roman" w:eastAsia="Times New Roman" w:cs="Times New Roman"/>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小亮获得两次抽奖机会，求他恰好抽到景区</w:t>
      </w:r>
      <w:r>
        <w:rPr>
          <w:rFonts w:ascii="Times New Roman" w:hAnsi="Times New Roman" w:eastAsia="Times New Roman" w:cs="Times New Roman"/>
          <w:i/>
          <w:color w:val="000000"/>
        </w:rPr>
        <w:t>A</w:t>
      </w:r>
      <w:r>
        <w:rPr>
          <w:rFonts w:ascii="宋体" w:hAnsi="宋体" w:eastAsia="宋体" w:cs="宋体"/>
          <w:color w:val="000000"/>
        </w:rPr>
        <w:t>和景区</w:t>
      </w:r>
      <w:r>
        <w:rPr>
          <w:rFonts w:ascii="Times New Roman" w:hAnsi="Times New Roman" w:eastAsia="Times New Roman" w:cs="Times New Roman"/>
          <w:i/>
          <w:color w:val="000000"/>
        </w:rPr>
        <w:t>B</w:t>
      </w:r>
      <w:r>
        <w:rPr>
          <w:rFonts w:ascii="宋体" w:hAnsi="宋体" w:eastAsia="宋体" w:cs="宋体"/>
          <w:color w:val="000000"/>
        </w:rPr>
        <w:t>门票的概率．</w:t>
      </w:r>
    </w:p>
    <w:p>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州十六号载人飞船成功发射，为大力弘扬航天精神，普及航天知识，激发学生探索和创新热情，某初中在全校开展航天知识竞赛活动现采用简单随机抽样的方法从每个年级抽取相同数量的学生答题成绩进行分析，绘制成下列图表，请根据图表提供的信息，解答下列问题：</w:t>
      </w:r>
    </w:p>
    <w:p>
      <w:pPr>
        <w:spacing w:line="360" w:lineRule="auto"/>
        <w:jc w:val="left"/>
        <w:textAlignment w:val="center"/>
        <w:rPr>
          <w:color w:val="000000"/>
        </w:rPr>
      </w:pPr>
      <w:r>
        <w:rPr>
          <w:rFonts w:ascii="宋体" w:hAnsi="宋体" w:eastAsia="宋体" w:cs="宋体"/>
          <w:color w:val="000000"/>
        </w:rPr>
        <w:t>学生参加航天知识竞赛成绩频数分布表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5"/>
        <w:gridCol w:w="1101"/>
        <w:gridCol w:w="1326"/>
        <w:gridCol w:w="1561"/>
        <w:gridCol w:w="1565"/>
        <w:gridCol w:w="1581"/>
        <w:gridCol w:w="1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竞赛成绩</w:t>
            </w:r>
            <w:r>
              <w:rPr>
                <w:rFonts w:ascii="Times New Roman" w:hAnsi="Times New Roman" w:eastAsia="Times New Roman" w:cs="Times New Roman"/>
                <w:i/>
                <w:color w:val="000000"/>
              </w:rPr>
              <w:t>x</w:t>
            </w: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225" o:title="eqId8bc3b8fbfebf0edfcfd7ca293981baa4"/>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1.25pt;width:44.25pt;" o:ole="t" filled="f" o:preferrelative="t" stroked="f" coordsize="21600,21600">
                  <v:path/>
                  <v:fill on="f" focussize="0,0"/>
                  <v:stroke on="f" joinstyle="miter"/>
                  <v:imagedata r:id="rId227" o:title="eqId3f1cf2bf33936d12e7f7f9421bf42a74"/>
                  <o:lock v:ext="edit" aspectratio="t"/>
                  <w10:wrap type="none"/>
                  <w10:anchorlock/>
                </v:shape>
                <o:OLEObject Type="Embed" ProgID="Equation.DSMT4" ShapeID="_x0000_i1140" DrawAspect="Content" ObjectID="_1468075840" r:id="rId2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229" o:title="eqIdf2e274ebbc5301617aff314abf4dc9ff"/>
                  <o:lock v:ext="edit" aspectratio="t"/>
                  <w10:wrap type="none"/>
                  <w10:anchorlock/>
                </v:shape>
                <o:OLEObject Type="Embed" ProgID="Equation.DSMT4" ShapeID="_x0000_i1141" DrawAspect="Content" ObjectID="_1468075841" r:id="rId2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231" o:title="eqId9d6d564adbf86b12b2f2153e7939fb51"/>
                  <o:lock v:ext="edit" aspectratio="t"/>
                  <w10:wrap type="none"/>
                  <w10:anchorlock/>
                </v:shape>
                <o:OLEObject Type="Embed" ProgID="Equation.DSMT4" ShapeID="_x0000_i1142" DrawAspect="Content" ObjectID="_1468075842" r:id="rId2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233" o:title="eqId168b0071ad297d944eb55068ee09f123"/>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235" o:title="eqIda15ce50e3ef62407d8668c353ed60bd0"/>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w:t>
            </w:r>
          </w:p>
        </w:tc>
      </w:tr>
    </w:tbl>
    <w:p>
      <w:pPr>
        <w:spacing w:line="360" w:lineRule="auto"/>
        <w:jc w:val="left"/>
        <w:textAlignment w:val="center"/>
        <w:rPr>
          <w:color w:val="000000"/>
        </w:rPr>
      </w:pPr>
      <w:r>
        <w:rPr>
          <w:rFonts w:ascii="宋体" w:hAnsi="宋体" w:eastAsia="宋体" w:cs="宋体"/>
          <w:color w:val="000000"/>
        </w:rPr>
        <w:t>学生参加航天知识竞赛成绩统计表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660"/>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中位数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七年级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6.8pt;width:30.05pt;" o:ole="t" filled="f" o:preferrelative="t" stroked="f" coordsize="21600,21600">
                  <v:path/>
                  <v:fill on="f" focussize="0,0"/>
                  <v:stroke on="f" joinstyle="miter"/>
                  <v:imagedata r:id="rId237" o:title="eqId5eb388a209bea314c280b49cc94c832e"/>
                  <o:lock v:ext="edit" aspectratio="t"/>
                  <w10:wrap type="none"/>
                  <w10:anchorlock/>
                </v:shape>
                <o:OLEObject Type="Embed" ProgID="Equation.DSMT4" ShapeID="_x0000_i1145" DrawAspect="Content" ObjectID="_1468075845" r:id="rId2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八年级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6.8pt;width:30.05pt;" o:ole="t" filled="f" o:preferrelative="t" stroked="f" coordsize="21600,21600">
                  <v:path/>
                  <v:fill on="f" focussize="0,0"/>
                  <v:stroke on="f" joinstyle="miter"/>
                  <v:imagedata r:id="rId239" o:title="eqId257ab1449571ea08f6e043e472f1e9c8"/>
                  <o:lock v:ext="edit" aspectratio="t"/>
                  <w10:wrap type="none"/>
                  <w10:anchorlock/>
                </v:shape>
                <o:OLEObject Type="Embed" ProgID="Equation.DSMT4" ShapeID="_x0000_i1146" DrawAspect="Content" ObjectID="_1468075846" r:id="rId2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九年级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6.8pt;width:29.15pt;" o:ole="t" filled="f" o:preferrelative="t" stroked="f" coordsize="21600,21600">
                  <v:path/>
                  <v:fill on="f" focussize="0,0"/>
                  <v:stroke on="f" joinstyle="miter"/>
                  <v:imagedata r:id="rId241" o:title="eqIde8aae23921c0fde5d38a61cad6fd2cea"/>
                  <o:lock v:ext="edit" aspectratio="t"/>
                  <w10:wrap type="none"/>
                  <w10:anchorlock/>
                </v:shape>
                <o:OLEObject Type="Embed" ProgID="Equation.DSMT4" ShapeID="_x0000_i1147" DrawAspect="Content" ObjectID="_1468075847" r:id="rId2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80</w:t>
            </w:r>
          </w:p>
        </w:tc>
      </w:tr>
    </w:tbl>
    <w:p>
      <w:pPr>
        <w:spacing w:line="360" w:lineRule="auto"/>
        <w:jc w:val="left"/>
        <w:textAlignment w:val="center"/>
        <w:rPr>
          <w:color w:val="000000"/>
        </w:rPr>
      </w:pPr>
      <w:r>
        <w:rPr>
          <w:color w:val="000000"/>
        </w:rPr>
        <w:drawing>
          <wp:inline distT="0" distB="0" distL="114300" distR="114300">
            <wp:extent cx="2705100" cy="1828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2705100" cy="1828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148"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44" o:title="eqId380bbacf854e30e2e747fc286d2b9997"/>
            <o:lock v:ext="edit" aspectratio="t"/>
            <w10:wrap type="none"/>
            <w10:anchorlock/>
          </v:shape>
          <o:OLEObject Type="Embed" ProgID="Equation.DSMT4" ShapeID="_x0000_i1148" DrawAspect="Content" ObjectID="_1468075848" r:id="rId243">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46" o:title="eqIda6c57bbef89a37f1a3808c0ceeac0c22"/>
            <o:lock v:ext="edit" aspectratio="t"/>
            <w10:wrap type="none"/>
            <w10:anchorlock/>
          </v:shape>
          <o:OLEObject Type="Embed" ProgID="Equation.DSMT4" ShapeID="_x0000_i1149" DrawAspect="Content" ObjectID="_1468075849" r:id="rId245">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请根据“学生参加航天知识竞赛成绩统计表”对本次竞赛中</w:t>
      </w:r>
      <w:r>
        <w:rPr>
          <w:rFonts w:ascii="Times New Roman" w:hAnsi="Times New Roman" w:eastAsia="Times New Roman" w:cs="Times New Roman"/>
          <w:color w:val="000000"/>
        </w:rPr>
        <w:t>3</w:t>
      </w:r>
      <w:r>
        <w:rPr>
          <w:rFonts w:ascii="宋体" w:hAnsi="宋体" w:eastAsia="宋体" w:cs="宋体"/>
          <w:color w:val="000000"/>
        </w:rPr>
        <w:t>个年级的总体情况做出评价，并说明理由．</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150" o:spt="75" alt="学科网(www.zxxk.com)--教育资源门户，提供试卷、教案、课件、论文、素材以及各类教学资源下载，还有大量而丰富的教学相关资讯！" type="#_x0000_t75" style="height:13.45pt;width:37.6pt;" o:ole="t" filled="f" o:preferrelative="t" stroked="f" coordsize="21600,21600">
            <v:path/>
            <v:fill on="f" focussize="0,0"/>
            <v:stroke on="f" joinstyle="miter"/>
            <v:imagedata r:id="rId248" o:title="eqIdcb686e4f5e3938575bc547e849d5513f"/>
            <o:lock v:ext="edit" aspectratio="t"/>
            <w10:wrap type="none"/>
            <w10:anchorlock/>
          </v:shape>
          <o:OLEObject Type="Embed" ProgID="Equation.DSMT4" ShapeID="_x0000_i1150" DrawAspect="Content" ObjectID="_1468075850" r:id="rId24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151"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50" o:title="eqIdd2be49c37e30a3ced0364c3e74d8c687"/>
            <o:lock v:ext="edit" aspectratio="t"/>
            <w10:wrap type="none"/>
            <w10:anchorlock/>
          </v:shape>
          <o:OLEObject Type="Embed" ProgID="Equation.DSMT4" ShapeID="_x0000_i1151" DrawAspect="Content" ObjectID="_1468075851" r:id="rId249">
            <o:LockedField>false</o:LockedField>
          </o:OLEObject>
        </w:object>
      </w:r>
      <w:r>
        <w:rPr>
          <w:rFonts w:ascii="宋体" w:hAnsi="宋体" w:eastAsia="宋体" w:cs="宋体"/>
          <w:color w:val="000000"/>
        </w:rPr>
        <w:t>上的一个定点．</w:t>
      </w:r>
    </w:p>
    <w:p>
      <w:pPr>
        <w:spacing w:line="360" w:lineRule="auto"/>
        <w:jc w:val="left"/>
        <w:textAlignment w:val="center"/>
        <w:rPr>
          <w:color w:val="000000"/>
        </w:rPr>
      </w:pPr>
      <w:r>
        <w:rPr>
          <w:color w:val="000000"/>
        </w:rPr>
        <w:drawing>
          <wp:inline distT="0" distB="0" distL="114300" distR="114300">
            <wp:extent cx="4895850" cy="1914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4895850" cy="1914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尺规作图：请在图</w:t>
      </w:r>
      <w:r>
        <w:rPr>
          <w:rFonts w:ascii="Times New Roman" w:hAnsi="Times New Roman" w:eastAsia="Times New Roman" w:cs="Times New Roman"/>
          <w:color w:val="000000"/>
        </w:rPr>
        <w:t>1</w:t>
      </w:r>
      <w:r>
        <w:rPr>
          <w:rFonts w:ascii="宋体" w:hAnsi="宋体" w:eastAsia="宋体" w:cs="宋体"/>
          <w:color w:val="000000"/>
        </w:rPr>
        <w:t>中作</w:t>
      </w:r>
      <w:r>
        <w:object>
          <v:shape id="_x0000_i11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53" o:title="eqId3d97cdc586744d208b6f69c9813af977"/>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，使得</w:t>
      </w:r>
      <w:r>
        <w:object>
          <v:shape id="_x0000_i115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53" o:title="eqId3d97cdc586744d208b6f69c9813af977"/>
            <o:lock v:ext="edit" aspectratio="t"/>
            <w10:wrap type="none"/>
            <w10:anchorlock/>
          </v:shape>
          <o:OLEObject Type="Embed" ProgID="Equation.DSMT4" ShapeID="_x0000_i1153" DrawAspect="Content" ObjectID="_1468075853" r:id="rId254">
            <o:LockedField>false</o:LockedField>
          </o:OLEObject>
        </w:object>
      </w:r>
      <w:r>
        <w:rPr>
          <w:rFonts w:ascii="宋体" w:hAnsi="宋体" w:eastAsia="宋体" w:cs="宋体"/>
          <w:color w:val="000000"/>
        </w:rPr>
        <w:t>与射线</w:t>
      </w:r>
      <w:r>
        <w:object>
          <v:shape id="_x0000_i115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50" o:title="eqIdd2be49c37e30a3ced0364c3e74d8c687"/>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M</w:t>
      </w:r>
      <w:r>
        <w:rPr>
          <w:rFonts w:ascii="宋体" w:hAnsi="宋体" w:eastAsia="宋体" w:cs="宋体"/>
          <w:color w:val="000000"/>
        </w:rPr>
        <w:t>，同时与</w:t>
      </w:r>
      <w:r>
        <w:object>
          <v:shape id="_x0000_i11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7" o:title="eqIdbd33764ff4efddfe11a98a609753715c"/>
            <o:lock v:ext="edit" aspectratio="t"/>
            <w10:wrap type="none"/>
            <w10:anchorlock/>
          </v:shape>
          <o:OLEObject Type="Embed" ProgID="Equation.DSMT4" ShapeID="_x0000_i1155" DrawAspect="Content" ObjectID="_1468075855" r:id="rId256">
            <o:LockedField>false</o:LockedField>
          </o:OLEObject>
        </w:object>
      </w:r>
      <w:r>
        <w:rPr>
          <w:rFonts w:ascii="宋体" w:hAnsi="宋体" w:eastAsia="宋体" w:cs="宋体"/>
          <w:color w:val="000000"/>
        </w:rPr>
        <w:t>相切，切点记为</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w:t>
      </w:r>
      <w:r>
        <w:object>
          <v:shape id="_x0000_i1156" o:spt="75" alt="学科网(www.zxxk.com)--教育资源门户，提供试卷、教案、课件、论文、素材以及各类教学资源下载，还有大量而丰富的教学相关资讯！" type="#_x0000_t75" style="height:13.95pt;width:111.2pt;" o:ole="t" filled="f" o:preferrelative="t" stroked="f" coordsize="21600,21600">
            <v:path/>
            <v:fill on="f" focussize="0,0"/>
            <v:stroke on="f" joinstyle="miter"/>
            <v:imagedata r:id="rId259" o:title="eqId561c4e4d4057b5e3fb7412820a262640"/>
            <o:lock v:ext="edit" aspectratio="t"/>
            <w10:wrap type="none"/>
            <w10:anchorlock/>
          </v:shape>
          <o:OLEObject Type="Embed" ProgID="Equation.DSMT4" ShapeID="_x0000_i1156" DrawAspect="Content" ObjectID="_1468075856" r:id="rId258">
            <o:LockedField>false</o:LockedField>
          </o:OLEObject>
        </w:object>
      </w:r>
      <w:r>
        <w:rPr>
          <w:rFonts w:ascii="宋体" w:hAnsi="宋体" w:eastAsia="宋体" w:cs="宋体"/>
          <w:color w:val="000000"/>
        </w:rPr>
        <w:t>，则所作的</w:t>
      </w:r>
      <w:r>
        <w:object>
          <v:shape id="_x0000_i115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53" o:title="eqId3d97cdc586744d208b6f69c9813af977"/>
            <o:lock v:ext="edit" aspectratio="t"/>
            <w10:wrap type="none"/>
            <w10:anchorlock/>
          </v:shape>
          <o:OLEObject Type="Embed" ProgID="Equation.DSMT4" ShapeID="_x0000_i1157" DrawAspect="Content" ObjectID="_1468075857" r:id="rId260">
            <o:LockedField>false</o:LockedField>
          </o:OLEObject>
        </w:object>
      </w:r>
      <w:r>
        <w:rPr>
          <w:rFonts w:ascii="宋体" w:hAnsi="宋体" w:eastAsia="宋体" w:cs="宋体"/>
          <w:color w:val="000000"/>
        </w:rPr>
        <w:t>的劣弧</w:t>
      </w:r>
      <w:r>
        <w:object>
          <v:shape id="_x0000_i1158"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262" o:title="eqId2ae728c7be0f0cf78711f3fa5ccccf30"/>
            <o:lock v:ext="edit" aspectratio="t"/>
            <w10:wrap type="none"/>
            <w10:anchorlock/>
          </v:shape>
          <o:OLEObject Type="Embed" ProgID="Equation.DSMT4" ShapeID="_x0000_i1158" DrawAspect="Content" ObjectID="_1468075858" r:id="rId261">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64" o:title="eqId1aabac9984f5bd677aa49cf567e26ff5"/>
            <o:lock v:ext="edit" aspectratio="t"/>
            <w10:wrap type="none"/>
            <w10:anchorlock/>
          </v:shape>
          <o:OLEObject Type="Embed" ProgID="Equation.DSMT4" ShapeID="_x0000_i1159" DrawAspect="Content" ObjectID="_1468075859" r:id="rId263">
            <o:LockedField>false</o:LockedField>
          </o:OLEObject>
        </w:object>
      </w:r>
      <w:r>
        <w:rPr>
          <w:rFonts w:ascii="宋体" w:hAnsi="宋体" w:eastAsia="宋体" w:cs="宋体"/>
          <w:color w:val="000000"/>
        </w:rPr>
        <w:t>所围成图形的面积是</w:t>
      </w:r>
      <w:r>
        <w:rPr>
          <w:rFonts w:ascii="Times New Roman" w:hAnsi="Times New Roman" w:eastAsia="Times New Roman" w:cs="Times New Roman"/>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b79dd200766db27fb90d6bd1992cf658"/>
            <o:lock v:ext="edit" aspectratio="t"/>
            <w10:wrap type="none"/>
            <w10:anchorlock/>
          </v:shape>
          <o:OLEObject Type="Embed" ProgID="Equation.DSMT4" ShapeID="_x0000_i1160" DrawAspect="Content" ObjectID="_1468075860" r:id="rId265">
            <o:LockedField>false</o:LockedField>
          </o:OLEObject>
        </w:object>
      </w:r>
      <w:r>
        <w:rPr>
          <w:rFonts w:ascii="宋体" w:hAnsi="宋体" w:eastAsia="宋体" w:cs="宋体"/>
          <w:color w:val="000000"/>
        </w:rPr>
        <w:t>是</w:t>
      </w:r>
      <w:r>
        <w:object>
          <v:shape id="_x0000_i116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53" o:title="eqId3d97cdc586744d208b6f69c9813af977"/>
            <o:lock v:ext="edit" aspectratio="t"/>
            <w10:wrap type="none"/>
            <w10:anchorlock/>
          </v:shape>
          <o:OLEObject Type="Embed" ProgID="Equation.DSMT4" ShapeID="_x0000_i1161" DrawAspect="Content" ObjectID="_1468075861" r:id="rId266">
            <o:LockedField>false</o:LockedField>
          </o:OLEObject>
        </w:object>
      </w:r>
      <w:r>
        <w:rPr>
          <w:rFonts w:ascii="宋体" w:hAnsi="宋体" w:eastAsia="宋体" w:cs="宋体"/>
          <w:color w:val="000000"/>
        </w:rPr>
        <w:t>的直径，</w:t>
      </w:r>
      <w:r>
        <w:object>
          <v:shape id="_x0000_i11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e1ffb98f1e3c1317c0db403d3af04bdc"/>
            <o:lock v:ext="edit" aspectratio="t"/>
            <w10:wrap type="none"/>
            <w10:anchorlock/>
          </v:shape>
          <o:OLEObject Type="Embed" ProgID="Equation.DSMT4" ShapeID="_x0000_i1162" DrawAspect="Content" ObjectID="_1468075862" r:id="rId267">
            <o:LockedField>false</o:LockedField>
          </o:OLEObject>
        </w:object>
      </w:r>
      <w:r>
        <w:rPr>
          <w:rFonts w:ascii="宋体" w:hAnsi="宋体" w:eastAsia="宋体" w:cs="宋体"/>
          <w:color w:val="000000"/>
        </w:rPr>
        <w:t>与</w:t>
      </w:r>
      <w:r>
        <w:object>
          <v:shape id="_x0000_i11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b79dd200766db27fb90d6bd1992cf658"/>
            <o:lock v:ext="edit" aspectratio="t"/>
            <w10:wrap type="none"/>
            <w10:anchorlock/>
          </v:shape>
          <o:OLEObject Type="Embed" ProgID="Equation.DSMT4" ShapeID="_x0000_i1163" DrawAspect="Content" ObjectID="_1468075863" r:id="rId269">
            <o:LockedField>false</o:LockedField>
          </o:OLEObject>
        </w:object>
      </w:r>
      <w:r>
        <w:rPr>
          <w:rFonts w:ascii="宋体" w:hAnsi="宋体" w:eastAsia="宋体" w:cs="宋体"/>
          <w:color w:val="000000"/>
        </w:rPr>
        <w:t>相交于点</w:t>
      </w:r>
      <w:r>
        <w:object>
          <v:shape id="_x0000_i11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164" DrawAspect="Content" ObjectID="_1468075864" r:id="rId270">
            <o:LockedField>false</o:LockedField>
          </o:OLEObject>
        </w:object>
      </w:r>
      <w:r>
        <w:rPr>
          <w:rFonts w:ascii="宋体" w:hAnsi="宋体" w:eastAsia="宋体" w:cs="宋体"/>
          <w:color w:val="000000"/>
        </w:rPr>
        <w:t>．过点</w:t>
      </w:r>
      <w:r>
        <w:object>
          <v:shape id="_x0000_i116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165" DrawAspect="Content" ObjectID="_1468075865" r:id="rId271">
            <o:LockedField>false</o:LockedField>
          </o:OLEObject>
        </w:object>
      </w:r>
      <w:r>
        <w:rPr>
          <w:rFonts w:ascii="宋体" w:hAnsi="宋体" w:eastAsia="宋体" w:cs="宋体"/>
          <w:color w:val="000000"/>
        </w:rPr>
        <w:t>的圆</w:t>
      </w:r>
      <w:r>
        <w:rPr>
          <w:rFonts w:ascii="Times New Roman" w:hAnsi="Times New Roman" w:eastAsia="Times New Roman" w:cs="Times New Roman"/>
          <w:i/>
          <w:color w:val="000000"/>
        </w:rPr>
        <w:t>O</w:t>
      </w:r>
      <w:r>
        <w:rPr>
          <w:rFonts w:ascii="宋体" w:hAnsi="宋体" w:eastAsia="宋体" w:cs="宋体"/>
          <w:color w:val="000000"/>
        </w:rPr>
        <w:t>的切线</w:t>
      </w:r>
      <w:r>
        <w:object>
          <v:shape id="_x0000_i116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73" o:title="eqId8cad97dd9d9593fa01342550aba6ec47"/>
            <o:lock v:ext="edit" aspectratio="t"/>
            <w10:wrap type="none"/>
            <w10:anchorlock/>
          </v:shape>
          <o:OLEObject Type="Embed" ProgID="Equation.DSMT4" ShapeID="_x0000_i1166" DrawAspect="Content" ObjectID="_1468075866" r:id="rId272">
            <o:LockedField>false</o:LockedField>
          </o:OLEObject>
        </w:object>
      </w:r>
      <w:r>
        <w:rPr>
          <w:rFonts w:ascii="宋体" w:hAnsi="宋体" w:eastAsia="宋体" w:cs="宋体"/>
          <w:color w:val="000000"/>
        </w:rPr>
        <w:t>，交</w:t>
      </w:r>
      <w:r>
        <w:object>
          <v:shape id="_x0000_i11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75" o:title="eqId14b49022a6f55817b5d7e3ab443b5491"/>
            <o:lock v:ext="edit" aspectratio="t"/>
            <w10:wrap type="none"/>
            <w10:anchorlock/>
          </v:shape>
          <o:OLEObject Type="Embed" ProgID="Equation.DSMT4" ShapeID="_x0000_i1167" DrawAspect="Content" ObjectID="_1468075867" r:id="rId274">
            <o:LockedField>false</o:LockedField>
          </o:OLEObject>
        </w:object>
      </w:r>
      <w:r>
        <w:rPr>
          <w:rFonts w:ascii="宋体" w:hAnsi="宋体" w:eastAsia="宋体" w:cs="宋体"/>
          <w:color w:val="000000"/>
        </w:rPr>
        <w:t>的延长线于点</w:t>
      </w:r>
      <w:r>
        <w:object>
          <v:shape id="_x0000_i11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7" o:title="eqIda0ed1ec316bc54c37c4286c208f55667"/>
            <o:lock v:ext="edit" aspectratio="t"/>
            <w10:wrap type="none"/>
            <w10:anchorlock/>
          </v:shape>
          <o:OLEObject Type="Embed" ProgID="Equation.DSMT4" ShapeID="_x0000_i1168" DrawAspect="Content" ObjectID="_1468075868" r:id="rId27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79" o:title="eqIdaebb5baea4ac1668b674a8634e15bcbc"/>
            <o:lock v:ext="edit" aspectratio="t"/>
            <w10:wrap type="none"/>
            <w10:anchorlock/>
          </v:shape>
          <o:OLEObject Type="Embed" ProgID="Equation.DSMT4" ShapeID="_x0000_i1169" DrawAspect="Content" ObjectID="_1468075869"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1247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552575" cy="12477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2" o:title="eqId50e8c257f5615d30660cef4157c6b273"/>
            <o:lock v:ext="edit" aspectratio="t"/>
            <w10:wrap type="none"/>
            <w10:anchorlock/>
          </v:shape>
          <o:OLEObject Type="Embed" ProgID="Equation.DSMT4" ShapeID="_x0000_i1170" DrawAspect="Content" ObjectID="_1468075870" r:id="rId28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77600899" name="图片 1177600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00899" name="图片 117760089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84" o:title="eqId2aa30a4aff13e93330ad9fb1ad6c101a"/>
            <o:lock v:ext="edit" aspectratio="t"/>
            <w10:wrap type="none"/>
            <w10:anchorlock/>
          </v:shape>
          <o:OLEObject Type="Embed" ProgID="Equation.DSMT4" ShapeID="_x0000_i1171" DrawAspect="Content" ObjectID="_1468075871" r:id="rId283">
            <o:LockedField>false</o:LockedField>
          </o:OLEObject>
        </w:object>
      </w:r>
      <w:r>
        <w:rPr>
          <w:rFonts w:ascii="宋体" w:hAnsi="宋体" w:eastAsia="宋体" w:cs="宋体"/>
          <w:color w:val="000000"/>
        </w:rPr>
        <w:t>，求</w:t>
      </w:r>
      <w:r>
        <w:object>
          <v:shape id="_x0000_i117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53" o:title="eqId3d97cdc586744d208b6f69c9813af977"/>
            <o:lock v:ext="edit" aspectratio="t"/>
            <w10:wrap type="none"/>
            <w10:anchorlock/>
          </v:shape>
          <o:OLEObject Type="Embed" ProgID="Equation.DSMT4" ShapeID="_x0000_i1172" DrawAspect="Content" ObjectID="_1468075872" r:id="rId285">
            <o:LockedField>false</o:LockedField>
          </o:OLEObject>
        </w:object>
      </w:r>
      <w:r>
        <w:rPr>
          <w:rFonts w:ascii="宋体" w:hAnsi="宋体" w:eastAsia="宋体" w:cs="宋体"/>
          <w:color w:val="000000"/>
        </w:rPr>
        <w:t>的半径．</w:t>
      </w:r>
    </w:p>
    <w:p>
      <w:pPr>
        <w:spacing w:line="360" w:lineRule="auto"/>
        <w:jc w:val="left"/>
        <w:textAlignment w:val="center"/>
        <w:rPr>
          <w:color w:val="000000"/>
        </w:rPr>
      </w:pPr>
      <w:r>
        <w:rPr>
          <w:color w:val="000000"/>
        </w:rPr>
        <w:t xml:space="preserve">26. </w:t>
      </w:r>
      <w:r>
        <w:rPr>
          <w:rFonts w:ascii="宋体" w:hAnsi="宋体" w:eastAsia="宋体" w:cs="宋体"/>
          <w:color w:val="000000"/>
        </w:rPr>
        <w:t>某景区旅游商店以</w:t>
      </w:r>
      <w:r>
        <w:object>
          <v:shape id="_x0000_i11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f179a5e46197a7f5f5646fefd47c1989"/>
            <o:lock v:ext="edit" aspectratio="t"/>
            <w10:wrap type="none"/>
            <w10:anchorlock/>
          </v:shape>
          <o:OLEObject Type="Embed" ProgID="Equation.DSMT4" ShapeID="_x0000_i1173" DrawAspect="Content" ObjectID="_1468075873" r:id="rId286">
            <o:LockedField>false</o:LockedField>
          </o:OLEObject>
        </w:object>
      </w:r>
      <w:r>
        <w:rPr>
          <w:rFonts w:ascii="宋体" w:hAnsi="宋体" w:eastAsia="宋体" w:cs="宋体"/>
          <w:color w:val="000000"/>
        </w:rPr>
        <w:t>元</w:t>
      </w:r>
      <w:r>
        <w:object>
          <v:shape id="_x0000_i117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89" o:title="eqId7c751a89b1a525c97eade6663a47f726"/>
            <o:lock v:ext="edit" aspectratio="t"/>
            <w10:wrap type="none"/>
            <w10:anchorlock/>
          </v:shape>
          <o:OLEObject Type="Embed" ProgID="Equation.DSMT4" ShapeID="_x0000_i1174" DrawAspect="Content" ObjectID="_1468075874" r:id="rId288">
            <o:LockedField>false</o:LockedField>
          </o:OLEObject>
        </w:object>
      </w:r>
      <w:r>
        <w:rPr>
          <w:rFonts w:ascii="宋体" w:hAnsi="宋体" w:eastAsia="宋体" w:cs="宋体"/>
          <w:color w:val="000000"/>
        </w:rPr>
        <w:t>的价格采购一款旅游食品加工后出售，销售价格不低于</w:t>
      </w:r>
      <w:r>
        <w:object>
          <v:shape id="_x0000_i117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91" o:title="eqId5f573bd1591735843cc5852535af976f"/>
            <o:lock v:ext="edit" aspectratio="t"/>
            <w10:wrap type="none"/>
            <w10:anchorlock/>
          </v:shape>
          <o:OLEObject Type="Embed" ProgID="Equation.DSMT4" ShapeID="_x0000_i1175" DrawAspect="Content" ObjectID="_1468075875" r:id="rId290">
            <o:LockedField>false</o:LockedField>
          </o:OLEObject>
        </w:object>
      </w:r>
      <w:r>
        <w:rPr>
          <w:rFonts w:ascii="宋体" w:hAnsi="宋体" w:eastAsia="宋体" w:cs="宋体"/>
          <w:color w:val="000000"/>
        </w:rPr>
        <w:t>元</w:t>
      </w:r>
      <w:r>
        <w:object>
          <v:shape id="_x0000_i1176" o:spt="75" alt="学科网(www.zxxk.com)--教育资源门户，提供试卷、教案、课件、论文、素材以及各类教学资源下载，还有大量而丰富的教学相关资讯！" type="#_x0000_t75" style="height:16.35pt;width:14.05pt;" o:ole="t" filled="f" o:preferrelative="t" stroked="f" coordsize="21600,21600">
            <v:path/>
            <v:fill on="f" focussize="0,0"/>
            <v:stroke on="f" joinstyle="miter"/>
            <v:imagedata r:id="rId293" o:title="eqId1189ff0dcad35fe58befc9afc609a2ee"/>
            <o:lock v:ext="edit" aspectratio="t"/>
            <w10:wrap type="none"/>
            <w10:anchorlock/>
          </v:shape>
          <o:OLEObject Type="Embed" ProgID="Equation.DSMT4" ShapeID="_x0000_i1176" DrawAspect="Content" ObjectID="_1468075876" r:id="rId292">
            <o:LockedField>false</o:LockedField>
          </o:OLEObject>
        </w:object>
      </w:r>
      <w:r>
        <w:rPr>
          <w:rFonts w:ascii="宋体" w:hAnsi="宋体" w:eastAsia="宋体" w:cs="宋体"/>
          <w:color w:val="000000"/>
        </w:rPr>
        <w:t>，不高于</w:t>
      </w:r>
      <w:r>
        <w:object>
          <v:shape id="_x0000_i117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5" o:title="eqId24f6e0abe79bcfcab07823b5c60e7ad5"/>
            <o:lock v:ext="edit" aspectratio="t"/>
            <w10:wrap type="none"/>
            <w10:anchorlock/>
          </v:shape>
          <o:OLEObject Type="Embed" ProgID="Equation.DSMT4" ShapeID="_x0000_i1177" DrawAspect="Content" ObjectID="_1468075877" r:id="rId294">
            <o:LockedField>false</o:LockedField>
          </o:OLEObject>
        </w:object>
      </w:r>
      <w:r>
        <w:rPr>
          <w:rFonts w:ascii="宋体" w:hAnsi="宋体" w:eastAsia="宋体" w:cs="宋体"/>
          <w:color w:val="000000"/>
        </w:rPr>
        <w:t>元</w:t>
      </w:r>
      <w:r>
        <w:object>
          <v:shape id="_x0000_i117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7" o:title="eqIdd927be31040b0782b6c0e30b6f58a72a"/>
            <o:lock v:ext="edit" aspectratio="t"/>
            <w10:wrap type="none"/>
            <w10:anchorlock/>
          </v:shape>
          <o:OLEObject Type="Embed" ProgID="Equation.DSMT4" ShapeID="_x0000_i1178" DrawAspect="Content" ObjectID="_1468075878" r:id="rId296">
            <o:LockedField>false</o:LockedField>
          </o:OLEObject>
        </w:object>
      </w:r>
      <w:r>
        <w:rPr>
          <w:rFonts w:ascii="宋体" w:hAnsi="宋体" w:eastAsia="宋体" w:cs="宋体"/>
          <w:color w:val="000000"/>
        </w:rPr>
        <w:t>，经市场调查发现每天的销售量</w:t>
      </w:r>
      <w:r>
        <w:object>
          <v:shape id="_x0000_i1179" o:spt="75" alt="学科网(www.zxxk.com)--教育资源门户，提供试卷、教案、课件、论文、素材以及各类教学资源下载，还有大量而丰富的教学相关资讯！" type="#_x0000_t75" style="height:14.9pt;width:27.25pt;" o:ole="t" filled="f" o:preferrelative="t" stroked="f" coordsize="21600,21600">
            <v:path/>
            <v:fill on="f" focussize="0,0"/>
            <v:stroke on="f" joinstyle="miter"/>
            <v:imagedata r:id="rId299" o:title="eqId70b7d54ab16c6d8ecb3ccb7dfccd3c98"/>
            <o:lock v:ext="edit" aspectratio="t"/>
            <w10:wrap type="none"/>
            <w10:anchorlock/>
          </v:shape>
          <o:OLEObject Type="Embed" ProgID="Equation.DSMT4" ShapeID="_x0000_i1179" DrawAspect="Content" ObjectID="_1468075879" r:id="rId298">
            <o:LockedField>false</o:LockedField>
          </o:OLEObject>
        </w:object>
      </w:r>
      <w:r>
        <w:rPr>
          <w:rFonts w:ascii="宋体" w:hAnsi="宋体" w:eastAsia="宋体" w:cs="宋体"/>
          <w:color w:val="000000"/>
        </w:rPr>
        <w:t>与销售价格</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180" DrawAspect="Content" ObjectID="_1468075880" r:id="rId300">
            <o:LockedField>false</o:LockedField>
          </o:OLEObject>
        </w:object>
      </w:r>
      <w:r>
        <w:rPr>
          <w:rFonts w:ascii="宋体" w:hAnsi="宋体" w:eastAsia="宋体" w:cs="宋体"/>
          <w:color w:val="000000"/>
        </w:rPr>
        <w:t>（元</w:t>
      </w:r>
      <w:r>
        <w:object>
          <v:shape id="_x0000_i118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7" o:title="eqIdd927be31040b0782b6c0e30b6f58a72a"/>
            <o:lock v:ext="edit" aspectratio="t"/>
            <w10:wrap type="none"/>
            <w10:anchorlock/>
          </v:shape>
          <o:OLEObject Type="Embed" ProgID="Equation.DSMT4" ShapeID="_x0000_i1181" DrawAspect="Content" ObjectID="_1468075881" r:id="rId301">
            <o:LockedField>false</o:LockedField>
          </o:OLEObject>
        </w:object>
      </w:r>
      <w:r>
        <w:rPr>
          <w:rFonts w:ascii="宋体" w:hAnsi="宋体" w:eastAsia="宋体" w:cs="宋体"/>
          <w:color w:val="000000"/>
        </w:rPr>
        <w:t>）之间的函数关系如图所示．</w:t>
      </w:r>
    </w:p>
    <w:p>
      <w:pPr>
        <w:spacing w:line="360" w:lineRule="auto"/>
        <w:jc w:val="left"/>
        <w:textAlignment w:val="center"/>
        <w:rPr>
          <w:color w:val="000000"/>
        </w:rPr>
      </w:pPr>
      <w:r>
        <w:rPr>
          <w:color w:val="000000"/>
        </w:rPr>
        <w:drawing>
          <wp:inline distT="0" distB="0" distL="114300" distR="114300">
            <wp:extent cx="2028825" cy="1866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2028825" cy="1866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3" o:title="eqIdd053b14c8588eee2acbbe44fc37a6886"/>
            <o:lock v:ext="edit" aspectratio="t"/>
            <w10:wrap type="none"/>
            <w10:anchorlock/>
          </v:shape>
          <o:OLEObject Type="Embed" ProgID="Equation.DSMT4" ShapeID="_x0000_i1182" DrawAspect="Content" ObjectID="_1468075882" r:id="rId303">
            <o:LockedField>false</o:LockedField>
          </o:OLEObject>
        </w:object>
      </w:r>
      <w:r>
        <w:rPr>
          <w:rFonts w:ascii="宋体" w:hAnsi="宋体" w:eastAsia="宋体" w:cs="宋体"/>
          <w:color w:val="000000"/>
        </w:rPr>
        <w:t>关于</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183" DrawAspect="Content" ObjectID="_1468075883" r:id="rId304">
            <o:LockedField>false</o:LockedField>
          </o:OLEObject>
        </w:object>
      </w:r>
      <w:r>
        <w:rPr>
          <w:rFonts w:ascii="宋体" w:hAnsi="宋体" w:eastAsia="宋体" w:cs="宋体"/>
          <w:color w:val="000000"/>
        </w:rPr>
        <w:t>的函数表达式：</w:t>
      </w:r>
    </w:p>
    <w:p>
      <w:pPr>
        <w:spacing w:line="360" w:lineRule="auto"/>
        <w:jc w:val="left"/>
        <w:textAlignment w:val="center"/>
        <w:rPr>
          <w:color w:val="000000"/>
        </w:rPr>
      </w:pPr>
      <w:r>
        <w:rPr>
          <w:color w:val="000000"/>
        </w:rPr>
        <w:t>（2）</w:t>
      </w:r>
      <w:r>
        <w:rPr>
          <w:rFonts w:ascii="宋体" w:hAnsi="宋体" w:eastAsia="宋体" w:cs="宋体"/>
          <w:color w:val="000000"/>
        </w:rPr>
        <w:t>当销售价格定为多少时，该商店销售这款食品每天获得的销售利润最大？最大销售利润是多少？【销售利润</w:t>
      </w:r>
      <w:r>
        <w:rPr>
          <w:rFonts w:ascii="Times New Roman" w:hAnsi="Times New Roman" w:eastAsia="Times New Roman" w:cs="Times New Roman"/>
          <w:color w:val="000000"/>
        </w:rPr>
        <w:t>=</w:t>
      </w:r>
      <w:r>
        <w:rPr>
          <w:rFonts w:ascii="宋体" w:hAnsi="宋体" w:eastAsia="宋体" w:cs="宋体"/>
          <w:color w:val="000000"/>
        </w:rPr>
        <w:t>（销售价格一采购价格）</w:t>
      </w:r>
      <w:r>
        <w:rPr>
          <w:rFonts w:ascii="Times New Roman" w:hAnsi="Times New Roman" w:eastAsia="Times New Roman" w:cs="Times New Roman"/>
          <w:color w:val="000000"/>
        </w:rPr>
        <w:t>×</w:t>
      </w:r>
      <w:r>
        <w:rPr>
          <w:rFonts w:ascii="宋体" w:hAnsi="宋体" w:eastAsia="宋体" w:cs="宋体"/>
          <w:color w:val="000000"/>
        </w:rPr>
        <w:t>销售量】</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如图，四边形</w:t>
      </w:r>
      <w:r>
        <w:object>
          <v:shape id="_x0000_i11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6" o:title="eqId5cb3f9a5da641be35117fd35ba07a6aa"/>
            <o:lock v:ext="edit" aspectratio="t"/>
            <w10:wrap type="none"/>
            <w10:anchorlock/>
          </v:shape>
          <o:OLEObject Type="Embed" ProgID="Equation.DSMT4" ShapeID="_x0000_i1184" DrawAspect="Content" ObjectID="_1468075884" r:id="rId305">
            <o:LockedField>false</o:LockedField>
          </o:OLEObject>
        </w:object>
      </w:r>
      <w:r>
        <w:rPr>
          <w:rFonts w:ascii="宋体" w:hAnsi="宋体" w:eastAsia="宋体" w:cs="宋体"/>
          <w:color w:val="000000"/>
        </w:rPr>
        <w:t>是边长为</w:t>
      </w:r>
      <w:r>
        <w:object>
          <v:shape id="_x0000_i118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8" o:title="eqIdb8860d9787671b53b1ab68b3d526f5ca"/>
            <o:lock v:ext="edit" aspectratio="t"/>
            <w10:wrap type="none"/>
            <w10:anchorlock/>
          </v:shape>
          <o:OLEObject Type="Embed" ProgID="Equation.DSMT4" ShapeID="_x0000_i1185" DrawAspect="Content" ObjectID="_1468075885" r:id="rId307">
            <o:LockedField>false</o:LockedField>
          </o:OLEObject>
        </w:object>
      </w:r>
      <w:r>
        <w:rPr>
          <w:rFonts w:ascii="宋体" w:hAnsi="宋体" w:eastAsia="宋体" w:cs="宋体"/>
          <w:color w:val="000000"/>
        </w:rPr>
        <w:t>的菱形，</w:t>
      </w:r>
      <w:r>
        <w:object>
          <v:shape id="_x0000_i118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10" o:title="eqIdc5b8b98b2f83279a49e94d9f48c5e6f2"/>
            <o:lock v:ext="edit" aspectratio="t"/>
            <w10:wrap type="none"/>
            <w10:anchorlock/>
          </v:shape>
          <o:OLEObject Type="Embed" ProgID="Equation.DSMT4" ShapeID="_x0000_i1186" DrawAspect="Content" ObjectID="_1468075886" r:id="rId309">
            <o:LockedField>false</o:LockedField>
          </o:OLEObject>
        </w:object>
      </w:r>
      <w:r>
        <w:rPr>
          <w:rFonts w:ascii="宋体" w:hAnsi="宋体" w:eastAsia="宋体" w:cs="宋体"/>
          <w:color w:val="000000"/>
        </w:rPr>
        <w:t>，点</w:t>
      </w:r>
      <w:r>
        <w:object>
          <v:shape id="_x0000_i118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12" o:title="eqIdacc290b44635265137fdf13146b6a6d9"/>
            <o:lock v:ext="edit" aspectratio="t"/>
            <w10:wrap type="none"/>
            <w10:anchorlock/>
          </v:shape>
          <o:OLEObject Type="Embed" ProgID="Equation.DSMT4" ShapeID="_x0000_i1187" DrawAspect="Content" ObjectID="_1468075887" r:id="rId311">
            <o:LockedField>false</o:LockedField>
          </o:OLEObject>
        </w:object>
      </w:r>
      <w:r>
        <w:rPr>
          <w:rFonts w:ascii="宋体" w:hAnsi="宋体" w:eastAsia="宋体" w:cs="宋体"/>
          <w:color w:val="000000"/>
        </w:rPr>
        <w:t>为</w:t>
      </w:r>
      <w:r>
        <w:object>
          <v:shape id="_x0000_i11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e1ffb98f1e3c1317c0db403d3af04bdc"/>
            <o:lock v:ext="edit" aspectratio="t"/>
            <w10:wrap type="none"/>
            <w10:anchorlock/>
          </v:shape>
          <o:OLEObject Type="Embed" ProgID="Equation.DSMT4" ShapeID="_x0000_i1188" DrawAspect="Content" ObjectID="_1468075888" r:id="rId313">
            <o:LockedField>false</o:LockedField>
          </o:OLEObject>
        </w:object>
      </w:r>
      <w:r>
        <w:rPr>
          <w:rFonts w:ascii="宋体" w:hAnsi="宋体" w:eastAsia="宋体" w:cs="宋体"/>
          <w:color w:val="000000"/>
        </w:rPr>
        <w:t>的中点，</w:t>
      </w:r>
      <w:r>
        <w:object>
          <v:shape id="_x0000_i11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5" o:title="eqIddad2a36927223bd70f426ba06aea4b45"/>
            <o:lock v:ext="edit" aspectratio="t"/>
            <w10:wrap type="none"/>
            <w10:anchorlock/>
          </v:shape>
          <o:OLEObject Type="Embed" ProgID="Equation.DSMT4" ShapeID="_x0000_i1189" DrawAspect="Content" ObjectID="_1468075889" r:id="rId314">
            <o:LockedField>false</o:LockedField>
          </o:OLEObject>
        </w:object>
      </w:r>
      <w:r>
        <w:rPr>
          <w:rFonts w:ascii="宋体" w:hAnsi="宋体" w:eastAsia="宋体" w:cs="宋体"/>
          <w:color w:val="000000"/>
        </w:rPr>
        <w:t>为线段</w:t>
      </w:r>
      <w:r>
        <w:object>
          <v:shape id="_x0000_i11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b79dd200766db27fb90d6bd1992cf658"/>
            <o:lock v:ext="edit" aspectratio="t"/>
            <w10:wrap type="none"/>
            <w10:anchorlock/>
          </v:shape>
          <o:OLEObject Type="Embed" ProgID="Equation.DSMT4" ShapeID="_x0000_i1190" DrawAspect="Content" ObjectID="_1468075890" r:id="rId316">
            <o:LockedField>false</o:LockedField>
          </o:OLEObject>
        </w:object>
      </w:r>
      <w:r>
        <w:rPr>
          <w:rFonts w:ascii="宋体" w:hAnsi="宋体" w:eastAsia="宋体" w:cs="宋体"/>
          <w:color w:val="000000"/>
        </w:rPr>
        <w:t>上的动点，现将四边形</w:t>
      </w:r>
      <w:r>
        <w:object>
          <v:shape id="_x0000_i1191"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318" o:title="eqId41d96e428931b19cf639d3e0f26ebe23"/>
            <o:lock v:ext="edit" aspectratio="t"/>
            <w10:wrap type="none"/>
            <w10:anchorlock/>
          </v:shape>
          <o:OLEObject Type="Embed" ProgID="Equation.DSMT4" ShapeID="_x0000_i1191" DrawAspect="Content" ObjectID="_1468075891" r:id="rId317">
            <o:LockedField>false</o:LockedField>
          </o:OLEObject>
        </w:object>
      </w:r>
      <w:r>
        <w:rPr>
          <w:rFonts w:ascii="宋体" w:hAnsi="宋体" w:eastAsia="宋体" w:cs="宋体"/>
          <w:color w:val="000000"/>
        </w:rPr>
        <w:t>沿</w:t>
      </w:r>
      <w:r>
        <w:object>
          <v:shape id="_x0000_i119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20" o:title="eqIde430f13f42cf2d44aa0f0e20b959684f"/>
            <o:lock v:ext="edit" aspectratio="t"/>
            <w10:wrap type="none"/>
            <w10:anchorlock/>
          </v:shape>
          <o:OLEObject Type="Embed" ProgID="Equation.DSMT4" ShapeID="_x0000_i1192" DrawAspect="Content" ObjectID="_1468075892" r:id="rId319">
            <o:LockedField>false</o:LockedField>
          </o:OLEObject>
        </w:object>
      </w:r>
      <w:r>
        <w:rPr>
          <w:rFonts w:ascii="宋体" w:hAnsi="宋体" w:eastAsia="宋体" w:cs="宋体"/>
          <w:color w:val="000000"/>
        </w:rPr>
        <w:t>翻折得到四边形</w:t>
      </w:r>
      <w:r>
        <w:object>
          <v:shape id="_x0000_i119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22" o:title="eqId9d47079df3a45d34f23efe49a11f3fe3"/>
            <o:lock v:ext="edit" aspectratio="t"/>
            <w10:wrap type="none"/>
            <w10:anchorlock/>
          </v:shape>
          <o:OLEObject Type="Embed" ProgID="Equation.DSMT4" ShapeID="_x0000_i1193" DrawAspect="Content" ObjectID="_1468075893"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28800"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1828800" cy="15049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94"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325" o:title="eqId6382208677533958a5e51f00960ebe03"/>
            <o:lock v:ext="edit" aspectratio="t"/>
            <w10:wrap type="none"/>
            <w10:anchorlock/>
          </v:shape>
          <o:OLEObject Type="Embed" ProgID="Equation.DSMT4" ShapeID="_x0000_i1194" DrawAspect="Content" ObjectID="_1468075894" r:id="rId324">
            <o:LockedField>false</o:LockedField>
          </o:OLEObject>
        </w:object>
      </w:r>
      <w:r>
        <w:rPr>
          <w:rFonts w:ascii="宋体" w:hAnsi="宋体" w:eastAsia="宋体" w:cs="宋体"/>
          <w:color w:val="000000"/>
        </w:rPr>
        <w:t>时，求四边形</w:t>
      </w:r>
      <w:r>
        <w:object>
          <v:shape id="_x0000_i119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27" o:title="eqIdb0bc51695e51aa8cd2f97d220c8f5340"/>
            <o:lock v:ext="edit" aspectratio="t"/>
            <w10:wrap type="none"/>
            <w10:anchorlock/>
          </v:shape>
          <o:OLEObject Type="Embed" ProgID="Equation.DSMT4" ShapeID="_x0000_i1195" DrawAspect="Content" ObjectID="_1468075895" r:id="rId326">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5" o:title="eqIddad2a36927223bd70f426ba06aea4b45"/>
            <o:lock v:ext="edit" aspectratio="t"/>
            <w10:wrap type="none"/>
            <w10:anchorlock/>
          </v:shape>
          <o:OLEObject Type="Embed" ProgID="Equation.DSMT4" ShapeID="_x0000_i1196" DrawAspect="Content" ObjectID="_1468075896" r:id="rId328">
            <o:LockedField>false</o:LockedField>
          </o:OLEObject>
        </w:object>
      </w:r>
      <w:r>
        <w:rPr>
          <w:rFonts w:ascii="宋体" w:hAnsi="宋体" w:eastAsia="宋体" w:cs="宋体"/>
          <w:color w:val="000000"/>
        </w:rPr>
        <w:t>在线段</w:t>
      </w:r>
      <w:r>
        <w:object>
          <v:shape id="_x0000_i11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b79dd200766db27fb90d6bd1992cf658"/>
            <o:lock v:ext="edit" aspectratio="t"/>
            <w10:wrap type="none"/>
            <w10:anchorlock/>
          </v:shape>
          <o:OLEObject Type="Embed" ProgID="Equation.DSMT4" ShapeID="_x0000_i1197" DrawAspect="Content" ObjectID="_1468075897" r:id="rId329">
            <o:LockedField>false</o:LockedField>
          </o:OLEObject>
        </w:object>
      </w:r>
      <w:r>
        <w:rPr>
          <w:rFonts w:ascii="宋体" w:hAnsi="宋体" w:eastAsia="宋体" w:cs="宋体"/>
          <w:color w:val="000000"/>
        </w:rPr>
        <w:t>上移动时，设</w:t>
      </w:r>
      <w:r>
        <w:object>
          <v:shape id="_x0000_i1198"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331" o:title="eqId5a666403569e607f32af5f762c246dc7"/>
            <o:lock v:ext="edit" aspectratio="t"/>
            <w10:wrap type="none"/>
            <w10:anchorlock/>
          </v:shape>
          <o:OLEObject Type="Embed" ProgID="Equation.DSMT4" ShapeID="_x0000_i1198" DrawAspect="Content" ObjectID="_1468075898" r:id="rId330">
            <o:LockedField>false</o:LockedField>
          </o:OLEObject>
        </w:object>
      </w:r>
      <w:r>
        <w:rPr>
          <w:rFonts w:ascii="宋体" w:hAnsi="宋体" w:eastAsia="宋体" w:cs="宋体"/>
          <w:color w:val="000000"/>
        </w:rPr>
        <w:t>，四边形</w:t>
      </w:r>
      <w:r>
        <w:object>
          <v:shape id="_x0000_i119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27" o:title="eqIdb0bc51695e51aa8cd2f97d220c8f5340"/>
            <o:lock v:ext="edit" aspectratio="t"/>
            <w10:wrap type="none"/>
            <w10:anchorlock/>
          </v:shape>
          <o:OLEObject Type="Embed" ProgID="Equation.DSMT4" ShapeID="_x0000_i1199" DrawAspect="Content" ObjectID="_1468075899" r:id="rId332">
            <o:LockedField>false</o:LockedField>
          </o:OLEObject>
        </w:object>
      </w:r>
      <w:r>
        <w:rPr>
          <w:rFonts w:ascii="宋体" w:hAnsi="宋体" w:eastAsia="宋体" w:cs="宋体"/>
          <w:color w:val="000000"/>
        </w:rPr>
        <w:t>的面积为</w:t>
      </w:r>
      <w:r>
        <w:object>
          <v:shape id="_x0000_i1200"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34" o:title="eqIdcf231f8f86fb922df4ca0c87f044cec3"/>
            <o:lock v:ext="edit" aspectratio="t"/>
            <w10:wrap type="none"/>
            <w10:anchorlock/>
          </v:shape>
          <o:OLEObject Type="Embed" ProgID="Equation.DSMT4" ShapeID="_x0000_i1200" DrawAspect="Content" ObjectID="_1468075900" r:id="rId333">
            <o:LockedField>false</o:LockedField>
          </o:OLEObject>
        </w:object>
      </w:r>
      <w:r>
        <w:rPr>
          <w:rFonts w:ascii="宋体" w:hAnsi="宋体" w:eastAsia="宋体" w:cs="宋体"/>
          <w:color w:val="000000"/>
        </w:rPr>
        <w:t>，求</w:t>
      </w:r>
      <w:r>
        <w:object>
          <v:shape id="_x0000_i120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34" o:title="eqIdcf231f8f86fb922df4ca0c87f044cec3"/>
            <o:lock v:ext="edit" aspectratio="t"/>
            <w10:wrap type="none"/>
            <w10:anchorlock/>
          </v:shape>
          <o:OLEObject Type="Embed" ProgID="Equation.DSMT4" ShapeID="_x0000_i1201" DrawAspect="Content" ObjectID="_1468075901" r:id="rId335">
            <o:LockedField>false</o:LockedField>
          </o:OLEObject>
        </w:object>
      </w:r>
      <w:r>
        <w:rPr>
          <w:rFonts w:ascii="宋体" w:hAnsi="宋体" w:eastAsia="宋体" w:cs="宋体"/>
          <w:color w:val="000000"/>
        </w:rPr>
        <w:t>关于</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202" DrawAspect="Content" ObjectID="_1468075902" r:id="rId336">
            <o:LockedField>false</o:LockedField>
          </o:OLEObject>
        </w:object>
      </w:r>
      <w:r>
        <w:rPr>
          <w:rFonts w:ascii="宋体" w:hAnsi="宋体" w:eastAsia="宋体" w:cs="宋体"/>
          <w:color w:val="000000"/>
        </w:rPr>
        <w:t>的函数表达式．</w:t>
      </w:r>
    </w:p>
    <w:p>
      <w:pPr>
        <w:spacing w:line="360" w:lineRule="auto"/>
        <w:jc w:val="left"/>
        <w:textAlignment w:val="center"/>
        <w:rPr>
          <w:color w:val="000000"/>
        </w:rPr>
      </w:pPr>
      <w:r>
        <w:rPr>
          <w:color w:val="000000"/>
        </w:rPr>
        <w:t xml:space="preserve">28. </w:t>
      </w:r>
      <w:r>
        <w:rPr>
          <w:rFonts w:ascii="宋体" w:hAnsi="宋体" w:eastAsia="宋体" w:cs="宋体"/>
          <w:color w:val="000000"/>
        </w:rPr>
        <w:t>已知二次函数</w:t>
      </w:r>
      <w:r>
        <w:object>
          <v:shape id="_x0000_i1203"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338" o:title="eqId0b46e1f05ad125cf5c7ebd44e6799fdd"/>
            <o:lock v:ext="edit" aspectratio="t"/>
            <w10:wrap type="none"/>
            <w10:anchorlock/>
          </v:shape>
          <o:OLEObject Type="Embed" ProgID="Equation.DSMT4" ShapeID="_x0000_i1203" DrawAspect="Content" ObjectID="_1468075903" r:id="rId337">
            <o:LockedField>false</o:LockedField>
          </o:OLEObject>
        </w:object>
      </w:r>
      <w:r>
        <w:rPr>
          <w:rFonts w:ascii="宋体" w:hAnsi="宋体" w:eastAsia="宋体" w:cs="宋体"/>
          <w:color w:val="000000"/>
        </w:rPr>
        <w:t>的图像与</w:t>
      </w:r>
      <w:r>
        <w:object>
          <v:shape id="_x0000_i12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3" o:title="eqIdd053b14c8588eee2acbbe44fc37a6886"/>
            <o:lock v:ext="edit" aspectratio="t"/>
            <w10:wrap type="none"/>
            <w10:anchorlock/>
          </v:shape>
          <o:OLEObject Type="Embed" ProgID="Equation.DSMT4" ShapeID="_x0000_i1204" DrawAspect="Content" ObjectID="_1468075904" r:id="rId339">
            <o:LockedField>false</o:LockedField>
          </o:OLEObject>
        </w:object>
      </w:r>
      <w:r>
        <w:rPr>
          <w:rFonts w:ascii="宋体" w:hAnsi="宋体" w:eastAsia="宋体" w:cs="宋体"/>
          <w:color w:val="000000"/>
        </w:rPr>
        <w:t>轴交于点</w:t>
      </w:r>
      <w:r>
        <w:object>
          <v:shape id="_x0000_i12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1" o:title="eqId5963abe8f421bd99a2aaa94831a951e9"/>
            <o:lock v:ext="edit" aspectratio="t"/>
            <w10:wrap type="none"/>
            <w10:anchorlock/>
          </v:shape>
          <o:OLEObject Type="Embed" ProgID="Equation.DSMT4" ShapeID="_x0000_i1205" DrawAspect="Content" ObjectID="_1468075905" r:id="rId340">
            <o:LockedField>false</o:LockedField>
          </o:OLEObject>
        </w:object>
      </w:r>
      <w:r>
        <w:rPr>
          <w:rFonts w:ascii="宋体" w:hAnsi="宋体" w:eastAsia="宋体" w:cs="宋体"/>
          <w:color w:val="000000"/>
        </w:rPr>
        <w:t>，且经过点</w:t>
      </w:r>
      <w:r>
        <w:object>
          <v:shape id="_x0000_i1206"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342" o:title="eqId3caf4ca99b988a552382eba4359b8422"/>
            <o:lock v:ext="edit" aspectratio="t"/>
            <w10:wrap type="none"/>
            <w10:anchorlock/>
          </v:shape>
          <o:OLEObject Type="Embed" ProgID="Equation.DSMT4" ShapeID="_x0000_i1206" DrawAspect="Content" ObjectID="_1468075906" r:id="rId341">
            <o:LockedField>false</o:LockedField>
          </o:OLEObject>
        </w:object>
      </w:r>
      <w:r>
        <w:rPr>
          <w:rFonts w:ascii="宋体" w:hAnsi="宋体" w:eastAsia="宋体" w:cs="宋体"/>
          <w:color w:val="000000"/>
        </w:rPr>
        <w:t>和点</w:t>
      </w:r>
      <w:r>
        <w:object>
          <v:shape id="_x0000_i1207"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344" o:title="eqIdcbb1690eef64122dd32ec4cf97e84cfa"/>
            <o:lock v:ext="edit" aspectratio="t"/>
            <w10:wrap type="none"/>
            <w10:anchorlock/>
          </v:shape>
          <o:OLEObject Type="Embed" ProgID="Equation.DSMT4" ShapeID="_x0000_i1207" DrawAspect="Content" ObjectID="_1468075907"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请直接写出</w:t>
      </w:r>
      <w:r>
        <w:object>
          <v:shape id="_x0000_i120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46" o:title="eqId2c94bb12cee76221e13f9ef955b0aab1"/>
            <o:lock v:ext="edit" aspectratio="t"/>
            <w10:wrap type="none"/>
            <w10:anchorlock/>
          </v:shape>
          <o:OLEObject Type="Embed" ProgID="Equation.DSMT4" ShapeID="_x0000_i1208" DrawAspect="Content" ObjectID="_1468075908" r:id="rId345">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48" o:title="eqId071a7e733d466949ac935b4b8ee8d183"/>
            <o:lock v:ext="edit" aspectratio="t"/>
            <w10:wrap type="none"/>
            <w10:anchorlock/>
          </v:shape>
          <o:OLEObject Type="Embed" ProgID="Equation.DSMT4" ShapeID="_x0000_i1209" DrawAspect="Content" ObjectID="_1468075909" r:id="rId347">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2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764509115979e9958101808383672ec0"/>
            <o:lock v:ext="edit" aspectratio="t"/>
            <w10:wrap type="none"/>
            <w10:anchorlock/>
          </v:shape>
          <o:OLEObject Type="Embed" ProgID="Equation.DSMT4" ShapeID="_x0000_i1210" DrawAspect="Content" ObjectID="_1468075910" r:id="rId349">
            <o:LockedField>false</o:LockedField>
          </o:OLEObject>
        </w:object>
      </w:r>
      <w:r>
        <w:rPr>
          <w:rFonts w:ascii="宋体" w:hAnsi="宋体" w:eastAsia="宋体" w:cs="宋体"/>
          <w:color w:val="000000"/>
        </w:rPr>
        <w:t>交</w:t>
      </w:r>
      <w:r>
        <w:object>
          <v:shape id="_x0000_i12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3" o:title="eqIdd053b14c8588eee2acbbe44fc37a6886"/>
            <o:lock v:ext="edit" aspectratio="t"/>
            <w10:wrap type="none"/>
            <w10:anchorlock/>
          </v:shape>
          <o:OLEObject Type="Embed" ProgID="Equation.DSMT4" ShapeID="_x0000_i1211" DrawAspect="Content" ObjectID="_1468075911" r:id="rId350">
            <o:LockedField>false</o:LockedField>
          </o:OLEObject>
        </w:object>
      </w:r>
      <w:r>
        <w:rPr>
          <w:rFonts w:ascii="宋体" w:hAnsi="宋体" w:eastAsia="宋体" w:cs="宋体"/>
          <w:color w:val="000000"/>
        </w:rPr>
        <w:t>轴于点</w:t>
      </w:r>
      <w:r>
        <w:object>
          <v:shape id="_x0000_i12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212" DrawAspect="Content" ObjectID="_1468075912" r:id="rId351">
            <o:LockedField>false</o:LockedField>
          </o:OLEObject>
        </w:object>
      </w:r>
      <w:r>
        <w:rPr>
          <w:rFonts w:ascii="宋体" w:hAnsi="宋体" w:eastAsia="宋体" w:cs="宋体"/>
          <w:color w:val="000000"/>
        </w:rPr>
        <w:t>，点</w:t>
      </w:r>
      <w:r>
        <w:object>
          <v:shape id="_x0000_i12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213" DrawAspect="Content" ObjectID="_1468075913" r:id="rId352">
            <o:LockedField>false</o:LockedField>
          </o:OLEObject>
        </w:object>
      </w:r>
      <w:r>
        <w:rPr>
          <w:rFonts w:ascii="宋体" w:hAnsi="宋体" w:eastAsia="宋体" w:cs="宋体"/>
          <w:color w:val="000000"/>
        </w:rPr>
        <w:t>是二次函数</w:t>
      </w:r>
      <w:r>
        <w:object>
          <v:shape id="_x0000_i1214"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338" o:title="eqId0b46e1f05ad125cf5c7ebd44e6799fdd"/>
            <o:lock v:ext="edit" aspectratio="t"/>
            <w10:wrap type="none"/>
            <w10:anchorlock/>
          </v:shape>
          <o:OLEObject Type="Embed" ProgID="Equation.DSMT4" ShapeID="_x0000_i1214" DrawAspect="Content" ObjectID="_1468075914" r:id="rId353">
            <o:LockedField>false</o:LockedField>
          </o:OLEObject>
        </w:object>
      </w:r>
      <w:r>
        <w:rPr>
          <w:rFonts w:ascii="宋体" w:hAnsi="宋体" w:eastAsia="宋体" w:cs="宋体"/>
          <w:color w:val="000000"/>
        </w:rPr>
        <w:t>图像上位于直线</w:t>
      </w:r>
      <w:r>
        <w:object>
          <v:shape id="_x0000_i12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b79dd200766db27fb90d6bd1992cf658"/>
            <o:lock v:ext="edit" aspectratio="t"/>
            <w10:wrap type="none"/>
            <w10:anchorlock/>
          </v:shape>
          <o:OLEObject Type="Embed" ProgID="Equation.DSMT4" ShapeID="_x0000_i1215" DrawAspect="Content" ObjectID="_1468075915" r:id="rId354">
            <o:LockedField>false</o:LockedField>
          </o:OLEObject>
        </w:object>
      </w:r>
      <w:r>
        <w:rPr>
          <w:rFonts w:ascii="宋体" w:hAnsi="宋体" w:eastAsia="宋体" w:cs="宋体"/>
          <w:color w:val="000000"/>
        </w:rPr>
        <w:t>下方的动点，过点</w:t>
      </w:r>
      <w:r>
        <w:object>
          <v:shape id="_x0000_i12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作直线</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b79dd200766db27fb90d6bd1992cf658"/>
            <o:lock v:ext="edit" aspectratio="t"/>
            <w10:wrap type="none"/>
            <w10:anchorlock/>
          </v:shape>
          <o:OLEObject Type="Embed" ProgID="Equation.DSMT4" ShapeID="_x0000_i1217" DrawAspect="Content" ObjectID="_1468075917" r:id="rId356">
            <o:LockedField>false</o:LockedField>
          </o:OLEObject>
        </w:object>
      </w:r>
      <w:r>
        <w:rPr>
          <w:rFonts w:ascii="宋体" w:hAnsi="宋体" w:eastAsia="宋体" w:cs="宋体"/>
          <w:color w:val="000000"/>
        </w:rPr>
        <w:t>的垂线，垂足为</w:t>
      </w:r>
      <w:r>
        <w:object>
          <v:shape id="_x0000_i121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77" o:title="eqIda0ed1ec316bc54c37c4286c208f55667"/>
            <o:lock v:ext="edit" aspectratio="t"/>
            <w10:wrap type="none"/>
            <w10:anchorlock/>
          </v:shape>
          <o:OLEObject Type="Embed" ProgID="Equation.DSMT4" ShapeID="_x0000_i1218" DrawAspect="Content" ObjectID="_1468075918"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①求</w:t>
      </w:r>
      <w:r>
        <w:object>
          <v:shape id="_x0000_i12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9" o:title="eqId0215e13a9fb5574d5194aeb9507a98aa"/>
            <o:lock v:ext="edit" aspectratio="t"/>
            <w10:wrap type="none"/>
            <w10:anchorlock/>
          </v:shape>
          <o:OLEObject Type="Embed" ProgID="Equation.DSMT4" ShapeID="_x0000_i1219" DrawAspect="Content" ObjectID="_1468075919" r:id="rId358">
            <o:LockedField>false</o:LockedField>
          </o:OLEObject>
        </w:object>
      </w:r>
      <w:r>
        <w:rPr>
          <w:rFonts w:ascii="宋体" w:hAnsi="宋体" w:eastAsia="宋体" w:cs="宋体"/>
          <w:color w:val="000000"/>
        </w:rPr>
        <w:t>的最大值；</w:t>
      </w:r>
    </w:p>
    <w:p>
      <w:pPr>
        <w:spacing w:line="360" w:lineRule="auto"/>
        <w:jc w:val="left"/>
        <w:textAlignment w:val="center"/>
        <w:rPr>
          <w:color w:val="000000"/>
        </w:rPr>
      </w:pPr>
      <w:r>
        <w:rPr>
          <w:rFonts w:ascii="宋体" w:hAnsi="宋体" w:eastAsia="宋体" w:cs="宋体"/>
          <w:color w:val="000000"/>
        </w:rPr>
        <w:t>②若</w:t>
      </w:r>
      <w:r>
        <w:object>
          <v:shape id="_x0000_i122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61" o:title="eqId4c105d6ba18fbb0581fb982175e2eac9"/>
            <o:lock v:ext="edit" aspectratio="t"/>
            <w10:wrap type="none"/>
            <w10:anchorlock/>
          </v:shape>
          <o:OLEObject Type="Embed" ProgID="Equation.DSMT4" ShapeID="_x0000_i1220" DrawAspect="Content" ObjectID="_1468075920" r:id="rId360">
            <o:LockedField>false</o:LockedField>
          </o:OLEObject>
        </w:object>
      </w:r>
      <w:r>
        <w:rPr>
          <w:rFonts w:ascii="宋体" w:hAnsi="宋体" w:eastAsia="宋体" w:cs="宋体"/>
          <w:color w:val="000000"/>
        </w:rPr>
        <w:t>中有一个内角是</w:t>
      </w:r>
      <w:r>
        <w:object>
          <v:shape id="_x0000_i1221"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363" o:title="eqIdd39b8d91afc34e4a9b0fdbb6bafb9087"/>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的两倍，求点</w:t>
      </w:r>
      <w:r>
        <w:object>
          <v:shape id="_x0000_i12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8" o:title="eqId2a30f3a8b673cc28bd90c50cf1a35281"/>
            <o:lock v:ext="edit" aspectratio="t"/>
            <w10:wrap type="none"/>
            <w10:anchorlock/>
          </v:shape>
          <o:OLEObject Type="Embed" ProgID="Equation.DSMT4" ShapeID="_x0000_i1222" DrawAspect="Content" ObjectID="_1468075922" r:id="rId364">
            <o:LockedField>false</o:LockedField>
          </o:OLEObject>
        </w:object>
      </w:r>
      <w:r>
        <w:rPr>
          <w:rFonts w:ascii="宋体" w:hAnsi="宋体" w:eastAsia="宋体" w:cs="宋体"/>
          <w:color w:val="000000"/>
        </w:rPr>
        <w:t>的横坐标．</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314FA6"/>
    <w:rsid w:val="6C671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oleObject" Target="embeddings/oleObject33.bin"/><Relationship Id="rId76" Type="http://schemas.openxmlformats.org/officeDocument/2006/relationships/image" Target="media/image35.png"/><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6" Type="http://schemas.openxmlformats.org/officeDocument/2006/relationships/fontTable" Target="fontTable.xml"/><Relationship Id="rId365" Type="http://schemas.openxmlformats.org/officeDocument/2006/relationships/customXml" Target="../customXml/item1.xml"/><Relationship Id="rId364" Type="http://schemas.openxmlformats.org/officeDocument/2006/relationships/oleObject" Target="embeddings/oleObject198.bin"/><Relationship Id="rId363" Type="http://schemas.openxmlformats.org/officeDocument/2006/relationships/image" Target="media/image157.wmf"/><Relationship Id="rId362" Type="http://schemas.openxmlformats.org/officeDocument/2006/relationships/oleObject" Target="embeddings/oleObject197.bin"/><Relationship Id="rId361" Type="http://schemas.openxmlformats.org/officeDocument/2006/relationships/image" Target="media/image156.wmf"/><Relationship Id="rId360" Type="http://schemas.openxmlformats.org/officeDocument/2006/relationships/oleObject" Target="embeddings/oleObject196.bin"/><Relationship Id="rId36" Type="http://schemas.openxmlformats.org/officeDocument/2006/relationships/image" Target="media/image15.wmf"/><Relationship Id="rId359" Type="http://schemas.openxmlformats.org/officeDocument/2006/relationships/image" Target="media/image155.wmf"/><Relationship Id="rId358" Type="http://schemas.openxmlformats.org/officeDocument/2006/relationships/oleObject" Target="embeddings/oleObject195.bin"/><Relationship Id="rId357" Type="http://schemas.openxmlformats.org/officeDocument/2006/relationships/oleObject" Target="embeddings/oleObject194.bin"/><Relationship Id="rId356" Type="http://schemas.openxmlformats.org/officeDocument/2006/relationships/oleObject" Target="embeddings/oleObject193.bin"/><Relationship Id="rId355" Type="http://schemas.openxmlformats.org/officeDocument/2006/relationships/oleObject" Target="embeddings/oleObject192.bin"/><Relationship Id="rId354" Type="http://schemas.openxmlformats.org/officeDocument/2006/relationships/oleObject" Target="embeddings/oleObject191.bin"/><Relationship Id="rId353" Type="http://schemas.openxmlformats.org/officeDocument/2006/relationships/oleObject" Target="embeddings/oleObject190.bin"/><Relationship Id="rId352" Type="http://schemas.openxmlformats.org/officeDocument/2006/relationships/oleObject" Target="embeddings/oleObject189.bin"/><Relationship Id="rId351" Type="http://schemas.openxmlformats.org/officeDocument/2006/relationships/oleObject" Target="embeddings/oleObject188.bin"/><Relationship Id="rId350" Type="http://schemas.openxmlformats.org/officeDocument/2006/relationships/oleObject" Target="embeddings/oleObject187.bin"/><Relationship Id="rId35" Type="http://schemas.openxmlformats.org/officeDocument/2006/relationships/oleObject" Target="embeddings/oleObject12.bin"/><Relationship Id="rId349" Type="http://schemas.openxmlformats.org/officeDocument/2006/relationships/oleObject" Target="embeddings/oleObject186.bin"/><Relationship Id="rId348" Type="http://schemas.openxmlformats.org/officeDocument/2006/relationships/image" Target="media/image154.wmf"/><Relationship Id="rId347" Type="http://schemas.openxmlformats.org/officeDocument/2006/relationships/oleObject" Target="embeddings/oleObject185.bin"/><Relationship Id="rId346" Type="http://schemas.openxmlformats.org/officeDocument/2006/relationships/image" Target="media/image153.wmf"/><Relationship Id="rId345" Type="http://schemas.openxmlformats.org/officeDocument/2006/relationships/oleObject" Target="embeddings/oleObject184.bin"/><Relationship Id="rId344" Type="http://schemas.openxmlformats.org/officeDocument/2006/relationships/image" Target="media/image152.wmf"/><Relationship Id="rId343" Type="http://schemas.openxmlformats.org/officeDocument/2006/relationships/oleObject" Target="embeddings/oleObject183.bin"/><Relationship Id="rId342" Type="http://schemas.openxmlformats.org/officeDocument/2006/relationships/image" Target="media/image151.wmf"/><Relationship Id="rId341" Type="http://schemas.openxmlformats.org/officeDocument/2006/relationships/oleObject" Target="embeddings/oleObject182.bin"/><Relationship Id="rId340" Type="http://schemas.openxmlformats.org/officeDocument/2006/relationships/oleObject" Target="embeddings/oleObject181.bin"/><Relationship Id="rId34" Type="http://schemas.openxmlformats.org/officeDocument/2006/relationships/image" Target="media/image14.wmf"/><Relationship Id="rId339" Type="http://schemas.openxmlformats.org/officeDocument/2006/relationships/oleObject" Target="embeddings/oleObject180.bin"/><Relationship Id="rId338" Type="http://schemas.openxmlformats.org/officeDocument/2006/relationships/image" Target="media/image150.wmf"/><Relationship Id="rId337" Type="http://schemas.openxmlformats.org/officeDocument/2006/relationships/oleObject" Target="embeddings/oleObject179.bin"/><Relationship Id="rId336" Type="http://schemas.openxmlformats.org/officeDocument/2006/relationships/oleObject" Target="embeddings/oleObject178.bin"/><Relationship Id="rId335" Type="http://schemas.openxmlformats.org/officeDocument/2006/relationships/oleObject" Target="embeddings/oleObject177.bin"/><Relationship Id="rId334" Type="http://schemas.openxmlformats.org/officeDocument/2006/relationships/image" Target="media/image149.wmf"/><Relationship Id="rId333" Type="http://schemas.openxmlformats.org/officeDocument/2006/relationships/oleObject" Target="embeddings/oleObject176.bin"/><Relationship Id="rId332" Type="http://schemas.openxmlformats.org/officeDocument/2006/relationships/oleObject" Target="embeddings/oleObject175.bin"/><Relationship Id="rId331" Type="http://schemas.openxmlformats.org/officeDocument/2006/relationships/image" Target="media/image148.wmf"/><Relationship Id="rId330" Type="http://schemas.openxmlformats.org/officeDocument/2006/relationships/oleObject" Target="embeddings/oleObject174.bin"/><Relationship Id="rId33" Type="http://schemas.openxmlformats.org/officeDocument/2006/relationships/oleObject" Target="embeddings/oleObject11.bin"/><Relationship Id="rId329" Type="http://schemas.openxmlformats.org/officeDocument/2006/relationships/oleObject" Target="embeddings/oleObject173.bin"/><Relationship Id="rId328" Type="http://schemas.openxmlformats.org/officeDocument/2006/relationships/oleObject" Target="embeddings/oleObject172.bin"/><Relationship Id="rId327" Type="http://schemas.openxmlformats.org/officeDocument/2006/relationships/image" Target="media/image147.wmf"/><Relationship Id="rId326" Type="http://schemas.openxmlformats.org/officeDocument/2006/relationships/oleObject" Target="embeddings/oleObject171.bin"/><Relationship Id="rId325" Type="http://schemas.openxmlformats.org/officeDocument/2006/relationships/image" Target="media/image146.wmf"/><Relationship Id="rId324" Type="http://schemas.openxmlformats.org/officeDocument/2006/relationships/oleObject" Target="embeddings/oleObject170.bin"/><Relationship Id="rId323" Type="http://schemas.openxmlformats.org/officeDocument/2006/relationships/image" Target="media/image145.png"/><Relationship Id="rId322" Type="http://schemas.openxmlformats.org/officeDocument/2006/relationships/image" Target="media/image144.wmf"/><Relationship Id="rId321" Type="http://schemas.openxmlformats.org/officeDocument/2006/relationships/oleObject" Target="embeddings/oleObject169.bin"/><Relationship Id="rId320" Type="http://schemas.openxmlformats.org/officeDocument/2006/relationships/image" Target="media/image143.wmf"/><Relationship Id="rId32" Type="http://schemas.openxmlformats.org/officeDocument/2006/relationships/image" Target="media/image13.wmf"/><Relationship Id="rId319" Type="http://schemas.openxmlformats.org/officeDocument/2006/relationships/oleObject" Target="embeddings/oleObject168.bin"/><Relationship Id="rId318" Type="http://schemas.openxmlformats.org/officeDocument/2006/relationships/image" Target="media/image142.wmf"/><Relationship Id="rId317" Type="http://schemas.openxmlformats.org/officeDocument/2006/relationships/oleObject" Target="embeddings/oleObject167.bin"/><Relationship Id="rId316" Type="http://schemas.openxmlformats.org/officeDocument/2006/relationships/oleObject" Target="embeddings/oleObject166.bin"/><Relationship Id="rId315" Type="http://schemas.openxmlformats.org/officeDocument/2006/relationships/image" Target="media/image141.wmf"/><Relationship Id="rId314" Type="http://schemas.openxmlformats.org/officeDocument/2006/relationships/oleObject" Target="embeddings/oleObject165.bin"/><Relationship Id="rId313" Type="http://schemas.openxmlformats.org/officeDocument/2006/relationships/oleObject" Target="embeddings/oleObject164.bin"/><Relationship Id="rId312" Type="http://schemas.openxmlformats.org/officeDocument/2006/relationships/image" Target="media/image140.wmf"/><Relationship Id="rId311" Type="http://schemas.openxmlformats.org/officeDocument/2006/relationships/oleObject" Target="embeddings/oleObject163.bin"/><Relationship Id="rId310" Type="http://schemas.openxmlformats.org/officeDocument/2006/relationships/image" Target="media/image139.wmf"/><Relationship Id="rId31" Type="http://schemas.openxmlformats.org/officeDocument/2006/relationships/oleObject" Target="embeddings/oleObject10.bin"/><Relationship Id="rId309" Type="http://schemas.openxmlformats.org/officeDocument/2006/relationships/oleObject" Target="embeddings/oleObject162.bin"/><Relationship Id="rId308" Type="http://schemas.openxmlformats.org/officeDocument/2006/relationships/image" Target="media/image138.wmf"/><Relationship Id="rId307" Type="http://schemas.openxmlformats.org/officeDocument/2006/relationships/oleObject" Target="embeddings/oleObject161.bin"/><Relationship Id="rId306" Type="http://schemas.openxmlformats.org/officeDocument/2006/relationships/image" Target="media/image137.wmf"/><Relationship Id="rId305" Type="http://schemas.openxmlformats.org/officeDocument/2006/relationships/oleObject" Target="embeddings/oleObject160.bin"/><Relationship Id="rId304" Type="http://schemas.openxmlformats.org/officeDocument/2006/relationships/oleObject" Target="embeddings/oleObject159.bin"/><Relationship Id="rId303" Type="http://schemas.openxmlformats.org/officeDocument/2006/relationships/oleObject" Target="embeddings/oleObject158.bin"/><Relationship Id="rId302" Type="http://schemas.openxmlformats.org/officeDocument/2006/relationships/image" Target="media/image136.png"/><Relationship Id="rId301" Type="http://schemas.openxmlformats.org/officeDocument/2006/relationships/oleObject" Target="embeddings/oleObject157.bin"/><Relationship Id="rId300" Type="http://schemas.openxmlformats.org/officeDocument/2006/relationships/oleObject" Target="embeddings/oleObject156.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35.wmf"/><Relationship Id="rId298" Type="http://schemas.openxmlformats.org/officeDocument/2006/relationships/oleObject" Target="embeddings/oleObject155.bin"/><Relationship Id="rId297" Type="http://schemas.openxmlformats.org/officeDocument/2006/relationships/image" Target="media/image134.wmf"/><Relationship Id="rId296" Type="http://schemas.openxmlformats.org/officeDocument/2006/relationships/oleObject" Target="embeddings/oleObject154.bin"/><Relationship Id="rId295" Type="http://schemas.openxmlformats.org/officeDocument/2006/relationships/image" Target="media/image133.wmf"/><Relationship Id="rId294" Type="http://schemas.openxmlformats.org/officeDocument/2006/relationships/oleObject" Target="embeddings/oleObject153.bin"/><Relationship Id="rId293" Type="http://schemas.openxmlformats.org/officeDocument/2006/relationships/image" Target="media/image132.wmf"/><Relationship Id="rId292" Type="http://schemas.openxmlformats.org/officeDocument/2006/relationships/oleObject" Target="embeddings/oleObject152.bin"/><Relationship Id="rId291" Type="http://schemas.openxmlformats.org/officeDocument/2006/relationships/image" Target="media/image131.wmf"/><Relationship Id="rId290" Type="http://schemas.openxmlformats.org/officeDocument/2006/relationships/oleObject" Target="embeddings/oleObject151.bin"/><Relationship Id="rId29" Type="http://schemas.openxmlformats.org/officeDocument/2006/relationships/image" Target="media/image11.wmf"/><Relationship Id="rId289" Type="http://schemas.openxmlformats.org/officeDocument/2006/relationships/image" Target="media/image130.wmf"/><Relationship Id="rId288" Type="http://schemas.openxmlformats.org/officeDocument/2006/relationships/oleObject" Target="embeddings/oleObject150.bin"/><Relationship Id="rId287" Type="http://schemas.openxmlformats.org/officeDocument/2006/relationships/image" Target="media/image129.wmf"/><Relationship Id="rId286" Type="http://schemas.openxmlformats.org/officeDocument/2006/relationships/oleObject" Target="embeddings/oleObject149.bin"/><Relationship Id="rId285" Type="http://schemas.openxmlformats.org/officeDocument/2006/relationships/oleObject" Target="embeddings/oleObject148.bin"/><Relationship Id="rId284" Type="http://schemas.openxmlformats.org/officeDocument/2006/relationships/image" Target="media/image128.wmf"/><Relationship Id="rId283" Type="http://schemas.openxmlformats.org/officeDocument/2006/relationships/oleObject" Target="embeddings/oleObject147.bin"/><Relationship Id="rId282" Type="http://schemas.openxmlformats.org/officeDocument/2006/relationships/image" Target="media/image127.wmf"/><Relationship Id="rId281" Type="http://schemas.openxmlformats.org/officeDocument/2006/relationships/oleObject" Target="embeddings/oleObject146.bin"/><Relationship Id="rId280" Type="http://schemas.openxmlformats.org/officeDocument/2006/relationships/image" Target="media/image126.png"/><Relationship Id="rId28" Type="http://schemas.openxmlformats.org/officeDocument/2006/relationships/oleObject" Target="embeddings/oleObject9.bin"/><Relationship Id="rId279" Type="http://schemas.openxmlformats.org/officeDocument/2006/relationships/image" Target="media/image125.wmf"/><Relationship Id="rId278" Type="http://schemas.openxmlformats.org/officeDocument/2006/relationships/oleObject" Target="embeddings/oleObject145.bin"/><Relationship Id="rId277" Type="http://schemas.openxmlformats.org/officeDocument/2006/relationships/image" Target="media/image124.wmf"/><Relationship Id="rId276" Type="http://schemas.openxmlformats.org/officeDocument/2006/relationships/oleObject" Target="embeddings/oleObject144.bin"/><Relationship Id="rId275" Type="http://schemas.openxmlformats.org/officeDocument/2006/relationships/image" Target="media/image123.wmf"/><Relationship Id="rId274" Type="http://schemas.openxmlformats.org/officeDocument/2006/relationships/oleObject" Target="embeddings/oleObject143.bin"/><Relationship Id="rId273" Type="http://schemas.openxmlformats.org/officeDocument/2006/relationships/image" Target="media/image122.wmf"/><Relationship Id="rId272" Type="http://schemas.openxmlformats.org/officeDocument/2006/relationships/oleObject" Target="embeddings/oleObject142.bin"/><Relationship Id="rId271" Type="http://schemas.openxmlformats.org/officeDocument/2006/relationships/oleObject" Target="embeddings/oleObject141.bin"/><Relationship Id="rId270" Type="http://schemas.openxmlformats.org/officeDocument/2006/relationships/oleObject" Target="embeddings/oleObject140.bin"/><Relationship Id="rId27" Type="http://schemas.openxmlformats.org/officeDocument/2006/relationships/image" Target="media/image10.wmf"/><Relationship Id="rId269" Type="http://schemas.openxmlformats.org/officeDocument/2006/relationships/oleObject" Target="embeddings/oleObject139.bin"/><Relationship Id="rId268" Type="http://schemas.openxmlformats.org/officeDocument/2006/relationships/image" Target="media/image121.wmf"/><Relationship Id="rId267" Type="http://schemas.openxmlformats.org/officeDocument/2006/relationships/oleObject" Target="embeddings/oleObject138.bin"/><Relationship Id="rId266" Type="http://schemas.openxmlformats.org/officeDocument/2006/relationships/oleObject" Target="embeddings/oleObject137.bin"/><Relationship Id="rId265" Type="http://schemas.openxmlformats.org/officeDocument/2006/relationships/oleObject" Target="embeddings/oleObject136.bin"/><Relationship Id="rId264" Type="http://schemas.openxmlformats.org/officeDocument/2006/relationships/image" Target="media/image120.wmf"/><Relationship Id="rId263" Type="http://schemas.openxmlformats.org/officeDocument/2006/relationships/oleObject" Target="embeddings/oleObject135.bin"/><Relationship Id="rId262" Type="http://schemas.openxmlformats.org/officeDocument/2006/relationships/image" Target="media/image119.wmf"/><Relationship Id="rId261" Type="http://schemas.openxmlformats.org/officeDocument/2006/relationships/oleObject" Target="embeddings/oleObject134.bin"/><Relationship Id="rId260" Type="http://schemas.openxmlformats.org/officeDocument/2006/relationships/oleObject" Target="embeddings/oleObject133.bin"/><Relationship Id="rId26" Type="http://schemas.openxmlformats.org/officeDocument/2006/relationships/oleObject" Target="embeddings/oleObject8.bin"/><Relationship Id="rId259" Type="http://schemas.openxmlformats.org/officeDocument/2006/relationships/image" Target="media/image118.wmf"/><Relationship Id="rId258" Type="http://schemas.openxmlformats.org/officeDocument/2006/relationships/oleObject" Target="embeddings/oleObject132.bin"/><Relationship Id="rId257" Type="http://schemas.openxmlformats.org/officeDocument/2006/relationships/image" Target="media/image117.wmf"/><Relationship Id="rId256" Type="http://schemas.openxmlformats.org/officeDocument/2006/relationships/oleObject" Target="embeddings/oleObject131.bin"/><Relationship Id="rId255" Type="http://schemas.openxmlformats.org/officeDocument/2006/relationships/oleObject" Target="embeddings/oleObject130.bin"/><Relationship Id="rId254" Type="http://schemas.openxmlformats.org/officeDocument/2006/relationships/oleObject" Target="embeddings/oleObject129.bin"/><Relationship Id="rId253" Type="http://schemas.openxmlformats.org/officeDocument/2006/relationships/image" Target="media/image116.wmf"/><Relationship Id="rId252" Type="http://schemas.openxmlformats.org/officeDocument/2006/relationships/oleObject" Target="embeddings/oleObject128.bin"/><Relationship Id="rId251" Type="http://schemas.openxmlformats.org/officeDocument/2006/relationships/image" Target="media/image115.png"/><Relationship Id="rId250" Type="http://schemas.openxmlformats.org/officeDocument/2006/relationships/image" Target="media/image114.wmf"/><Relationship Id="rId25" Type="http://schemas.openxmlformats.org/officeDocument/2006/relationships/image" Target="media/image9.wmf"/><Relationship Id="rId249" Type="http://schemas.openxmlformats.org/officeDocument/2006/relationships/oleObject" Target="embeddings/oleObject127.bin"/><Relationship Id="rId248" Type="http://schemas.openxmlformats.org/officeDocument/2006/relationships/image" Target="media/image113.wmf"/><Relationship Id="rId247" Type="http://schemas.openxmlformats.org/officeDocument/2006/relationships/oleObject" Target="embeddings/oleObject126.bin"/><Relationship Id="rId246" Type="http://schemas.openxmlformats.org/officeDocument/2006/relationships/image" Target="media/image112.wmf"/><Relationship Id="rId245" Type="http://schemas.openxmlformats.org/officeDocument/2006/relationships/oleObject" Target="embeddings/oleObject125.bin"/><Relationship Id="rId244" Type="http://schemas.openxmlformats.org/officeDocument/2006/relationships/image" Target="media/image111.wmf"/><Relationship Id="rId243" Type="http://schemas.openxmlformats.org/officeDocument/2006/relationships/oleObject" Target="embeddings/oleObject124.bin"/><Relationship Id="rId242" Type="http://schemas.openxmlformats.org/officeDocument/2006/relationships/image" Target="media/image110.png"/><Relationship Id="rId241" Type="http://schemas.openxmlformats.org/officeDocument/2006/relationships/image" Target="media/image109.wmf"/><Relationship Id="rId240" Type="http://schemas.openxmlformats.org/officeDocument/2006/relationships/oleObject" Target="embeddings/oleObject123.bin"/><Relationship Id="rId24" Type="http://schemas.openxmlformats.org/officeDocument/2006/relationships/oleObject" Target="embeddings/oleObject7.bin"/><Relationship Id="rId239" Type="http://schemas.openxmlformats.org/officeDocument/2006/relationships/image" Target="media/image108.wmf"/><Relationship Id="rId238" Type="http://schemas.openxmlformats.org/officeDocument/2006/relationships/oleObject" Target="embeddings/oleObject122.bin"/><Relationship Id="rId237" Type="http://schemas.openxmlformats.org/officeDocument/2006/relationships/image" Target="media/image107.wmf"/><Relationship Id="rId236" Type="http://schemas.openxmlformats.org/officeDocument/2006/relationships/oleObject" Target="embeddings/oleObject121.bin"/><Relationship Id="rId235" Type="http://schemas.openxmlformats.org/officeDocument/2006/relationships/image" Target="media/image106.wmf"/><Relationship Id="rId234" Type="http://schemas.openxmlformats.org/officeDocument/2006/relationships/oleObject" Target="embeddings/oleObject120.bin"/><Relationship Id="rId233" Type="http://schemas.openxmlformats.org/officeDocument/2006/relationships/image" Target="media/image105.wmf"/><Relationship Id="rId232" Type="http://schemas.openxmlformats.org/officeDocument/2006/relationships/oleObject" Target="embeddings/oleObject119.bin"/><Relationship Id="rId231" Type="http://schemas.openxmlformats.org/officeDocument/2006/relationships/image" Target="media/image104.wmf"/><Relationship Id="rId230" Type="http://schemas.openxmlformats.org/officeDocument/2006/relationships/oleObject" Target="embeddings/oleObject118.bin"/><Relationship Id="rId23" Type="http://schemas.openxmlformats.org/officeDocument/2006/relationships/image" Target="media/image8.wmf"/><Relationship Id="rId229" Type="http://schemas.openxmlformats.org/officeDocument/2006/relationships/image" Target="media/image103.wmf"/><Relationship Id="rId228" Type="http://schemas.openxmlformats.org/officeDocument/2006/relationships/oleObject" Target="embeddings/oleObject117.bin"/><Relationship Id="rId227" Type="http://schemas.openxmlformats.org/officeDocument/2006/relationships/image" Target="media/image102.wmf"/><Relationship Id="rId226" Type="http://schemas.openxmlformats.org/officeDocument/2006/relationships/oleObject" Target="embeddings/oleObject116.bin"/><Relationship Id="rId225" Type="http://schemas.openxmlformats.org/officeDocument/2006/relationships/image" Target="media/image101.wmf"/><Relationship Id="rId224" Type="http://schemas.openxmlformats.org/officeDocument/2006/relationships/oleObject" Target="embeddings/oleObject115.bin"/><Relationship Id="rId223" Type="http://schemas.openxmlformats.org/officeDocument/2006/relationships/image" Target="media/image100.wmf"/><Relationship Id="rId222" Type="http://schemas.openxmlformats.org/officeDocument/2006/relationships/oleObject" Target="embeddings/oleObject114.bin"/><Relationship Id="rId221" Type="http://schemas.openxmlformats.org/officeDocument/2006/relationships/image" Target="media/image99.wmf"/><Relationship Id="rId220" Type="http://schemas.openxmlformats.org/officeDocument/2006/relationships/oleObject" Target="embeddings/oleObject113.bin"/><Relationship Id="rId22" Type="http://schemas.openxmlformats.org/officeDocument/2006/relationships/oleObject" Target="embeddings/oleObject6.bin"/><Relationship Id="rId219" Type="http://schemas.openxmlformats.org/officeDocument/2006/relationships/image" Target="media/image98.png"/><Relationship Id="rId218" Type="http://schemas.openxmlformats.org/officeDocument/2006/relationships/image" Target="media/image97.wmf"/><Relationship Id="rId217" Type="http://schemas.openxmlformats.org/officeDocument/2006/relationships/oleObject" Target="embeddings/oleObject112.bin"/><Relationship Id="rId216" Type="http://schemas.openxmlformats.org/officeDocument/2006/relationships/image" Target="media/image96.wmf"/><Relationship Id="rId215" Type="http://schemas.openxmlformats.org/officeDocument/2006/relationships/oleObject" Target="embeddings/oleObject111.bin"/><Relationship Id="rId214" Type="http://schemas.openxmlformats.org/officeDocument/2006/relationships/oleObject" Target="embeddings/oleObject110.bin"/><Relationship Id="rId213" Type="http://schemas.openxmlformats.org/officeDocument/2006/relationships/image" Target="media/image95.wmf"/><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image" Target="media/image94.wmf"/><Relationship Id="rId21" Type="http://schemas.openxmlformats.org/officeDocument/2006/relationships/image" Target="media/image7.wmf"/><Relationship Id="rId209" Type="http://schemas.openxmlformats.org/officeDocument/2006/relationships/oleObject" Target="embeddings/oleObject107.bin"/><Relationship Id="rId208" Type="http://schemas.openxmlformats.org/officeDocument/2006/relationships/image" Target="media/image93.wmf"/><Relationship Id="rId207" Type="http://schemas.openxmlformats.org/officeDocument/2006/relationships/oleObject" Target="embeddings/oleObject106.bin"/><Relationship Id="rId206" Type="http://schemas.openxmlformats.org/officeDocument/2006/relationships/image" Target="media/image92.wmf"/><Relationship Id="rId205" Type="http://schemas.openxmlformats.org/officeDocument/2006/relationships/oleObject" Target="embeddings/oleObject105.bin"/><Relationship Id="rId204" Type="http://schemas.openxmlformats.org/officeDocument/2006/relationships/image" Target="media/image91.wmf"/><Relationship Id="rId203" Type="http://schemas.openxmlformats.org/officeDocument/2006/relationships/oleObject" Target="embeddings/oleObject104.bin"/><Relationship Id="rId202" Type="http://schemas.openxmlformats.org/officeDocument/2006/relationships/image" Target="media/image90.wmf"/><Relationship Id="rId201" Type="http://schemas.openxmlformats.org/officeDocument/2006/relationships/oleObject" Target="embeddings/oleObject103.bin"/><Relationship Id="rId200" Type="http://schemas.openxmlformats.org/officeDocument/2006/relationships/oleObject" Target="embeddings/oleObject102.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image" Target="media/image88.wmf"/><Relationship Id="rId192" Type="http://schemas.openxmlformats.org/officeDocument/2006/relationships/oleObject" Target="embeddings/oleObject96.bin"/><Relationship Id="rId191" Type="http://schemas.openxmlformats.org/officeDocument/2006/relationships/image" Target="media/image87.wmf"/><Relationship Id="rId190" Type="http://schemas.openxmlformats.org/officeDocument/2006/relationships/oleObject" Target="embeddings/oleObject95.bin"/><Relationship Id="rId19" Type="http://schemas.openxmlformats.org/officeDocument/2006/relationships/image" Target="media/image6.wmf"/><Relationship Id="rId189" Type="http://schemas.openxmlformats.org/officeDocument/2006/relationships/image" Target="media/image86.wmf"/><Relationship Id="rId188" Type="http://schemas.openxmlformats.org/officeDocument/2006/relationships/oleObject" Target="embeddings/oleObject94.bin"/><Relationship Id="rId187" Type="http://schemas.openxmlformats.org/officeDocument/2006/relationships/oleObject" Target="embeddings/oleObject93.bin"/><Relationship Id="rId186" Type="http://schemas.openxmlformats.org/officeDocument/2006/relationships/image" Target="media/image85.wmf"/><Relationship Id="rId185" Type="http://schemas.openxmlformats.org/officeDocument/2006/relationships/oleObject" Target="embeddings/oleObject92.bin"/><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oleObject" Target="embeddings/oleObject88.bin"/><Relationship Id="rId180" Type="http://schemas.openxmlformats.org/officeDocument/2006/relationships/oleObject" Target="embeddings/oleObject87.bin"/><Relationship Id="rId18" Type="http://schemas.openxmlformats.org/officeDocument/2006/relationships/image" Target="media/image5.wmf"/><Relationship Id="rId179" Type="http://schemas.openxmlformats.org/officeDocument/2006/relationships/image" Target="media/image84.wmf"/><Relationship Id="rId178" Type="http://schemas.openxmlformats.org/officeDocument/2006/relationships/oleObject" Target="embeddings/oleObject86.bin"/><Relationship Id="rId177" Type="http://schemas.openxmlformats.org/officeDocument/2006/relationships/image" Target="media/image83.wmf"/><Relationship Id="rId176" Type="http://schemas.openxmlformats.org/officeDocument/2006/relationships/oleObject" Target="embeddings/oleObject85.bin"/><Relationship Id="rId175" Type="http://schemas.openxmlformats.org/officeDocument/2006/relationships/image" Target="media/image82.wmf"/><Relationship Id="rId174" Type="http://schemas.openxmlformats.org/officeDocument/2006/relationships/oleObject" Target="embeddings/oleObject84.bin"/><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image" Target="media/image80.wmf"/><Relationship Id="rId170" Type="http://schemas.openxmlformats.org/officeDocument/2006/relationships/oleObject" Target="embeddings/oleObject82.bin"/><Relationship Id="rId17" Type="http://schemas.openxmlformats.org/officeDocument/2006/relationships/oleObject" Target="embeddings/oleObject4.bin"/><Relationship Id="rId169" Type="http://schemas.openxmlformats.org/officeDocument/2006/relationships/oleObject" Target="embeddings/oleObject81.bin"/><Relationship Id="rId168" Type="http://schemas.openxmlformats.org/officeDocument/2006/relationships/oleObject" Target="embeddings/oleObject80.bin"/><Relationship Id="rId167" Type="http://schemas.openxmlformats.org/officeDocument/2006/relationships/image" Target="media/image79.wmf"/><Relationship Id="rId166" Type="http://schemas.openxmlformats.org/officeDocument/2006/relationships/oleObject" Target="embeddings/oleObject79.bin"/><Relationship Id="rId165" Type="http://schemas.openxmlformats.org/officeDocument/2006/relationships/image" Target="media/image78.wmf"/><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image" Target="media/image4.wmf"/><Relationship Id="rId159" Type="http://schemas.openxmlformats.org/officeDocument/2006/relationships/image" Target="media/image75.wmf"/><Relationship Id="rId158" Type="http://schemas.openxmlformats.org/officeDocument/2006/relationships/oleObject" Target="embeddings/oleObject75.bin"/><Relationship Id="rId157" Type="http://schemas.openxmlformats.org/officeDocument/2006/relationships/image" Target="media/image74.wmf"/><Relationship Id="rId156" Type="http://schemas.openxmlformats.org/officeDocument/2006/relationships/oleObject" Target="embeddings/oleObject74.bin"/><Relationship Id="rId155" Type="http://schemas.openxmlformats.org/officeDocument/2006/relationships/image" Target="media/image73.wmf"/><Relationship Id="rId154" Type="http://schemas.openxmlformats.org/officeDocument/2006/relationships/oleObject" Target="embeddings/oleObject73.bin"/><Relationship Id="rId153" Type="http://schemas.openxmlformats.org/officeDocument/2006/relationships/image" Target="media/image72.wmf"/><Relationship Id="rId152" Type="http://schemas.openxmlformats.org/officeDocument/2006/relationships/oleObject" Target="embeddings/oleObject72.bin"/><Relationship Id="rId151" Type="http://schemas.openxmlformats.org/officeDocument/2006/relationships/image" Target="media/image71.wmf"/><Relationship Id="rId150" Type="http://schemas.openxmlformats.org/officeDocument/2006/relationships/oleObject" Target="embeddings/oleObject71.bin"/><Relationship Id="rId15" Type="http://schemas.openxmlformats.org/officeDocument/2006/relationships/oleObject" Target="embeddings/oleObject3.bin"/><Relationship Id="rId149" Type="http://schemas.openxmlformats.org/officeDocument/2006/relationships/image" Target="media/image70.png"/><Relationship Id="rId148" Type="http://schemas.openxmlformats.org/officeDocument/2006/relationships/image" Target="media/image69.wmf"/><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image" Target="media/image67.wmf"/><Relationship Id="rId143" Type="http://schemas.openxmlformats.org/officeDocument/2006/relationships/oleObject" Target="embeddings/oleObject68.bin"/><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oleObject" Target="embeddings/oleObject66.bin"/><Relationship Id="rId14" Type="http://schemas.openxmlformats.org/officeDocument/2006/relationships/image" Target="media/image3.wmf"/><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oleObject" Target="embeddings/oleObject2.bin"/><Relationship Id="rId129" Type="http://schemas.openxmlformats.org/officeDocument/2006/relationships/oleObject" Target="embeddings/oleObject60.bin"/><Relationship Id="rId128" Type="http://schemas.openxmlformats.org/officeDocument/2006/relationships/image" Target="media/image60.wmf"/><Relationship Id="rId127" Type="http://schemas.openxmlformats.org/officeDocument/2006/relationships/oleObject" Target="embeddings/oleObject59.bin"/><Relationship Id="rId126" Type="http://schemas.openxmlformats.org/officeDocument/2006/relationships/image" Target="media/image59.wmf"/><Relationship Id="rId125" Type="http://schemas.openxmlformats.org/officeDocument/2006/relationships/oleObject" Target="embeddings/oleObject58.bin"/><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wmf"/><Relationship Id="rId11" Type="http://schemas.openxmlformats.org/officeDocument/2006/relationships/oleObject" Target="embeddings/oleObject1.bin"/><Relationship Id="rId109" Type="http://schemas.openxmlformats.org/officeDocument/2006/relationships/oleObject" Target="embeddings/oleObject49.bin"/><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png"/><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2023-07-11T15:00:00Z</dcterms:created>
  <dc:creator>学科网试题生产平台</dc:creator>
  <dc:description>3271383927177216</dc:description>
  <cp:lastModifiedBy>AA食来运转美食店洪丽</cp:lastModifiedBy>
  <dcterms:modified xsi:type="dcterms:W3CDTF">2023-07-19T14:58:48Z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2052-12.1.0.15120</vt:lpwstr>
  </property>
  <property fmtid="{D5CDD505-2E9C-101B-9397-08002B2CF9AE}" pid="7" name="ICV">
    <vt:lpwstr>CA94D39793D342CD8CF75D104639D9C7_12</vt:lpwstr>
  </property>
</Properties>
</file>