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78FA4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10693400</wp:posOffset>
            </wp:positionV>
            <wp:extent cx="431800" cy="482600"/>
            <wp:effectExtent l="0" t="0" r="6350" b="12700"/>
            <wp:wrapNone/>
            <wp:docPr id="100217" name="图片 100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图片 1002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年广州市初中毕业生学业考试</w:t>
      </w:r>
    </w:p>
    <w:p w14:paraId="466C7E4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4D410C8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7C0D14C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一、单选题（每小题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分．）</w:t>
      </w:r>
    </w:p>
    <w:p w14:paraId="5960BF6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下列四个选项中，负无理数的是（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BECAA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25pt;width:26.25pt;" o:ole="t" filled="f" o:preferrelative="t" stroked="f" coordsize="21600,21600">
            <v:path/>
            <v:fill on="f" focussize="0,0"/>
            <v:stroke on="f" joinstyle="miter"/>
            <v:imagedata r:id="rId12" o:title="eqIdc9db9373e74ecf5d63ad98afe66aa4b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4" o:title="eqIdacbc6a613224461ade69362d4655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 w14:paraId="5D8E3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" o:title="eqIddd967903ed5a6f640a5b801ec8be007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绕直角边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所在直线旋转一周，可以得到的立体图形是（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413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5722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4A0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942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0100" cy="866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33425" cy="885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52450" cy="981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A8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AA64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5" o:title="eqIdaa220c09d817808ff0a9321530534ca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8.95pt;" o:ole="t" filled="f" o:preferrelative="t" stroked="f" coordsize="21600,21600">
            <v:path/>
            <v:fill on="f" focussize="0,0"/>
            <v:stroke on="f" joinstyle="miter"/>
            <v:imagedata r:id="rId27" o:title="eqIdee3aaa50de23a340edbd64a3776d227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 w14:paraId="284175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75pt;width:138.75pt;" o:ole="t" filled="f" o:preferrelative="t" stroked="f" coordsize="21600,21600">
            <v:path/>
            <v:fill on="f" focussize="0,0"/>
            <v:stroke on="f" joinstyle="miter"/>
            <v:imagedata r:id="rId29" o:title="eqIdd602ccde9aa0febdb38b9a3506c587d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75pt;width:123pt;" o:ole="t" filled="f" o:preferrelative="t" stroked="f" coordsize="21600,21600">
            <v:path/>
            <v:fill on="f" focussize="0,0"/>
            <v:stroke on="f" joinstyle="miter"/>
            <v:imagedata r:id="rId31" o:title="eqIde9e3fbc46c37c91bda3b9c2099e97dc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 w14:paraId="6B1FC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6684902" name="图片 136684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84902" name="图片 13668490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34" o:title="eqId70e4a9f20308f24dd213a7472d518c3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根的情况为（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6953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有两个不相等的实数根</w:t>
      </w:r>
    </w:p>
    <w:p w14:paraId="742309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只有一个实数根</w:t>
      </w:r>
    </w:p>
    <w:p w14:paraId="06541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某地一周的每天最高气温如下表，利用这些数据绘制了下列四个统计图，最适合描述气温变化趋势的是（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3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0"/>
        <w:gridCol w:w="450"/>
        <w:gridCol w:w="450"/>
        <w:gridCol w:w="450"/>
        <w:gridCol w:w="450"/>
        <w:gridCol w:w="450"/>
        <w:gridCol w:w="450"/>
        <w:gridCol w:w="450"/>
      </w:tblGrid>
      <w:tr w14:paraId="040E3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E40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976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1275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EAD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F1B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90D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4BC7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53DF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59B0C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988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最高气温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13F2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C81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1828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186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7B2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B9C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A79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</w:tr>
    </w:tbl>
    <w:p w14:paraId="71DC9C2F">
      <w:pPr>
        <w:spacing w:line="360" w:lineRule="auto"/>
        <w:jc w:val="left"/>
        <w:textAlignment w:val="center"/>
        <w:rPr>
          <w:color w:val="000000"/>
        </w:rPr>
      </w:pPr>
    </w:p>
    <w:p w14:paraId="1015C2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190750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24025" cy="1095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DD0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952625" cy="1228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76350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66B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40" o:title="eqId075b0a166147b163e5859c5143da16c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55pt;width:39.55pt;" o:ole="t" filled="f" o:preferrelative="t" stroked="f" coordsize="21600,21600">
            <v:path/>
            <v:fill on="f" focussize="0,0"/>
            <v:stroke on="f" joinstyle="miter"/>
            <v:imagedata r:id="rId42" o:title="eqId3e87b3d349194312a934fced615e563c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44" o:title="eqIdd77f5191798242b7b9b88a75e17e442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个单位长度后与线段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有交点，则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21B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581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DF6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9" o:title="eqId57512acfd9523080b4fea0ded9f58f7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1" o:title="eqId0ba94b59e6be1c62ee14930d019e60ca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3" o:title="eqIdb2dfdc056b901371d4b719e4a789feb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55" o:title="eqIdf8cd4c60da0356a153bfe520e6c1d5a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</w:p>
    <w:p w14:paraId="54513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1pt;width:72pt;" o:ole="t" filled="f" o:preferrelative="t" stroked="f" coordsize="21600,21600">
            <v:path/>
            <v:fill on="f" focussize="0,0"/>
            <v:stroke on="f" joinstyle="miter"/>
            <v:imagedata r:id="rId57" o:title="eqIdf76ebaabee80c7b152d78d73bf1b902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9" o:title="eqId07854693dd2e33f66030d6106eb6e0e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CFEA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第一、二象限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第一、三象限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第二、四象限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第三、四象限</w:t>
      </w:r>
    </w:p>
    <w:p w14:paraId="7A5DA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67d822262ff00915910e5b87d81ad1b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0" o:title="eqId611f100dcfa7803db6eb233e2e7f2da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E93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33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E78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73" o:title="eqId533a7b702ada1dd80123e4041271d52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63484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5" o:title="eqId3d97cdc586744d208b6f69c9813af977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77" o:title="eqId3d2c15801fee2405573677484f5dcfa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65pt;width:20.4pt;" o:ole="t" filled="f" o:preferrelative="t" stroked="f" coordsize="21600,21600">
            <v:path/>
            <v:fill on="f" focussize="0,0"/>
            <v:stroke on="f" joinstyle="miter"/>
            <v:imagedata r:id="rId79" o:title="eqId16d65cecaf8a3dc2953f4109c75a981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弧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95pt;width:57.6pt;" o:ole="t" filled="f" o:preferrelative="t" stroked="f" coordsize="21600,21600">
            <v:path/>
            <v:fill on="f" focussize="0,0"/>
            <v:stroke on="f" joinstyle="miter"/>
            <v:imagedata r:id="rId82" o:title="eqId70182a2a35b47c652cb124fb881d7710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85" o:title="eqId177678001b2ccde1db8f57fa5e01700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E58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835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8" o:title="eqIdeeaff6cf81a915d2e6524b9c745c916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25pt;width:41pt;" o:ole="t" filled="f" o:preferrelative="t" stroked="f" coordsize="21600,21600">
            <v:path/>
            <v:fill on="f" focussize="0,0"/>
            <v:stroke on="f" joinstyle="miter"/>
            <v:imagedata r:id="rId90" o:title="eqIdb16e62553928b52fbc6948b55293e71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92" o:title="eqIdc26df6dd1966d6ef9373bb040d8a4205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94" o:title="eqId6d2cbfdd7e8f800fb6e849231b43700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</w:p>
    <w:p w14:paraId="49322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在平面直角坐标系中，两点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96" o:title="eqIde6ff82ebdfad5e7de1c7487b0b817a7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98" o:title="eqId0a53e311ee0b5085e7e5a45c606daa5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85pt;width:101.95pt;" o:ole="t" filled="f" o:preferrelative="t" stroked="f" coordsize="21600,21600">
            <v:path/>
            <v:fill on="f" focussize="0,0"/>
            <v:stroke on="f" joinstyle="miter"/>
            <v:imagedata r:id="rId100" o:title="eqId603d19a045ca71ea8b0907cef83f41c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ED08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02" o:title="eqIda7a4e0d114afe36b3ad5eaac27ddee8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104" o:title="eqIdb2cde704c7c3c43bedf4345a40b6d4b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106" o:title="eqId4e9fce036c65cd6faa6db421859961a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08" o:title="eqId396de594dc73318b55be1c921023e08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0" o:title="eqId2ac67e9a909472ab852d38d2ec66a1e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</w:p>
    <w:p w14:paraId="45D5BF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02" o:title="eqIda7a4e0d114afe36b3ad5eaac27ddee8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1.6pt;width:50.4pt;" o:ole="t" filled="f" o:preferrelative="t" stroked="f" coordsize="21600,21600">
            <v:path/>
            <v:fill on="f" focussize="0,0"/>
            <v:stroke on="f" joinstyle="miter"/>
            <v:imagedata r:id="rId113" o:title="eqId3d4109c31ed57bb1431ac0d80e30aa3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106" o:title="eqId4e9fce036c65cd6faa6db421859961a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16" o:title="eqId5ff422f3c701584afe9614d664e883d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0" o:title="eqId2ac67e9a909472ab852d38d2ec66a1e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</w:p>
    <w:p w14:paraId="54C8D8C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71172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21" o:title="eqId7ab3b50c9bb089bfeda6b0a7d6807fb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23" o:title="eqId9d57899ad4774aed9ccc7bd23db7215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25" o:title="eqId83873a9d782f2588c5eedbfe73f9bc2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FAA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866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79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8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0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4" o:title="eqIdb79dd200766db27fb90d6bd1992cf65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e1a9c6a736e6eac98a676fa3232db5a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38" o:title="eqIdc436f108fd4921dae15ecff192702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6pt;width:42pt;" o:ole="t" filled="f" o:preferrelative="t" stroked="f" coordsize="21600,21600">
            <v:path/>
            <v:fill on="f" focussize="0,0"/>
            <v:stroke on="f" joinstyle="miter"/>
            <v:imagedata r:id="rId140" o:title="eqId69d91f36d4a803f034dd91182908fb6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8pt;width:41.95pt;" o:ole="t" filled="f" o:preferrelative="t" stroked="f" coordsize="21600,21600">
            <v:path/>
            <v:fill on="f" focussize="0,0"/>
            <v:stroke on="f" joinstyle="miter"/>
            <v:imagedata r:id="rId142" o:title="eqId8390644e73ecb4da5f3148939c9fc85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3CD3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343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65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要使代数式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145" o:title="eqIdfa12f70a8508603bfc2083671d5fd56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C733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" o:title="eqIddd967903ed5a6f640a5b801ec8be007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48" o:title="eqIded10df4140819d5451773a45de66201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2" o:title="eqId21b28f28ced0531d1df34fcf04c6c67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154" o:title="eqId7386890711f074294aa677a7aec2775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6" o:title="eqId6f732fce92dd33b28a254c2b1ae2261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BCE8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828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5A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若抛物线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35.75pt;" o:ole="t" filled="f" o:preferrelative="t" stroked="f" coordsize="21600,21600">
            <v:path/>
            <v:fill on="f" focussize="0,0"/>
            <v:stroke on="f" joinstyle="miter"/>
            <v:imagedata r:id="rId160" o:title="eqId24e8ff8ea4e4f35bae40f0a005e23ef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的顶点在直线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62" o:title="eqIdc31c4f39399ec245a67db2933ed639f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64F3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5" o:title="eqId3d97cdc586744d208b6f69c9813af97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65" o:title="eqId6f8c4c029e552954bd493b49aeab82d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5" o:title="eqId3d97cdc586744d208b6f69c9813af97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所在平面内有一动点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8" o:title="eqIddad2a36927223bd70f426ba06aea4b4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8" o:title="eqIddad2a36927223bd70f426ba06aea4b4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可以引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5" o:title="eqId3d97cdc586744d208b6f69c9813af97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的两条切线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72" o:title="eqIdbd33764ff4efddfe11a98a609753715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174" o:title="eqIdd2be49c37e30a3ced0364c3e74d8c68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，切点分别为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76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8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8" o:title="eqIddad2a36927223bd70f426ba06aea4b4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与圆心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1" o:title="eqId1dde8112e8eb968fd042418dd63275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83" o:title="eqId5c02bc0c74292b1e8f395f90935d317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83" o:title="eqId5c02bc0c74292b1e8f395f90935d317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；若过点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1" o:title="eqId1dde8112e8eb968fd042418dd632759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7" o:title="eqIdef39b1a8033326891f8f2814a053748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174" o:title="eqIdd2be49c37e30a3ced0364c3e74d8c68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0" o:title="eqIdc5db41a1f31d6baee7c69990811edb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0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8" o:title="eqId7f9e8449aad35c5d840a3395ea86d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94" o:title="eqId828628c0876b45381c9a0edeb0fec23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5" o:title="eqId3d97cdc586744d208b6f69c9813af97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0" o:title="eqId8455657dde27aabe6adb7b188e031c1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8" o:title="eqId219e10456959f991b36a075972bcdbf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00" o:title="eqId6b52933ebe6bd7b863f748c01a84cc8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2" o:title="eqIdd053b14c8588eee2acbbe44fc37a688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4" o:title="eqId81dea63b8ce3e51adf66cf7b9982a2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61A99F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分，解答应写出文字说明、证明过程或演算步骤．）</w:t>
      </w:r>
    </w:p>
    <w:p w14:paraId="62D9A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6.15pt;width:72pt;" o:ole="t" filled="f" o:preferrelative="t" stroked="f" coordsize="21600,21600">
            <v:path/>
            <v:fill on="f" focussize="0,0"/>
            <v:stroke on="f" joinstyle="miter"/>
            <v:imagedata r:id="rId206" o:title="eqId38f0ec92a31502ef372c7d787b09dd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，并在数轴上表示解集．</w:t>
      </w:r>
    </w:p>
    <w:p w14:paraId="32497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208" o:title="eqId3bae74865b97db7ced7fbf67303668e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10" o:title="eqId8e5e36f3e38bcf927cd9f7728160fbb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2" o:title="eqIdfeb67f27bcda7681b19239a199b4c4d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85.25pt;" o:ole="t" filled="f" o:preferrelative="t" stroked="f" coordsize="21600,21600">
            <v:path/>
            <v:fill on="f" focussize="0,0"/>
            <v:stroke on="f" joinstyle="miter"/>
            <v:imagedata r:id="rId214" o:title="eqId39c1b5e1f90cd17148f489e28ce1bc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31B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85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A5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3pt;width:114.75pt;" o:ole="t" filled="f" o:preferrelative="t" stroked="f" coordsize="21600,21600">
            <v:path/>
            <v:fill on="f" focussize="0,0"/>
            <v:stroke on="f" joinstyle="miter"/>
            <v:imagedata r:id="rId217" o:title="eqId08c46c1d4cc048efd07a0e6e8e50422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6684906" name="图片 136684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84906" name="图片 13668490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值，其中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19" o:title="eqId1046705b7076f350f4fdb0cd549fa79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088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弘扬中华优秀传统文化，某校开展主题为“多彩非遗，国韵传扬”的演讲比赛．评委从演讲的内容、能力、效果三个方面为选手打分，各项成绩均按百分制计．进入决赛的前两名选手需要确定名次（不能并列），他们的单项成绩如下表所示：</w:t>
      </w:r>
    </w:p>
    <w:tbl>
      <w:tblPr>
        <w:tblStyle w:val="4"/>
        <w:tblW w:w="2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4"/>
        <w:gridCol w:w="600"/>
        <w:gridCol w:w="601"/>
        <w:gridCol w:w="600"/>
      </w:tblGrid>
      <w:tr w14:paraId="7BB12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1DB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BEC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712D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9E3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效果</w:t>
            </w:r>
          </w:p>
        </w:tc>
      </w:tr>
      <w:tr w14:paraId="1D69B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C60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1B5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4.4pt;width:15.05pt;" o:ole="t" filled="f" o:preferrelative="t" stroked="f" coordsize="21600,21600">
                  <v:path/>
                  <v:fill on="f" focussize="0,0"/>
                  <v:stroke on="f" joinstyle="miter"/>
                  <v:imagedata r:id="rId221" o:title="eqIdc804623afb11ea99366d6a50043ccb78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E50A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      <v:path/>
                  <v:fill on="f" focussize="0,0"/>
                  <v:stroke on="f" joinstyle="miter"/>
                  <v:imagedata r:id="rId223" o:title="eqId91488a5bb578d001827a4fd7a66b0592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2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A875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25" o:title="eqId3ef0a9f421547e737ec464d29b314403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24">
                  <o:LockedField>false</o:LockedField>
                </o:OLEObject>
              </w:object>
            </w:r>
          </w:p>
        </w:tc>
      </w:tr>
      <w:tr w14:paraId="326A7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EA1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C07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25" o:title="eqId3ef0a9f421547e737ec464d29b314403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8E4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5pt;width:15.15pt;" o:ole="t" filled="f" o:preferrelative="t" stroked="f" coordsize="21600,21600">
                  <v:path/>
                  <v:fill on="f" focussize="0,0"/>
                  <v:stroke on="f" joinstyle="miter"/>
                  <v:imagedata r:id="rId228" o:title="eqId83fd1dadbe1b2cafc0cf8b5bb8b18ed9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573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3.5pt;width:13.5pt;" o:ole="t" filled="f" o:preferrelative="t" stroked="f" coordsize="21600,21600">
                  <v:path/>
                  <v:fill on="f" focussize="0,0"/>
                  <v:stroke on="f" joinstyle="miter"/>
                  <v:imagedata r:id="rId230" o:title="eqId07e7c4fbd01657227dcaece03e8b1d98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29">
                  <o:LockedField>false</o:LockedField>
                </o:OLEObject>
              </w:object>
            </w:r>
          </w:p>
        </w:tc>
      </w:tr>
    </w:tbl>
    <w:p w14:paraId="0609D74F">
      <w:pPr>
        <w:spacing w:line="360" w:lineRule="auto"/>
        <w:jc w:val="left"/>
        <w:textAlignment w:val="center"/>
        <w:rPr>
          <w:color w:val="000000"/>
        </w:rPr>
      </w:pPr>
    </w:p>
    <w:p w14:paraId="30C81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分别计算甲、乙两名选手的平均成绩（百分制），能否以此确定两人的名次？</w:t>
      </w:r>
    </w:p>
    <w:p w14:paraId="5786C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如果评委认为“内容”这一项最重要，内容、能力、效果的成绩按照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32" o:title="eqId6884cdef1f2dd1b1b7520bc1cfd7b74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的比确定，以此计算两名选手的平均成绩（百分制），并确定两人的名次；</w:t>
      </w:r>
    </w:p>
    <w:p w14:paraId="57B82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如果你是评委，请按你认为各项的“重要程度”设计三项成绩的比，并解释设计的理由．</w:t>
      </w:r>
    </w:p>
    <w:p w14:paraId="74ED8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如图，曲线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234" o:title="eqIde51bd1ab59c8a64b705806718bbb55e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236" o:title="eqId3129f8b74b3e828a19d1ec4a017ceeb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5CF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676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2E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 w14:paraId="755C9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.15pt;width:62.8pt;" o:ole="t" filled="f" o:preferrelative="t" stroked="f" coordsize="21600,21600">
            <v:path/>
            <v:fill on="f" focussize="0,0"/>
            <v:stroke on="f" joinstyle="miter"/>
            <v:imagedata r:id="rId239" o:title="eqIdfad6580b23e0576b82e7233f49583ab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也经过点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轴交点的坐标，并在图中画出直线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；</w:t>
      </w:r>
    </w:p>
    <w:p w14:paraId="7AEC6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）的条件下，若在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与两坐标轴围成的三角形内部（不包含边界）随机取一个格点（横、纵坐标都是整数的点），求该格点在曲线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上的概率．</w:t>
      </w:r>
    </w:p>
    <w:p w14:paraId="1FF7D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智能机器人广泛应用于智慧农业．为了降低成本和提高采摘效率，某果园引进一台智能采摘机器人进行某种水果采摘．</w:t>
      </w:r>
    </w:p>
    <w:p w14:paraId="68B1F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若用人工采摘的成本为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元，相比人工采摘，用智能机器人采摘的成本可降低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41" o:title="eqIdf51efd0ca4b6c3d42afdc6b8feb330a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．求用智能机器人采换的成本是多少元；（用含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的代数式表示）</w:t>
      </w:r>
    </w:p>
    <w:p w14:paraId="51856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若要采摘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千克该种水果，用这台智能采摘机器人采摘比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个工人同时采摘所需的天数还少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天，已知这台智能采摘机器人采摘的效率是一个工人的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倍，求这台智能采摘机器人每天可采摘该种水果多少千克．</w:t>
      </w:r>
    </w:p>
    <w:p w14:paraId="2DFA5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宽与长的比是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243" o:title="eqId029d393bb07b7140905b85f550519de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（约为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45" o:title="eqId3354f9f2d63bbe85de7b62850bad1c2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）的矩形叫做黄金矩形．现有一张黄金矩形纸片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248" o:title="eqIdbc9592de3397998e1c48be6789615bf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，折叠纸片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52" o:title="eqId6aa2b5e09f8ec785c59900a529390a0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4" o:title="eqId49b50357a6545cae8348e3059312f52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，然后将纸片展开．</w:t>
      </w:r>
    </w:p>
    <w:p w14:paraId="6CA4A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314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A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2985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8" o:title="eqIdb32c05247f6998d7a70d31d13be4148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是黄金矩形；</w:t>
      </w:r>
    </w:p>
    <w:p w14:paraId="16A57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0" o:title="eqId68a83fdd2ba72a2dba0b6b10bb3e06b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6684900" name="图片 136684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84900" name="图片 13668490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2" o:title="eqIdc63e36329f5e0979f5ee776ac5d0632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，折叠纸片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2" o:title="eqIdc63e36329f5e0979f5ee776ac5d0632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266" o:title="eqIdb5c2293f93791a597bf0162411f339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68" o:title="eqId6d264d9852c4c307ed3e76e9499b0ef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．四边形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6pt;width:35.5pt;" o:ole="t" filled="f" o:preferrelative="t" stroked="f" coordsize="21600,21600">
            <v:path/>
            <v:fill on="f" focussize="0,0"/>
            <v:stroke on="f" joinstyle="miter"/>
            <v:imagedata r:id="rId270" o:title="eqId8707188611c709aa85f96a8bf2ae2c5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是否为黄金矩形？如果是，请证明：如果不是，请说明理由．</w:t>
      </w:r>
    </w:p>
    <w:p w14:paraId="44079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某玩转数学小组发现隧道前通常设有涉水线和限高架等安全警示，为探究其内在的数学原理，该小组考察了如图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所示的双向通行隧道．以下为该小组研究报告的部分记录，请认真阅读，解决问题．</w:t>
      </w:r>
    </w:p>
    <w:p w14:paraId="0AD6E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143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3"/>
        <w:gridCol w:w="3628"/>
        <w:gridCol w:w="4134"/>
      </w:tblGrid>
      <w:tr w14:paraId="3D1C4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998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发现问题确定目标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CEA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涉水线设置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8CD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限高架设置</w:t>
            </w:r>
          </w:p>
        </w:tc>
      </w:tr>
      <w:tr w14:paraId="535FE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7D3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数学抽象绘制图形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F00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19275" cy="1047750"/>
                  <wp:effectExtent l="0" t="0" r="0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4F37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隧道及斜坡的侧面示意图，可近似如图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所示．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837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  <w:p w14:paraId="60C7B9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57375" cy="1238250"/>
                  <wp:effectExtent l="0" t="0" r="0" b="0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898A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为隧道横截面示意图，由抛物线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36684904" name="图片 1366849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84904" name="图片 13668490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一部分</w:t>
            </w: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      <v:path/>
                  <v:fill on="f" focussize="0,0"/>
                  <v:stroke on="f" joinstyle="miter"/>
                  <v:imagedata r:id="rId275" o:title="eqId9cf468f5132e14ee1d8cc766808b11af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和矩形</w:t>
            </w: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2.5pt;width:36pt;" o:ole="t" filled="f" o:preferrelative="t" stroked="f" coordsize="21600,21600">
                  <v:path/>
                  <v:fill on="f" focussize="0,0"/>
                  <v:stroke on="f" joinstyle="miter"/>
                  <v:imagedata r:id="rId277" o:title="eqIdd498a0467ff3c577a7ed175d7bffd885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的三边构成．</w:t>
            </w:r>
          </w:p>
        </w:tc>
      </w:tr>
      <w:tr w14:paraId="6C7DD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7F5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信息收集资料整理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2B1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当隧道内积水的水深为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0.27</w:t>
            </w:r>
            <w:r>
              <w:rPr>
                <w:rFonts w:ascii="宋体" w:hAnsi="宋体" w:eastAsia="宋体" w:cs="宋体"/>
                <w:color w:val="000000"/>
              </w:rPr>
              <w:t>米时，（即积水达到涉水线处），车辆应避免通行．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054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车辆进入隧道，应在行驶车道内通行（禁止压线），且必须保证车辆顶部与隧道顶部</w:t>
            </w: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      <v:path/>
                  <v:fill on="f" focussize="0,0"/>
                  <v:stroke on="f" joinstyle="miter"/>
                  <v:imagedata r:id="rId275" o:title="eqId9cf468f5132e14ee1d8cc766808b11af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在竖直方向的空隙不小于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  <w:r>
              <w:rPr>
                <w:rFonts w:ascii="宋体" w:hAnsi="宋体" w:eastAsia="宋体" w:cs="宋体"/>
                <w:color w:val="000000"/>
              </w:rPr>
              <w:t>米．</w:t>
            </w:r>
          </w:p>
        </w:tc>
      </w:tr>
      <w:tr w14:paraId="40910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369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实地考察数据采集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6AA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斜坡的坡角</w:t>
            </w: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      <v:path/>
                  <v:fill on="f" focussize="0,0"/>
                  <v:stroke on="f" joinstyle="miter"/>
                  <v:imagedata r:id="rId280" o:title="eqIde170f206fdbbd834aad7580c727e2cc6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</w:t>
            </w: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      <v:path/>
                  <v:fill on="f" focussize="0,0"/>
                  <v:stroke on="f" joinstyle="miter"/>
                  <v:imagedata r:id="rId282" o:title="eqIdbdb0aa8a61380228e285f3b5c7b74c47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8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，并查得：</w:t>
            </w:r>
            <w:r>
              <w:object>
                <v:shape id="_x0000_i1165" o:spt="75" alt="学科网(www.zxxk.com)--教育资源门户，提供试卷、教案、课件、论文、素材以及各类教学资源下载，还有大量而丰富的教学相关资讯！" type="#_x0000_t75" style="height:13.95pt;width:74pt;" o:ole="t" filled="f" o:preferrelative="t" stroked="f" coordsize="21600,21600">
                  <v:path/>
                  <v:fill on="f" focussize="0,0"/>
                  <v:stroke on="f" joinstyle="miter"/>
                  <v:imagedata r:id="rId284" o:title="eqId42c7b59ea8dd5649151f824020daf480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8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472A15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6" o:spt="75" alt="学科网(www.zxxk.com)--教育资源门户，提供试卷、教案、课件、论文、素材以及各类教学资源下载，还有大量而丰富的教学相关资讯！" type="#_x0000_t75" style="height:13.1pt;width:68.9pt;" o:ole="t" filled="f" o:preferrelative="t" stroked="f" coordsize="21600,21600">
                  <v:path/>
                  <v:fill on="f" focussize="0,0"/>
                  <v:stroke on="f" joinstyle="miter"/>
                  <v:imagedata r:id="rId286" o:title="eqId36baf54862dac47510132deac2277bb4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8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476325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13.85pt;width:75.1pt;" o:ole="t" filled="f" o:preferrelative="t" stroked="f" coordsize="21600,21600">
                  <v:path/>
                  <v:fill on="f" focussize="0,0"/>
                  <v:stroke on="f" joinstyle="miter"/>
                  <v:imagedata r:id="rId288" o:title="eqId45d6e592a1a238b40008db4ffe3dccdd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299E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隧道的最高点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到地面</w:t>
            </w:r>
            <w:r>
              <w:object>
                <v:shape id="_x0000_i11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      <v:path/>
                  <v:fill on="f" focussize="0,0"/>
                  <v:stroke on="f" joinstyle="miter"/>
                  <v:imagedata r:id="rId290" o:title="eqId1a6c6e7c025362c46a64a8956761f08e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8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距离为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5.4</w:t>
            </w:r>
            <w:r>
              <w:rPr>
                <w:rFonts w:ascii="宋体" w:hAnsi="宋体" w:eastAsia="宋体" w:cs="宋体"/>
                <w:color w:val="000000"/>
              </w:rPr>
              <w:t>米，两侧墙面高</w:t>
            </w:r>
            <w:r>
              <w:object>
                <v:shape id="_x0000_i116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      <v:path/>
                  <v:fill on="f" focussize="0,0"/>
                  <v:stroke on="f" joinstyle="miter"/>
                  <v:imagedata r:id="rId292" o:title="eqId89f146050a153946cf24ff437fe2a17c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米，地面跨度</w:t>
            </w:r>
            <w:r>
              <w:object>
                <v:shape id="_x0000_i117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294" o:title="eqIdd8d9855bf67d6e1998a754da17a1c12a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米．车辆行驶方向的右侧车道线（宽度忽略不计）与墙面的距离为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米．</w:t>
            </w:r>
          </w:p>
        </w:tc>
      </w:tr>
    </w:tbl>
    <w:p w14:paraId="6EE6A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</w:t>
      </w:r>
    </w:p>
    <w:p w14:paraId="75FBC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，求涉水线离坡底的距离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96" o:title="eqId411461db15ee8086332c531e086c40c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0.01</w:t>
      </w:r>
      <w:r>
        <w:rPr>
          <w:rFonts w:ascii="宋体" w:hAnsi="宋体" w:eastAsia="宋体" w:cs="宋体"/>
          <w:color w:val="000000"/>
        </w:rPr>
        <w:t>米）；</w:t>
      </w:r>
    </w:p>
    <w:p w14:paraId="1A9FA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中建立适当的平面直角坐标系，求抛物线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75" o:title="eqId9cf468f5132e14ee1d8cc766808b11a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03DCC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限高架上标有警示语“车辆限高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米”（即最大安全限高），求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的值（精确到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99" o:title="eqId8065456efeb595b1ee723ed03029e0e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米）．</w:t>
      </w:r>
    </w:p>
    <w:p w14:paraId="7D960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01" o:title="eqIda8a7b5adfcac0f46a4cd19da4ebb4a2b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1" o:title="eqId1dde8112e8eb968fd042418dd632759e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e1a9c6a736e6eac98a676fa3232db5a5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8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e1a9c6a736e6eac98a676fa3232db5a5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上方，连接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4" o:title="eqIdb79dd200766db27fb90d6bd1992cf658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8" o:title="eqId764509115979e9958101808383672ec0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8CA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409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CD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尺规作图：作点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8" o:title="eqId7f9e8449aad35c5d840a3395ea86df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1" o:title="eqId1dde8112e8eb968fd042418dd632759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0" o:title="eqId8455657dde27aabe6adb7b188e031c1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（保留作图痕迹，不写作法），连接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4" o:title="eqId88929f4ba0851730d5f941d426b875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6" o:title="eqId8cdd9f345915ae742ed3dcd3f9678264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，并证明：四边形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8" o:title="eqId5cb3f9a5da641be35117fd35ba07a6a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 w14:paraId="75B7A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e1a9c6a736e6eac98a676fa3232db5a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1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3" o:title="eqId042763e09cec08506df433f8ad96f19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8" o:title="eqId7f9e8449aad35c5d840a3395ea86df6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e1a9c6a736e6eac98a676fa3232db5a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6684908" name="图片 136684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84908" name="图片 13668490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上方运动，直线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e1a9c6a736e6eac98a676fa3232db5a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的上方有异于点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8" o:title="eqId7f9e8449aad35c5d840a3395ea86df6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的动点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30" o:title="eqIde8faa67131a39f719be1871606b7927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32" o:title="eqId21002725043bdace95b3244d4c75dd7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4" o:title="eqId9171484a68c84cad91e4f2233392f60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6" o:title="eqId0215e13a9fb5574d5194aeb9507a98a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338" o:title="eqId819da3836c66c6b2792f6bfe6fc1bc0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340" o:title="eqId4872e77e35cea66946705ce4c29dc7e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E26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pt;width:85.2pt;" o:ole="t" filled="f" o:preferrelative="t" stroked="f" coordsize="21600,21600">
            <v:path/>
            <v:fill on="f" focussize="0,0"/>
            <v:stroke on="f" joinstyle="miter"/>
            <v:imagedata r:id="rId342" o:title="eqId76ccbec9919012fe32eb04d4ca1a949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24BF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4" o:title="eqId971b23e3ee827018557d6c88edd5369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的长是否存在最大值？若存在，求出该最大值；若不存在，请说明理由．</w:t>
      </w:r>
    </w:p>
    <w:p w14:paraId="135E3B0C">
      <w:pPr>
        <w:spacing w:line="360" w:lineRule="auto"/>
        <w:jc w:val="both"/>
        <w:textAlignment w:val="center"/>
        <w:rPr>
          <w:color w:val="000000"/>
        </w:rPr>
      </w:pPr>
    </w:p>
    <w:p w14:paraId="1076715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C2ED0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10F6D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339D1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CC48C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7FAB1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5A97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2061D61"/>
    <w:rsid w:val="7EFE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png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png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png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png"/><Relationship Id="rId37" Type="http://schemas.openxmlformats.org/officeDocument/2006/relationships/image" Target="media/image19.png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6" Type="http://schemas.openxmlformats.org/officeDocument/2006/relationships/fontTable" Target="fontTable.xml"/><Relationship Id="rId345" Type="http://schemas.openxmlformats.org/officeDocument/2006/relationships/customXml" Target="../customXml/item1.xml"/><Relationship Id="rId344" Type="http://schemas.openxmlformats.org/officeDocument/2006/relationships/image" Target="media/image157.wmf"/><Relationship Id="rId343" Type="http://schemas.openxmlformats.org/officeDocument/2006/relationships/oleObject" Target="embeddings/oleObject178.bin"/><Relationship Id="rId342" Type="http://schemas.openxmlformats.org/officeDocument/2006/relationships/image" Target="media/image156.wmf"/><Relationship Id="rId341" Type="http://schemas.openxmlformats.org/officeDocument/2006/relationships/oleObject" Target="embeddings/oleObject177.bin"/><Relationship Id="rId340" Type="http://schemas.openxmlformats.org/officeDocument/2006/relationships/image" Target="media/image155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176.bin"/><Relationship Id="rId338" Type="http://schemas.openxmlformats.org/officeDocument/2006/relationships/image" Target="media/image154.wmf"/><Relationship Id="rId337" Type="http://schemas.openxmlformats.org/officeDocument/2006/relationships/oleObject" Target="embeddings/oleObject175.bin"/><Relationship Id="rId336" Type="http://schemas.openxmlformats.org/officeDocument/2006/relationships/image" Target="media/image153.wmf"/><Relationship Id="rId335" Type="http://schemas.openxmlformats.org/officeDocument/2006/relationships/oleObject" Target="embeddings/oleObject174.bin"/><Relationship Id="rId334" Type="http://schemas.openxmlformats.org/officeDocument/2006/relationships/image" Target="media/image152.wmf"/><Relationship Id="rId333" Type="http://schemas.openxmlformats.org/officeDocument/2006/relationships/oleObject" Target="embeddings/oleObject173.bin"/><Relationship Id="rId332" Type="http://schemas.openxmlformats.org/officeDocument/2006/relationships/image" Target="media/image151.wmf"/><Relationship Id="rId331" Type="http://schemas.openxmlformats.org/officeDocument/2006/relationships/oleObject" Target="embeddings/oleObject172.bin"/><Relationship Id="rId330" Type="http://schemas.openxmlformats.org/officeDocument/2006/relationships/image" Target="media/image150.wmf"/><Relationship Id="rId33" Type="http://schemas.openxmlformats.org/officeDocument/2006/relationships/oleObject" Target="embeddings/oleObject9.bin"/><Relationship Id="rId329" Type="http://schemas.openxmlformats.org/officeDocument/2006/relationships/oleObject" Target="embeddings/oleObject171.bin"/><Relationship Id="rId328" Type="http://schemas.openxmlformats.org/officeDocument/2006/relationships/oleObject" Target="embeddings/oleObject170.bin"/><Relationship Id="rId327" Type="http://schemas.openxmlformats.org/officeDocument/2006/relationships/oleObject" Target="embeddings/oleObject169.bin"/><Relationship Id="rId326" Type="http://schemas.openxmlformats.org/officeDocument/2006/relationships/oleObject" Target="embeddings/oleObject168.bin"/><Relationship Id="rId325" Type="http://schemas.openxmlformats.org/officeDocument/2006/relationships/oleObject" Target="embeddings/oleObject167.bin"/><Relationship Id="rId324" Type="http://schemas.openxmlformats.org/officeDocument/2006/relationships/oleObject" Target="embeddings/oleObject166.bin"/><Relationship Id="rId323" Type="http://schemas.openxmlformats.org/officeDocument/2006/relationships/image" Target="media/image149.wmf"/><Relationship Id="rId322" Type="http://schemas.openxmlformats.org/officeDocument/2006/relationships/oleObject" Target="embeddings/oleObject165.bin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4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63.bin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2.bin"/><Relationship Id="rId316" Type="http://schemas.openxmlformats.org/officeDocument/2006/relationships/image" Target="media/image146.wmf"/><Relationship Id="rId315" Type="http://schemas.openxmlformats.org/officeDocument/2006/relationships/oleObject" Target="embeddings/oleObject161.bin"/><Relationship Id="rId314" Type="http://schemas.openxmlformats.org/officeDocument/2006/relationships/image" Target="media/image145.wmf"/><Relationship Id="rId313" Type="http://schemas.openxmlformats.org/officeDocument/2006/relationships/oleObject" Target="embeddings/oleObject160.bin"/><Relationship Id="rId312" Type="http://schemas.openxmlformats.org/officeDocument/2006/relationships/oleObject" Target="embeddings/oleObject159.bin"/><Relationship Id="rId311" Type="http://schemas.openxmlformats.org/officeDocument/2006/relationships/oleObject" Target="embeddings/oleObject158.bin"/><Relationship Id="rId310" Type="http://schemas.openxmlformats.org/officeDocument/2006/relationships/oleObject" Target="embeddings/oleObject157.bin"/><Relationship Id="rId31" Type="http://schemas.openxmlformats.org/officeDocument/2006/relationships/image" Target="media/image14.wmf"/><Relationship Id="rId309" Type="http://schemas.openxmlformats.org/officeDocument/2006/relationships/image" Target="media/image144.png"/><Relationship Id="rId308" Type="http://schemas.openxmlformats.org/officeDocument/2006/relationships/image" Target="media/image143.wmf"/><Relationship Id="rId307" Type="http://schemas.openxmlformats.org/officeDocument/2006/relationships/oleObject" Target="embeddings/oleObject156.bin"/><Relationship Id="rId306" Type="http://schemas.openxmlformats.org/officeDocument/2006/relationships/oleObject" Target="embeddings/oleObject155.bin"/><Relationship Id="rId305" Type="http://schemas.openxmlformats.org/officeDocument/2006/relationships/oleObject" Target="embeddings/oleObject154.bin"/><Relationship Id="rId304" Type="http://schemas.openxmlformats.org/officeDocument/2006/relationships/oleObject" Target="embeddings/oleObject153.bin"/><Relationship Id="rId303" Type="http://schemas.openxmlformats.org/officeDocument/2006/relationships/oleObject" Target="embeddings/oleObject152.bin"/><Relationship Id="rId302" Type="http://schemas.openxmlformats.org/officeDocument/2006/relationships/oleObject" Target="embeddings/oleObject151.bin"/><Relationship Id="rId301" Type="http://schemas.openxmlformats.org/officeDocument/2006/relationships/image" Target="media/image142.wmf"/><Relationship Id="rId300" Type="http://schemas.openxmlformats.org/officeDocument/2006/relationships/oleObject" Target="embeddings/oleObject150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41.wmf"/><Relationship Id="rId298" Type="http://schemas.openxmlformats.org/officeDocument/2006/relationships/oleObject" Target="embeddings/oleObject149.bin"/><Relationship Id="rId297" Type="http://schemas.openxmlformats.org/officeDocument/2006/relationships/oleObject" Target="embeddings/oleObject148.bin"/><Relationship Id="rId296" Type="http://schemas.openxmlformats.org/officeDocument/2006/relationships/image" Target="media/image140.wmf"/><Relationship Id="rId295" Type="http://schemas.openxmlformats.org/officeDocument/2006/relationships/oleObject" Target="embeddings/oleObject147.bin"/><Relationship Id="rId294" Type="http://schemas.openxmlformats.org/officeDocument/2006/relationships/image" Target="media/image139.wmf"/><Relationship Id="rId293" Type="http://schemas.openxmlformats.org/officeDocument/2006/relationships/oleObject" Target="embeddings/oleObject146.bin"/><Relationship Id="rId292" Type="http://schemas.openxmlformats.org/officeDocument/2006/relationships/image" Target="media/image138.wmf"/><Relationship Id="rId291" Type="http://schemas.openxmlformats.org/officeDocument/2006/relationships/oleObject" Target="embeddings/oleObject145.bin"/><Relationship Id="rId290" Type="http://schemas.openxmlformats.org/officeDocument/2006/relationships/image" Target="media/image137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2.bin"/><Relationship Id="rId284" Type="http://schemas.openxmlformats.org/officeDocument/2006/relationships/image" Target="media/image134.wmf"/><Relationship Id="rId283" Type="http://schemas.openxmlformats.org/officeDocument/2006/relationships/oleObject" Target="embeddings/oleObject141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2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9.bin"/><Relationship Id="rId278" Type="http://schemas.openxmlformats.org/officeDocument/2006/relationships/oleObject" Target="embeddings/oleObject138.bin"/><Relationship Id="rId277" Type="http://schemas.openxmlformats.org/officeDocument/2006/relationships/image" Target="media/image131.wmf"/><Relationship Id="rId276" Type="http://schemas.openxmlformats.org/officeDocument/2006/relationships/oleObject" Target="embeddings/oleObject137.bin"/><Relationship Id="rId275" Type="http://schemas.openxmlformats.org/officeDocument/2006/relationships/image" Target="media/image130.wmf"/><Relationship Id="rId274" Type="http://schemas.openxmlformats.org/officeDocument/2006/relationships/oleObject" Target="embeddings/oleObject136.bin"/><Relationship Id="rId273" Type="http://schemas.openxmlformats.org/officeDocument/2006/relationships/image" Target="media/image129.png"/><Relationship Id="rId272" Type="http://schemas.openxmlformats.org/officeDocument/2006/relationships/image" Target="media/image128.png"/><Relationship Id="rId271" Type="http://schemas.openxmlformats.org/officeDocument/2006/relationships/image" Target="media/image127.png"/><Relationship Id="rId270" Type="http://schemas.openxmlformats.org/officeDocument/2006/relationships/image" Target="media/image126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5.bin"/><Relationship Id="rId268" Type="http://schemas.openxmlformats.org/officeDocument/2006/relationships/image" Target="media/image125.wmf"/><Relationship Id="rId267" Type="http://schemas.openxmlformats.org/officeDocument/2006/relationships/oleObject" Target="embeddings/oleObject134.bin"/><Relationship Id="rId266" Type="http://schemas.openxmlformats.org/officeDocument/2006/relationships/image" Target="media/image124.wmf"/><Relationship Id="rId265" Type="http://schemas.openxmlformats.org/officeDocument/2006/relationships/oleObject" Target="embeddings/oleObject133.bin"/><Relationship Id="rId264" Type="http://schemas.openxmlformats.org/officeDocument/2006/relationships/oleObject" Target="embeddings/oleObject132.bin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2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1.wmf"/><Relationship Id="rId257" Type="http://schemas.openxmlformats.org/officeDocument/2006/relationships/oleObject" Target="embeddings/oleObject128.bin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0.png"/><Relationship Id="rId254" Type="http://schemas.openxmlformats.org/officeDocument/2006/relationships/image" Target="media/image119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5.bin"/><Relationship Id="rId250" Type="http://schemas.openxmlformats.org/officeDocument/2006/relationships/oleObject" Target="embeddings/oleObject124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23.bin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2.bin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4.wmf"/><Relationship Id="rId240" Type="http://schemas.openxmlformats.org/officeDocument/2006/relationships/oleObject" Target="embeddings/oleObject118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image" Target="media/image112.png"/><Relationship Id="rId236" Type="http://schemas.openxmlformats.org/officeDocument/2006/relationships/image" Target="media/image111.wmf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5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4.bin"/><Relationship Id="rId230" Type="http://schemas.openxmlformats.org/officeDocument/2006/relationships/image" Target="media/image108.wmf"/><Relationship Id="rId23" Type="http://schemas.openxmlformats.org/officeDocument/2006/relationships/image" Target="media/image10.png"/><Relationship Id="rId229" Type="http://schemas.openxmlformats.org/officeDocument/2006/relationships/oleObject" Target="embeddings/oleObject113.bin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2.bin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08.bin"/><Relationship Id="rId22" Type="http://schemas.openxmlformats.org/officeDocument/2006/relationships/image" Target="media/image9.png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1.png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98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03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3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2.wmf"/><Relationship Id="rId197" Type="http://schemas.openxmlformats.org/officeDocument/2006/relationships/oleObject" Target="embeddings/oleObject97.bin"/><Relationship Id="rId196" Type="http://schemas.openxmlformats.org/officeDocument/2006/relationships/oleObject" Target="embeddings/oleObject96.bin"/><Relationship Id="rId195" Type="http://schemas.openxmlformats.org/officeDocument/2006/relationships/oleObject" Target="embeddings/oleObject95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oleObject" Target="embeddings/oleObject93.bin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image" Target="media/image6.png"/><Relationship Id="rId189" Type="http://schemas.openxmlformats.org/officeDocument/2006/relationships/oleObject" Target="embeddings/oleObject91.bin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oleObject" Target="embeddings/oleObject88.bin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0.bin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png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png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png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oleObject" Target="embeddings/oleObject51.bin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2025-08-06T12:40:00Z</dcterms:created>
  <dc:creator>学科网试题生产平台</dc:creator>
  <dc:description>3808506885898240</dc:description>
  <cp:lastModifiedBy>思思</cp:lastModifiedBy>
  <dcterms:modified xsi:type="dcterms:W3CDTF">2026-01-01T08:25:38Z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CC1469A042094F9C8E73A2FC94BEB56B_12</vt:lpwstr>
  </property>
</Properties>
</file>