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10426700</wp:posOffset>
            </wp:positionV>
            <wp:extent cx="431800" cy="495300"/>
            <wp:effectExtent l="0" t="0" r="635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年山东省济宁市中考数学真题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用四舍五入法取近似值，将数</w:t>
      </w:r>
      <w:r>
        <w:rPr>
          <w:rFonts w:ascii="Times New Roman" w:hAnsi="Times New Roman" w:eastAsia="Times New Roman" w:cs="Times New Roman"/>
          <w:color w:val="auto"/>
        </w:rPr>
        <w:t>0.0158</w:t>
      </w:r>
      <w:r>
        <w:rPr>
          <w:rFonts w:ascii="宋体" w:hAnsi="宋体" w:eastAsia="宋体" w:cs="宋体"/>
          <w:color w:val="auto"/>
        </w:rPr>
        <w:t>精确到</w:t>
      </w:r>
      <w:r>
        <w:rPr>
          <w:rFonts w:ascii="Times New Roman" w:hAnsi="Times New Roman" w:eastAsia="Times New Roman" w:cs="Times New Roman"/>
          <w:color w:val="auto"/>
        </w:rPr>
        <w:t>0.001</w:t>
      </w:r>
      <w:r>
        <w:rPr>
          <w:rFonts w:ascii="宋体" w:hAnsi="宋体" w:eastAsia="宋体" w:cs="宋体"/>
          <w:color w:val="auto"/>
        </w:rPr>
        <w:t>的结果是（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83838" name="图片 783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38" name="图片 7838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Times New Roman" w:hAnsi="Times New Roman" w:eastAsia="Times New Roman" w:cs="Times New Roman"/>
          <w:color w:val="auto"/>
        </w:rPr>
        <w:t>0.015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Times New Roman" w:hAnsi="Times New Roman" w:eastAsia="Times New Roman" w:cs="Times New Roman"/>
          <w:color w:val="auto"/>
        </w:rPr>
        <w:t>0.016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Times New Roman" w:hAnsi="Times New Roman" w:eastAsia="Times New Roman" w:cs="Times New Roman"/>
          <w:color w:val="auto"/>
        </w:rPr>
        <w:t>0.01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Times New Roman" w:hAnsi="Times New Roman" w:eastAsia="Times New Roman" w:cs="Times New Roman"/>
          <w:color w:val="auto"/>
        </w:rPr>
        <w:t>0.02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个完全相同的小正方体搭建而成的几何体，则这个几何体的主视图是（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12395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2870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466725" cy="10477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71550" cy="5524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009650" cy="1009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下列各式运算正确的是（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96pt;" o:ole="t" filled="f" o:preferrelative="t" stroked="f" coordsize="21600,21600">
            <v:path/>
            <v:fill on="f" focussize="0,0"/>
            <v:stroke on="f" joinstyle="miter"/>
            <v:imagedata r:id="rId14" o:title="eqIdc914fdb83d46dd943ef624c0c8ad5a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6" o:title="eqId4e23bdf74812f71275bbe2af958836f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8" o:title="eqId038cc63221cddf91ffec3bbb96734e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0" o:title="eqId3450c8fdd6c2771b2ed7880c4f3683d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下面各式从左到右的变形，属于因式分解的是（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07.25pt;" o:ole="t" filled="f" o:preferrelative="t" stroked="f" coordsize="21600,21600">
            <v:path/>
            <v:fill on="f" focussize="0,0"/>
            <v:stroke on="f" joinstyle="miter"/>
            <v:imagedata r:id="rId22" o:title="eqIddaa9bd1fac6a673c14634a639a06ca6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4pt;" o:ole="t" filled="f" o:preferrelative="t" stroked="f" coordsize="21600,21600">
            <v:path/>
            <v:fill on="f" focussize="0,0"/>
            <v:stroke on="f" joinstyle="miter"/>
            <v:imagedata r:id="rId24" o:title="eqId9261f091ad10fefa166aad7e466c3b26"/>
            <o:lock v:ext="edit" aspectratio="t"/>
            <w10:wrap type="none"/>
            <w10:anchorlock/>
          </v:shape>
          <o:OLEObject Type="Embed" ProgID="Equation.DSMT4" ShapeID="_x0000_i1030" DrawAspect="Content" ObjectID="_1468075730" r:id="rId2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20.75pt;" o:ole="t" filled="f" o:preferrelative="t" stroked="f" coordsize="21600,21600">
            <v:path/>
            <v:fill on="f" focussize="0,0"/>
            <v:stroke on="f" joinstyle="miter"/>
            <v:imagedata r:id="rId26" o:title="eqId0cf1e89ff0d20253d77d528395a87af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5pt;width:79.25pt;" o:ole="t" filled="f" o:preferrelative="t" stroked="f" coordsize="21600,21600">
            <v:path/>
            <v:fill on="f" focussize="0,0"/>
            <v:stroke on="f" joinstyle="miter"/>
            <v:imagedata r:id="rId28" o:title="eqId645290f36a1779b6eac80220d80a8cf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某班级开展“共建书香校园”读书活动．统计了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月份该班同学每月阅读课外书的本数，并绘制出如图所示的折线统计图．则下列说法正确的是（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28575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月到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月，阅读课外书的本数逐月下降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月到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月，每月阅读课外书本数的最大值比最小值多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每月阅读课外书本数的众数是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每月阅读课外书本数的中位数是</w:t>
      </w:r>
      <w:r>
        <w:rPr>
          <w:rFonts w:ascii="Times New Roman" w:hAnsi="Times New Roman" w:eastAsia="Times New Roman" w:cs="Times New Roman"/>
          <w:color w:val="000000"/>
        </w:rPr>
        <w:t>58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一辆汽车开往距出发地</w:t>
      </w:r>
      <w:r>
        <w:rPr>
          <w:rFonts w:ascii="Times New Roman" w:hAnsi="Times New Roman" w:eastAsia="Times New Roman" w:cs="Times New Roman"/>
          <w:color w:val="000000"/>
        </w:rPr>
        <w:t>420km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3839" name="图片 783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39" name="图片 78383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目的地，若这辆汽车比原计划每小时多行</w:t>
      </w:r>
      <w:r>
        <w:rPr>
          <w:rFonts w:ascii="Times New Roman" w:hAnsi="Times New Roman" w:eastAsia="Times New Roman" w:cs="Times New Roman"/>
          <w:color w:val="000000"/>
        </w:rPr>
        <w:t>10km</w:t>
      </w:r>
      <w:r>
        <w:rPr>
          <w:rFonts w:ascii="宋体" w:hAnsi="宋体" w:eastAsia="宋体" w:cs="宋体"/>
          <w:color w:val="000000"/>
        </w:rPr>
        <w:t>，则提前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小时到达目的地．设这辆汽车原计划的速度是</w:t>
      </w:r>
      <w:r>
        <w:rPr>
          <w:rFonts w:ascii="Times New Roman" w:hAnsi="Times New Roman" w:eastAsia="Times New Roman" w:cs="Times New Roman"/>
          <w:i/>
          <w:color w:val="000000"/>
        </w:rPr>
        <w:t xml:space="preserve">x 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，根据题意所列方程是（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2" o:title="eqIdf2e633a4a62979d307982972c5797864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4" o:title="eqId452c8ddeab1a137ef5a968835fafe2c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6" o:title="eqId971dfb20b60f19fb0cecd71ee56f2b2b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8" o:title="eqId9eeb4096a5f66709941bf5dc1b7c3bb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已知圆锥的母线长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，底面圆的直径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，则这个圆锥的侧面积是（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96πcm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48πcm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33πcm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24πcm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51.75pt;" o:ole="t" filled="f" o:preferrelative="t" stroked="f" coordsize="21600,21600">
            <v:path/>
            <v:fill on="f" focussize="0,0"/>
            <v:stroke on="f" joinstyle="miter"/>
            <v:imagedata r:id="rId40" o:title="eqId8ee891c49f6224ce5986004232a7761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仅有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4≤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≤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3≤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＜－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如图，三角形纸片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．沿过点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的直线将纸片折叠，使点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上的点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处；再折叠纸片，使点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重合，若折痕与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的交点为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95500" cy="1743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43" o:title="eqIdd2730ce1ed6f850e0a0af4ab3f6a5c36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5" o:title="eqId7c6c7567972273b4ba733b47bf9d540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" o:title="eqId1a810acf95bbbcc72d30d2bd65f6ae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9" o:title="eqId5c55e4f3eda94bc505f103b10bc1fe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如图，用相同的圆点按照一定的规律拼出图形．第一幅图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个圆点，第二幅图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个圆点，第三幅图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个圆点，第四幅图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个圆点……按照此规律，第一百幅图中圆点的个数是（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37970"/>
            <wp:effectExtent l="0" t="0" r="0" b="508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3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297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400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52" o:title="eqIdcfd4d2769d957ac4c57c701652150d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被直线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所截，若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54" o:title="eqId2a9bfa68259d7a331be323b2038d628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05pt;width:13.05pt;" o:ole="t" filled="f" o:preferrelative="t" stroked="f" coordsize="21600,21600">
            <v:path/>
            <v:fill on="f" focussize="0,0"/>
            <v:stroke on="f" joinstyle="miter"/>
            <v:imagedata r:id="rId54" o:title="eqId2a9bfa68259d7a331be323b2038d628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126</w:t>
      </w:r>
      <w:r>
        <w:rPr>
          <w:rFonts w:ascii="Times New Roman" w:hAnsi="Times New Roman" w:eastAsia="Times New Roman" w:cs="Times New Roman"/>
          <w:i/>
          <w:color w:val="000000"/>
          <w:vertAlign w:val="superscript"/>
        </w:rPr>
        <w:t>o</w:t>
      </w:r>
      <w:r>
        <w:rPr>
          <w:rFonts w:ascii="Times New Roman" w:hAnsi="Times New Roman" w:eastAsia="Times New Roman" w:cs="Times New Roman"/>
          <w:color w:val="000000"/>
        </w:rPr>
        <w:t>32'</w:t>
      </w:r>
      <w:r>
        <w:rPr>
          <w:rFonts w:ascii="宋体" w:hAnsi="宋体" w:eastAsia="宋体" w:cs="宋体"/>
          <w:color w:val="000000"/>
        </w:rPr>
        <w:t>，则∠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的度数是___________．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19275" cy="16478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已知直线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相交于点（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）．请写出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值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（写出一个即可），使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是双曲线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65.25pt;" o:ole="t" filled="f" o:preferrelative="t" stroked="f" coordsize="21600,21600">
            <v:path/>
            <v:fill on="f" focussize="0,0"/>
            <v:stroke on="f" joinstyle="miter"/>
            <v:imagedata r:id="rId58" o:title="eqId4271b4cff19c713d1d7f2a608507aa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的中点，过点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，交双曲线于点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宋体" w:hAnsi="宋体" w:eastAsia="宋体" w:cs="宋体"/>
          <w:color w:val="000000"/>
        </w:rPr>
        <w:t>的面积是___________．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10858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°．若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1" o:title="eqId4dac452fbb5ef6dd653e7fbbef639484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7811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53pt;" o:ole="t" filled="f" o:preferrelative="t" stroked="f" coordsize="21600,21600">
            <v:path/>
            <v:fill on="f" focussize="0,0"/>
            <v:stroke on="f" joinstyle="miter"/>
            <v:imagedata r:id="rId64" o:title="eqIda0926c21633f8d4723fbba8921c5298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66" o:title="eqIdbff520d0942bbdf491ba049089d4d16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49.5pt;" o:ole="t" filled="f" o:preferrelative="t" stroked="f" coordsize="21600,21600">
            <v:path/>
            <v:fill on="f" focussize="0,0"/>
            <v:stroke on="f" joinstyle="miter"/>
            <v:imagedata r:id="rId68" o:title="eqIdea67d103a51e59d1ccc98bf94853d790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日是世界环境日．某校举行了环保知识竞赛，从全校学生中随机抽取了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名学生的成绩进行分析，并依据分析结果绘制了不完整的统计表和统计图（如下图所示）．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学生成绩分布统计表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tbl>
      <w:tblPr>
        <w:tblStyle w:val="4"/>
        <w:tblW w:w="3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0"/>
        <w:gridCol w:w="915"/>
        <w:gridCol w:w="9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2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组中值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75.5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83840" name="图片 7838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840" name="图片 7838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83842" name="图片 7838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842" name="图片 7838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85.5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90.5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95.5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95.5</w:t>
            </w:r>
            <w:r>
              <w:rPr>
                <w:rFonts w:ascii="宋体" w:hAnsi="宋体" w:eastAsia="宋体" w:cs="宋体"/>
                <w:color w:val="000000"/>
              </w:rPr>
              <w:t>≤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100.5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0.05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2419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请根据以上图表信息，解答下列问题：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（2）请补全频数分布直方图；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（3）求这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名学生成绩的平均分；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（4）从成绩在</w:t>
      </w:r>
      <w:r>
        <w:rPr>
          <w:rFonts w:ascii="Times New Roman" w:hAnsi="Times New Roman" w:eastAsia="Times New Roman" w:cs="Times New Roman"/>
          <w:color w:val="000000"/>
        </w:rPr>
        <w:t>75.5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80.5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95.5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100.5</w:t>
      </w:r>
      <w:r>
        <w:rPr>
          <w:rFonts w:ascii="宋体" w:hAnsi="宋体" w:eastAsia="宋体" w:cs="宋体"/>
          <w:color w:val="000000"/>
        </w:rPr>
        <w:t>的学生中任选两名学生．请用列表法或画树状图的方法，求选取的学生成绩在</w:t>
      </w:r>
      <w:r>
        <w:rPr>
          <w:rFonts w:ascii="Times New Roman" w:hAnsi="Times New Roman" w:eastAsia="Times New Roman" w:cs="Times New Roman"/>
          <w:color w:val="000000"/>
        </w:rPr>
        <w:t>75.5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80.5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95.5</w:t>
      </w:r>
      <w:r>
        <w:rPr>
          <w:rFonts w:ascii="宋体" w:hAnsi="宋体" w:eastAsia="宋体" w:cs="宋体"/>
          <w:color w:val="000000"/>
        </w:rPr>
        <w:t>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100.5</w:t>
      </w:r>
      <w:r>
        <w:rPr>
          <w:rFonts w:ascii="宋体" w:hAnsi="宋体" w:eastAsia="宋体" w:cs="宋体"/>
          <w:color w:val="000000"/>
        </w:rPr>
        <w:t>中各一名的概率．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为圆心，以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为半径作半圆，连接</w:t>
      </w:r>
      <w:r>
        <w:rPr>
          <w:rFonts w:ascii="Times New Roman" w:hAnsi="Times New Roman" w:eastAsia="Times New Roman" w:cs="Times New Roman"/>
          <w:i/>
          <w:color w:val="000000"/>
        </w:rPr>
        <w:t>OD</w:t>
      </w:r>
      <w:r>
        <w:rPr>
          <w:rFonts w:ascii="宋体" w:hAnsi="宋体" w:eastAsia="宋体" w:cs="宋体"/>
          <w:color w:val="000000"/>
        </w:rPr>
        <w:t>交半圆于点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71" o:title="eqId1b19c646bcb6160197fdf12a9cb31a0d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上取点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.25pt;width:48pt;" o:ole="t" filled="f" o:preferrelative="t" stroked="f" coordsize="21600,21600">
            <v:path/>
            <v:fill on="f" focussize="0,0"/>
            <v:stroke on="f" joinstyle="miter"/>
            <v:imagedata r:id="rId73" o:title="eqId48c9c3d6c67922c9e914a9dff7c3f2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266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与半圆相切；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，求矩形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某运输公司安排甲、乙两种货车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辆恰好一次性将</w:t>
      </w:r>
      <w:r>
        <w:rPr>
          <w:rFonts w:ascii="Times New Roman" w:hAnsi="Times New Roman" w:eastAsia="Times New Roman" w:cs="Times New Roman"/>
          <w:color w:val="000000"/>
        </w:rPr>
        <w:t>328</w:t>
      </w:r>
      <w:r>
        <w:rPr>
          <w:rFonts w:ascii="宋体" w:hAnsi="宋体" w:eastAsia="宋体" w:cs="宋体"/>
          <w:color w:val="000000"/>
        </w:rPr>
        <w:t>吨的物资运往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两地，两种货车载重量及到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两地的运输成本如下表：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08"/>
        <w:gridCol w:w="1815"/>
        <w:gridCol w:w="2701"/>
        <w:gridCol w:w="2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货车类型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载重量（吨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运往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地的成本（元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运往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地的成本（元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（1）求甲、乙两种货车各用了多少辆；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（2）如果前往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地的甲、乙两种货车共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辆，所运物资不少于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吨，其余货车将剩余物资运往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地．设甲、乙两种货车到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两地的总运输成本为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元，前往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地的甲种货车为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①写出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之间的函数解析式；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为何值时，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最小？最小值是多少？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知识再现：如图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76" o:title="eqId9aef4ec0a3bb0fe551b74be20f650578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78" o:title="eqId9250a13b836e51e0b0514f2063424d9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pt;width:47pt;" o:ole="t" filled="f" o:preferrelative="t" stroked="f" coordsize="21600,21600">
            <v:path/>
            <v:fill on="f" focussize="0,0"/>
            <v:stroke on="f" joinstyle="miter"/>
            <v:imagedata r:id="rId80" o:title="eqIde34f554ac43f9d0ef1987545a9977c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82" o:title="eqId7a7f90d9ae3cdb23e5c9d2b0d1843eb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45pt;width:66.45pt;" o:ole="t" filled="f" o:preferrelative="t" stroked="f" coordsize="21600,21600">
            <v:path/>
            <v:fill on="f" focussize="0,0"/>
            <v:stroke on="f" joinstyle="miter"/>
            <v:imagedata r:id="rId84" o:title="eqId6bcf9a85dda185f77d852e4b5444ac4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972050" cy="23050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（1）拓展探究：如图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，在锐角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的对边分别为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．请探究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87" o:title="eqIdc1075d972439d6a0fbbc04cf439257d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89" o:title="eqId3d9c124de18c6f20178349302186c55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91" o:title="eqId7666e569aeea50f726fb694446fc0f72"/>
            <o:lock v:ext="edit" aspectratio="t"/>
            <w10:wrap type="none"/>
            <w10:anchorlock/>
          </v:shape>
          <o:OLEObject Type="Embed" ProgID="Equation.DSMT4" ShapeID="_x0000_i1059" DrawAspect="Content" ObjectID="_1468075759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之间的关系，并写出探究过程．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（2）解决问题：如图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，为测量点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到河对岸点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3841" name="图片 783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841" name="图片 78384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距离，选取与点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在河岸同一侧的点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，测得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°，∠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°．请用拓展探究中的结论，求点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75pt;width:171pt;" o:ole="t" filled="f" o:preferrelative="t" stroked="f" coordsize="21600,21600">
            <v:path/>
            <v:fill on="f" focussize="0,0"/>
            <v:stroke on="f" joinstyle="miter"/>
            <v:imagedata r:id="rId93" o:title="eqIdc54f0e56bd8b10246f172cfc55be03b0"/>
            <o:lock v:ext="edit" aspectratio="t"/>
            <w10:wrap type="none"/>
            <w10:anchorlock/>
          </v:shape>
          <o:OLEObject Type="Embed" ProgID="Equation.DSMT4" ShapeID="_x0000_i1060" DrawAspect="Content" ObjectID="_1468075760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轴有公共点．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20383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（1）当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的增大而增大时，求自变量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（2）将抛物线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96" o:title="eqIdb1241216f3c1cb5e73043dd1037f556d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先向上平移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个单位长度，再向右平移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个单位长度得到抛物线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8" o:title="eqId23f3ffe7abc59e2f65d827c8eab8d36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（如图所示），抛物线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8" o:title="eqId23f3ffe7abc59e2f65d827c8eab8d36a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的右侧），与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为抛物线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8" o:title="eqId23f3ffe7abc59e2f65d827c8eab8d3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作抛物线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8" o:title="eqId23f3ffe7abc59e2f65d827c8eab8d3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的垂线，垂足为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，交抛物线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8" o:title="eqId23f3ffe7abc59e2f65d827c8eab8d36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．求证：四边形</w:t>
      </w:r>
      <w:r>
        <w:rPr>
          <w:rFonts w:ascii="Times New Roman" w:hAnsi="Times New Roman" w:eastAsia="Times New Roman" w:cs="Times New Roman"/>
          <w:i/>
          <w:color w:val="000000"/>
        </w:rPr>
        <w:t>CDEF</w:t>
      </w:r>
      <w:r>
        <w:rPr>
          <w:rFonts w:ascii="宋体" w:hAnsi="宋体" w:eastAsia="宋体" w:cs="宋体"/>
          <w:color w:val="000000"/>
        </w:rPr>
        <w:t>是正方形．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是等边三角形，过点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04" o:title="eqIda7ffe8515ff6183c1c7775dc6f94bdb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是直线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上在第一象限内的一动点，过点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轴的垂线，垂足为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DM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38325" cy="25050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（1）填空：若△</w:t>
      </w:r>
      <w:r>
        <w:rPr>
          <w:rFonts w:ascii="Times New Roman" w:hAnsi="Times New Roman" w:eastAsia="Times New Roman" w:cs="Times New Roman"/>
          <w:i/>
          <w:color w:val="000000"/>
        </w:rPr>
        <w:t>AOD</w:t>
      </w:r>
      <w:r>
        <w:rPr>
          <w:rFonts w:ascii="宋体" w:hAnsi="宋体" w:eastAsia="宋体" w:cs="宋体"/>
          <w:color w:val="000000"/>
        </w:rPr>
        <w:t>是等腰三角形，则点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上运动时（点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重合），设点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值最大时点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②是否存在这样的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值，使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BF</w:t>
      </w:r>
      <w:r>
        <w:rPr>
          <w:rFonts w:ascii="宋体" w:hAnsi="宋体" w:eastAsia="宋体" w:cs="宋体"/>
          <w:color w:val="000000"/>
        </w:rPr>
        <w:t>？若存在，求出此时的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值；若不存在，请说明理由．</w:t>
      </w:r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/>
        <w:lang w:eastAsia="zh-CN"/>
      </w:rPr>
    </w:pPr>
    <w:r>
      <w:rPr>
        <w:rFonts w:hint="eastAsia"/>
        <w:lang w:eastAsia="zh-CN"/>
      </w:rPr>
      <w:t>【中小学教辅资源店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277816"/>
    <w:rsid w:val="38274566"/>
    <w:rsid w:val="560E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5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7.bin"/><Relationship Id="rId94" Type="http://schemas.openxmlformats.org/officeDocument/2006/relationships/image" Target="media/image53.png"/><Relationship Id="rId93" Type="http://schemas.openxmlformats.org/officeDocument/2006/relationships/image" Target="media/image52.wmf"/><Relationship Id="rId92" Type="http://schemas.openxmlformats.org/officeDocument/2006/relationships/oleObject" Target="embeddings/oleObject36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5.bin"/><Relationship Id="rId9" Type="http://schemas.openxmlformats.org/officeDocument/2006/relationships/image" Target="media/image4.png"/><Relationship Id="rId89" Type="http://schemas.openxmlformats.org/officeDocument/2006/relationships/image" Target="media/image50.wmf"/><Relationship Id="rId88" Type="http://schemas.openxmlformats.org/officeDocument/2006/relationships/oleObject" Target="embeddings/oleObject34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3.bin"/><Relationship Id="rId85" Type="http://schemas.openxmlformats.org/officeDocument/2006/relationships/image" Target="media/image48.png"/><Relationship Id="rId84" Type="http://schemas.openxmlformats.org/officeDocument/2006/relationships/image" Target="media/image47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6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5.wmf"/><Relationship Id="rId8" Type="http://schemas.openxmlformats.org/officeDocument/2006/relationships/image" Target="media/image3.png"/><Relationship Id="rId79" Type="http://schemas.openxmlformats.org/officeDocument/2006/relationships/oleObject" Target="embeddings/oleObject30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9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8.bin"/><Relationship Id="rId74" Type="http://schemas.openxmlformats.org/officeDocument/2006/relationships/image" Target="media/image42.png"/><Relationship Id="rId73" Type="http://schemas.openxmlformats.org/officeDocument/2006/relationships/image" Target="media/image41.wmf"/><Relationship Id="rId72" Type="http://schemas.openxmlformats.org/officeDocument/2006/relationships/oleObject" Target="embeddings/oleObject27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6.bin"/><Relationship Id="rId7" Type="http://schemas.openxmlformats.org/officeDocument/2006/relationships/image" Target="media/image2.wmf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6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22.bin"/><Relationship Id="rId6" Type="http://schemas.openxmlformats.org/officeDocument/2006/relationships/image" Target="media/image1.png"/><Relationship Id="rId59" Type="http://schemas.openxmlformats.org/officeDocument/2006/relationships/image" Target="media/image33.png"/><Relationship Id="rId58" Type="http://schemas.openxmlformats.org/officeDocument/2006/relationships/image" Target="media/image32.wmf"/><Relationship Id="rId57" Type="http://schemas.openxmlformats.org/officeDocument/2006/relationships/oleObject" Target="embeddings/oleObject21.bin"/><Relationship Id="rId56" Type="http://schemas.openxmlformats.org/officeDocument/2006/relationships/image" Target="media/image31.png"/><Relationship Id="rId55" Type="http://schemas.openxmlformats.org/officeDocument/2006/relationships/oleObject" Target="embeddings/oleObject20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8.png"/><Relationship Id="rId5" Type="http://schemas.openxmlformats.org/officeDocument/2006/relationships/theme" Target="theme/theme1.xml"/><Relationship Id="rId49" Type="http://schemas.openxmlformats.org/officeDocument/2006/relationships/image" Target="media/image27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6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3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2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8.wmf"/><Relationship Id="rId31" Type="http://schemas.openxmlformats.org/officeDocument/2006/relationships/oleObject" Target="embeddings/oleObject9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8.bin"/><Relationship Id="rId26" Type="http://schemas.openxmlformats.org/officeDocument/2006/relationships/image" Target="media/image14.wmf"/><Relationship Id="rId25" Type="http://schemas.openxmlformats.org/officeDocument/2006/relationships/oleObject" Target="embeddings/oleObject7.bin"/><Relationship Id="rId24" Type="http://schemas.openxmlformats.org/officeDocument/2006/relationships/image" Target="media/image13.wmf"/><Relationship Id="rId23" Type="http://schemas.openxmlformats.org/officeDocument/2006/relationships/oleObject" Target="embeddings/oleObject6.bin"/><Relationship Id="rId22" Type="http://schemas.openxmlformats.org/officeDocument/2006/relationships/image" Target="media/image12.wmf"/><Relationship Id="rId21" Type="http://schemas.openxmlformats.org/officeDocument/2006/relationships/oleObject" Target="embeddings/oleObject5.bin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image" Target="media/image10.wmf"/><Relationship Id="rId17" Type="http://schemas.openxmlformats.org/officeDocument/2006/relationships/oleObject" Target="embeddings/oleObject3.bin"/><Relationship Id="rId16" Type="http://schemas.openxmlformats.org/officeDocument/2006/relationships/image" Target="media/image9.wmf"/><Relationship Id="rId15" Type="http://schemas.openxmlformats.org/officeDocument/2006/relationships/oleObject" Target="embeddings/oleObject2.bin"/><Relationship Id="rId14" Type="http://schemas.openxmlformats.org/officeDocument/2006/relationships/image" Target="media/image8.wmf"/><Relationship Id="rId13" Type="http://schemas.openxmlformats.org/officeDocument/2006/relationships/oleObject" Target="embeddings/oleObject1.bin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57.png"/><Relationship Id="rId104" Type="http://schemas.openxmlformats.org/officeDocument/2006/relationships/image" Target="media/image56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oleObject" Target="embeddings/oleObject40.bin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2022-08-03T23:30:00Z</dcterms:created>
  <dc:creator>学科网试题生产平台</dc:creator>
  <dc:description>3032202163593216</dc:description>
  <cp:lastModifiedBy>A宏睿房屋靳磊</cp:lastModifiedBy>
  <dcterms:modified xsi:type="dcterms:W3CDTF">2022-08-06T07:21:14Z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2052-11.1.0.12302</vt:lpwstr>
  </property>
  <property fmtid="{D5CDD505-2E9C-101B-9397-08002B2CF9AE}" pid="7" name="ICV">
    <vt:lpwstr>AF6B6F256E8841C5BC0C44527A22FF3F</vt:lpwstr>
  </property>
</Properties>
</file>