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11887200</wp:posOffset>
            </wp:positionV>
            <wp:extent cx="495300" cy="355600"/>
            <wp:effectExtent l="0" t="0" r="0" b="635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（试题卷）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．你拿到的试卷满分为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．试卷包括“试题卷”和“答题卷”两部分．“试题卷”共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每小题都给出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7" o:title="eqIdfeab93da829a3c07a98ed41b470796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某几何体的三视图如图所示，则该几何体为（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09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621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" o:title="eqId30bb85d20c76eda3c39f613895372f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6" o:title="eqId83ec22922ddcb52c08995813e88960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8" o:title="eqId15caeebc56fc9b6feea806c1415d75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d40c8ac5164866d431273469d9d70b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在数轴上表示不等式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5pt;width:45.75pt;" o:ole="t" filled="f" o:preferrelative="t" stroked="f" coordsize="21600,21600">
            <v:path/>
            <v:fill on="f" focussize="0,0"/>
            <v:stroke on="f" joinstyle="miter"/>
            <v:imagedata r:id="rId32" o:title="eqIde9d719558674287ce2c2bae367ddc0c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565698" name="图片 65156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698" name="图片 65156569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76325" cy="361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323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304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323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下列函数中，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43" o:title="eqIdc2b629bea8e22de9bfc49158e22898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45" o:title="eqId57fec8a77d00c7ceb55311eb1f1490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7" o:title="eqIdaa6342e0a5a8942cfb1cf535ceb2c5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49" o:title="eqId81041b4dd93923454a8f69da30d532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51" o:title="eqId9142a8490de14a87eda628ffa7e289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55" o:title="eqIdb9ba6d3a4b110f65a8d203aeadd03ec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1.5pt;" o:ole="t" filled="f" o:preferrelative="t" stroked="f" coordsize="21600,21600">
            <v:path/>
            <v:fill on="f" focussize="0,0"/>
            <v:stroke on="f" joinstyle="miter"/>
            <v:imagedata r:id="rId57" o:title="eqId268ca4fd9b8fd057299f4b2bcf872c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0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d6c858ffdfa9cf878ee3ccc2bbcfca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64" o:title="eqId2f124aa6c15a72314d59122603b4af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a7b398c95494eddc79939f16e66cf4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如果一个三位数中任意两个相邻数字之差的绝对值不超过1，则称该三位数为“平稳数”．用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72" o:title="eqId5ca7d1107389675d32b56ec097464c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这三个数字随机组成一个无重复数字的三位数，恰好是“平稳数”的概率为（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4" o:title="eqIdb696b79a748797ef1e56fa31ee9a45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8" o:title="eqId4dac452fbb5ef6dd653e7fbbef63948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0" o:title="eqId0fd7b7834f33ed54661f2ce4328f661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88" o:title="eqIdab00e0cff0876c4183a47f1272cf992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0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0" o:title="eqId895dc3dc3a6606ff487a4c4863e185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102" o:title="eqIdbbc39144b305c67d44410d41053a1d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55pt;width:35.45pt;" o:ole="t" filled="f" o:preferrelative="t" stroked="f" coordsize="21600,21600">
            <v:path/>
            <v:fill on="f" focussize="0,0"/>
            <v:stroke on="f" joinstyle="miter"/>
            <v:imagedata r:id="rId104" o:title="eqId704d2e96b81c8348d005447935318d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6" o:title="eqId27f67a12f99d4b6f7e3ab23853113dd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9" o:title="eqId38387ba1cadfd3dfc4dea4ca9f613c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11" o:title="eqId72f29319f8bcfaa1b2cf21a9301464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3" o:title="eqId52fb33acd1203194cb6c24a75c10b5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5" o:title="eqIdd4056761b8f826eeb6ad8c9a151d3c9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7" o:title="eqId45bd7e92dae1e0c2af6c33d5e202f54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在第一象限内的图象与一次函数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119" o:title="eqIdc9bd144e0e96e4236a14523e0729ca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21" o:title="eqIde248d38df5dc7dabdc7a278d280bedd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00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858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285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30" o:title="eqIda25c28359f8d8da9eaf4672a6cf8ae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2" o:title="eqIdbbfa1a2af7e38d33634c462300df381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是位于直线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同侧的两个等边三角形，点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35" o:title="eqId23d7ef454aa07765aeea22895988b2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7" o:title="eqId70daa268c7a0b17f39c1e6eba043a3b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9" o:title="eqId3d2c15801fee2405573677484f5dcf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954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42" o:title="eqIda13ec9a812274ad0839f20ba173486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4" o:title="eqIdadbd3e8cf8325999cde03adf845d3dd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46" o:title="eqId3bce17597a7a6a83cd4287d424db6b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09" o:title="eqId38387ba1cadfd3dfc4dea4ca9f613c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9" o:title="eqIdd631f45bc652539853f236952afa5bb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44" o:title="eqIdadbd3e8cf8325999cde03adf845d3d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565700" name="图片 651565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0" name="图片 65156570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53" o:title="eqId4f68efa9f7dbfc1fa1fbc7bbefc308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据统计，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5" o:title="eqId0875d9cad7f9332984f2040a3dea6c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年第一季度安徽省采矿业实现利润总额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7" o:title="eqId0a1e8e17e30c92920991e44e6f812d2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7" o:title="eqId0a1e8e17e30c92920991e44e6f812d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清初数学家梅文鼎在著作《平三角举要》中，对南宋数学家秦九韶提出的计算三角形面积的“三斜求积术”给出了一个完整的证明，证明过程中创造性地设计直角三角形，得出了一个结论：如图，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2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7.5pt;width:138pt;" o:ole="t" filled="f" o:preferrelative="t" stroked="f" coordsize="21600,21600">
            <v:path/>
            <v:fill on="f" focussize="0,0"/>
            <v:stroke on="f" joinstyle="miter"/>
            <v:imagedata r:id="rId164" o:title="eqId369ba3cba38acef0f6cda42261b4e8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6" o:title="eqId36cd446aac9c2e599532e7f00aafb23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c3ad4c0ba3a6750537789844d0ec41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70" o:title="eqIde1ec5d678ec42846e1d28301e3bfd4b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09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5" o:title="eqIdd5b352fa3e781df195ceccca90c393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104.25pt;" o:ole="t" filled="f" o:preferrelative="t" stroked="f" coordsize="21600,21600">
            <v:path/>
            <v:fill on="f" focussize="0,0"/>
            <v:stroke on="f" joinstyle="miter"/>
            <v:imagedata r:id="rId180" o:title="eqId7b7f11003ae6162e4586e82d5cca9ed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2" o:title="eqId7b0b612460326448de36e160c8d29af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的图象经过斜边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4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9" o:title="eqIddd707b69a11f8de5566f23c1a2a9ff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为该反比例函数图象上的一点，若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65pt;width:52.35pt;" o:ole="t" filled="f" o:preferrelative="t" stroked="f" coordsize="21600,21600">
            <v:path/>
            <v:fill on="f" focussize="0,0"/>
            <v:stroke on="f" joinstyle="miter"/>
            <v:imagedata r:id="rId193" o:title="eqIdb80f689df76754640c13193610d9159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95" o:title="eqId7a8cc69dbbc15d89e00fbe74366656e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97" o:title="eqIdf74ee41d6ce17c64a861a062b441d03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99" o:title="eqId74490a23cd584fd39cea93ca3ca0710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根据经营情况，公司对某商品在甲、乙两地的销售单价进行了如下调整：甲地上涨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1" o:title="eqIdf733b1ceeead9ff892539d46a23f3626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，乙地降价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03" o:title="eqIdd91e07104b699c4012be2d26160976a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元，已知销售单价调整前甲地比乙地少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元，调整后甲地比乙地少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元，求调整前甲、乙两地该商品的销售单价．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小题、每小题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08" o:title="eqId0c82a10b4f0c9323d726804c89dd95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均为格点（网格线的交点）．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0097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214" o:title="eqId11ddc92d84d188c66b435664a7e7b5a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17" o:title="eqIdfc34876d748f30fa4fc2eb6a686b5f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17" o:title="eqIdfc34876d748f30fa4fc2eb6a686b5ff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描出线段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3" o:title="eqId54a5d7d3b6b63fe5c24c3907b7a8e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5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【观察思考】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971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【规律发现】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请用含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</w:t>
      </w:r>
      <w:r>
        <w:rPr>
          <w:color w:val="000000"/>
        </w:rPr>
        <w:drawing>
          <wp:inline distT="0" distB="0" distL="114300" distR="114300">
            <wp:extent cx="142875" cy="142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”的个数为</w:t>
      </w:r>
      <w:r>
        <w:rPr>
          <w:rFonts w:ascii="宋体" w:hAnsi="宋体" w:eastAsia="宋体" w:cs="宋体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8" o:title="eqIdbdaa19de263700a15fcf213d64a8cd5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34" o:title="eqId567d11e7f1b3a351405086e63b120cf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37" o:title="eqId549a1f79a47acf2fb6a77b93007289d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72" o:title="eqId5ca7d1107389675d32b56ec097464c1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40" o:title="eqId17dc10bc88f64c7e2a003e52fe7997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42" o:title="eqIdb8860d9787671b53b1ab68b3d526f5c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44" o:title="eqId985d07a0960b458c277fa8180654c98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，……，第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个图案中“★”的个数可表示为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51565696" name="图片 651565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696" name="图片 651565696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结合图案中“★”的排列方式及上述规律，求正整数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，使得连续的正整数之和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49" o:title="eqIdb8d320f467ae82722d27ae3f24569a7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等于第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个图案中“</w:t>
      </w:r>
      <w:r>
        <w:rPr>
          <w:color w:val="000000"/>
        </w:rPr>
        <w:drawing>
          <wp:inline distT="0" distB="0" distL="114300" distR="114300">
            <wp:extent cx="142875" cy="142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”的个数的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61128ab996360a038e6e64d82fcba00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53" o:title="eqId1a7e9b5c91602e3f08cd9c4e4f7f28e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是同一水平线上的两点，无人机从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点竖直上升到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点时，测得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4aa0df7f1e45f9de29e802c7f19a4f6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260" o:title="eqIdaa14d8b3053423c575aa3d54226a704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2" o:title="eqId99dd97e25f6e7f490eca4b4dbb48dc3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，无人机继续竖直上升到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点，测得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o:title="eqId4aa0df7f1e45f9de29e802c7f19a4f6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7" o:title="eqIdc2d373148e1b03bc92c64f51e5640e2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．求无人机从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7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点的上升高度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2" o:title="eqIdbfaa19eeaf415ed419e77fe92794f44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）．参考数据：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231pt;" o:ole="t" filled="f" o:preferrelative="t" stroked="f" coordsize="21600,21600">
            <v:path/>
            <v:fill on="f" focussize="0,0"/>
            <v:stroke on="f" joinstyle="miter"/>
            <v:imagedata r:id="rId274" o:title="eqId2eca28f03b31fbaa7d2289d128f0fec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32.5pt;" o:ole="t" filled="f" o:preferrelative="t" stroked="f" coordsize="21600,21600">
            <v:path/>
            <v:fill on="f" focussize="0,0"/>
            <v:stroke on="f" joinstyle="miter"/>
            <v:imagedata r:id="rId276" o:title="eqIda9c2016f25e756ccd91dd96af916641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573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1" o:title="eqIdd40b319212a7e7528b053e1c7097e9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466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285" o:title="eqId7bf23cb77e135d2cd0493afcea3ac98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87" o:title="eqId697707aadc6eb4f2eb59c906c46728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，求证；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9" o:title="eqId9abaeba15f3abdd877bc701af52c5cd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1" o:title="eqId727ad3e630a224303d6d3b8ad5c114b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内一点，满足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95" o:title="eqId207f0decccf41b7fade7cb457d7d4cf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297" o:title="eqId9d45262f98c4965c645062c08cfd67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9" o:title="eqId86338536656046e93b53672ade9a78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1565704" name="图片 65156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4" name="图片 651565704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传统节日，民间有端午节吃粽子的习俗，在端午节来临之际，某校七、八年级开展了一次“包粽子”实践活动，对学生的活动情况按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分制进行评分，成绩（单位：分）均为不低于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4" o:title="eqId6f8c4c029e552954bd493b49aeab82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的整数、为了解这次活动的效果，现从这两个年级各随机抽取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名学生的活动成绩作为样本进行活整理，并绘制统计图表，部分信息如下：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525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名学生活动成绩统计表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416"/>
        <w:gridCol w:w="435"/>
        <w:gridCol w:w="422"/>
        <w:gridCol w:w="438"/>
        <w:gridCol w:w="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304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10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312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314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05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68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1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321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22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已知八年级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294f43677db00ba65a7f96fc49627d7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名学生活动成绩的中位数为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25" o:title="eqId7fc84f392f3e2c0484bbda915c53a2c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样本中，七年级活动成绩为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10" o:title="eqId8b06e95b57b7a81cd81d05557a11fa9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分的学生数是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，七年级活动成绩的众数为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328" o:title="eqId380bbacf854e30e2e747fc286d2b999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30" o:title="eqId5ccd4162c7d09f970cb77cadacdbe52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若认定活动成绩不低于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4" o:title="eqIde8d02ea8c4988c5c28ab93f0d70fb55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分为“优秀”，根据样本数据，判断本次活动中优秀率高的年级是否平均成绩也高，并说明理由．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3" o:title="eqIddd967903ed5a6f640a5b801ec8be007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37" o:title="eqIdb66a5b7813e902306477f91f9f4084c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6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40" o:title="eqIdbe2e2c0d4ac2bd79f6cea7a9b1a5066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44" o:title="eqId28a77aa6c27acfffcc601d9ca7e6d4c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0191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347" o:title="eqId868ff1350bd72625328c85c3097cd85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352" o:title="eqId3c52b7d805780d1e59c836176af7873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5" o:title="eqId532aece6cfd67e2a97977eed978dbf2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7" o:title="eqId85c4bdfb0db1e31e8459df1d15f9ab5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59" o:title="eqId83966f476aa939c554e4286bc027823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1" o:title="eqId4953f64aead21c2a2e50a248d88c5a0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是坐标原点，抛物线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364" o:title="eqId62df6feec0736be43171e25089d126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4pt;width:36.6pt;" o:ole="t" filled="f" o:preferrelative="t" stroked="f" coordsize="21600,21600">
            <v:path/>
            <v:fill on="f" focussize="0,0"/>
            <v:stroke on="f" joinstyle="miter"/>
            <v:imagedata r:id="rId366" o:title="eqId4c53c2ce5532642de107e0d85c75f3e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8" o:title="eqId707ea658f3a9359f5740d5aab48f79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70" o:title="eqId632244ea6931507f8656e1cc3437d39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72" o:title="eqIdab609a6574633ebabcff3e73fa8620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75" o:title="eqId36a1b09c653185842513e24ebba60bb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5pt;width:22.85pt;" o:ole="t" filled="f" o:preferrelative="t" stroked="f" coordsize="21600,21600">
            <v:path/>
            <v:fill on="f" focussize="0,0"/>
            <v:stroke on="f" joinstyle="miter"/>
            <v:imagedata r:id="rId378" o:title="eqIdb0a75c002da59c2ec5ef683ba618d97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（ⅰ）当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389" o:title="eqId7eb4337e61fdb8a9e216273edab4579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1" o:title="eqId7189182cc23d759be2764d141952737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393" o:title="eqIddcb49df05f2e31d005735c3f14a21d3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1565702" name="图片 65156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65702" name="图片 651565702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面积之和；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（ⅱ）在抛物线对称轴右侧，是否存在点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96" o:title="eqId8ecb3262837c76b171f97e03c7bd9ab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为顶点的四边形的面积为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8" o:title="eqIda4b8503f4706b8321e4e79a87eadea8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4" o:title="eqId7f9e8449aad35c5d840a3395ea86df6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75" o:title="eqId36a1b09c653185842513e24ebba60b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7E31EF"/>
    <w:rsid w:val="38274566"/>
    <w:rsid w:val="6AA2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png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oleObject" Target="embeddings/oleObject216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3.bin"/><Relationship Id="rId394" Type="http://schemas.openxmlformats.org/officeDocument/2006/relationships/oleObject" Target="embeddings/oleObject212.bin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image" Target="media/image20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09.bin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oleObject" Target="embeddings/oleObject205.bin"/><Relationship Id="rId383" Type="http://schemas.openxmlformats.org/officeDocument/2006/relationships/oleObject" Target="embeddings/oleObject204.bin"/><Relationship Id="rId382" Type="http://schemas.openxmlformats.org/officeDocument/2006/relationships/image" Target="media/image170.wmf"/><Relationship Id="rId381" Type="http://schemas.openxmlformats.org/officeDocument/2006/relationships/oleObject" Target="embeddings/oleObject203.bin"/><Relationship Id="rId380" Type="http://schemas.openxmlformats.org/officeDocument/2006/relationships/oleObject" Target="embeddings/oleObject202.bin"/><Relationship Id="rId38" Type="http://schemas.openxmlformats.org/officeDocument/2006/relationships/oleObject" Target="embeddings/oleObject10.bin"/><Relationship Id="rId379" Type="http://schemas.openxmlformats.org/officeDocument/2006/relationships/oleObject" Target="embeddings/oleObject201.bin"/><Relationship Id="rId378" Type="http://schemas.openxmlformats.org/officeDocument/2006/relationships/image" Target="media/image169.wmf"/><Relationship Id="rId377" Type="http://schemas.openxmlformats.org/officeDocument/2006/relationships/oleObject" Target="embeddings/oleObject200.bin"/><Relationship Id="rId376" Type="http://schemas.openxmlformats.org/officeDocument/2006/relationships/oleObject" Target="embeddings/oleObject199.bin"/><Relationship Id="rId375" Type="http://schemas.openxmlformats.org/officeDocument/2006/relationships/image" Target="media/image168.wmf"/><Relationship Id="rId374" Type="http://schemas.openxmlformats.org/officeDocument/2006/relationships/oleObject" Target="embeddings/oleObject198.bin"/><Relationship Id="rId373" Type="http://schemas.openxmlformats.org/officeDocument/2006/relationships/oleObject" Target="embeddings/oleObject197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196.bin"/><Relationship Id="rId370" Type="http://schemas.openxmlformats.org/officeDocument/2006/relationships/image" Target="media/image166.wmf"/><Relationship Id="rId37" Type="http://schemas.openxmlformats.org/officeDocument/2006/relationships/image" Target="media/image19.png"/><Relationship Id="rId369" Type="http://schemas.openxmlformats.org/officeDocument/2006/relationships/oleObject" Target="embeddings/oleObject195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4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2.bin"/><Relationship Id="rId362" Type="http://schemas.openxmlformats.org/officeDocument/2006/relationships/oleObject" Target="embeddings/oleObject191.bin"/><Relationship Id="rId361" Type="http://schemas.openxmlformats.org/officeDocument/2006/relationships/image" Target="media/image162.wmf"/><Relationship Id="rId360" Type="http://schemas.openxmlformats.org/officeDocument/2006/relationships/oleObject" Target="embeddings/oleObject190.bin"/><Relationship Id="rId36" Type="http://schemas.openxmlformats.org/officeDocument/2006/relationships/image" Target="media/image18.png"/><Relationship Id="rId359" Type="http://schemas.openxmlformats.org/officeDocument/2006/relationships/image" Target="media/image161.wmf"/><Relationship Id="rId358" Type="http://schemas.openxmlformats.org/officeDocument/2006/relationships/oleObject" Target="embeddings/oleObject189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88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87.bin"/><Relationship Id="rId353" Type="http://schemas.openxmlformats.org/officeDocument/2006/relationships/oleObject" Target="embeddings/oleObject186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5.bin"/><Relationship Id="rId350" Type="http://schemas.openxmlformats.org/officeDocument/2006/relationships/oleObject" Target="embeddings/oleObject184.bin"/><Relationship Id="rId35" Type="http://schemas.openxmlformats.org/officeDocument/2006/relationships/image" Target="media/image17.png"/><Relationship Id="rId349" Type="http://schemas.openxmlformats.org/officeDocument/2006/relationships/oleObject" Target="embeddings/oleObject183.bin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png"/><Relationship Id="rId344" Type="http://schemas.openxmlformats.org/officeDocument/2006/relationships/image" Target="media/image155.wmf"/><Relationship Id="rId343" Type="http://schemas.openxmlformats.org/officeDocument/2006/relationships/oleObject" Target="embeddings/oleObject180.bin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4.wmf"/><Relationship Id="rId34" Type="http://schemas.openxmlformats.org/officeDocument/2006/relationships/image" Target="media/image16.png"/><Relationship Id="rId339" Type="http://schemas.openxmlformats.org/officeDocument/2006/relationships/oleObject" Target="embeddings/oleObject177.bin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image" Target="media/image151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0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67.bin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4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oleObject" Target="embeddings/oleObject162.bin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png"/><Relationship Id="rId305" Type="http://schemas.openxmlformats.org/officeDocument/2006/relationships/oleObject" Target="embeddings/oleObject154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3.bin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0.wmf"/><Relationship Id="rId298" Type="http://schemas.openxmlformats.org/officeDocument/2006/relationships/oleObject" Target="embeddings/oleObject150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49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48.bin"/><Relationship Id="rId293" Type="http://schemas.openxmlformats.org/officeDocument/2006/relationships/oleObject" Target="embeddings/oleObject147.bin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png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0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png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5.bin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3.bin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4.bin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png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png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01.bin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oleObject" Target="embeddings/oleObject95.bin"/><Relationship Id="rId21" Type="http://schemas.openxmlformats.org/officeDocument/2006/relationships/image" Target="media/image8.png"/><Relationship Id="rId209" Type="http://schemas.openxmlformats.org/officeDocument/2006/relationships/image" Target="media/image106.png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image" Target="media/image6.png"/><Relationship Id="rId189" Type="http://schemas.openxmlformats.org/officeDocument/2006/relationships/image" Target="media/image96.wmf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png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image" Target="media/image5.png"/><Relationship Id="rId179" Type="http://schemas.openxmlformats.org/officeDocument/2006/relationships/oleObject" Target="embeddings/oleObject80.bin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oleObject" Target="embeddings/oleObject65.bin"/><Relationship Id="rId150" Type="http://schemas.openxmlformats.org/officeDocument/2006/relationships/oleObject" Target="embeddings/oleObject64.bin"/><Relationship Id="rId15" Type="http://schemas.openxmlformats.org/officeDocument/2006/relationships/image" Target="media/image3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png"/><Relationship Id="rId14" Type="http://schemas.openxmlformats.org/officeDocument/2006/relationships/oleObject" Target="embeddings/oleObject3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oleObject" Target="embeddings/oleObject52.bin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png"/><Relationship Id="rId125" Type="http://schemas.openxmlformats.org/officeDocument/2006/relationships/image" Target="media/image66.png"/><Relationship Id="rId124" Type="http://schemas.openxmlformats.org/officeDocument/2006/relationships/image" Target="media/image65.png"/><Relationship Id="rId123" Type="http://schemas.openxmlformats.org/officeDocument/2006/relationships/image" Target="media/image64.png"/><Relationship Id="rId122" Type="http://schemas.openxmlformats.org/officeDocument/2006/relationships/image" Target="media/image63.png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png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2023-06-16T21:21:00Z</dcterms:created>
  <dc:creator>学科网试题生产平台</dc:creator>
  <dc:description>3260771744907264</dc:description>
  <cp:lastModifiedBy>AA食来运转美食店洪丽</cp:lastModifiedBy>
  <dcterms:modified xsi:type="dcterms:W3CDTF">2023-06-16T14:05:02Z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3920BC5FA7254A4C9574BCA18150243A_12</vt:lpwstr>
  </property>
</Properties>
</file>