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10591800</wp:posOffset>
            </wp:positionV>
            <wp:extent cx="469900" cy="279400"/>
            <wp:wrapNone/>
            <wp:docPr id="1002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宁夏中考数学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分在每小题给出的四个选项中只有一个是符合题目要求的）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下列各数中，无理数是（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pt;height:12.75pt" o:ole="">
            <v:imagedata r:id="rId6" o:title="eqIdacbc6a613224461ade69362d4655047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" o:title="eqId4dac452fbb5ef6dd653e7fbbef63948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pt;height:17pt" o:ole="">
            <v:imagedata r:id="rId10" o:title="eqId8b5a1a7a04d4c10e7a45714482bfb58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2" o:title="eqId70f5389990c3a0c5373f3bd9fb2454c9"/>
          </v:shape>
          <o:OLEObject Type="Embed" ProgID="Equation.DSMT4" ShapeID="_x0000_i1028" DrawAspect="Content" ObjectID="_4" r:id="rId13"/>
        </w:object>
      </w:r>
    </w:p>
    <w:p>
      <w:pPr>
        <w:spacing w:before="105" w:line="360" w:lineRule="auto"/>
        <w:ind w:right="585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967668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668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5" o:title="eqId1b6db35ece370e99a10c6f4bc5b713d5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4.25pt;height:32.25pt" o:ole="">
            <v:imagedata r:id="rId17" o:title="eqId02bcc14a0d31d32aad8334fda5f97d32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7pt;height:18pt" o:ole="">
            <v:imagedata r:id="rId19" o:title="eqIdd5b8eb7def08fdb7af86edc3f9da1b98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7pt;height:14.25pt" o:ole="">
            <v:imagedata r:id="rId21" o:title="eqIda9ee567072e831f5d844b62dacb36e41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小明与小亮要到科技馆参观小明家、小亮家和科技馆的方位如图所示，则科技馆位于小亮家的（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38600" cy="2143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南偏东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" o:title="eqIdbe6a6301878fed2a01413020b27310a5"/>
          </v:shape>
          <o:OLEObject Type="Embed" ProgID="Equation.DSMT4" ShapeID="_x0000_i1033" DrawAspect="Content" ObjectID="_9" r:id="rId25"/>
        </w:object>
      </w:r>
      <w:r>
        <w:rPr>
          <w:rFonts w:ascii="宋体" w:eastAsia="宋体" w:hAnsi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北偏西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" o:title="eqIdbe6a6301878fed2a01413020b27310a5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南偏东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7" o:title="eqId2fb94bd9eb80fb9f5f02f518bb8f2211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北偏西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pt;height:13.95pt" o:ole="">
            <v:imagedata r:id="rId27" o:title="eqId2fb94bd9eb80fb9f5f02f518bb8f2211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方向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某班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名学生参加一分钟跳绳测试，成绩（单位：次）如下表：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1"/>
        <w:gridCol w:w="1217"/>
        <w:gridCol w:w="586"/>
        <w:gridCol w:w="586"/>
        <w:gridCol w:w="586"/>
        <w:gridCol w:w="1217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171</w:t>
            </w:r>
            <w:r>
              <w:rPr>
                <w:rFonts w:ascii="宋体" w:eastAsia="宋体" w:hAnsi="宋体" w:cs="宋体"/>
                <w:color w:val="000000"/>
              </w:rPr>
              <w:t>及以下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175</w:t>
            </w:r>
            <w:r>
              <w:rPr>
                <w:rFonts w:ascii="宋体" w:eastAsia="宋体" w:hAnsi="宋体" w:cs="宋体"/>
                <w:color w:val="000000"/>
              </w:rPr>
              <w:t>及以上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则本次测试成绩的中位数和众数分别是（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172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172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172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173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173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172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173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173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个大小相同的小正方体搭一个几何体，其主视图、左视图如图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，现将其中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个小正方体按图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方式摆放，则最后一个小正方体应放在（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05150" cy="1400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①号位置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②号位置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③号位置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④号位置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31" o:title="eqId629f4261c82d3ae0c0fa76df828d6723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pt;height:11pt" o:ole="">
            <v:imagedata r:id="rId33" o:title="eqId0a6936d370d6a238a608ca56f87198de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的取值范围在数轴上表示正确的是（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66825" cy="3619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76350" cy="361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257300" cy="3524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66825" cy="3619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数学活动课上，甲，乙两位同学制作长方体盒子．已知甲做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个盒子比乙做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个盒子少用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分钟，甲每小时做盒子的数量是乙每小时做盒子的数量的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倍．设乙每小时做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.75pt" o:ole="">
            <v:imagedata r:id="rId39" o:title="eqId81dea63b8ce3e51adf66cf7b9982a248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个盒子，根据题意可列方程（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0.6pt;height:31.8pt" o:ole="">
            <v:imagedata r:id="rId41" o:title="eqId708ec68e61433e9447442fbc47130e37"/>
          </v:shape>
          <o:OLEObject Type="Embed" ProgID="Equation.DSMT4" ShapeID="_x0000_i1040" DrawAspect="Content" ObjectID="_16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0.6pt;height:31.8pt" o:ole="">
            <v:imagedata r:id="rId43" o:title="eqId031767784a69f8878684fe69e62d33b0"/>
          </v:shape>
          <o:OLEObject Type="Embed" ProgID="Equation.DSMT4" ShapeID="_x0000_i1041" DrawAspect="Content" ObjectID="_17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.6pt;height:31.8pt" o:ole="">
            <v:imagedata r:id="rId45" o:title="eqIdd4499b58867b38bc2df5b60438187a90"/>
          </v:shape>
          <o:OLEObject Type="Embed" ProgID="Equation.DSMT4" ShapeID="_x0000_i1042" DrawAspect="Content" ObjectID="_18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3.6pt;height:31.8pt" o:ole="">
            <v:imagedata r:id="rId47" o:title="eqId0a65b25608303e86ab1383380f510048"/>
          </v:shape>
          <o:OLEObject Type="Embed" ProgID="Equation.DSMT4" ShapeID="_x0000_i1043" DrawAspect="Content" ObjectID="_19" r:id="rId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1pt;height:14.25pt" o:ole="">
            <v:imagedata r:id="rId49" o:title="eqIddd967903ed5a6f640a5b801ec8be0070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1" o:title="eqId45acdbac251ca6b76a166c1242e71df9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3" o:title="eqIdb35ed92397da56c7afbd6967597a9611"/>
          </v:shape>
          <o:OLEObject Type="Embed" ProgID="Equation.DSMT4" ShapeID="_x0000_i1046" DrawAspect="Content" ObjectID="_22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3pt;height:13.95pt" o:ole="">
            <v:imagedata r:id="rId55" o:title="eqId40eee6f84b2af5e06da1cd3d0a1f3a0f"/>
          </v:shape>
          <o:OLEObject Type="Embed" ProgID="Equation.DSMT4" ShapeID="_x0000_i1047" DrawAspect="Content" ObjectID="_23" r:id="rId5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7" o:title="eqId5963abe8f421bd99a2aaa94831a951e9"/>
          </v:shape>
          <o:OLEObject Type="Embed" ProgID="Equation.DSMT4" ShapeID="_x0000_i1048" DrawAspect="Content" ObjectID="_24" r:id="rId58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18pt" o:ole="">
            <v:imagedata r:id="rId59" o:title="eqId2e9b0f5f44abbc6544a2f672b025b013"/>
          </v:shape>
          <o:OLEObject Type="Embed" ProgID="Equation.DSMT4" ShapeID="_x0000_i1049" DrawAspect="Content" ObjectID="_25" r:id="rId60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050" DrawAspect="Content" ObjectID="_26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3" o:title="eqIdc5db41a1f31d6baee7c69990811edb9f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65" o:title="eqId3f6f17bc385bafb37e8f964e5eb99cd0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0.75pt;height:18pt" o:ole="">
            <v:imagedata r:id="rId67" o:title="eqId02e03566282ef39ad17821036f228174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，动点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9" o:title="eqIddad2a36927223bd70f426ba06aea4b45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7" o:title="eqId5963abe8f421bd99a2aaa94831a951e9"/>
          </v:shape>
          <o:OLEObject Type="Embed" ProgID="Equation.DSMT4" ShapeID="_x0000_i1055" DrawAspect="Content" ObjectID="_31" r:id="rId71"/>
        </w:object>
      </w:r>
      <w:r>
        <w:rPr>
          <w:rFonts w:ascii="宋体" w:eastAsia="宋体" w:hAnsi="宋体" w:cs="宋体"/>
          <w:color w:val="000000"/>
        </w:rPr>
        <w:t>出发沿直线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18pt" o:ole="">
            <v:imagedata r:id="rId59" o:title="eqId2e9b0f5f44abbc6544a2f672b025b013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4.95pt;height:14.1pt" o:ole="">
            <v:imagedata r:id="rId73" o:title="eqId2b9174c3b1324cf81098e42e0480bcc8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的速度向右运动，设运动时间为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pt" o:ole="">
            <v:imagedata r:id="rId75" o:title="eqId2c1a48b92c61d209d0556e4cd8fdb70b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．下列结论：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524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0pt;height:14.25pt" o:ole="">
            <v:imagedata r:id="rId78" o:title="eqId59797180057c7f5920bfdff8f53b2427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时，四边形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80" o:title="eqIdb027ed57b9c6f24e27ec0ae282c76efa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的周长是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2" o:title="eqIdbe968d8f54b9aa1082fc0a9a3482977c"/>
          </v:shape>
          <o:OLEObject Type="Embed" ProgID="Equation.DSMT4" ShapeID="_x0000_i1061" DrawAspect="Content" ObjectID="_37" r:id="rId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pt;height:13.8pt" o:ole="">
            <v:imagedata r:id="rId84" o:title="eqId03b954320e7cff913086bcef4657ec3d"/>
          </v:shape>
          <o:OLEObject Type="Embed" ProgID="Equation.DSMT4" ShapeID="_x0000_i1062" DrawAspect="Content" ObjectID="_38" r:id="rId85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9" o:title="eqIddad2a36927223bd70f426ba06aea4b45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65" o:title="eqId3f6f17bc385bafb37e8f964e5eb99cd0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967668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668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距离等于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4pt;height:14.25pt" o:ole="">
            <v:imagedata r:id="rId88" o:title="eqId66954cc84b8a54670f6cda18468ec572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③在点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9" o:title="eqIddad2a36927223bd70f426ba06aea4b45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运动过程中，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7.7pt;height:14.55pt" o:ole="">
            <v:imagedata r:id="rId91" o:title="eqId1c025ee3317be1099b7bf03a11e37ed4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的面积随着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.75pt;height:12pt" o:ole="">
            <v:imagedata r:id="rId93" o:title="eqId36a1b09c653185842513e24ebba60bb3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的增大而增大；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④若点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13pt" o:ole="">
            <v:imagedata r:id="rId97" o:title="eqId2a30f3a8b673cc28bd90c50cf1a35281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分别是线段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7pt;height:12pt" o:ole="">
            <v:imagedata r:id="rId99" o:title="eqIdd2be49c37e30a3ced0364c3e74d8c687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1" o:title="eqId48f3c9abbd78e9a6840ee5f30381daac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的中点，在点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9" o:title="eqIddad2a36927223bd70f426ba06aea4b45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运动过程中，线段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3pt" o:ole="">
            <v:imagedata r:id="rId104" o:title="eqIde6e490f703eb6c9bb1278c78ebc2d661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的长度不变．其中正确的是（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4967668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668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②④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地球上水（包括大气水，地表水和地下水）的总体积约为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2.5pt;height:13.5pt" o:ole="">
            <v:imagedata r:id="rId107" o:title="eqId74599337f20c59b8d9215ba59c1640f4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3pt;height:15pt" o:ole="">
            <v:imagedata r:id="rId109" o:title="eqId2fdb2f688ec75cf2ded34da772a0ab81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．请将数据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111" o:title="eqId8c093befb1a8ae486e14ce1a65679f09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为考察一种枸杞幼苗的成活率，在同一条件下进行移植试验，结果如下表所示：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2"/>
        <w:gridCol w:w="744"/>
        <w:gridCol w:w="744"/>
        <w:gridCol w:w="744"/>
        <w:gridCol w:w="744"/>
        <w:gridCol w:w="744"/>
        <w:gridCol w:w="744"/>
        <w:gridCol w:w="744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移植总数</w:t>
            </w:r>
            <w:r>
              <w:object>
                <v:shape id="_x0000_i1078" type="#_x0000_t75" alt="学科网(www.zxxk.com)--教育资源门户，提供试卷、教案、课件、论文、素材以及各类教学资源下载，还有大量而丰富的教学相关资讯！" style="width:10.2pt;height:10.8pt" o:ole="">
                  <v:imagedata r:id="rId113" o:title="eqIdb6a24198bd04c29321ae5dc5a28fe421"/>
                </v:shape>
                <o:OLEObject Type="Embed" ProgID="Equation.DSMT4" ShapeID="_x0000_i1078" DrawAspect="Content" ObjectID="_54" r:id="rId11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成活数</w:t>
            </w:r>
            <w:r>
              <w:object>
                <v:shape id="_x0000_i1079" type="#_x0000_t75" alt="学科网(www.zxxk.com)--教育资源门户，提供试卷、教案、课件、论文、素材以及各类教学资源下载，还有大量而丰富的教学相关资讯！" style="width:11.25pt;height:9.75pt" o:ole="">
                  <v:imagedata r:id="rId115" o:title="eqId294f5ba74cdf695fc9a8a8e52f421328"/>
                </v:shape>
                <o:OLEObject Type="Embed" ProgID="Equation.DSMT4" ShapeID="_x0000_i1079" DrawAspect="Content" ObjectID="_55" r:id="rId11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1350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成活的频率</w:t>
            </w:r>
            <w:r>
              <w:object>
                <v:shape id="_x0000_i1080" type="#_x0000_t75" alt="学科网(www.zxxk.com)--教育资源门户，提供试卷、教案、课件、论文、素材以及各类教学资源下载，还有大量而丰富的教学相关资讯！" style="width:15pt;height:31pt" o:ole="">
                  <v:imagedata r:id="rId117" o:title="eqIda0be44077d42cfffece905b1af13e000"/>
                </v:shape>
                <o:OLEObject Type="Embed" ProgID="Equation.DSMT4" ShapeID="_x0000_i1080" DrawAspect="Content" ObjectID="_56" r:id="rId11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0.875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0.893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0.903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0.902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0.901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0.899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估计这种幼苗移植成活的概率是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（结果精确到</w:t>
      </w:r>
      <w:r>
        <w:rPr>
          <w:rFonts w:ascii="Times New Roman" w:eastAsia="Times New Roman" w:hAnsi="Times New Roman" w:cs="Times New Roman"/>
          <w:color w:val="000000"/>
        </w:rPr>
        <w:t>0.1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某水库警戒水位为</w:t>
      </w:r>
      <w:r>
        <w:rPr>
          <w:rFonts w:ascii="Times New Roman" w:eastAsia="Times New Roman" w:hAnsi="Times New Roman" w:cs="Times New Roman"/>
          <w:color w:val="000000"/>
        </w:rPr>
        <w:t>29.8</w:t>
      </w:r>
      <w:r>
        <w:rPr>
          <w:rFonts w:ascii="宋体" w:eastAsia="宋体" w:hAnsi="宋体" w:cs="宋体"/>
          <w:color w:val="000000"/>
        </w:rPr>
        <w:t>米，取警戒水位作为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点．如果水库水位为</w:t>
      </w:r>
      <w:r>
        <w:rPr>
          <w:rFonts w:ascii="Times New Roman" w:eastAsia="Times New Roman" w:hAnsi="Times New Roman" w:cs="Times New Roman"/>
          <w:color w:val="000000"/>
        </w:rPr>
        <w:t>31.4</w:t>
      </w:r>
      <w:r>
        <w:rPr>
          <w:rFonts w:ascii="宋体" w:eastAsia="宋体" w:hAnsi="宋体" w:cs="宋体"/>
          <w:color w:val="000000"/>
        </w:rPr>
        <w:t>米记作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119" o:title="eqIdb6bc9ff546d54a3102e75fa68156ea03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米，那么水库水位为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米记作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若二次函数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8.85pt;height:17.05pt" o:ole="">
            <v:imagedata r:id="rId121" o:title="eqId73a58066a008879719de7ec9246849ee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9.75pt" o:ole="">
            <v:imagedata r:id="rId39" o:title="eqId81dea63b8ce3e51adf66cf7b9982a248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轴有交点，则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15" o:title="eqId294f5ba74cdf695fc9a8a8e52f421328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如图，在正五边形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pt;height:12.75pt" o:ole="">
            <v:imagedata r:id="rId125" o:title="eqId9142a8490de14a87eda628ffa7e28982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的内部，以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7" o:title="eqId9d78abbad68bbbf12af10cd40ef4c353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边为边作正方形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8pt;height:14.5pt" o:ole="">
            <v:imagedata r:id="rId129" o:title="eqId7cd18e4361a9fc27a2e916b16fa0474c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2pt;height:13pt" o:ole="">
            <v:imagedata r:id="rId131" o:title="eqIdbcdae78f4d3b8d8213ac3ac9a9567eb5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6.5pt;height:13.5pt" o:ole="">
            <v:imagedata r:id="rId133" o:title="eqId8a4b5c1a9b5d47b0041eefdf2c337fe8"/>
          </v:shape>
          <o:OLEObject Type="Embed" ProgID="Equation.DSMT4" ShapeID="_x0000_i1089" DrawAspect="Content" ObjectID="_65" r:id="rId134"/>
        </w:object>
      </w:r>
      <w:r>
        <w:rPr>
          <w:color w:val="000000"/>
        </w:rPr>
        <w:t>___________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.05pt;height:12.1pt" o:ole="">
            <v:imagedata r:id="rId135" o:title="eqId83873a9d782f2588c5eedbfe73f9bc2f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5144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在平面直角坐标系中，一条直线与两坐标轴围成的三角形是等腰三角形，则该直线的解析式可能为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（写出一个即可）．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>
            <wp:extent cx="31750" cy="88900"/>
            <wp:docPr id="14967668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668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观察下列等式：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78pt;height:15.75pt" o:ole="">
            <v:imagedata r:id="rId138" o:title="eqId810b9704d55e47392de97c94cf8e940b"/>
          </v:shape>
          <o:OLEObject Type="Embed" ProgID="Equation.DSMT4" ShapeID="_x0000_i1091" DrawAspect="Content" ObjectID="_67" r:id="rId1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40" o:title="eqId2a6bfdfa9287a01e2e7a1ba934366eff"/>
          </v:shape>
          <o:OLEObject Type="Embed" ProgID="Equation.DSMT4" ShapeID="_x0000_i1092" DrawAspect="Content" ObjectID="_68" r:id="rId1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142" o:title="eqId1491215a3b7586814bb83978cd45a8a1"/>
          </v:shape>
          <o:OLEObject Type="Embed" ProgID="Equation.DSMT4" ShapeID="_x0000_i1093" DrawAspect="Content" ObjectID="_69" r:id="rId1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144" o:title="eqId00bdb3a20064079f5cd22064387f6c61"/>
          </v:shape>
          <o:OLEObject Type="Embed" ProgID="Equation.DSMT4" ShapeID="_x0000_i1094" DrawAspect="Content" ObjectID="_70" r:id="rId1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按照以上规律，第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13" o:title="eqIdb6a24198bd04c29321ae5dc5a28fe421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个等式为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是三星堆遗址出土的陶盉（</w:t>
      </w:r>
      <w:r>
        <w:rPr>
          <w:rFonts w:ascii="Times New Roman" w:eastAsia="Times New Roman" w:hAnsi="Times New Roman" w:cs="Times New Roman"/>
          <w:color w:val="000000"/>
        </w:rPr>
        <w:t>hè</w:t>
      </w:r>
      <w:r>
        <w:rPr>
          <w:rFonts w:ascii="宋体" w:eastAsia="宋体" w:hAnsi="宋体" w:cs="宋体"/>
          <w:color w:val="000000"/>
        </w:rPr>
        <w:t>），图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是其示意图．已知管状短流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.85pt;height:14.4pt" o:ole="">
            <v:imagedata r:id="rId147" o:title="eqId0cc3dcc4325297dac77a92c0682a6cad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.3pt;height:13.8pt" o:ole="">
            <v:imagedata r:id="rId149" o:title="eqId2fa7bbd7831e9ff4f8cffc8889d34f05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是器身，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66.52pt;height:15pt" o:ole="">
            <v:imagedata r:id="rId151" o:title="eqId87422ee2cee8493a365e4f5f988066c4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．器身底部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7" o:title="eqId9d78abbad68bbbf12af10cd40ef4c353"/>
          </v:shape>
          <o:OLEObject Type="Embed" ProgID="Equation.DSMT4" ShapeID="_x0000_i1099" DrawAspect="Content" ObjectID="_75" r:id="rId153"/>
        </w:object>
      </w:r>
      <w:r>
        <w:rPr>
          <w:rFonts w:ascii="宋体" w:eastAsia="宋体" w:hAnsi="宋体" w:cs="宋体"/>
          <w:color w:val="000000"/>
        </w:rPr>
        <w:t>距地面的高度为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9pt;height:14.25pt" o:ole="">
            <v:imagedata r:id="rId154" o:title="eqId2fe92e7e8fdd81bc4368d6cd413eb556"/>
          </v:shape>
          <o:OLEObject Type="Embed" ProgID="Equation.DSMT4" ShapeID="_x0000_i1100" DrawAspect="Content" ObjectID="_76" r:id="rId155"/>
        </w:object>
      </w:r>
      <w:r>
        <w:rPr>
          <w:rFonts w:ascii="宋体" w:eastAsia="宋体" w:hAnsi="宋体" w:cs="宋体"/>
          <w:color w:val="000000"/>
        </w:rPr>
        <w:t>，则该陶盉管状短流口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7" o:title="eqId5963abe8f421bd99a2aaa94831a951e9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距地面的高度约为</w:t>
      </w:r>
      <w:r>
        <w:rPr>
          <w:color w:val="000000"/>
        </w:rPr>
        <w:t>___________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pt;height:11.25pt" o:ole="">
            <v:imagedata r:id="rId157" o:title="eqId72026e70f45cea6a7c49881592e73a02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（结果精确到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2.9pt;height:14.15pt" o:ole="">
            <v:imagedata r:id="rId159" o:title="eqId11a80446a6bc553f25a7fa4a3bad4737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）（参考数据：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00pt;height:18.6pt" o:ole="">
            <v:imagedata r:id="rId161" o:title="eqId0b584bd707898d85e196b90344c740d6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3811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三，解答题（本题共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小题，其中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17</w:t>
      </w:r>
      <w:r>
        <w:rPr>
          <w:rFonts w:ascii="宋体" w:eastAsia="宋体" w:hAnsi="宋体" w:cs="宋体"/>
          <w:b/>
          <w:color w:val="000000"/>
          <w:sz w:val="24"/>
        </w:rPr>
        <w:t>～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6.75pt;height:51.75pt" o:ole="">
            <v:imagedata r:id="rId164" o:title="eqId3789e3b0ffb22e16bad675b5e9830983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8.8pt;height:35.4pt" o:ole="">
            <v:imagedata r:id="rId166" o:title="eqIde2d6f973ef21e4ca3fd58be723593bb5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1pt;height:17.25pt" o:ole="">
            <v:imagedata r:id="rId168" o:title="eqId39d7646af8ff2b6af962d9596d8d2a48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0" o:title="eqId15c0dbe3c080c4c4636c64803e5c1f76"/>
          </v:shape>
          <o:OLEObject Type="Embed" ProgID="Equation.DSMT4" ShapeID="_x0000_i1108" DrawAspect="Content" ObjectID="_84" r:id="rId171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3" o:title="eqId0dc5c9827dfd0be5a9c85962d6ccbfb1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的中点，以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5" o:title="eqIdf52a58fbaf4fea03567e88a9f0f6e37e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2pt;height:15pt" o:ole="">
            <v:imagedata r:id="rId177" o:title="eqId3d97cdc586744d208b6f69c9813af977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113" DrawAspect="Content" ObjectID="_89" r:id="rId17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9" o:title="eqIddad2a36927223bd70f426ba06aea4b45"/>
          </v:shape>
          <o:OLEObject Type="Embed" ProgID="Equation.DSMT4" ShapeID="_x0000_i1114" DrawAspect="Content" ObjectID="_90" r:id="rId180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3.95pt" o:ole="">
            <v:imagedata r:id="rId181" o:title="eqId60ef95894ceebaf236170e8832dcf7e3"/>
          </v:shape>
          <o:OLEObject Type="Embed" ProgID="Equation.DSMT4" ShapeID="_x0000_i1115" DrawAspect="Content" ObjectID="_91" r:id="rId182"/>
        </w:object>
      </w:r>
      <w:r>
        <w:rPr>
          <w:rFonts w:ascii="宋体" w:eastAsia="宋体" w:hAnsi="宋体" w:cs="宋体"/>
          <w:color w:val="000000"/>
        </w:rPr>
        <w:t>上一点（不与点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183" o:title="eqId098a3e7d1f1890863b7483a98b618119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重合）．请</w:t>
      </w:r>
      <w:r>
        <w:rPr>
          <w:rFonts w:ascii="宋体" w:eastAsia="宋体" w:hAnsi="宋体" w:cs="宋体"/>
          <w:color w:val="000000"/>
          <w:em w:val="dot"/>
        </w:rPr>
        <w:t>仅用无刻度直尺</w:t>
      </w:r>
      <w:r>
        <w:rPr>
          <w:rFonts w:ascii="宋体" w:eastAsia="宋体" w:hAnsi="宋体" w:cs="宋体"/>
          <w:color w:val="000000"/>
        </w:rPr>
        <w:t>按要求作图，保留作图痕迹，不写作法．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4001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7" o:title="eqId5963abe8f421bd99a2aaa94831a951e9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作一条直线，将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0" o:title="eqId15c0dbe3c080c4c4636c64803e5c1f76"/>
          </v:shape>
          <o:OLEObject Type="Embed" ProgID="Equation.DSMT4" ShapeID="_x0000_i1118" DrawAspect="Content" ObjectID="_94" r:id="rId187"/>
        </w:object>
      </w:r>
      <w:r>
        <w:rPr>
          <w:rFonts w:ascii="宋体" w:eastAsia="宋体" w:hAnsi="宋体" w:cs="宋体"/>
          <w:color w:val="000000"/>
        </w:rPr>
        <w:t>分成面积相等的两部分；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5" o:title="eqIdf52a58fbaf4fea03567e88a9f0f6e37e"/>
          </v:shape>
          <o:OLEObject Type="Embed" ProgID="Equation.DSMT4" ShapeID="_x0000_i1119" DrawAspect="Content" ObjectID="_95" r:id="rId188"/>
        </w:object>
      </w:r>
      <w:r>
        <w:rPr>
          <w:rFonts w:ascii="宋体" w:eastAsia="宋体" w:hAnsi="宋体" w:cs="宋体"/>
          <w:color w:val="000000"/>
        </w:rPr>
        <w:t>上找一点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5pt;height:13.95pt" o:ole="">
            <v:imagedata r:id="rId189" o:title="eqIdcee6765a83140d745a6de4c85d9b6b50"/>
          </v:shape>
          <o:OLEObject Type="Embed" ProgID="Equation.DSMT4" ShapeID="_x0000_i1120" DrawAspect="Content" ObjectID="_96" r:id="rId190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9.5pt;height:16.5pt" o:ole="">
            <v:imagedata r:id="rId191" o:title="eqIdc0da14d26908607161a2e8a05d578347"/>
          </v:shape>
          <o:OLEObject Type="Embed" ProgID="Equation.DSMT4" ShapeID="_x0000_i1121" DrawAspect="Content" ObjectID="_97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中国传统手工艺享誉海内外，扎染和刺绣体现了中国人民的智慧和创造力．某店销售扎染和刺绣两种工艺品，已知扎染</w:t>
      </w:r>
      <w:r>
        <w:rPr>
          <w:rFonts w:ascii="Times New Roman" w:eastAsia="Times New Roman" w:hAnsi="Times New Roman" w:cs="Times New Roman"/>
          <w:color w:val="000000"/>
        </w:rPr>
        <w:t>175</w:t>
      </w:r>
      <w:r>
        <w:rPr>
          <w:rFonts w:ascii="宋体" w:eastAsia="宋体" w:hAnsi="宋体" w:cs="宋体"/>
          <w:color w:val="000000"/>
        </w:rPr>
        <w:t>元/件，刺绣</w:t>
      </w:r>
      <w:r>
        <w:rPr>
          <w:rFonts w:ascii="Times New Roman" w:eastAsia="Times New Roman" w:hAnsi="Times New Roman" w:cs="Times New Roman"/>
          <w:color w:val="000000"/>
        </w:rPr>
        <w:t>325</w:t>
      </w:r>
      <w:r>
        <w:rPr>
          <w:rFonts w:ascii="宋体" w:eastAsia="宋体" w:hAnsi="宋体" w:cs="宋体"/>
          <w:color w:val="000000"/>
        </w:rPr>
        <w:t>元/件．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86150" cy="16383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某天这两种工艺品的销售额为</w:t>
      </w:r>
      <w:r>
        <w:rPr>
          <w:rFonts w:ascii="Times New Roman" w:eastAsia="Times New Roman" w:hAnsi="Times New Roman" w:cs="Times New Roman"/>
          <w:color w:val="000000"/>
        </w:rPr>
        <w:t>1175</w:t>
      </w:r>
      <w:r>
        <w:rPr>
          <w:rFonts w:ascii="宋体" w:eastAsia="宋体" w:hAnsi="宋体" w:cs="宋体"/>
          <w:color w:val="000000"/>
        </w:rPr>
        <w:t>元，求这两种工艺品各销售多少件？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中国的天问一号探测器，奋斗者号潜水器等科学技术世界领先，国人自豪感满满，相关纪念品深受青睐．该店设立了一个如图所示可自由转动的转盘（转盘被分为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大小相同的扇形）．凡顾客在本店购买一件工艺品，就获得一次转动转盘的机会，当转盘停止时，顾客即可免费获得指针指向区域的纪念品一个（指针指向两个扇形的交线时，视为指向右边的扇形）．一顾客在该店购买了一件工艺品，求该顾客获得纪念品的概率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00575" cy="15621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95" o:title="eqId5138a9f70d5e8b0580e30fef6eb7baef"/>
          </v:shape>
          <o:OLEObject Type="Embed" ProgID="Equation.DSMT4" ShapeID="_x0000_i1122" DrawAspect="Content" ObjectID="_98" r:id="rId19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0pt;height:15.75pt" o:ole="">
            <v:imagedata r:id="rId197" o:title="eqId7789a500686c7a73770404ead6af0590"/>
          </v:shape>
          <o:OLEObject Type="Embed" ProgID="Equation.DSMT4" ShapeID="_x0000_i1123" DrawAspect="Content" ObjectID="_99" r:id="rId19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3pt" o:ole="">
            <v:imagedata r:id="rId199" o:title="eqId03902478df1a55bc99703210bccab910"/>
          </v:shape>
          <o:OLEObject Type="Embed" ProgID="Equation.DSMT4" ShapeID="_x0000_i1124" DrawAspect="Content" ObjectID="_100" r:id="rId200"/>
        </w:object>
      </w:r>
      <w:r>
        <w:rPr>
          <w:rFonts w:ascii="宋体" w:eastAsia="宋体" w:hAnsi="宋体" w:cs="宋体"/>
          <w:color w:val="000000"/>
        </w:rPr>
        <w:t>边上，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4.6pt;height:14.1pt" o:ole="">
            <v:imagedata r:id="rId201" o:title="eqIdb8ff398bdaa4eb5a274f86c0d8b77ef2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3pt;height:14pt" o:ole="">
            <v:imagedata r:id="rId203" o:title="eqIddb54223bb3fc2fe2497213a4d1f94827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05" o:title="eqId7dea2ae9d515f9ab351ad72306b776ee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13pt" o:ole="">
            <v:imagedata r:id="rId97" o:title="eqId2a30f3a8b673cc28bd90c50cf1a35281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8" o:title="eqId07377d977ef6a8f518b3004564544e5b"/>
          </v:shape>
          <o:OLEObject Type="Embed" ProgID="Equation.DSMT4" ShapeID="_x0000_i1129" DrawAspect="Content" ObjectID="_105" r:id="rId209"/>
        </w:object>
      </w:r>
      <w:r>
        <w:rPr>
          <w:rFonts w:ascii="宋体" w:eastAsia="宋体" w:hAnsi="宋体" w:cs="宋体"/>
          <w:color w:val="000000"/>
        </w:rPr>
        <w:t>并延长交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CD</m:t>
          </m:r>
        </m:oMath>
      </m:oMathPara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4.25pt;height:12pt" o:ole="">
            <v:imagedata r:id="rId210" o:title="eqId6ff56ea00ca90825f3d95809de24f639"/>
          </v:shape>
          <o:OLEObject Type="Embed" ProgID="Equation.DSMT4" ShapeID="_x0000_i1130" DrawAspect="Content" ObjectID="_107" r:id="rId211"/>
        </w:object>
      </w:r>
      <w:r>
        <w:rPr>
          <w:rFonts w:ascii="宋体" w:eastAsia="宋体" w:hAnsi="宋体" w:cs="宋体"/>
          <w:color w:val="000000"/>
        </w:rPr>
        <w:t>．小丽的思考过程如下：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52850" cy="14859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参考小丽的思考过程，完成推理．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尊老敬老是中华民族的传统美德，爱老是全社会的共同责任．为了解某地区老年人的生活状况，随机抽取部分</w:t>
      </w:r>
      <w:r>
        <w:rPr>
          <w:rFonts w:ascii="Times New Roman" w:eastAsia="Times New Roman" w:hAnsi="Times New Roman" w:cs="Times New Roman"/>
          <w:color w:val="000000"/>
        </w:rPr>
        <w:t>65</w:t>
      </w:r>
      <w:r>
        <w:rPr>
          <w:rFonts w:ascii="宋体" w:eastAsia="宋体" w:hAnsi="宋体" w:cs="宋体"/>
          <w:color w:val="000000"/>
        </w:rPr>
        <w:t>岁及以上的老年人进行了一次问卷调查．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75"/>
      </w:tblGrid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调查问卷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以下问题均为单选题，请根据实际情况选择（例：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65~70</w:t>
            </w:r>
            <w:r>
              <w:rPr>
                <w:rFonts w:ascii="宋体" w:eastAsia="宋体" w:hAnsi="宋体" w:cs="宋体"/>
                <w:color w:val="000000"/>
              </w:rPr>
              <w:t>岁表示大于等于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  <w:r>
              <w:rPr>
                <w:rFonts w:ascii="宋体" w:eastAsia="宋体" w:hAnsi="宋体" w:cs="宋体"/>
                <w:color w:val="000000"/>
              </w:rPr>
              <w:t>岁同时小于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>
              <w:rPr>
                <w:rFonts w:ascii="宋体" w:eastAsia="宋体" w:hAnsi="宋体" w:cs="宋体"/>
                <w:color w:val="000000"/>
              </w:rPr>
              <w:t>岁）．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．您的年龄范围（　　）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color w:val="000000"/>
              </w:rPr>
              <w:t>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65~70</w:t>
            </w:r>
            <w:r>
              <w:rPr>
                <w:rFonts w:ascii="宋体" w:eastAsia="宋体" w:hAnsi="宋体" w:cs="宋体"/>
                <w:color w:val="000000"/>
              </w:rPr>
              <w:t>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B</w:t>
            </w:r>
            <w:r>
              <w:rPr>
                <w:color w:val="000000"/>
              </w:rPr>
              <w:t>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70~75</w:t>
            </w:r>
            <w:r>
              <w:rPr>
                <w:rFonts w:ascii="宋体" w:eastAsia="宋体" w:hAnsi="宋体" w:cs="宋体"/>
                <w:color w:val="000000"/>
              </w:rPr>
              <w:t>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C</w:t>
            </w:r>
            <w:r>
              <w:rPr>
                <w:color w:val="000000"/>
              </w:rPr>
              <w:t>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75~80</w:t>
            </w:r>
            <w:r>
              <w:rPr>
                <w:rFonts w:ascii="宋体" w:eastAsia="宋体" w:hAnsi="宋体" w:cs="宋体"/>
                <w:color w:val="000000"/>
              </w:rPr>
              <w:t>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D</w:t>
            </w:r>
            <w:r>
              <w:rPr>
                <w:color w:val="000000"/>
              </w:rPr>
              <w:t>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>
              <w:rPr>
                <w:rFonts w:ascii="宋体" w:eastAsia="宋体" w:hAnsi="宋体" w:cs="宋体"/>
                <w:color w:val="000000"/>
              </w:rPr>
              <w:t>岁及以上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．您的养老需求（　　）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．医疗服务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B</w:t>
            </w:r>
            <w:r>
              <w:rPr>
                <w:rFonts w:ascii="宋体" w:eastAsia="宋体" w:hAnsi="宋体" w:cs="宋体"/>
                <w:color w:val="000000"/>
              </w:rPr>
              <w:t>．社交娱乐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C</w:t>
            </w:r>
            <w:r>
              <w:rPr>
                <w:rFonts w:ascii="宋体" w:eastAsia="宋体" w:hAnsi="宋体" w:cs="宋体"/>
                <w:color w:val="000000"/>
              </w:rPr>
              <w:t>．健身活动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．餐饮服务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E</w:t>
            </w:r>
            <w:r>
              <w:rPr>
                <w:rFonts w:ascii="宋体" w:eastAsia="宋体" w:hAnsi="宋体" w:cs="宋体"/>
                <w:color w:val="000000"/>
              </w:rPr>
              <w:t>．其他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．您的健康状况（　　）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．良好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B</w:t>
            </w:r>
            <w:r>
              <w:rPr>
                <w:rFonts w:ascii="宋体" w:eastAsia="宋体" w:hAnsi="宋体" w:cs="宋体"/>
                <w:color w:val="000000"/>
              </w:rPr>
              <w:t>．一般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C</w:t>
            </w:r>
            <w:r>
              <w:rPr>
                <w:rFonts w:ascii="宋体" w:eastAsia="宋体" w:hAnsi="宋体" w:cs="宋体"/>
                <w:color w:val="000000"/>
              </w:rPr>
              <w:t>．较差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将调查结果绘制成如下统计图表请阅读相关信息，解答下列问题：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7240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健康状况统计表</w:t>
      </w:r>
    </w:p>
    <w:tbl>
      <w:tblPr>
        <w:tblStyle w:val="TableNormal"/>
        <w:tblW w:w="4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983"/>
        <w:gridCol w:w="983"/>
        <w:gridCol w:w="983"/>
        <w:gridCol w:w="1170"/>
      </w:tblGrid>
      <w:tr>
        <w:tblPrEx>
          <w:tblW w:w="483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  <w:r>
              <w:rPr>
                <w:rFonts w:ascii="宋体" w:eastAsia="宋体" w:hAnsi="宋体" w:cs="宋体"/>
                <w:color w:val="000000"/>
              </w:rPr>
              <w:t>～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>
              <w:rPr>
                <w:rFonts w:ascii="宋体" w:eastAsia="宋体" w:hAnsi="宋体" w:cs="宋体"/>
                <w:color w:val="000000"/>
              </w:rPr>
              <w:t>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>
              <w:rPr>
                <w:rFonts w:ascii="宋体" w:eastAsia="宋体" w:hAnsi="宋体" w:cs="宋体"/>
                <w:color w:val="000000"/>
              </w:rPr>
              <w:t>～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75</w:t>
            </w:r>
            <w:r>
              <w:rPr>
                <w:rFonts w:ascii="宋体" w:eastAsia="宋体" w:hAnsi="宋体" w:cs="宋体"/>
                <w:color w:val="000000"/>
              </w:rPr>
              <w:t>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</w:t>
            </w:r>
            <w:r>
              <w:rPr>
                <w:rFonts w:ascii="宋体" w:eastAsia="宋体" w:hAnsi="宋体" w:cs="宋体"/>
                <w:color w:val="000000"/>
              </w:rPr>
              <w:t>～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>
              <w:rPr>
                <w:rFonts w:ascii="宋体" w:eastAsia="宋体" w:hAnsi="宋体" w:cs="宋体"/>
                <w:color w:val="000000"/>
              </w:rPr>
              <w:t>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>
              <w:rPr>
                <w:rFonts w:ascii="宋体" w:eastAsia="宋体" w:hAnsi="宋体" w:cs="宋体"/>
                <w:color w:val="000000"/>
              </w:rPr>
              <w:t>岁及以上</w:t>
            </w:r>
          </w:p>
        </w:tc>
      </w:tr>
      <w:tr>
        <w:tblPrEx>
          <w:tblW w:w="483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良好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40%</w:t>
            </w:r>
          </w:p>
        </w:tc>
      </w:tr>
      <w:tr>
        <w:tblPrEx>
          <w:tblW w:w="483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一般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359%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40%</w:t>
            </w:r>
          </w:p>
        </w:tc>
      </w:tr>
      <w:tr>
        <w:tblPrEx>
          <w:tblW w:w="483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较差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20%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参与本次调查的老年人共有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人，有“医疗服务”需求的老年人有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已知该地区</w:t>
      </w:r>
      <w:r>
        <w:rPr>
          <w:rFonts w:ascii="Times New Roman" w:eastAsia="Times New Roman" w:hAnsi="Times New Roman" w:cs="Times New Roman"/>
          <w:color w:val="000000"/>
        </w:rPr>
        <w:t>65</w:t>
      </w:r>
      <w:r>
        <w:rPr>
          <w:rFonts w:ascii="宋体" w:eastAsia="宋体" w:hAnsi="宋体" w:cs="宋体"/>
          <w:color w:val="000000"/>
        </w:rPr>
        <w:t>岁及以上的老年人人口总数约为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万人，估计该地区健康状况较差的老年人人口数；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根据以上信息，针对该地区老年人的生活状况，你能提出哪些合理化的建议？（写出一条即可）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在同一平面直角坐标系中，函数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9.8pt;height:16.85pt" o:ole="">
            <v:imagedata r:id="rId214" o:title="eqIdaa6342e0a5a8942cfb1cf535ceb2c50d"/>
          </v:shape>
          <o:OLEObject Type="Embed" ProgID="Equation.DSMT4" ShapeID="_x0000_i1131" DrawAspect="Content" ObjectID="_108" r:id="rId215"/>
        </w:object>
      </w:r>
      <w:r>
        <w:rPr>
          <w:rFonts w:ascii="宋体" w:eastAsia="宋体" w:hAnsi="宋体" w:cs="宋体"/>
          <w:color w:val="000000"/>
        </w:rPr>
        <w:t>的图象可以由函数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5.5pt;height:16.5pt" o:ole="">
            <v:imagedata r:id="rId216" o:title="eqId08b9f0b9e53a83e68f5fec944f343119"/>
          </v:shape>
          <o:OLEObject Type="Embed" ProgID="Equation.DSMT4" ShapeID="_x0000_i1132" DrawAspect="Content" ObjectID="_109" r:id="rId217"/>
        </w:object>
      </w:r>
      <w:r>
        <w:rPr>
          <w:rFonts w:ascii="宋体" w:eastAsia="宋体" w:hAnsi="宋体" w:cs="宋体"/>
          <w:color w:val="000000"/>
        </w:rPr>
        <w:t>的图象平移得到．依此想法，数学小组对反比例函数图象的平移进行探究．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【动手操作】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列表：</w:t>
      </w:r>
    </w:p>
    <w:tbl>
      <w:tblPr>
        <w:tblStyle w:val="TableNormal"/>
        <w:tblW w:w="7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0"/>
        <w:gridCol w:w="510"/>
        <w:gridCol w:w="510"/>
        <w:gridCol w:w="510"/>
        <w:gridCol w:w="510"/>
        <w:gridCol w:w="510"/>
        <w:gridCol w:w="510"/>
        <w:gridCol w:w="708"/>
        <w:gridCol w:w="708"/>
        <w:gridCol w:w="708"/>
        <w:gridCol w:w="708"/>
        <w:gridCol w:w="708"/>
        <w:gridCol w:w="510"/>
      </w:tblGrid>
      <w:tr>
        <w:tblPrEx>
          <w:tblW w:w="763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39" o:title="eqId81dea63b8ce3e51adf66cf7b9982a248"/>
                </v:shape>
                <o:OLEObject Type="Embed" ProgID="Equation.DSMT4" ShapeID="_x0000_i1133" DrawAspect="Content" ObjectID="_110" r:id="rId21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219" o:title="eqIddaa5e9bd516f6282483b92cfe6074623"/>
                </v:shape>
                <o:OLEObject Type="Embed" ProgID="Equation.DSMT4" ShapeID="_x0000_i1134" DrawAspect="Content" ObjectID="_111" r:id="rId22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16.15pt;height:14.1pt" o:ole="">
                  <v:imagedata r:id="rId221" o:title="eqIdd13ce3ebd1112220c639562739f1f9d1"/>
                </v:shape>
                <o:OLEObject Type="Embed" ProgID="Equation.DSMT4" ShapeID="_x0000_i1135" DrawAspect="Content" ObjectID="_112" r:id="rId22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223" o:title="eqId3edbd40e04e2a943051fa83d6e511add"/>
                </v:shape>
                <o:OLEObject Type="Embed" ProgID="Equation.DSMT4" ShapeID="_x0000_i1136" DrawAspect="Content" ObjectID="_113" r:id="rId22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16.3pt;height:13.75pt" o:ole="">
                  <v:imagedata r:id="rId225" o:title="eqId81fb134b2b48acc99213fff6ccfee65f"/>
                </v:shape>
                <o:OLEObject Type="Embed" ProgID="Equation.DSMT4" ShapeID="_x0000_i1137" DrawAspect="Content" ObjectID="_114" r:id="rId22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227" o:title="eqId274a9dc37509f01c2606fb3086a46f4f"/>
                </v:shape>
                <o:OLEObject Type="Embed" ProgID="Equation.DSMT4" ShapeID="_x0000_i1138" DrawAspect="Content" ObjectID="_115" r:id="rId22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6" o:title="eqIdacbc6a613224461ade69362d46550474"/>
                </v:shape>
                <o:OLEObject Type="Embed" ProgID="Equation.DSMT4" ShapeID="_x0000_i1139" DrawAspect="Content" ObjectID="_116" r:id="rId22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219" o:title="eqIddaa5e9bd516f6282483b92cfe6074623"/>
                </v:shape>
                <o:OLEObject Type="Embed" ProgID="Equation.DSMT4" ShapeID="_x0000_i1140" DrawAspect="Content" ObjectID="_117" r:id="rId230"/>
              </w:object>
            </w:r>
          </w:p>
        </w:tc>
      </w:tr>
      <w:tr>
        <w:tblPrEx>
          <w:tblW w:w="763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31pt;height:31pt" o:ole="">
                  <v:imagedata r:id="rId231" o:title="eqIdef854dfcbba9b7dedc1bc52f6332b011"/>
                </v:shape>
                <o:OLEObject Type="Embed" ProgID="Equation.DSMT4" ShapeID="_x0000_i1141" DrawAspect="Content" ObjectID="_118" r:id="rId23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219" o:title="eqIddaa5e9bd516f6282483b92cfe6074623"/>
                </v:shape>
                <o:OLEObject Type="Embed" ProgID="Equation.DSMT4" ShapeID="_x0000_i1142" DrawAspect="Content" ObjectID="_119" r:id="rId23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20pt;height:31pt" o:ole="">
                  <v:imagedata r:id="rId234" o:title="eqIdc7eb3b5ab19d97f6c7df36294ccc3674"/>
                </v:shape>
                <o:OLEObject Type="Embed" ProgID="Equation.DSMT4" ShapeID="_x0000_i1143" DrawAspect="Content" ObjectID="_120" r:id="rId23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236" o:title="eqId3389f53711264b0acba3ba6019f8b908"/>
                </v:shape>
                <o:OLEObject Type="Embed" ProgID="Equation.DSMT4" ShapeID="_x0000_i1144" DrawAspect="Content" ObjectID="_121" r:id="rId23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19.85pt;height:30.8pt" o:ole="">
                  <v:imagedata r:id="rId238" o:title="eqId459c84c9addfbd1cdd0a877ba7c584e4"/>
                </v:shape>
                <o:OLEObject Type="Embed" ProgID="Equation.DSMT4" ShapeID="_x0000_i1145" DrawAspect="Content" ObjectID="_122" r:id="rId23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6" o:title="eqIdacbc6a613224461ade69362d46550474"/>
                </v:shape>
                <o:OLEObject Type="Embed" ProgID="Equation.DSMT4" ShapeID="_x0000_i1146" DrawAspect="Content" ObjectID="_123" r:id="rId24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227" o:title="eqId274a9dc37509f01c2606fb3086a46f4f"/>
                </v:shape>
                <o:OLEObject Type="Embed" ProgID="Equation.DSMT4" ShapeID="_x0000_i1147" DrawAspect="Content" ObjectID="_124" r:id="rId2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2pt;height:31pt" o:ole="">
                  <v:imagedata r:id="rId242" o:title="eqIdbf31876698721a199c7c53c6b320aa86"/>
                </v:shape>
                <o:OLEObject Type="Embed" ProgID="Equation.DSMT4" ShapeID="_x0000_i1148" DrawAspect="Content" ObjectID="_125" r:id="rId24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10.5pt;height:21pt" o:ole="">
                  <v:imagedata r:id="rId244" o:title="eqIdf89eef3148f2d4d09379767b4af69132"/>
                </v:shape>
                <o:OLEObject Type="Embed" ProgID="Equation.DSMT4" ShapeID="_x0000_i1149" DrawAspect="Content" ObjectID="_126" r:id="rId24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2.25pt;height:31.4pt" o:ole="">
                  <v:imagedata r:id="rId246" o:title="eqIdd33adb74906403b0b00fcbd9fa691d8b"/>
                </v:shape>
                <o:OLEObject Type="Embed" ProgID="Equation.DSMT4" ShapeID="_x0000_i1150" DrawAspect="Content" ObjectID="_127" r:id="rId24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219" o:title="eqIddaa5e9bd516f6282483b92cfe6074623"/>
                </v:shape>
                <o:OLEObject Type="Embed" ProgID="Equation.DSMT4" ShapeID="_x0000_i1151" DrawAspect="Content" ObjectID="_128" r:id="rId248"/>
              </w:object>
            </w:r>
          </w:p>
        </w:tc>
      </w:tr>
      <w:tr>
        <w:tblPrEx>
          <w:tblW w:w="763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39" o:title="eqId81dea63b8ce3e51adf66cf7b9982a248"/>
                </v:shape>
                <o:OLEObject Type="Embed" ProgID="Equation.DSMT4" ShapeID="_x0000_i1152" DrawAspect="Content" ObjectID="_129" r:id="rId24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219" o:title="eqIddaa5e9bd516f6282483b92cfe6074623"/>
                </v:shape>
                <o:OLEObject Type="Embed" ProgID="Equation.DSMT4" ShapeID="_x0000_i1153" DrawAspect="Content" ObjectID="_130" r:id="rId2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16.15pt;height:14.1pt" o:ole="">
                  <v:imagedata r:id="rId221" o:title="eqIdd13ce3ebd1112220c639562739f1f9d1"/>
                </v:shape>
                <o:OLEObject Type="Embed" ProgID="Equation.DSMT4" ShapeID="_x0000_i1154" DrawAspect="Content" ObjectID="_131" r:id="rId25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223" o:title="eqId3edbd40e04e2a943051fa83d6e511add"/>
                </v:shape>
                <o:OLEObject Type="Embed" ProgID="Equation.DSMT4" ShapeID="_x0000_i1155" DrawAspect="Content" ObjectID="_132" r:id="rId25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16.3pt;height:13.75pt" o:ole="">
                  <v:imagedata r:id="rId225" o:title="eqId81fb134b2b48acc99213fff6ccfee65f"/>
                </v:shape>
                <o:OLEObject Type="Embed" ProgID="Equation.DSMT4" ShapeID="_x0000_i1156" DrawAspect="Content" ObjectID="_133" r:id="rId25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227" o:title="eqId274a9dc37509f01c2606fb3086a46f4f"/>
                </v:shape>
                <o:OLEObject Type="Embed" ProgID="Equation.DSMT4" ShapeID="_x0000_i1157" DrawAspect="Content" ObjectID="_134" r:id="rId25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19.85pt;height:30.8pt" o:ole="">
                  <v:imagedata r:id="rId255" o:title="eqId4e8b4bbd2f9912adfc9864c0e1e76a9d"/>
                </v:shape>
                <o:OLEObject Type="Embed" ProgID="Equation.DSMT4" ShapeID="_x0000_i1158" DrawAspect="Content" ObjectID="_135" r:id="rId25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236" o:title="eqId3389f53711264b0acba3ba6019f8b908"/>
                </v:shape>
                <o:OLEObject Type="Embed" ProgID="Equation.DSMT4" ShapeID="_x0000_i1159" DrawAspect="Content" ObjectID="_136" r:id="rId25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219" o:title="eqIddaa5e9bd516f6282483b92cfe6074623"/>
                </v:shape>
                <o:OLEObject Type="Embed" ProgID="Equation.DSMT4" ShapeID="_x0000_i1160" DrawAspect="Content" ObjectID="_137" r:id="rId258"/>
              </w:object>
            </w:r>
          </w:p>
        </w:tc>
      </w:tr>
      <w:tr>
        <w:tblPrEx>
          <w:tblW w:w="763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43.8pt;height:31.2pt" o:ole="">
                  <v:imagedata r:id="rId259" o:title="eqId4786ff384829d0ba235c689dfa494e3c"/>
                </v:shape>
                <o:OLEObject Type="Embed" ProgID="Equation.DSMT4" ShapeID="_x0000_i1161" DrawAspect="Content" ObjectID="_138" r:id="rId26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2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219" o:title="eqIddaa5e9bd516f6282483b92cfe6074623"/>
                </v:shape>
                <o:OLEObject Type="Embed" ProgID="Equation.DSMT4" ShapeID="_x0000_i1162" DrawAspect="Content" ObjectID="_139" r:id="rId26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236" o:title="eqId3389f53711264b0acba3ba6019f8b908"/>
                </v:shape>
                <o:OLEObject Type="Embed" ProgID="Equation.DSMT4" ShapeID="_x0000_i1163" DrawAspect="Content" ObjectID="_140" r:id="rId26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4" type="#_x0000_t75" alt="学科网(www.zxxk.com)--教育资源门户，提供试卷、教案、课件、论文、素材以及各类教学资源下载，还有大量而丰富的教学相关资讯！" style="width:19.85pt;height:30.8pt" o:ole="">
                  <v:imagedata r:id="rId238" o:title="eqId459c84c9addfbd1cdd0a877ba7c584e4"/>
                </v:shape>
                <o:OLEObject Type="Embed" ProgID="Equation.DSMT4" ShapeID="_x0000_i1164" DrawAspect="Content" ObjectID="_141" r:id="rId26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5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6" o:title="eqIdacbc6a613224461ade69362d46550474"/>
                </v:shape>
                <o:OLEObject Type="Embed" ProgID="Equation.DSMT4" ShapeID="_x0000_i1165" DrawAspect="Content" ObjectID="_142" r:id="rId26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6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227" o:title="eqId274a9dc37509f01c2606fb3086a46f4f"/>
                </v:shape>
                <o:OLEObject Type="Embed" ProgID="Equation.DSMT4" ShapeID="_x0000_i1166" DrawAspect="Content" ObjectID="_143" r:id="rId26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7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223" o:title="eqId3edbd40e04e2a943051fa83d6e511add"/>
                </v:shape>
                <o:OLEObject Type="Embed" ProgID="Equation.DSMT4" ShapeID="_x0000_i1167" DrawAspect="Content" ObjectID="_144" r:id="rId26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8" type="#_x0000_t75" alt="学科网(www.zxxk.com)--教育资源门户，提供试卷、教案、课件、论文、素材以及各类教学资源下载，还有大量而丰富的教学相关资讯！" style="width:12pt;height:31pt" o:ole="">
                  <v:imagedata r:id="rId242" o:title="eqIdbf31876698721a199c7c53c6b320aa86"/>
                </v:shape>
                <o:OLEObject Type="Embed" ProgID="Equation.DSMT4" ShapeID="_x0000_i1168" DrawAspect="Content" ObjectID="_145" r:id="rId26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9" type="#_x0000_t75" alt="学科网(www.zxxk.com)--教育资源门户，提供试卷、教案、课件、论文、素材以及各类教学资源下载，还有大量而丰富的教学相关资讯！" style="width:10.5pt;height:21pt" o:ole="">
                  <v:imagedata r:id="rId244" o:title="eqIdf89eef3148f2d4d09379767b4af69132"/>
                </v:shape>
                <o:OLEObject Type="Embed" ProgID="Equation.DSMT4" ShapeID="_x0000_i1169" DrawAspect="Content" ObjectID="_146" r:id="rId26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0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219" o:title="eqIddaa5e9bd516f6282483b92cfe6074623"/>
                </v:shape>
                <o:OLEObject Type="Embed" ProgID="Equation.DSMT4" ShapeID="_x0000_i1170" DrawAspect="Content" ObjectID="_147" r:id="rId269"/>
              </w:object>
            </w:r>
          </w:p>
        </w:tc>
      </w:tr>
    </w:tbl>
    <w:p>
      <w:pPr>
        <w:spacing w:line="360" w:lineRule="auto"/>
        <w:ind w:left="210"/>
        <w:jc w:val="left"/>
        <w:textAlignment w:val="center"/>
        <w:rPr>
          <w:color w:val="000000"/>
        </w:rPr>
      </w:pPr>
    </w:p>
    <w:p>
      <w:pPr>
        <w:spacing w:line="360" w:lineRule="auto"/>
        <w:ind w:left="210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描点连线：在已画出函数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1pt;height:31pt" o:ole="">
            <v:imagedata r:id="rId231" o:title="eqIdef854dfcbba9b7dedc1bc52f6332b011"/>
          </v:shape>
          <o:OLEObject Type="Embed" ProgID="Equation.DSMT4" ShapeID="_x0000_i1171" DrawAspect="Content" ObjectID="_148" r:id="rId270"/>
        </w:object>
      </w:r>
      <w:r>
        <w:rPr>
          <w:rFonts w:ascii="宋体" w:eastAsia="宋体" w:hAnsi="宋体" w:cs="宋体"/>
          <w:color w:val="000000"/>
        </w:rPr>
        <w:t>的图象的坐标系中画出函数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3.8pt;height:31.2pt" o:ole="">
            <v:imagedata r:id="rId259" o:title="eqId4786ff384829d0ba235c689dfa494e3c"/>
          </v:shape>
          <o:OLEObject Type="Embed" ProgID="Equation.DSMT4" ShapeID="_x0000_i1172" DrawAspect="Content" ObjectID="_149" r:id="rId271"/>
        </w:object>
      </w:r>
      <w:r>
        <w:rPr>
          <w:rFonts w:ascii="宋体" w:eastAsia="宋体" w:hAnsi="宋体" w:cs="宋体"/>
          <w:color w:val="000000"/>
        </w:rPr>
        <w:t>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71750" cy="25431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【探究发现】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将反比例函数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1pt;height:31pt" o:ole="">
            <v:imagedata r:id="rId231" o:title="eqIdef854dfcbba9b7dedc1bc52f6332b011"/>
          </v:shape>
          <o:OLEObject Type="Embed" ProgID="Equation.DSMT4" ShapeID="_x0000_i1173" DrawAspect="Content" ObjectID="_150" r:id="rId273"/>
        </w:object>
      </w:r>
      <w:r>
        <w:rPr>
          <w:rFonts w:ascii="宋体" w:eastAsia="宋体" w:hAnsi="宋体" w:cs="宋体"/>
          <w:color w:val="000000"/>
        </w:rPr>
        <w:t>的图象向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平移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个单位长度得到函数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3.8pt;height:31.2pt" o:ole="">
            <v:imagedata r:id="rId259" o:title="eqId4786ff384829d0ba235c689dfa494e3c"/>
          </v:shape>
          <o:OLEObject Type="Embed" ProgID="Equation.DSMT4" ShapeID="_x0000_i1174" DrawAspect="Content" ObjectID="_151" r:id="rId274"/>
        </w:object>
      </w:r>
      <w:r>
        <w:rPr>
          <w:rFonts w:ascii="宋体" w:eastAsia="宋体" w:hAnsi="宋体" w:cs="宋体"/>
          <w:color w:val="000000"/>
        </w:rPr>
        <w:t>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上述探究方法运用的数学思想是（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整体思想</w:t>
      </w:r>
      <w:r>
        <w:rPr>
          <w:rFonts w:ascii="Times New Roman" w:eastAsia="Times New Roman" w:hAnsi="Times New Roman" w:cs="Times New Roman"/>
          <w:color w:val="000000"/>
        </w:rPr>
        <w:t xml:space="preserve">    B</w:t>
      </w:r>
      <w:r>
        <w:rPr>
          <w:rFonts w:ascii="宋体" w:eastAsia="宋体" w:hAnsi="宋体" w:cs="宋体"/>
          <w:color w:val="000000"/>
        </w:rPr>
        <w:t>．类比思想</w:t>
      </w:r>
      <w:r>
        <w:rPr>
          <w:rFonts w:ascii="Times New Roman" w:eastAsia="Times New Roman" w:hAnsi="Times New Roman" w:cs="Times New Roman"/>
          <w:color w:val="000000"/>
        </w:rPr>
        <w:t xml:space="preserve">    C</w:t>
      </w:r>
      <w:r>
        <w:rPr>
          <w:rFonts w:ascii="宋体" w:eastAsia="宋体" w:hAnsi="宋体" w:cs="宋体"/>
          <w:color w:val="000000"/>
        </w:rPr>
        <w:t>．分类讨论思想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【应用延伸】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将反比例函数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9pt;height:31pt" o:ole="">
            <v:imagedata r:id="rId275" o:title="eqIdec205dd821e251510f265bd53cf62526"/>
          </v:shape>
          <o:OLEObject Type="Embed" ProgID="Equation.DSMT4" ShapeID="_x0000_i1175" DrawAspect="Content" ObjectID="_152" r:id="rId276"/>
        </w:object>
      </w:r>
      <w:r>
        <w:rPr>
          <w:rFonts w:ascii="宋体" w:eastAsia="宋体" w:hAnsi="宋体" w:cs="宋体"/>
          <w:color w:val="000000"/>
        </w:rPr>
        <w:t>的图象先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，再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得到函数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70.2pt;height:31.8pt" o:ole="">
            <v:imagedata r:id="rId277" o:title="eqIdd593f291ca9af2badbd9cffcc9c87ce7"/>
          </v:shape>
          <o:OLEObject Type="Embed" ProgID="Equation.DSMT4" ShapeID="_x0000_i1176" DrawAspect="Content" ObjectID="_153" r:id="rId278"/>
        </w:object>
      </w:r>
      <w:r>
        <w:rPr>
          <w:rFonts w:ascii="宋体" w:eastAsia="宋体" w:hAnsi="宋体" w:cs="宋体"/>
          <w:color w:val="000000"/>
        </w:rPr>
        <w:t>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0.2pt;height:31.8pt" o:ole="">
            <v:imagedata r:id="rId277" o:title="eqIdd593f291ca9af2badbd9cffcc9c87ce7"/>
          </v:shape>
          <o:OLEObject Type="Embed" ProgID="Equation.DSMT4" ShapeID="_x0000_i1177" DrawAspect="Content" ObjectID="_154" r:id="rId279"/>
        </w:object>
      </w:r>
      <w:r>
        <w:rPr>
          <w:rFonts w:ascii="宋体" w:eastAsia="宋体" w:hAnsi="宋体" w:cs="宋体"/>
          <w:color w:val="000000"/>
        </w:rPr>
        <w:t>图象的对称中心的坐标为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2pt;height:15pt" o:ole="">
            <v:imagedata r:id="rId177" o:title="eqId3d97cdc586744d208b6f69c9813af977"/>
          </v:shape>
          <o:OLEObject Type="Embed" ProgID="Equation.DSMT4" ShapeID="_x0000_i1178" DrawAspect="Content" ObjectID="_155" r:id="rId28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0" o:title="eqId15c0dbe3c080c4c4636c64803e5c1f76"/>
          </v:shape>
          <o:OLEObject Type="Embed" ProgID="Equation.DSMT4" ShapeID="_x0000_i1179" DrawAspect="Content" ObjectID="_156" r:id="rId281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5" o:title="eqIdf52a58fbaf4fea03567e88a9f0f6e37e"/>
          </v:shape>
          <o:OLEObject Type="Embed" ProgID="Equation.DSMT4" ShapeID="_x0000_i1180" DrawAspect="Content" ObjectID="_157" r:id="rId282"/>
        </w:object>
      </w:r>
      <w:r>
        <w:rPr>
          <w:rFonts w:ascii="宋体" w:eastAsia="宋体" w:hAnsi="宋体" w:cs="宋体"/>
          <w:color w:val="000000"/>
        </w:rPr>
        <w:t>为直径，点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181" DrawAspect="Content" ObjectID="_158" r:id="rId28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0" o:title="eqId15c0dbe3c080c4c4636c64803e5c1f76"/>
          </v:shape>
          <o:OLEObject Type="Embed" ProgID="Equation.DSMT4" ShapeID="_x0000_i1182" DrawAspect="Content" ObjectID="_159" r:id="rId284"/>
        </w:object>
      </w:r>
      <w:r>
        <w:rPr>
          <w:rFonts w:ascii="宋体" w:eastAsia="宋体" w:hAnsi="宋体" w:cs="宋体"/>
          <w:color w:val="000000"/>
        </w:rPr>
        <w:t>的内心，连接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pt;height:13pt" o:ole="">
            <v:imagedata r:id="rId199" o:title="eqId03902478df1a55bc99703210bccab910"/>
          </v:shape>
          <o:OLEObject Type="Embed" ProgID="Equation.DSMT4" ShapeID="_x0000_i1183" DrawAspect="Content" ObjectID="_160" r:id="rId285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2pt;height:15pt" o:ole="">
            <v:imagedata r:id="rId177" o:title="eqId3d97cdc586744d208b6f69c9813af977"/>
          </v:shape>
          <o:OLEObject Type="Embed" ProgID="Equation.DSMT4" ShapeID="_x0000_i1184" DrawAspect="Content" ObjectID="_161" r:id="rId28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13pt" o:ole="">
            <v:imagedata r:id="rId97" o:title="eqId2a30f3a8b673cc28bd90c50cf1a35281"/>
          </v:shape>
          <o:OLEObject Type="Embed" ProgID="Equation.DSMT4" ShapeID="_x0000_i1185" DrawAspect="Content" ObjectID="_162" r:id="rId28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3pt" o:ole="">
            <v:imagedata r:id="rId97" o:title="eqId2a30f3a8b673cc28bd90c50cf1a35281"/>
          </v:shape>
          <o:OLEObject Type="Embed" ProgID="Equation.DSMT4" ShapeID="_x0000_i1186" DrawAspect="Content" ObjectID="_163" r:id="rId28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2pt;height:15pt" o:ole="">
            <v:imagedata r:id="rId177" o:title="eqId3d97cdc586744d208b6f69c9813af977"/>
          </v:shape>
          <o:OLEObject Type="Embed" ProgID="Equation.DSMT4" ShapeID="_x0000_i1187" DrawAspect="Content" ObjectID="_164" r:id="rId289"/>
        </w:object>
      </w:r>
      <w:r>
        <w:rPr>
          <w:rFonts w:ascii="宋体" w:eastAsia="宋体" w:hAnsi="宋体" w:cs="宋体"/>
          <w:color w:val="000000"/>
        </w:rPr>
        <w:t>的切线交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5" o:title="eqIdf52a58fbaf4fea03567e88a9f0f6e37e"/>
          </v:shape>
          <o:OLEObject Type="Embed" ProgID="Equation.DSMT4" ShapeID="_x0000_i1188" DrawAspect="Content" ObjectID="_165" r:id="rId290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291" o:title="eqIda0ed1ec316bc54c37c4286c208f55667"/>
          </v:shape>
          <o:OLEObject Type="Embed" ProgID="Equation.DSMT4" ShapeID="_x0000_i1189" DrawAspect="Content" ObjectID="_166" r:id="rId2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4668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1pt;height:14.25pt" o:ole="">
            <v:imagedata r:id="rId294" o:title="eqId2ba46f9fceccff74b15e6dad269412cd"/>
          </v:shape>
          <o:OLEObject Type="Embed" ProgID="Equation.DSMT4" ShapeID="_x0000_i1190" DrawAspect="Content" ObjectID="_167" r:id="rId29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9pt;height:13.95pt" o:ole="">
            <v:imagedata r:id="rId296" o:title="eqId4eedae8d316c76e3d0b451256de03fb9"/>
          </v:shape>
          <o:OLEObject Type="Embed" ProgID="Equation.DSMT4" ShapeID="_x0000_i1191" DrawAspect="Content" ObjectID="_168" r:id="rId29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2pt;height:15pt" o:ole="">
            <v:imagedata r:id="rId177" o:title="eqId3d97cdc586744d208b6f69c9813af977"/>
          </v:shape>
          <o:OLEObject Type="Embed" ProgID="Equation.DSMT4" ShapeID="_x0000_i1192" DrawAspect="Content" ObjectID="_169" r:id="rId298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70.2pt;height:31.8pt" o:ole="">
            <v:imagedata r:id="rId299" o:title="eqId7111dbdbb28d079b9271acc15331e2b6"/>
          </v:shape>
          <o:OLEObject Type="Embed" ProgID="Equation.DSMT4" ShapeID="_x0000_i1193" DrawAspect="Content" ObjectID="_170" r:id="rId300"/>
        </w:object>
      </w:r>
      <w:r>
        <w:rPr>
          <w:rFonts w:ascii="宋体" w:eastAsia="宋体" w:hAnsi="宋体" w:cs="宋体"/>
          <w:color w:val="000000"/>
        </w:rPr>
        <w:t>，求阴影部分的面积（结果用含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2" o:title="eqId70f5389990c3a0c5373f3bd9fb2454c9"/>
          </v:shape>
          <o:OLEObject Type="Embed" ProgID="Equation.DSMT4" ShapeID="_x0000_i1194" DrawAspect="Content" ObjectID="_171" r:id="rId301"/>
        </w:object>
      </w:r>
      <w:r>
        <w:rPr>
          <w:rFonts w:ascii="宋体" w:eastAsia="宋体" w:hAnsi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0" o:title="eqId15c0dbe3c080c4c4636c64803e5c1f76"/>
          </v:shape>
          <o:OLEObject Type="Embed" ProgID="Equation.DSMT4" ShapeID="_x0000_i1195" DrawAspect="Content" ObjectID="_172" r:id="rId3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pt;height:13pt" o:ole="">
            <v:imagedata r:id="rId303" o:title="eqIdd40b319212a7e7528b053e1c7097e966"/>
          </v:shape>
          <o:OLEObject Type="Embed" ProgID="Equation.DSMT4" ShapeID="_x0000_i1196" DrawAspect="Content" ObjectID="_173" r:id="rId30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9pt;height:13.95pt" o:ole="">
            <v:imagedata r:id="rId305" o:title="eqIdd39b8d91afc34e4a9b0fdbb6bafb9087"/>
          </v:shape>
          <o:OLEObject Type="Embed" ProgID="Equation.DSMT4" ShapeID="_x0000_i1197" DrawAspect="Content" ObjectID="_174" r:id="rId306"/>
        </w:object>
      </w:r>
      <w:r>
        <w:rPr>
          <w:rFonts w:ascii="宋体" w:eastAsia="宋体" w:hAnsi="宋体" w:cs="宋体"/>
          <w:color w:val="000000"/>
        </w:rPr>
        <w:t>的平分线，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pt;height:13pt" o:ole="">
            <v:imagedata r:id="rId303" o:title="eqIdd40b319212a7e7528b053e1c7097e966"/>
          </v:shape>
          <o:OLEObject Type="Embed" ProgID="Equation.DSMT4" ShapeID="_x0000_i1198" DrawAspect="Content" ObjectID="_175" r:id="rId307"/>
        </w:object>
      </w:r>
      <w:r>
        <w:rPr>
          <w:rFonts w:ascii="宋体" w:eastAsia="宋体" w:hAnsi="宋体" w:cs="宋体"/>
          <w:color w:val="000000"/>
        </w:rPr>
        <w:t>的延长线交外角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0pt;height:13.95pt" o:ole="">
            <v:imagedata r:id="rId308" o:title="eqId7bab53e0cb6e6ec13764e326b98f26b6"/>
          </v:shape>
          <o:OLEObject Type="Embed" ProgID="Equation.DSMT4" ShapeID="_x0000_i1199" DrawAspect="Content" ObjectID="_176" r:id="rId309"/>
        </w:object>
      </w:r>
      <w:r>
        <w:rPr>
          <w:rFonts w:ascii="宋体" w:eastAsia="宋体" w:hAnsi="宋体" w:cs="宋体"/>
          <w:color w:val="000000"/>
        </w:rPr>
        <w:t>的平分线于点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3pt" o:ole="">
            <v:imagedata r:id="rId97" o:title="eqId2a30f3a8b673cc28bd90c50cf1a35281"/>
          </v:shape>
          <o:OLEObject Type="Embed" ProgID="Equation.DSMT4" ShapeID="_x0000_i1200" DrawAspect="Content" ObjectID="_177" r:id="rId3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【发现结论】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311" o:title="eqId9d63783f365e666ace307cadcaba60fa"/>
          </v:shape>
          <o:OLEObject Type="Embed" ProgID="Equation.DSMT4" ShapeID="_x0000_i1201" DrawAspect="Content" ObjectID="_178" r:id="rId312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9pt;height:13.95pt" o:ole="">
            <v:imagedata r:id="rId313" o:title="eqId8fabb884dc5f9609de491245463bbe9a"/>
          </v:shape>
          <o:OLEObject Type="Embed" ProgID="Equation.DSMT4" ShapeID="_x0000_i1202" DrawAspect="Content" ObjectID="_179" r:id="rId31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：当图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315" o:title="eqIded10df4140819d5451773a45de66201b"/>
          </v:shape>
          <o:OLEObject Type="Embed" ProgID="Equation.DSMT4" ShapeID="_x0000_i1203" DrawAspect="Content" ObjectID="_180" r:id="rId316"/>
        </w:object>
      </w:r>
      <w:r>
        <w:rPr>
          <w:rFonts w:ascii="宋体" w:eastAsia="宋体" w:hAnsi="宋体" w:cs="宋体"/>
          <w:color w:val="000000"/>
        </w:rPr>
        <w:t>时，如图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所示，延长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3" o:title="eqId0dc5c9827dfd0be5a9c85962d6ccbfb1"/>
          </v:shape>
          <o:OLEObject Type="Embed" ProgID="Equation.DSMT4" ShapeID="_x0000_i1204" DrawAspect="Content" ObjectID="_181" r:id="rId31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pt;height:13pt" o:ole="">
            <v:imagedata r:id="rId318" o:title="eqId68a83fdd2ba72a2dba0b6b10bb3e06b9"/>
          </v:shape>
          <o:OLEObject Type="Embed" ProgID="Equation.DSMT4" ShapeID="_x0000_i1205" DrawAspect="Content" ObjectID="_182" r:id="rId31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3pt;height:13pt" o:ole="">
            <v:imagedata r:id="rId291" o:title="eqIda0ed1ec316bc54c37c4286c208f55667"/>
          </v:shape>
          <o:OLEObject Type="Embed" ProgID="Equation.DSMT4" ShapeID="_x0000_i1206" DrawAspect="Content" ObjectID="_183" r:id="rId32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pt;height:13pt" o:ole="">
            <v:imagedata r:id="rId97" o:title="eqId2a30f3a8b673cc28bd90c50cf1a35281"/>
          </v:shape>
          <o:OLEObject Type="Embed" ProgID="Equation.DSMT4" ShapeID="_x0000_i1207" DrawAspect="Content" ObjectID="_184" r:id="rId32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9pt;height:12pt" o:ole="">
            <v:imagedata r:id="rId322" o:title="eqId6aa2b5e09f8ec785c59900a529390a02"/>
          </v:shape>
          <o:OLEObject Type="Embed" ProgID="Equation.DSMT4" ShapeID="_x0000_i1208" DrawAspect="Content" ObjectID="_185" r:id="rId323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8pt;height:12pt" o:ole="">
            <v:imagedata r:id="rId324" o:title="eqId274cf35acb4a1748d15c39d15a9bea7b"/>
          </v:shape>
          <o:OLEObject Type="Embed" ProgID="Equation.DSMT4" ShapeID="_x0000_i1209" DrawAspect="Content" ObjectID="_186" r:id="rId32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3pt;height:13.95pt" o:ole="">
            <v:imagedata r:id="rId326" o:title="eqId895dc3dc3a6606ff487a4c4863e18509"/>
          </v:shape>
          <o:OLEObject Type="Embed" ProgID="Equation.DSMT4" ShapeID="_x0000_i1210" DrawAspect="Content" ObjectID="_187" r:id="rId32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1pt;height:13.95pt" o:ole="">
            <v:imagedata r:id="rId181" o:title="eqId60ef95894ceebaf236170e8832dcf7e3"/>
          </v:shape>
          <o:OLEObject Type="Embed" ProgID="Equation.DSMT4" ShapeID="_x0000_i1211" DrawAspect="Content" ObjectID="_188" r:id="rId328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3pt;height:12pt" o:ole="">
            <v:imagedata r:id="rId329" o:title="eqId73465a1f9aa03481295bf6bd3c6903ac"/>
          </v:shape>
          <o:OLEObject Type="Embed" ProgID="Equation.DSMT4" ShapeID="_x0000_i1212" DrawAspect="Content" ObjectID="_189" r:id="rId330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0pt;height:13pt" o:ole="">
            <v:imagedata r:id="rId318" o:title="eqId68a83fdd2ba72a2dba0b6b10bb3e06b9"/>
          </v:shape>
          <o:OLEObject Type="Embed" ProgID="Equation.DSMT4" ShapeID="_x0000_i1213" DrawAspect="Content" ObjectID="_190" r:id="rId3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1pt;height:14pt" o:ole="">
            <v:imagedata r:id="rId332" o:title="eqId31e55e398e8520d8a36fb5a625a085b8"/>
          </v:shape>
          <o:OLEObject Type="Embed" ProgID="Equation.DSMT4" ShapeID="_x0000_i1214" DrawAspect="Content" ObjectID="_191" r:id="rId333"/>
        </w:object>
      </w:r>
      <w:r>
        <w:rPr>
          <w:rFonts w:ascii="宋体" w:eastAsia="宋体" w:hAnsi="宋体" w:cs="宋体"/>
          <w:color w:val="000000"/>
        </w:rPr>
        <w:t>的数量关系是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【应用结论】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2pt;height:14pt" o:ole="">
            <v:imagedata r:id="rId334" o:title="eqId5d08838af1fdaad89f1ae29ee49b5f3a"/>
          </v:shape>
          <o:OLEObject Type="Embed" ProgID="Equation.DSMT4" ShapeID="_x0000_i1215" DrawAspect="Content" ObjectID="_192" r:id="rId3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中连接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2pt;height:13pt" o:ole="">
            <v:imagedata r:id="rId336" o:title="eqIdc83f1f880e5ffbff036953acaca90c41"/>
          </v:shape>
          <o:OLEObject Type="Embed" ProgID="Equation.DSMT4" ShapeID="_x0000_i1216" DrawAspect="Content" ObjectID="_193" r:id="rId3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8" o:title="eqId77a7e4a6765ce78b05ee97764771e01f"/>
          </v:shape>
          <o:OLEObject Type="Embed" ProgID="Equation.DSMT4" ShapeID="_x0000_i1217" DrawAspect="Content" ObjectID="_194" r:id="rId339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8" o:title="eqId77a7e4a6765ce78b05ee97764771e01f"/>
          </v:shape>
          <o:OLEObject Type="Embed" ProgID="Equation.DSMT4" ShapeID="_x0000_i1218" DrawAspect="Content" ObjectID="_195" r:id="rId34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2pt;height:13pt" o:ole="">
            <v:imagedata r:id="rId336" o:title="eqIdc83f1f880e5ffbff036953acaca90c41"/>
          </v:shape>
          <o:OLEObject Type="Embed" ProgID="Equation.DSMT4" ShapeID="_x0000_i1219" DrawAspect="Content" ObjectID="_196" r:id="rId34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2" o:title="eqId54a5d7d3b6b63fe5c24c3907b7a8eaa3"/>
          </v:shape>
          <o:OLEObject Type="Embed" ProgID="Equation.DSMT4" ShapeID="_x0000_i1220" DrawAspect="Content" ObjectID="_197" r:id="rId343"/>
        </w:object>
      </w:r>
      <w:r>
        <w:rPr>
          <w:rFonts w:ascii="宋体" w:eastAsia="宋体" w:hAnsi="宋体" w:cs="宋体"/>
          <w:color w:val="000000"/>
        </w:rPr>
        <w:t>，补全图形，求证：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3.6pt;height:16.8pt" o:ole="">
            <v:imagedata r:id="rId344" o:title="eqIdb0ab44123a98459e6554e7d7a3bd5196"/>
          </v:shape>
          <o:OLEObject Type="Embed" ProgID="Equation.DSMT4" ShapeID="_x0000_i1221" DrawAspect="Content" ObjectID="_198" r:id="rId3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52825" cy="14192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81.8pt;height:31.1pt" o:ole="">
            <v:imagedata r:id="rId347" o:title="eqId368022b12ef5ddf6a4de0febd213cb77"/>
          </v:shape>
          <o:OLEObject Type="Embed" ProgID="Equation.DSMT4" ShapeID="_x0000_i1222" DrawAspect="Content" ObjectID="_199" r:id="rId34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pt;height:9.75pt" o:ole="">
            <v:imagedata r:id="rId39" o:title="eqId81dea63b8ce3e51adf66cf7b9982a248"/>
          </v:shape>
          <o:OLEObject Type="Embed" ProgID="Equation.DSMT4" ShapeID="_x0000_i1223" DrawAspect="Content" ObjectID="_200" r:id="rId349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350" o:title="eqIdc959b85e8d916cc9f509babb866f6312"/>
          </v:shape>
          <o:OLEObject Type="Embed" ProgID="Equation.DSMT4" ShapeID="_x0000_i1224" DrawAspect="Content" ObjectID="_201" r:id="rId351"/>
        </w:object>
      </w:r>
      <w:r>
        <w:rPr>
          <w:color w:val="000000"/>
        </w:rPr>
        <w:t>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225" DrawAspect="Content" ObjectID="_202" r:id="rId352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12pt" o:ole="">
            <v:imagedata r:id="rId353" o:title="eqIdd053b14c8588eee2acbbe44fc37a6886"/>
          </v:shape>
          <o:OLEObject Type="Embed" ProgID="Equation.DSMT4" ShapeID="_x0000_i1226" DrawAspect="Content" ObjectID="_203" r:id="rId35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3" o:title="eqIdc5db41a1f31d6baee7c69990811edb9f"/>
          </v:shape>
          <o:OLEObject Type="Embed" ProgID="Equation.DSMT4" ShapeID="_x0000_i1227" DrawAspect="Content" ObjectID="_204" r:id="rId35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9" o:title="eqIddad2a36927223bd70f426ba06aea4b45"/>
          </v:shape>
          <o:OLEObject Type="Embed" ProgID="Equation.DSMT4" ShapeID="_x0000_i1228" DrawAspect="Content" ObjectID="_205" r:id="rId356"/>
        </w:object>
      </w:r>
      <w:r>
        <w:rPr>
          <w:rFonts w:ascii="宋体" w:eastAsia="宋体" w:hAnsi="宋体" w:cs="宋体"/>
          <w:color w:val="000000"/>
        </w:rPr>
        <w:t>是第四象限内抛物线上的一点．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38625" cy="21050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58" o:title="eqIdbdaa19de263700a15fcf213d64a8cd57"/>
          </v:shape>
          <o:OLEObject Type="Embed" ProgID="Equation.DSMT4" ShapeID="_x0000_i1229" DrawAspect="Content" ObjectID="_206" r:id="rId359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9" o:title="eqIddad2a36927223bd70f426ba06aea4b45"/>
          </v:shape>
          <o:OLEObject Type="Embed" ProgID="Equation.DSMT4" ShapeID="_x0000_i1230" DrawAspect="Content" ObjectID="_207" r:id="rId36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0pt;height:13.5pt" o:ole="">
            <v:imagedata r:id="rId361" o:title="eqId19f00d0ff8dd38da17167cf9b789eec0"/>
          </v:shape>
          <o:OLEObject Type="Embed" ProgID="Equation.DSMT4" ShapeID="_x0000_i1231" DrawAspect="Content" ObjectID="_208" r:id="rId362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232" DrawAspect="Content" ObjectID="_209" r:id="rId363"/>
        </w:object>
      </w:r>
      <w:r>
        <w:rPr>
          <w:rFonts w:ascii="宋体" w:eastAsia="宋体" w:hAnsi="宋体" w:cs="宋体"/>
          <w:color w:val="000000"/>
        </w:rPr>
        <w:t>，交直线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3" o:title="eqId0dc5c9827dfd0be5a9c85962d6ccbfb1"/>
          </v:shape>
          <o:OLEObject Type="Embed" ProgID="Equation.DSMT4" ShapeID="_x0000_i1233" DrawAspect="Content" ObjectID="_210" r:id="rId36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pt;height:13pt" o:ole="">
            <v:imagedata r:id="rId97" o:title="eqId2a30f3a8b673cc28bd90c50cf1a35281"/>
          </v:shape>
          <o:OLEObject Type="Embed" ProgID="Equation.DSMT4" ShapeID="_x0000_i1234" DrawAspect="Content" ObjectID="_211" r:id="rId365"/>
        </w:object>
      </w:r>
      <w:r>
        <w:rPr>
          <w:rFonts w:ascii="宋体" w:eastAsia="宋体" w:hAnsi="宋体" w:cs="宋体"/>
          <w:color w:val="000000"/>
        </w:rPr>
        <w:t>．设点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235" DrawAspect="Content" ObjectID="_212" r:id="rId366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15" o:title="eqId294f5ba74cdf695fc9a8a8e52f421328"/>
          </v:shape>
          <o:OLEObject Type="Embed" ProgID="Equation.DSMT4" ShapeID="_x0000_i1236" DrawAspect="Content" ObjectID="_213" r:id="rId36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65.4pt;height:33.6pt" o:ole="">
            <v:imagedata r:id="rId368" o:title="eqId16b834aceea787b3b6d74e41c38ef7b1"/>
          </v:shape>
          <o:OLEObject Type="Embed" ProgID="Equation.DSMT4" ShapeID="_x0000_i1237" DrawAspect="Content" ObjectID="_214" r:id="rId36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15" o:title="eqId294f5ba74cdf695fc9a8a8e52f421328"/>
          </v:shape>
          <o:OLEObject Type="Embed" ProgID="Equation.DSMT4" ShapeID="_x0000_i1238" DrawAspect="Content" ObjectID="_215" r:id="rId37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71" o:title="eqId61128ab996360a038e6e64d82fcba004"/>
          </v:shape>
          <o:OLEObject Type="Embed" ProgID="Equation.DSMT4" ShapeID="_x0000_i1239" DrawAspect="Content" ObjectID="_216" r:id="rId372"/>
        </w:object>
      </w:r>
      <w:r>
        <w:rPr>
          <w:rFonts w:ascii="宋体" w:eastAsia="宋体" w:hAnsi="宋体" w:cs="宋体"/>
          <w:color w:val="000000"/>
        </w:rPr>
        <w:t>点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F</m:t>
          </m:r>
          <m:d>
            <m:dPr>
              <m:sepChr m:val=","/>
            </m:dPr>
            <m:e>
              <m:r>
                <w:rPr>
                  <w:rFonts w:ascii="Cambria Math" w:eastAsia="宋体" w:hAnsi="Cambria Math" w:cs="Cambria Math"/>
                </w:rPr>
                <m:t>1,0</m:t>
              </m:r>
            </m:e>
          </m:d>
        </m:oMath>
      </m:oMathPara>
      <w:r>
        <w:rPr>
          <w:rFonts w:ascii="宋体" w:eastAsia="宋体" w:hAnsi="宋体" w:cs="宋体"/>
          <w:color w:val="000000"/>
        </w:rPr>
        <w:t>，连接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73" o:title="eqId4cae70b8a9d2d2e96dea62c00ced04b9"/>
          </v:shape>
          <o:OLEObject Type="Embed" ProgID="Equation.DSMT4" ShapeID="_x0000_i1240" DrawAspect="Content" ObjectID="_218" r:id="rId374"/>
        </w:object>
      </w:r>
      <w:r>
        <w:rPr>
          <w:rFonts w:ascii="宋体" w:eastAsia="宋体" w:hAnsi="宋体" w:cs="宋体"/>
          <w:color w:val="000000"/>
        </w:rPr>
        <w:t>并延长交直线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5" o:title="eqIde0629ce42392a7fe9be21d25c39c3e64"/>
          </v:shape>
          <o:OLEObject Type="Embed" ProgID="Equation.DSMT4" ShapeID="_x0000_i1241" DrawAspect="Content" ObjectID="_219" r:id="rId3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6pt;height:13pt" o:ole="">
            <v:imagedata r:id="rId377" o:title="eqIdac047e91852b91af639feec23a9598b2"/>
          </v:shape>
          <o:OLEObject Type="Embed" ProgID="Equation.DSMT4" ShapeID="_x0000_i1242" DrawAspect="Content" ObjectID="_220" r:id="rId37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2" o:title="eqId54a5d7d3b6b63fe5c24c3907b7a8eaa3"/>
          </v:shape>
          <o:OLEObject Type="Embed" ProgID="Equation.DSMT4" ShapeID="_x0000_i1243" DrawAspect="Content" ObjectID="_221" r:id="rId37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9pt;height:9.75pt" o:ole="">
            <v:imagedata r:id="rId39" o:title="eqId81dea63b8ce3e51adf66cf7b9982a248"/>
          </v:shape>
          <o:OLEObject Type="Embed" ProgID="Equation.DSMT4" ShapeID="_x0000_i1244" DrawAspect="Content" ObjectID="_222" r:id="rId380"/>
        </w:object>
      </w:r>
      <w:r>
        <w:rPr>
          <w:rFonts w:ascii="宋体" w:eastAsia="宋体" w:hAnsi="宋体" w:cs="宋体"/>
          <w:color w:val="000000"/>
        </w:rPr>
        <w:t>轴上方抛物线上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967669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669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一点，在（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9pt;height:9.75pt" o:ole="">
            <v:imagedata r:id="rId39" o:title="eqId81dea63b8ce3e51adf66cf7b9982a248"/>
          </v:shape>
          <o:OLEObject Type="Embed" ProgID="Equation.DSMT4" ShapeID="_x0000_i1245" DrawAspect="Content" ObjectID="_223" r:id="rId381"/>
        </w:object>
      </w:r>
      <w:r>
        <w:rPr>
          <w:rFonts w:ascii="宋体" w:eastAsia="宋体" w:hAnsi="宋体" w:cs="宋体"/>
          <w:color w:val="000000"/>
        </w:rPr>
        <w:t>轴上是否存在一点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3pt;height:12pt" o:ole="">
            <v:imagedata r:id="rId329" o:title="eqId73465a1f9aa03481295bf6bd3c6903ac"/>
          </v:shape>
          <o:OLEObject Type="Embed" ProgID="Equation.DSMT4" ShapeID="_x0000_i1246" DrawAspect="Content" ObjectID="_224" r:id="rId382"/>
        </w:object>
      </w:r>
      <w:r>
        <w:rPr>
          <w:rFonts w:ascii="宋体" w:eastAsia="宋体" w:hAnsi="宋体" w:cs="宋体"/>
          <w:color w:val="000000"/>
        </w:rPr>
        <w:t>，使得以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3pt;height:13pt" o:ole="">
            <v:imagedata r:id="rId291" o:title="eqIda0ed1ec316bc54c37c4286c208f55667"/>
          </v:shape>
          <o:OLEObject Type="Embed" ProgID="Equation.DSMT4" ShapeID="_x0000_i1247" DrawAspect="Content" ObjectID="_225" r:id="rId383"/>
        </w:object>
      </w:r>
      <w:r>
        <w:rPr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6pt;height:13pt" o:ole="">
            <v:imagedata r:id="rId377" o:title="eqIdac047e91852b91af639feec23a9598b2"/>
          </v:shape>
          <o:OLEObject Type="Embed" ProgID="Equation.DSMT4" ShapeID="_x0000_i1248" DrawAspect="Content" ObjectID="_226" r:id="rId384"/>
        </w:object>
      </w:r>
      <w:r>
        <w:rPr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2" o:title="eqId54a5d7d3b6b63fe5c24c3907b7a8eaa3"/>
          </v:shape>
          <o:OLEObject Type="Embed" ProgID="Equation.DSMT4" ShapeID="_x0000_i1249" DrawAspect="Content" ObjectID="_227" r:id="rId385"/>
        </w:object>
      </w:r>
      <w:r>
        <w:rPr>
          <w:color w:val="000000"/>
        </w:rPr>
        <w:t>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3pt;height:12pt" o:ole="">
            <v:imagedata r:id="rId329" o:title="eqId73465a1f9aa03481295bf6bd3c6903ac"/>
          </v:shape>
          <o:OLEObject Type="Embed" ProgID="Equation.DSMT4" ShapeID="_x0000_i1250" DrawAspect="Content" ObjectID="_228" r:id="rId386"/>
        </w:object>
      </w:r>
      <w:r>
        <w:rPr>
          <w:rFonts w:ascii="宋体" w:eastAsia="宋体" w:hAnsi="宋体" w:cs="宋体"/>
          <w:color w:val="000000"/>
        </w:rPr>
        <w:t>为顶点的四边形是平行四边形．若存在，直接写出点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3pt;height:12pt" o:ole="">
            <v:imagedata r:id="rId329" o:title="eqId73465a1f9aa03481295bf6bd3c6903ac"/>
          </v:shape>
          <o:OLEObject Type="Embed" ProgID="Equation.DSMT4" ShapeID="_x0000_i1251" DrawAspect="Content" ObjectID="_229" r:id="rId387"/>
        </w:objec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oleObject" Target="embeddings/oleObject59.bin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png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png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image" Target="media/image8.wmf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4.bin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oleObject" Target="embeddings/oleObject89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91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9.png" /><Relationship Id="rId186" Type="http://schemas.openxmlformats.org/officeDocument/2006/relationships/oleObject" Target="embeddings/oleObject93.bin" /><Relationship Id="rId187" Type="http://schemas.openxmlformats.org/officeDocument/2006/relationships/oleObject" Target="embeddings/oleObject94.bin" /><Relationship Id="rId188" Type="http://schemas.openxmlformats.org/officeDocument/2006/relationships/oleObject" Target="embeddings/oleObject95.bin" /><Relationship Id="rId189" Type="http://schemas.openxmlformats.org/officeDocument/2006/relationships/image" Target="media/image90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6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7.bin" /><Relationship Id="rId193" Type="http://schemas.openxmlformats.org/officeDocument/2006/relationships/image" Target="media/image92.png" /><Relationship Id="rId194" Type="http://schemas.openxmlformats.org/officeDocument/2006/relationships/image" Target="media/image93.png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9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0.wmf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png" /><Relationship Id="rId213" Type="http://schemas.openxmlformats.org/officeDocument/2006/relationships/image" Target="media/image103.png" /><Relationship Id="rId214" Type="http://schemas.openxmlformats.org/officeDocument/2006/relationships/image" Target="media/image104.wmf" /><Relationship Id="rId215" Type="http://schemas.openxmlformats.org/officeDocument/2006/relationships/oleObject" Target="embeddings/oleObject107.bin" /><Relationship Id="rId216" Type="http://schemas.openxmlformats.org/officeDocument/2006/relationships/image" Target="media/image105.wmf" /><Relationship Id="rId217" Type="http://schemas.openxmlformats.org/officeDocument/2006/relationships/oleObject" Target="embeddings/oleObject108.bin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6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2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3.bin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1.png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11.wmf" /><Relationship Id="rId232" Type="http://schemas.openxmlformats.org/officeDocument/2006/relationships/oleObject" Target="embeddings/oleObject117.bin" /><Relationship Id="rId233" Type="http://schemas.openxmlformats.org/officeDocument/2006/relationships/oleObject" Target="embeddings/oleObject118.bin" /><Relationship Id="rId234" Type="http://schemas.openxmlformats.org/officeDocument/2006/relationships/image" Target="media/image112.wmf" /><Relationship Id="rId235" Type="http://schemas.openxmlformats.org/officeDocument/2006/relationships/oleObject" Target="embeddings/oleObject119.bin" /><Relationship Id="rId236" Type="http://schemas.openxmlformats.org/officeDocument/2006/relationships/image" Target="media/image113.wmf" /><Relationship Id="rId237" Type="http://schemas.openxmlformats.org/officeDocument/2006/relationships/oleObject" Target="embeddings/oleObject120.bin" /><Relationship Id="rId238" Type="http://schemas.openxmlformats.org/officeDocument/2006/relationships/image" Target="media/image114.wmf" /><Relationship Id="rId239" Type="http://schemas.openxmlformats.org/officeDocument/2006/relationships/oleObject" Target="embeddings/oleObject121.bin" /><Relationship Id="rId24" Type="http://schemas.openxmlformats.org/officeDocument/2006/relationships/image" Target="media/image12.wmf" /><Relationship Id="rId240" Type="http://schemas.openxmlformats.org/officeDocument/2006/relationships/oleObject" Target="embeddings/oleObject122.bin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5.wmf" /><Relationship Id="rId243" Type="http://schemas.openxmlformats.org/officeDocument/2006/relationships/oleObject" Target="embeddings/oleObject124.bin" /><Relationship Id="rId244" Type="http://schemas.openxmlformats.org/officeDocument/2006/relationships/image" Target="media/image116.wmf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7.wmf" /><Relationship Id="rId247" Type="http://schemas.openxmlformats.org/officeDocument/2006/relationships/oleObject" Target="embeddings/oleObject126.bin" /><Relationship Id="rId248" Type="http://schemas.openxmlformats.org/officeDocument/2006/relationships/oleObject" Target="embeddings/oleObject127.bin" /><Relationship Id="rId249" Type="http://schemas.openxmlformats.org/officeDocument/2006/relationships/oleObject" Target="embeddings/oleObject128.bin" /><Relationship Id="rId25" Type="http://schemas.openxmlformats.org/officeDocument/2006/relationships/oleObject" Target="embeddings/oleObject9.bin" /><Relationship Id="rId250" Type="http://schemas.openxmlformats.org/officeDocument/2006/relationships/oleObject" Target="embeddings/oleObject129.bin" /><Relationship Id="rId251" Type="http://schemas.openxmlformats.org/officeDocument/2006/relationships/oleObject" Target="embeddings/oleObject130.bin" /><Relationship Id="rId252" Type="http://schemas.openxmlformats.org/officeDocument/2006/relationships/oleObject" Target="embeddings/oleObject131.bin" /><Relationship Id="rId253" Type="http://schemas.openxmlformats.org/officeDocument/2006/relationships/oleObject" Target="embeddings/oleObject132.bin" /><Relationship Id="rId254" Type="http://schemas.openxmlformats.org/officeDocument/2006/relationships/oleObject" Target="embeddings/oleObject133.bin" /><Relationship Id="rId255" Type="http://schemas.openxmlformats.org/officeDocument/2006/relationships/image" Target="media/image118.wmf" /><Relationship Id="rId256" Type="http://schemas.openxmlformats.org/officeDocument/2006/relationships/oleObject" Target="embeddings/oleObject134.bin" /><Relationship Id="rId257" Type="http://schemas.openxmlformats.org/officeDocument/2006/relationships/oleObject" Target="embeddings/oleObject135.bin" /><Relationship Id="rId258" Type="http://schemas.openxmlformats.org/officeDocument/2006/relationships/oleObject" Target="embeddings/oleObject136.bin" /><Relationship Id="rId259" Type="http://schemas.openxmlformats.org/officeDocument/2006/relationships/image" Target="media/image119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7.bin" /><Relationship Id="rId261" Type="http://schemas.openxmlformats.org/officeDocument/2006/relationships/oleObject" Target="embeddings/oleObject138.bin" /><Relationship Id="rId262" Type="http://schemas.openxmlformats.org/officeDocument/2006/relationships/oleObject" Target="embeddings/oleObject139.bin" /><Relationship Id="rId263" Type="http://schemas.openxmlformats.org/officeDocument/2006/relationships/oleObject" Target="embeddings/oleObject140.bin" /><Relationship Id="rId264" Type="http://schemas.openxmlformats.org/officeDocument/2006/relationships/oleObject" Target="embeddings/oleObject141.bin" /><Relationship Id="rId265" Type="http://schemas.openxmlformats.org/officeDocument/2006/relationships/oleObject" Target="embeddings/oleObject142.bin" /><Relationship Id="rId266" Type="http://schemas.openxmlformats.org/officeDocument/2006/relationships/oleObject" Target="embeddings/oleObject143.bin" /><Relationship Id="rId267" Type="http://schemas.openxmlformats.org/officeDocument/2006/relationships/oleObject" Target="embeddings/oleObject144.bin" /><Relationship Id="rId268" Type="http://schemas.openxmlformats.org/officeDocument/2006/relationships/oleObject" Target="embeddings/oleObject145.bin" /><Relationship Id="rId269" Type="http://schemas.openxmlformats.org/officeDocument/2006/relationships/oleObject" Target="embeddings/oleObject146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7.bin" /><Relationship Id="rId271" Type="http://schemas.openxmlformats.org/officeDocument/2006/relationships/oleObject" Target="embeddings/oleObject148.bin" /><Relationship Id="rId272" Type="http://schemas.openxmlformats.org/officeDocument/2006/relationships/image" Target="media/image120.png" /><Relationship Id="rId273" Type="http://schemas.openxmlformats.org/officeDocument/2006/relationships/oleObject" Target="embeddings/oleObject149.bin" /><Relationship Id="rId274" Type="http://schemas.openxmlformats.org/officeDocument/2006/relationships/oleObject" Target="embeddings/oleObject150.bin" /><Relationship Id="rId275" Type="http://schemas.openxmlformats.org/officeDocument/2006/relationships/image" Target="media/image121.wmf" /><Relationship Id="rId276" Type="http://schemas.openxmlformats.org/officeDocument/2006/relationships/oleObject" Target="embeddings/oleObject151.bin" /><Relationship Id="rId277" Type="http://schemas.openxmlformats.org/officeDocument/2006/relationships/image" Target="media/image122.wmf" /><Relationship Id="rId278" Type="http://schemas.openxmlformats.org/officeDocument/2006/relationships/oleObject" Target="embeddings/oleObject152.bin" /><Relationship Id="rId279" Type="http://schemas.openxmlformats.org/officeDocument/2006/relationships/oleObject" Target="embeddings/oleObject153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4.bin" /><Relationship Id="rId281" Type="http://schemas.openxmlformats.org/officeDocument/2006/relationships/oleObject" Target="embeddings/oleObject155.bin" /><Relationship Id="rId282" Type="http://schemas.openxmlformats.org/officeDocument/2006/relationships/oleObject" Target="embeddings/oleObject156.bin" /><Relationship Id="rId283" Type="http://schemas.openxmlformats.org/officeDocument/2006/relationships/oleObject" Target="embeddings/oleObject157.bin" /><Relationship Id="rId284" Type="http://schemas.openxmlformats.org/officeDocument/2006/relationships/oleObject" Target="embeddings/oleObject158.bin" /><Relationship Id="rId285" Type="http://schemas.openxmlformats.org/officeDocument/2006/relationships/oleObject" Target="embeddings/oleObject159.bin" /><Relationship Id="rId286" Type="http://schemas.openxmlformats.org/officeDocument/2006/relationships/oleObject" Target="embeddings/oleObject160.bin" /><Relationship Id="rId287" Type="http://schemas.openxmlformats.org/officeDocument/2006/relationships/oleObject" Target="embeddings/oleObject161.bin" /><Relationship Id="rId288" Type="http://schemas.openxmlformats.org/officeDocument/2006/relationships/oleObject" Target="embeddings/oleObject162.bin" /><Relationship Id="rId289" Type="http://schemas.openxmlformats.org/officeDocument/2006/relationships/oleObject" Target="embeddings/oleObject163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4.bin" /><Relationship Id="rId291" Type="http://schemas.openxmlformats.org/officeDocument/2006/relationships/image" Target="media/image123.wmf" /><Relationship Id="rId292" Type="http://schemas.openxmlformats.org/officeDocument/2006/relationships/oleObject" Target="embeddings/oleObject165.bin" /><Relationship Id="rId293" Type="http://schemas.openxmlformats.org/officeDocument/2006/relationships/image" Target="media/image124.png" /><Relationship Id="rId294" Type="http://schemas.openxmlformats.org/officeDocument/2006/relationships/image" Target="media/image125.wmf" /><Relationship Id="rId295" Type="http://schemas.openxmlformats.org/officeDocument/2006/relationships/oleObject" Target="embeddings/oleObject166.bin" /><Relationship Id="rId296" Type="http://schemas.openxmlformats.org/officeDocument/2006/relationships/image" Target="media/image126.wmf" /><Relationship Id="rId297" Type="http://schemas.openxmlformats.org/officeDocument/2006/relationships/oleObject" Target="embeddings/oleObject167.bin" /><Relationship Id="rId298" Type="http://schemas.openxmlformats.org/officeDocument/2006/relationships/oleObject" Target="embeddings/oleObject168.bin" /><Relationship Id="rId299" Type="http://schemas.openxmlformats.org/officeDocument/2006/relationships/image" Target="media/image127.wmf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00" Type="http://schemas.openxmlformats.org/officeDocument/2006/relationships/oleObject" Target="embeddings/oleObject169.bin" /><Relationship Id="rId301" Type="http://schemas.openxmlformats.org/officeDocument/2006/relationships/oleObject" Target="embeddings/oleObject170.bin" /><Relationship Id="rId302" Type="http://schemas.openxmlformats.org/officeDocument/2006/relationships/oleObject" Target="embeddings/oleObject171.bin" /><Relationship Id="rId303" Type="http://schemas.openxmlformats.org/officeDocument/2006/relationships/image" Target="media/image128.wmf" /><Relationship Id="rId304" Type="http://schemas.openxmlformats.org/officeDocument/2006/relationships/oleObject" Target="embeddings/oleObject172.bin" /><Relationship Id="rId305" Type="http://schemas.openxmlformats.org/officeDocument/2006/relationships/image" Target="media/image129.wmf" /><Relationship Id="rId306" Type="http://schemas.openxmlformats.org/officeDocument/2006/relationships/oleObject" Target="embeddings/oleObject173.bin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image" Target="media/image15.wmf" /><Relationship Id="rId310" Type="http://schemas.openxmlformats.org/officeDocument/2006/relationships/oleObject" Target="embeddings/oleObject176.bin" /><Relationship Id="rId311" Type="http://schemas.openxmlformats.org/officeDocument/2006/relationships/image" Target="media/image131.wmf" /><Relationship Id="rId312" Type="http://schemas.openxmlformats.org/officeDocument/2006/relationships/oleObject" Target="embeddings/oleObject177.bin" /><Relationship Id="rId313" Type="http://schemas.openxmlformats.org/officeDocument/2006/relationships/image" Target="media/image132.wmf" /><Relationship Id="rId314" Type="http://schemas.openxmlformats.org/officeDocument/2006/relationships/oleObject" Target="embeddings/oleObject178.bin" /><Relationship Id="rId315" Type="http://schemas.openxmlformats.org/officeDocument/2006/relationships/image" Target="media/image133.wmf" /><Relationship Id="rId316" Type="http://schemas.openxmlformats.org/officeDocument/2006/relationships/oleObject" Target="embeddings/oleObject179.bin" /><Relationship Id="rId317" Type="http://schemas.openxmlformats.org/officeDocument/2006/relationships/oleObject" Target="embeddings/oleObject180.bin" /><Relationship Id="rId318" Type="http://schemas.openxmlformats.org/officeDocument/2006/relationships/image" Target="media/image134.wmf" /><Relationship Id="rId319" Type="http://schemas.openxmlformats.org/officeDocument/2006/relationships/oleObject" Target="embeddings/oleObject181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82.bin" /><Relationship Id="rId321" Type="http://schemas.openxmlformats.org/officeDocument/2006/relationships/oleObject" Target="embeddings/oleObject183.bin" /><Relationship Id="rId322" Type="http://schemas.openxmlformats.org/officeDocument/2006/relationships/image" Target="media/image135.wmf" /><Relationship Id="rId323" Type="http://schemas.openxmlformats.org/officeDocument/2006/relationships/oleObject" Target="embeddings/oleObject184.bin" /><Relationship Id="rId324" Type="http://schemas.openxmlformats.org/officeDocument/2006/relationships/image" Target="media/image136.wmf" /><Relationship Id="rId325" Type="http://schemas.openxmlformats.org/officeDocument/2006/relationships/oleObject" Target="embeddings/oleObject185.bin" /><Relationship Id="rId326" Type="http://schemas.openxmlformats.org/officeDocument/2006/relationships/image" Target="media/image137.wmf" /><Relationship Id="rId327" Type="http://schemas.openxmlformats.org/officeDocument/2006/relationships/oleObject" Target="embeddings/oleObject186.bin" /><Relationship Id="rId328" Type="http://schemas.openxmlformats.org/officeDocument/2006/relationships/oleObject" Target="embeddings/oleObject187.bin" /><Relationship Id="rId329" Type="http://schemas.openxmlformats.org/officeDocument/2006/relationships/image" Target="media/image138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88.bin" /><Relationship Id="rId331" Type="http://schemas.openxmlformats.org/officeDocument/2006/relationships/oleObject" Target="embeddings/oleObject189.bin" /><Relationship Id="rId332" Type="http://schemas.openxmlformats.org/officeDocument/2006/relationships/image" Target="media/image139.wmf" /><Relationship Id="rId333" Type="http://schemas.openxmlformats.org/officeDocument/2006/relationships/oleObject" Target="embeddings/oleObject190.bin" /><Relationship Id="rId334" Type="http://schemas.openxmlformats.org/officeDocument/2006/relationships/image" Target="media/image140.wmf" /><Relationship Id="rId335" Type="http://schemas.openxmlformats.org/officeDocument/2006/relationships/oleObject" Target="embeddings/oleObject191.bin" /><Relationship Id="rId336" Type="http://schemas.openxmlformats.org/officeDocument/2006/relationships/image" Target="media/image141.wmf" /><Relationship Id="rId337" Type="http://schemas.openxmlformats.org/officeDocument/2006/relationships/oleObject" Target="embeddings/oleObject192.bin" /><Relationship Id="rId338" Type="http://schemas.openxmlformats.org/officeDocument/2006/relationships/image" Target="media/image142.wmf" /><Relationship Id="rId339" Type="http://schemas.openxmlformats.org/officeDocument/2006/relationships/oleObject" Target="embeddings/oleObject193.bin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94.bin" /><Relationship Id="rId341" Type="http://schemas.openxmlformats.org/officeDocument/2006/relationships/oleObject" Target="embeddings/oleObject195.bin" /><Relationship Id="rId342" Type="http://schemas.openxmlformats.org/officeDocument/2006/relationships/image" Target="media/image143.wmf" /><Relationship Id="rId343" Type="http://schemas.openxmlformats.org/officeDocument/2006/relationships/oleObject" Target="embeddings/oleObject196.bin" /><Relationship Id="rId344" Type="http://schemas.openxmlformats.org/officeDocument/2006/relationships/image" Target="media/image144.wmf" /><Relationship Id="rId345" Type="http://schemas.openxmlformats.org/officeDocument/2006/relationships/oleObject" Target="embeddings/oleObject197.bin" /><Relationship Id="rId346" Type="http://schemas.openxmlformats.org/officeDocument/2006/relationships/image" Target="media/image145.png" /><Relationship Id="rId347" Type="http://schemas.openxmlformats.org/officeDocument/2006/relationships/image" Target="media/image146.wmf" /><Relationship Id="rId348" Type="http://schemas.openxmlformats.org/officeDocument/2006/relationships/oleObject" Target="embeddings/oleObject198.bin" /><Relationship Id="rId349" Type="http://schemas.openxmlformats.org/officeDocument/2006/relationships/oleObject" Target="embeddings/oleObject199.bin" /><Relationship Id="rId35" Type="http://schemas.openxmlformats.org/officeDocument/2006/relationships/image" Target="media/image17.png" /><Relationship Id="rId350" Type="http://schemas.openxmlformats.org/officeDocument/2006/relationships/image" Target="media/image147.wmf" /><Relationship Id="rId351" Type="http://schemas.openxmlformats.org/officeDocument/2006/relationships/oleObject" Target="embeddings/oleObject200.bin" /><Relationship Id="rId352" Type="http://schemas.openxmlformats.org/officeDocument/2006/relationships/oleObject" Target="embeddings/oleObject201.bin" /><Relationship Id="rId353" Type="http://schemas.openxmlformats.org/officeDocument/2006/relationships/image" Target="media/image148.wmf" /><Relationship Id="rId354" Type="http://schemas.openxmlformats.org/officeDocument/2006/relationships/oleObject" Target="embeddings/oleObject202.bin" /><Relationship Id="rId355" Type="http://schemas.openxmlformats.org/officeDocument/2006/relationships/oleObject" Target="embeddings/oleObject203.bin" /><Relationship Id="rId356" Type="http://schemas.openxmlformats.org/officeDocument/2006/relationships/oleObject" Target="embeddings/oleObject204.bin" /><Relationship Id="rId357" Type="http://schemas.openxmlformats.org/officeDocument/2006/relationships/image" Target="media/image149.png" /><Relationship Id="rId358" Type="http://schemas.openxmlformats.org/officeDocument/2006/relationships/image" Target="media/image150.wmf" /><Relationship Id="rId359" Type="http://schemas.openxmlformats.org/officeDocument/2006/relationships/oleObject" Target="embeddings/oleObject205.bin" /><Relationship Id="rId36" Type="http://schemas.openxmlformats.org/officeDocument/2006/relationships/image" Target="media/image18.png" /><Relationship Id="rId360" Type="http://schemas.openxmlformats.org/officeDocument/2006/relationships/oleObject" Target="embeddings/oleObject206.bin" /><Relationship Id="rId361" Type="http://schemas.openxmlformats.org/officeDocument/2006/relationships/image" Target="media/image151.wmf" /><Relationship Id="rId362" Type="http://schemas.openxmlformats.org/officeDocument/2006/relationships/oleObject" Target="embeddings/oleObject207.bin" /><Relationship Id="rId363" Type="http://schemas.openxmlformats.org/officeDocument/2006/relationships/oleObject" Target="embeddings/oleObject208.bin" /><Relationship Id="rId364" Type="http://schemas.openxmlformats.org/officeDocument/2006/relationships/oleObject" Target="embeddings/oleObject209.bin" /><Relationship Id="rId365" Type="http://schemas.openxmlformats.org/officeDocument/2006/relationships/oleObject" Target="embeddings/oleObject210.bin" /><Relationship Id="rId366" Type="http://schemas.openxmlformats.org/officeDocument/2006/relationships/oleObject" Target="embeddings/oleObject211.bin" /><Relationship Id="rId367" Type="http://schemas.openxmlformats.org/officeDocument/2006/relationships/oleObject" Target="embeddings/oleObject212.bin" /><Relationship Id="rId368" Type="http://schemas.openxmlformats.org/officeDocument/2006/relationships/image" Target="media/image152.wmf" /><Relationship Id="rId369" Type="http://schemas.openxmlformats.org/officeDocument/2006/relationships/oleObject" Target="embeddings/oleObject213.bin" /><Relationship Id="rId37" Type="http://schemas.openxmlformats.org/officeDocument/2006/relationships/image" Target="media/image19.png" /><Relationship Id="rId370" Type="http://schemas.openxmlformats.org/officeDocument/2006/relationships/oleObject" Target="embeddings/oleObject214.bin" /><Relationship Id="rId371" Type="http://schemas.openxmlformats.org/officeDocument/2006/relationships/image" Target="media/image153.wmf" /><Relationship Id="rId372" Type="http://schemas.openxmlformats.org/officeDocument/2006/relationships/oleObject" Target="embeddings/oleObject215.bin" /><Relationship Id="rId373" Type="http://schemas.openxmlformats.org/officeDocument/2006/relationships/image" Target="media/image154.wmf" /><Relationship Id="rId374" Type="http://schemas.openxmlformats.org/officeDocument/2006/relationships/oleObject" Target="embeddings/oleObject216.bin" /><Relationship Id="rId375" Type="http://schemas.openxmlformats.org/officeDocument/2006/relationships/image" Target="media/image155.wmf" /><Relationship Id="rId376" Type="http://schemas.openxmlformats.org/officeDocument/2006/relationships/oleObject" Target="embeddings/oleObject217.bin" /><Relationship Id="rId377" Type="http://schemas.openxmlformats.org/officeDocument/2006/relationships/image" Target="media/image156.wmf" /><Relationship Id="rId378" Type="http://schemas.openxmlformats.org/officeDocument/2006/relationships/oleObject" Target="embeddings/oleObject218.bin" /><Relationship Id="rId379" Type="http://schemas.openxmlformats.org/officeDocument/2006/relationships/oleObject" Target="embeddings/oleObject219.bin" /><Relationship Id="rId38" Type="http://schemas.openxmlformats.org/officeDocument/2006/relationships/image" Target="media/image20.png" /><Relationship Id="rId380" Type="http://schemas.openxmlformats.org/officeDocument/2006/relationships/oleObject" Target="embeddings/oleObject220.bin" /><Relationship Id="rId381" Type="http://schemas.openxmlformats.org/officeDocument/2006/relationships/oleObject" Target="embeddings/oleObject221.bin" /><Relationship Id="rId382" Type="http://schemas.openxmlformats.org/officeDocument/2006/relationships/oleObject" Target="embeddings/oleObject222.bin" /><Relationship Id="rId383" Type="http://schemas.openxmlformats.org/officeDocument/2006/relationships/oleObject" Target="embeddings/oleObject223.bin" /><Relationship Id="rId384" Type="http://schemas.openxmlformats.org/officeDocument/2006/relationships/oleObject" Target="embeddings/oleObject224.bin" /><Relationship Id="rId385" Type="http://schemas.openxmlformats.org/officeDocument/2006/relationships/oleObject" Target="embeddings/oleObject225.bin" /><Relationship Id="rId386" Type="http://schemas.openxmlformats.org/officeDocument/2006/relationships/oleObject" Target="embeddings/oleObject226.bin" /><Relationship Id="rId387" Type="http://schemas.openxmlformats.org/officeDocument/2006/relationships/oleObject" Target="embeddings/oleObject227.bin" /><Relationship Id="rId388" Type="http://schemas.openxmlformats.org/officeDocument/2006/relationships/theme" Target="theme/theme1.xml" /><Relationship Id="rId389" Type="http://schemas.openxmlformats.org/officeDocument/2006/relationships/numbering" Target="numbering.xml" /><Relationship Id="rId39" Type="http://schemas.openxmlformats.org/officeDocument/2006/relationships/image" Target="media/image21.wmf" /><Relationship Id="rId390" Type="http://schemas.openxmlformats.org/officeDocument/2006/relationships/styles" Target="styles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oleObject" Target="embeddings/oleObject31.bin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png" /><Relationship Id="rId78" Type="http://schemas.openxmlformats.org/officeDocument/2006/relationships/image" Target="media/image40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oleObject" Target="embeddings/oleObject39.bin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