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left"/>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11074400</wp:posOffset>
            </wp:positionH>
            <wp:positionV relativeFrom="topMargin">
              <wp:posOffset>10375900</wp:posOffset>
            </wp:positionV>
            <wp:extent cx="406400" cy="355600"/>
            <wp:effectExtent l="0" t="0" r="12700" b="6350"/>
            <wp:wrapNone/>
            <wp:docPr id="100226" name="图片 100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6" name="图片 100226"/>
                    <pic:cNvPicPr>
                      <a:picLocks noChangeAspect="1"/>
                    </pic:cNvPicPr>
                  </pic:nvPicPr>
                  <pic:blipFill>
                    <a:blip r:embed="rId6"/>
                    <a:stretch>
                      <a:fillRect/>
                    </a:stretch>
                  </pic:blipFill>
                  <pic:spPr>
                    <a:xfrm>
                      <a:off x="0" y="0"/>
                      <a:ext cx="406400" cy="355600"/>
                    </a:xfrm>
                    <a:prstGeom prst="rect">
                      <a:avLst/>
                    </a:prstGeom>
                  </pic:spPr>
                </pic:pic>
              </a:graphicData>
            </a:graphic>
          </wp:anchor>
        </w:drawing>
      </w:r>
      <w:r>
        <w:rPr>
          <w:rFonts w:ascii="宋体" w:hAnsi="宋体" w:eastAsia="宋体" w:cs="宋体"/>
          <w:b/>
          <w:color w:val="auto"/>
          <w:sz w:val="24"/>
        </w:rPr>
        <w:t>机密★考试结束前</w:t>
      </w:r>
    </w:p>
    <w:p>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年云南省初中学业水平考试</w:t>
      </w:r>
    </w:p>
    <w:p>
      <w:pPr>
        <w:spacing w:line="360" w:lineRule="auto"/>
        <w:jc w:val="center"/>
      </w:pPr>
      <w:r>
        <w:rPr>
          <w:rFonts w:ascii="宋体" w:hAnsi="宋体" w:eastAsia="宋体" w:cs="宋体"/>
          <w:b/>
          <w:color w:val="auto"/>
          <w:sz w:val="32"/>
        </w:rPr>
        <w:t>数学试题卷</w:t>
      </w:r>
    </w:p>
    <w:p>
      <w:pPr>
        <w:spacing w:line="360" w:lineRule="auto"/>
        <w:jc w:val="center"/>
      </w:pPr>
      <w:r>
        <w:rPr>
          <w:rFonts w:ascii="宋体" w:hAnsi="宋体" w:eastAsia="宋体" w:cs="宋体"/>
          <w:b/>
          <w:color w:val="auto"/>
          <w:sz w:val="24"/>
        </w:rPr>
        <w:t>（全卷三个大题，共</w:t>
      </w:r>
      <w:r>
        <w:rPr>
          <w:rFonts w:ascii="Times New Roman" w:hAnsi="Times New Roman" w:eastAsia="Times New Roman" w:cs="Times New Roman"/>
          <w:b/>
          <w:color w:val="auto"/>
          <w:sz w:val="24"/>
        </w:rPr>
        <w:t>27</w:t>
      </w:r>
      <w:r>
        <w:rPr>
          <w:rFonts w:ascii="宋体" w:hAnsi="宋体" w:eastAsia="宋体" w:cs="宋体"/>
          <w:b/>
          <w:color w:val="auto"/>
          <w:sz w:val="24"/>
        </w:rPr>
        <w:t>个小题，共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注意事项：</w:t>
      </w:r>
    </w:p>
    <w:p>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．本卷为试题卷．考生必须在答题卡上解题作答．答案应书写在答题卡的相应位置上，在试题卷、草稿纸上作答无效．</w:t>
      </w:r>
    </w:p>
    <w:p>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．考试结束后，请将试题卷和答题卡一并交回．</w:t>
      </w:r>
    </w:p>
    <w:p>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小题，每小题只有一个正确选项，每小题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中国是最早使用正负数表示具有相反意义的量的国家．若向北运动</w:t>
      </w:r>
      <w:r>
        <w:object>
          <v:shape id="_x0000_i102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 o:title="eqId0efba7147f5b9ced8bc4a72f0a9fb8a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米记作</w:t>
      </w:r>
      <w:r>
        <w:object>
          <v:shape id="_x0000_i1026"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10" o:title="eqIdad8de276d6e4d30b3d0fc77f1eacfbd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米，则向南运动</w:t>
      </w:r>
      <w:r>
        <w:object>
          <v:shape id="_x0000_i102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 o:title="eqId0efba7147f5b9ced8bc4a72f0a9fb8af"/>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米可记作（   ）</w:t>
      </w:r>
    </w:p>
    <w:p>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 o:title="eqId0efba7147f5b9ced8bc4a72f0a9fb8af"/>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auto"/>
        </w:rPr>
        <w:t>米</w:t>
      </w:r>
      <w:r>
        <w:tab/>
      </w:r>
      <w:r>
        <w:t xml:space="preserve">B. </w:t>
      </w:r>
      <w:r>
        <w:object>
          <v:shape id="_x0000_i1029" o:spt="75" alt="学科网(www.zxxk.com)--教育资源门户，提供试卷、教案、课件、论文、素材以及各类教学资源下载，还有大量而丰富的教学相关资讯！" type="#_x0000_t75" style="height:11.3pt;width:21.95pt;" o:ole="t" filled="f" o:preferrelative="t" stroked="f" coordsize="21600,21600">
            <v:path/>
            <v:fill on="f" focussize="0,0"/>
            <v:stroke on="f" joinstyle="miter"/>
            <v:imagedata r:id="rId14" o:title="eqIde052c58a4582f637cd0a927bce178e58"/>
            <o:lock v:ext="edit" aspectratio="t"/>
            <w10:wrap type="none"/>
            <w10:anchorlock/>
          </v:shape>
          <o:OLEObject Type="Embed" ProgID="Equation.DSMT4" ShapeID="_x0000_i1029" DrawAspect="Content" ObjectID="_1468075729" r:id="rId13">
            <o:LockedField>false</o:LockedField>
          </o:OLEObject>
        </w:object>
      </w:r>
      <w:r>
        <w:rPr>
          <w:rFonts w:ascii="宋体" w:hAnsi="宋体" w:eastAsia="宋体" w:cs="宋体"/>
          <w:color w:val="auto"/>
        </w:rPr>
        <w:t>米</w:t>
      </w:r>
      <w:r>
        <w:tab/>
      </w:r>
      <w:r>
        <w:t xml:space="preserve">C. </w:t>
      </w:r>
      <w:r>
        <w:object>
          <v:shape id="_x0000_i1030"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16" o:title="eqId90dd550e1ad9bbf01687ffb4aab788ec"/>
            <o:lock v:ext="edit" aspectratio="t"/>
            <w10:wrap type="none"/>
            <w10:anchorlock/>
          </v:shape>
          <o:OLEObject Type="Embed" ProgID="Equation.DSMT4" ShapeID="_x0000_i1030" DrawAspect="Content" ObjectID="_1468075730" r:id="rId15">
            <o:LockedField>false</o:LockedField>
          </o:OLEObject>
        </w:object>
      </w:r>
      <w:r>
        <w:rPr>
          <w:rFonts w:ascii="宋体" w:hAnsi="宋体" w:eastAsia="宋体" w:cs="宋体"/>
          <w:color w:val="auto"/>
        </w:rPr>
        <w:t>米</w:t>
      </w:r>
      <w:r>
        <w:tab/>
      </w:r>
      <w:r>
        <w:t xml:space="preserve">D. </w:t>
      </w:r>
      <w:r>
        <w:object>
          <v:shape id="_x0000_i1031" o:spt="75" alt="学科网(www.zxxk.com)--教育资源门户，提供试卷、教案、课件、论文、素材以及各类教学资源下载，还有大量而丰富的教学相关资讯！" type="#_x0000_t75" style="height:12.65pt;width:24.6pt;" o:ole="t" filled="f" o:preferrelative="t" stroked="f" coordsize="21600,21600">
            <v:path/>
            <v:fill on="f" focussize="0,0"/>
            <v:stroke on="f" joinstyle="miter"/>
            <v:imagedata r:id="rId18" o:title="eqId7e97de32c21c467d1c9837af01cc75f1"/>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auto"/>
        </w:rPr>
        <w:t>米</w:t>
      </w:r>
    </w:p>
    <w:p>
      <w:pPr>
        <w:spacing w:line="360" w:lineRule="auto"/>
        <w:jc w:val="both"/>
        <w:textAlignment w:val="center"/>
        <w:rPr>
          <w:color w:val="000000"/>
        </w:rPr>
      </w:pPr>
      <w:r>
        <w:rPr>
          <w:color w:val="000000"/>
        </w:rPr>
        <w:t xml:space="preserve">2. </w:t>
      </w:r>
      <w:r>
        <w:rPr>
          <w:rFonts w:ascii="宋体" w:hAnsi="宋体" w:eastAsia="宋体" w:cs="宋体"/>
          <w:color w:val="000000"/>
        </w:rPr>
        <w:t>某市今年参加初中学业水平考试的学生大约有</w:t>
      </w:r>
      <w:r>
        <w:rPr>
          <w:rFonts w:ascii="Times New Roman" w:hAnsi="Times New Roman" w:eastAsia="Times New Roman" w:cs="Times New Roman"/>
          <w:color w:val="000000"/>
        </w:rPr>
        <w:t>57800</w:t>
      </w:r>
      <w:r>
        <w:rPr>
          <w:rFonts w:ascii="宋体" w:hAnsi="宋体" w:eastAsia="宋体" w:cs="宋体"/>
          <w:color w:val="000000"/>
        </w:rPr>
        <w:t>人，</w:t>
      </w:r>
      <w:r>
        <w:rPr>
          <w:rFonts w:ascii="Times New Roman" w:hAnsi="Times New Roman" w:eastAsia="Times New Roman" w:cs="Times New Roman"/>
          <w:color w:val="000000"/>
        </w:rPr>
        <w:t>57800</w:t>
      </w:r>
      <w:r>
        <w:rPr>
          <w:rFonts w:ascii="宋体" w:hAnsi="宋体" w:eastAsia="宋体" w:cs="宋体"/>
          <w:color w:val="000000"/>
        </w:rPr>
        <w:t>用科学记数法可以表示为（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15pt;width:44.25pt;" o:ole="t" filled="f" o:preferrelative="t" stroked="f" coordsize="21600,21600">
            <v:path/>
            <v:fill on="f" focussize="0,0"/>
            <v:stroke on="f" joinstyle="miter"/>
            <v:imagedata r:id="rId20" o:title="eqId6535e11a8380a3db1fe0fc1a88d30d12"/>
            <o:lock v:ext="edit" aspectratio="t"/>
            <w10:wrap type="none"/>
            <w10:anchorlock/>
          </v:shape>
          <o:OLEObject Type="Embed" ProgID="Equation.DSMT4" ShapeID="_x0000_i1032" DrawAspect="Content" ObjectID="_1468075732" r:id="rId19">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22" o:title="eqId352c8e86f5ae12763ae1a975b9032b9b"/>
            <o:lock v:ext="edit" aspectratio="t"/>
            <w10:wrap type="none"/>
            <w10:anchorlock/>
          </v:shape>
          <o:OLEObject Type="Embed" ProgID="Equation.DSMT4" ShapeID="_x0000_i1033" DrawAspect="Content" ObjectID="_1468075733" r:id="rId21">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24" o:title="eqIdd136bf964b591ae8e72aed7c3822a9b5"/>
            <o:lock v:ext="edit" aspectratio="t"/>
            <w10:wrap type="none"/>
            <w10:anchorlock/>
          </v:shape>
          <o:OLEObject Type="Embed" ProgID="Equation.DSMT4" ShapeID="_x0000_i1034" DrawAspect="Content" ObjectID="_1468075734" r:id="rId23">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26" o:title="eqIdd5850f550cef8d83abb30d4ad9f46c0b"/>
            <o:lock v:ext="edit" aspectratio="t"/>
            <w10:wrap type="none"/>
            <w10:anchorlock/>
          </v:shape>
          <o:OLEObject Type="Embed" ProgID="Equation.DSMT4" ShapeID="_x0000_i1035" DrawAspect="Content" ObjectID="_1468075735" r:id="rId25">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下列计算正确</w:t>
      </w:r>
      <w:r>
        <w:rPr>
          <w:rFonts w:ascii="宋体" w:hAnsi="宋体" w:eastAsia="宋体" w:cs="宋体"/>
          <w:color w:val="000000"/>
          <w:position w:val="0"/>
        </w:rPr>
        <w:drawing>
          <wp:inline distT="0" distB="0" distL="114300" distR="114300">
            <wp:extent cx="133350" cy="177800"/>
            <wp:effectExtent l="0" t="0" r="0" b="13335"/>
            <wp:docPr id="2131148069" name="图片 2131148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48069" name="图片 2131148069"/>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5pt;width:63.75pt;" o:ole="t" filled="f" o:preferrelative="t" stroked="f" coordsize="21600,21600">
            <v:path/>
            <v:fill on="f" focussize="0,0"/>
            <v:stroke on="f" joinstyle="miter"/>
            <v:imagedata r:id="rId29" o:title="eqId52849aa4c4982644c3a35225a85b8635"/>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31" o:title="eqId8732591f317155bd20f49bb22a19a781"/>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24pt;width:46.5pt;" o:ole="t" filled="f" o:preferrelative="t" stroked="f" coordsize="21600,21600">
            <v:path/>
            <v:fill on="f" focussize="0,0"/>
            <v:stroke on="f" joinstyle="miter"/>
            <v:imagedata r:id="rId33" o:title="eqIde4af359e7ff48a6c669855525592c6f9"/>
            <o:lock v:ext="edit" aspectratio="t"/>
            <w10:wrap type="none"/>
            <w10:anchorlock/>
          </v:shape>
          <o:OLEObject Type="Embed" ProgID="Equation.DSMT4" ShapeID="_x0000_i1038" DrawAspect="Content" ObjectID="_1468075738" r:id="rId32">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35" o:title="eqId3a261bff7864f7d384de9cbf79978f66"/>
            <o:lock v:ext="edit" aspectratio="t"/>
            <w10:wrap type="none"/>
            <w10:anchorlock/>
          </v:shape>
          <o:OLEObject Type="Embed" ProgID="Equation.DSMT4" ShapeID="_x0000_i1039" DrawAspect="Content" ObjectID="_1468075739" r:id="rId34">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式子</w:t>
      </w:r>
      <w:r>
        <w:object>
          <v:shape id="_x0000_i1040"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37" o:title="eqIdf457e696b1504bfb73140699a8e18dd0"/>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在实数范围内有意义，则</w:t>
      </w:r>
      <w:r>
        <w:object>
          <v:shape id="_x0000_i104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1" o:title="eqId08115d6d9f876dea921a4d32260ff1fb"/>
            <o:lock v:ext="edit" aspectratio="t"/>
            <w10:wrap type="none"/>
            <w10:anchorlock/>
          </v:shape>
          <o:OLEObject Type="Embed" ProgID="Equation.DSMT4" ShapeID="_x0000_i1042" DrawAspect="Content" ObjectID="_1468075742" r:id="rId40">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3" o:title="eqIda6e2e79843faf62dde86bf858d1e0569"/>
            <o:lock v:ext="edit" aspectratio="t"/>
            <w10:wrap type="none"/>
            <w10:anchorlock/>
          </v:shape>
          <o:OLEObject Type="Embed" ProgID="Equation.DSMT4" ShapeID="_x0000_i1043" DrawAspect="Content" ObjectID="_1468075743" r:id="rId42">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45" o:title="eqId9e541ea2f855f981c96207070683d388"/>
            <o:lock v:ext="edit" aspectratio="t"/>
            <w10:wrap type="none"/>
            <w10:anchorlock/>
          </v:shape>
          <o:OLEObject Type="Embed" ProgID="Equation.DSMT4" ShapeID="_x0000_i1044" DrawAspect="Content" ObjectID="_1468075744" r:id="rId44">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2pt;width:24.75pt;" o:ole="t" filled="f" o:preferrelative="t" stroked="f" coordsize="21600,21600">
            <v:path/>
            <v:fill on="f" focussize="0,0"/>
            <v:stroke on="f" joinstyle="miter"/>
            <v:imagedata r:id="rId47" o:title="eqIddb2b74d89854116e411c089d053df053"/>
            <o:lock v:ext="edit" aspectratio="t"/>
            <w10:wrap type="none"/>
            <w10:anchorlock/>
          </v:shape>
          <o:OLEObject Type="Embed" ProgID="Equation.DSMT4" ShapeID="_x0000_i1045" DrawAspect="Content" ObjectID="_1468075745" r:id="rId46">
            <o:LockedField>false</o:LockedField>
          </o:OLEObject>
        </w:object>
      </w:r>
    </w:p>
    <w:p>
      <w:pPr>
        <w:spacing w:line="360" w:lineRule="auto"/>
        <w:jc w:val="both"/>
        <w:textAlignment w:val="center"/>
        <w:rPr>
          <w:color w:val="000000"/>
        </w:rPr>
      </w:pPr>
      <w:r>
        <w:rPr>
          <w:color w:val="000000"/>
        </w:rPr>
        <w:t xml:space="preserve">5. </w:t>
      </w:r>
      <w:r>
        <w:rPr>
          <w:rFonts w:ascii="宋体" w:hAnsi="宋体" w:eastAsia="宋体" w:cs="宋体"/>
          <w:color w:val="000000"/>
        </w:rPr>
        <w:t>某图书馆的一个装饰品是由几个几何体组合成的．其中一个几何体的三视图（主视图也称正视图，左视图也称侧视图）如图所示，这个几何体是（   ）</w:t>
      </w:r>
    </w:p>
    <w:p>
      <w:pPr>
        <w:spacing w:line="360" w:lineRule="auto"/>
        <w:jc w:val="both"/>
        <w:textAlignment w:val="center"/>
        <w:rPr>
          <w:color w:val="000000"/>
        </w:rPr>
      </w:pPr>
      <w:r>
        <w:rPr>
          <w:color w:val="000000"/>
        </w:rPr>
        <w:drawing>
          <wp:inline distT="0" distB="0" distL="114300" distR="114300">
            <wp:extent cx="14668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66850" cy="9144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正方体</w:t>
      </w:r>
      <w:r>
        <w:rPr>
          <w:color w:val="000000"/>
        </w:rPr>
        <w:tab/>
      </w:r>
      <w:r>
        <w:rPr>
          <w:color w:val="000000"/>
        </w:rPr>
        <w:t xml:space="preserve">B. </w:t>
      </w:r>
      <w:r>
        <w:rPr>
          <w:rFonts w:ascii="宋体" w:hAnsi="宋体" w:eastAsia="宋体" w:cs="宋体"/>
          <w:color w:val="000000"/>
        </w:rPr>
        <w:t>圆柱</w:t>
      </w:r>
      <w:r>
        <w:rPr>
          <w:color w:val="000000"/>
        </w:rPr>
        <w:tab/>
      </w:r>
      <w:r>
        <w:rPr>
          <w:color w:val="000000"/>
        </w:rPr>
        <w:t xml:space="preserve">C. </w:t>
      </w:r>
      <w:r>
        <w:rPr>
          <w:rFonts w:ascii="宋体" w:hAnsi="宋体" w:eastAsia="宋体" w:cs="宋体"/>
          <w:color w:val="000000"/>
        </w:rPr>
        <w:t>圆锥</w:t>
      </w:r>
      <w:r>
        <w:rPr>
          <w:color w:val="000000"/>
        </w:rPr>
        <w:tab/>
      </w:r>
      <w:r>
        <w:rPr>
          <w:color w:val="000000"/>
        </w:rPr>
        <w:t xml:space="preserve">D. </w:t>
      </w:r>
      <w:r>
        <w:rPr>
          <w:rFonts w:ascii="宋体" w:hAnsi="宋体" w:eastAsia="宋体" w:cs="宋体"/>
          <w:color w:val="000000"/>
        </w:rPr>
        <w:t>长方体</w:t>
      </w:r>
    </w:p>
    <w:p>
      <w:pPr>
        <w:spacing w:line="360" w:lineRule="auto"/>
        <w:jc w:val="both"/>
        <w:textAlignment w:val="center"/>
        <w:rPr>
          <w:color w:val="000000"/>
        </w:rPr>
      </w:pPr>
      <w:r>
        <w:rPr>
          <w:color w:val="000000"/>
        </w:rPr>
        <w:t xml:space="preserve">6. </w:t>
      </w:r>
      <w:r>
        <w:rPr>
          <w:rFonts w:ascii="宋体" w:hAnsi="宋体" w:eastAsia="宋体" w:cs="宋体"/>
          <w:color w:val="000000"/>
        </w:rPr>
        <w:t>一个七边形的内角和等于（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50" o:title="eqIdfe63970dd232124dd35bf6abe347de40"/>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52" o:title="eqId10756b4a7a6ed416611fb6dfde986f48"/>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3.8pt;width:25.9pt;" o:ole="t" filled="f" o:preferrelative="t" stroked="f" coordsize="21600,21600">
            <v:path/>
            <v:fill on="f" focussize="0,0"/>
            <v:stroke on="f" joinstyle="miter"/>
            <v:imagedata r:id="rId54" o:title="eqId75e4843344a12202eb3f8c4532be3553"/>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56" o:title="eqId73a1e8072b2126e33aa203db4635211a"/>
            <o:lock v:ext="edit" aspectratio="t"/>
            <w10:wrap type="none"/>
            <w10:anchorlock/>
          </v:shape>
          <o:OLEObject Type="Embed" ProgID="Equation.DSMT4" ShapeID="_x0000_i1049" DrawAspect="Content" ObjectID="_1468075749" r:id="rId55">
            <o:LockedField>false</o:LockedField>
          </o:OLEObject>
        </w:object>
      </w:r>
    </w:p>
    <w:p>
      <w:pPr>
        <w:spacing w:line="360" w:lineRule="auto"/>
        <w:jc w:val="both"/>
        <w:textAlignment w:val="center"/>
        <w:rPr>
          <w:color w:val="000000"/>
        </w:rPr>
      </w:pPr>
      <w:r>
        <w:rPr>
          <w:color w:val="000000"/>
        </w:rPr>
        <w:t xml:space="preserve">7. </w:t>
      </w:r>
      <w:r>
        <w:rPr>
          <w:rFonts w:ascii="宋体" w:hAnsi="宋体" w:eastAsia="宋体" w:cs="宋体"/>
          <w:color w:val="000000"/>
        </w:rPr>
        <w:t>甲、乙、丙、丁四名运动员参加射击项目选拔赛，每人</w:t>
      </w:r>
      <w:r>
        <w:rPr>
          <w:rFonts w:ascii="Times New Roman" w:hAnsi="Times New Roman" w:eastAsia="Times New Roman" w:cs="Times New Roman"/>
          <w:color w:val="000000"/>
        </w:rPr>
        <w:t>10</w:t>
      </w:r>
      <w:r>
        <w:rPr>
          <w:rFonts w:ascii="宋体" w:hAnsi="宋体" w:eastAsia="宋体" w:cs="宋体"/>
          <w:color w:val="000000"/>
        </w:rPr>
        <w:t>次射击成绩的平均数</w:t>
      </w:r>
      <w:r>
        <w:object>
          <v:shape id="_x0000_i1050"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8" o:title="eqIdc85481cd7e94130ef3aa05b4a39e79cd"/>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（单位：环）和方差</w:t>
      </w:r>
      <w:r>
        <w:object>
          <v:shape id="_x0000_i1051" o:spt="75" alt="学科网(www.zxxk.com)--教育资源门户，提供试卷、教案、课件、论文、素材以及各类教学资源下载，还有大量而丰富的教学相关资讯！" type="#_x0000_t75" style="height:15.65pt;width:12.5pt;" o:ole="t" filled="f" o:preferrelative="t" stroked="f" coordsize="21600,21600">
            <v:path/>
            <v:fill on="f" focussize="0,0"/>
            <v:stroke on="f" joinstyle="miter"/>
            <v:imagedata r:id="rId60" o:title="eqId671f43c79d612c93a6d160335e86e177"/>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0"/>
        <w:gridCol w:w="608"/>
        <w:gridCol w:w="608"/>
        <w:gridCol w:w="608"/>
        <w:gridCol w:w="6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5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8" o:title="eqIdc85481cd7e94130ef3aa05b4a39e79cd"/>
                  <o:lock v:ext="edit" aspectratio="t"/>
                  <w10:wrap type="none"/>
                  <w10:anchorlock/>
                </v:shape>
                <o:OLEObject Type="Embed" ProgID="Equation.DSMT4" ShapeID="_x0000_i1052" DrawAspect="Content" ObjectID="_1468075752" r:id="rId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9.5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9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5.65pt;width:12.5pt;" o:ole="t" filled="f" o:preferrelative="t" stroked="f" coordsize="21600,21600">
                  <v:path/>
                  <v:fill on="f" focussize="0,0"/>
                  <v:stroke on="f" joinstyle="miter"/>
                  <v:imagedata r:id="rId60" o:title="eqId671f43c79d612c93a6d160335e86e177"/>
                  <o:lock v:ext="edit" aspectratio="t"/>
                  <w10:wrap type="none"/>
                  <w10:anchorlock/>
                </v:shape>
                <o:OLEObject Type="Embed" ProgID="Equation.DSMT4" ShapeID="_x0000_i1053" DrawAspect="Content" ObjectID="_1468075753" r:id="rId6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0.09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2.85</w:t>
            </w:r>
          </w:p>
        </w:tc>
      </w:tr>
    </w:tbl>
    <w:p>
      <w:pPr>
        <w:spacing w:line="360" w:lineRule="auto"/>
        <w:jc w:val="both"/>
        <w:textAlignment w:val="center"/>
        <w:rPr>
          <w:color w:val="000000"/>
        </w:rPr>
      </w:pPr>
      <w:r>
        <w:rPr>
          <w:rFonts w:ascii="宋体" w:hAnsi="宋体" w:eastAsia="宋体" w:cs="宋体"/>
          <w:color w:val="000000"/>
        </w:rPr>
        <w:t>根据表中数据，从中选择一名成绩好且发挥稳定的运动员参加比赛，应该选择（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pPr>
        <w:spacing w:line="360" w:lineRule="auto"/>
        <w:jc w:val="both"/>
        <w:textAlignment w:val="center"/>
        <w:rPr>
          <w:color w:val="000000"/>
        </w:rPr>
      </w:pPr>
      <w:r>
        <w:rPr>
          <w:color w:val="000000"/>
        </w:rPr>
        <w:t xml:space="preserve">8.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64" o:title="eqId6aa2b5e09f8ec785c59900a529390a02"/>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是等腰</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底边</w:t>
      </w:r>
      <w:r>
        <w:object>
          <v:shape id="_x0000_i105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 o:title="eqId0dc5c9827dfd0be5a9c85962d6ccbfb1"/>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上的高，若点</w:t>
      </w:r>
      <w:r>
        <w:object>
          <v:shape id="_x0000_i105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 o:title="eqIda0ed1ec316bc54c37c4286c208f55667"/>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到直线</w:t>
      </w:r>
      <w:r>
        <w:object>
          <v:shape id="_x0000_i10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3</w:t>
      </w:r>
      <w:r>
        <w:rPr>
          <w:rFonts w:ascii="宋体" w:hAnsi="宋体" w:eastAsia="宋体" w:cs="宋体"/>
          <w:color w:val="000000"/>
        </w:rPr>
        <w:t>，则点</w:t>
      </w:r>
      <w:r>
        <w:object>
          <v:shape id="_x0000_i105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 o:title="eqIda0ed1ec316bc54c37c4286c208f55667"/>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到直线</w:t>
      </w:r>
      <w:r>
        <w:object>
          <v:shape id="_x0000_i106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75" o:title="eqId60ef95894ceebaf236170e8832dcf7e3"/>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7" o:title="eqIda4b8503f4706b8321e4e79a87eadea84"/>
            <o:lock v:ext="edit" aspectratio="t"/>
            <w10:wrap type="none"/>
            <w10:anchorlock/>
          </v:shape>
          <o:OLEObject Type="Embed" ProgID="Equation.DSMT4" ShapeID="_x0000_i1061" DrawAspect="Content" ObjectID="_1468075761" r:id="rId76">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9" o:title="eqIdec85f29c0860b57a8f0cf8098c13a97e"/>
            <o:lock v:ext="edit" aspectratio="t"/>
            <w10:wrap type="none"/>
            <w10:anchorlock/>
          </v:shape>
          <o:OLEObject Type="Embed" ProgID="Equation.DSMT4" ShapeID="_x0000_i1062" DrawAspect="Content" ObjectID="_1468075762" r:id="rId78">
            <o:LockedField>false</o:LockedField>
          </o:OLEObject>
        </w:object>
      </w:r>
    </w:p>
    <w:p>
      <w:pPr>
        <w:spacing w:line="360" w:lineRule="auto"/>
        <w:jc w:val="both"/>
        <w:textAlignment w:val="center"/>
        <w:rPr>
          <w:color w:val="000000"/>
        </w:rPr>
      </w:pPr>
      <w:r>
        <w:rPr>
          <w:color w:val="000000"/>
        </w:rPr>
        <w:t xml:space="preserve">9. </w:t>
      </w:r>
      <w:r>
        <w:rPr>
          <w:rFonts w:ascii="宋体" w:hAnsi="宋体" w:eastAsia="宋体" w:cs="宋体"/>
          <w:color w:val="000000"/>
        </w:rPr>
        <w:t>两年前生产</w:t>
      </w:r>
      <w:r>
        <w:rPr>
          <w:rFonts w:ascii="Times New Roman" w:hAnsi="Times New Roman" w:eastAsia="Times New Roman" w:cs="Times New Roman"/>
          <w:color w:val="000000"/>
        </w:rPr>
        <w:t>1</w:t>
      </w:r>
      <w:r>
        <w:rPr>
          <w:rFonts w:ascii="宋体" w:hAnsi="宋体" w:eastAsia="宋体" w:cs="宋体"/>
          <w:color w:val="000000"/>
        </w:rPr>
        <w:t>千克甲种药品</w:t>
      </w:r>
      <w:r>
        <w:rPr>
          <w:rFonts w:ascii="宋体" w:hAnsi="宋体" w:eastAsia="宋体" w:cs="宋体"/>
          <w:color w:val="000000"/>
          <w:position w:val="0"/>
        </w:rPr>
        <w:drawing>
          <wp:inline distT="0" distB="0" distL="114300" distR="114300">
            <wp:extent cx="133350" cy="177800"/>
            <wp:effectExtent l="0" t="0" r="0" b="13335"/>
            <wp:docPr id="2131148075" name="图片 2131148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48075" name="图片 213114807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成本为</w:t>
      </w:r>
      <w:r>
        <w:rPr>
          <w:rFonts w:ascii="Times New Roman" w:hAnsi="Times New Roman" w:eastAsia="Times New Roman" w:cs="Times New Roman"/>
          <w:color w:val="000000"/>
        </w:rPr>
        <w:t>80</w:t>
      </w:r>
      <w:r>
        <w:rPr>
          <w:rFonts w:ascii="宋体" w:hAnsi="宋体" w:eastAsia="宋体" w:cs="宋体"/>
          <w:color w:val="000000"/>
        </w:rPr>
        <w:t>元，随着生产技术的进步，现在生产</w:t>
      </w:r>
      <w:r>
        <w:rPr>
          <w:rFonts w:ascii="Times New Roman" w:hAnsi="Times New Roman" w:eastAsia="Times New Roman" w:cs="Times New Roman"/>
          <w:color w:val="000000"/>
        </w:rPr>
        <w:t>1</w:t>
      </w:r>
      <w:r>
        <w:rPr>
          <w:rFonts w:ascii="宋体" w:hAnsi="宋体" w:eastAsia="宋体" w:cs="宋体"/>
          <w:color w:val="000000"/>
        </w:rPr>
        <w:t>千克甲种药品的成本为</w:t>
      </w:r>
      <w:r>
        <w:rPr>
          <w:rFonts w:ascii="Times New Roman" w:hAnsi="Times New Roman" w:eastAsia="Times New Roman" w:cs="Times New Roman"/>
          <w:color w:val="000000"/>
        </w:rPr>
        <w:t>60</w:t>
      </w:r>
      <w:r>
        <w:rPr>
          <w:rFonts w:ascii="宋体" w:hAnsi="宋体" w:eastAsia="宋体" w:cs="宋体"/>
          <w:color w:val="000000"/>
        </w:rPr>
        <w:t>元．设甲种药品成本的年平均下降率为</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，根据题意，下列方程正确的是（   ）</w:t>
      </w:r>
    </w:p>
    <w:p>
      <w:pPr>
        <w:tabs>
          <w:tab w:val="left" w:pos="4873"/>
        </w:tabs>
        <w:spacing w:line="360" w:lineRule="auto"/>
        <w:jc w:val="left"/>
        <w:textAlignment w:val="center"/>
        <w:rPr>
          <w:color w:val="000000"/>
        </w:rPr>
      </w:pPr>
      <w:r>
        <w:rPr>
          <w:color w:val="000000"/>
        </w:rPr>
        <w:t xml:space="preserve">A. </w:t>
      </w:r>
      <w:r>
        <w:object>
          <v:shape id="_x0000_i1064" o:spt="75" alt="学科网(www.zxxk.com)--教育资源门户，提供试卷、教案、课件、论文、素材以及各类教学资源下载，还有大量而丰富的教学相关资讯！" type="#_x0000_t75" style="height:21pt;width:67.5pt;" o:ole="t" filled="f" o:preferrelative="t" stroked="f" coordsize="21600,21600">
            <v:path/>
            <v:fill on="f" focussize="0,0"/>
            <v:stroke on="f" joinstyle="miter"/>
            <v:imagedata r:id="rId82" o:title="eqIdaf6a50aded327b5177b81ef53c78f65c"/>
            <o:lock v:ext="edit" aspectratio="t"/>
            <w10:wrap type="none"/>
            <w10:anchorlock/>
          </v:shape>
          <o:OLEObject Type="Embed" ProgID="Equation.DSMT4" ShapeID="_x0000_i1064" DrawAspect="Content" ObjectID="_1468075764" r:id="rId81">
            <o:LockedField>false</o:LockedField>
          </o:OLEObject>
        </w:object>
      </w:r>
      <w:r>
        <w:rPr>
          <w:color w:val="000000"/>
        </w:rPr>
        <w:tab/>
      </w:r>
      <w:r>
        <w:rPr>
          <w:color w:val="000000"/>
        </w:rPr>
        <w:t xml:space="preserve">B. </w:t>
      </w:r>
      <w:r>
        <w:object>
          <v:shape id="_x0000_i1065" o:spt="75" alt="学科网(www.zxxk.com)--教育资源门户，提供试卷、教案、课件、论文、素材以及各类教学资源下载，还有大量而丰富的教学相关资讯！" type="#_x0000_t75" style="height:22.05pt;width:74.7pt;" o:ole="t" filled="f" o:preferrelative="t" stroked="f" coordsize="21600,21600">
            <v:path/>
            <v:fill on="f" focussize="0,0"/>
            <v:stroke on="f" joinstyle="miter"/>
            <v:imagedata r:id="rId84" o:title="eqId21cd14053d0315ff368b4aba28d2891f"/>
            <o:lock v:ext="edit" aspectratio="t"/>
            <w10:wrap type="none"/>
            <w10:anchorlock/>
          </v:shape>
          <o:OLEObject Type="Embed" ProgID="Equation.DSMT4" ShapeID="_x0000_i1065" DrawAspect="Content" ObjectID="_1468075765" r:id="rId83">
            <o:LockedField>false</o:LockedField>
          </o:OLEObject>
        </w:object>
      </w:r>
    </w:p>
    <w:p>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131148071" name="图片 2131148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48071" name="图片 2131148071"/>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color w:val="000000"/>
        </w:rPr>
        <w:t xml:space="preserve"> </w:t>
      </w:r>
      <w:r>
        <w:object>
          <v:shape id="_x0000_i1066" o:spt="75" alt="学科网(www.zxxk.com)--教育资源门户，提供试卷、教案、课件、论文、素材以及各类教学资源下载，还有大量而丰富的教学相关资讯！" type="#_x0000_t75" style="height:17.25pt;width:63pt;" o:ole="t" filled="f" o:preferrelative="t" stroked="f" coordsize="21600,21600">
            <v:path/>
            <v:fill on="f" focussize="0,0"/>
            <v:stroke on="f" joinstyle="miter"/>
            <v:imagedata r:id="rId87" o:title="eqIdd25c45869aa6c0b3c396b3f5077f14c2"/>
            <o:lock v:ext="edit" aspectratio="t"/>
            <w10:wrap type="none"/>
            <w10:anchorlock/>
          </v:shape>
          <o:OLEObject Type="Embed" ProgID="Equation.DSMT4" ShapeID="_x0000_i1066" DrawAspect="Content" ObjectID="_1468075766" r:id="rId86">
            <o:LockedField>false</o:LockedField>
          </o:OLEObject>
        </w:object>
      </w:r>
      <w:r>
        <w:rPr>
          <w:color w:val="000000"/>
        </w:rPr>
        <w:tab/>
      </w:r>
      <w:r>
        <w:rPr>
          <w:color w:val="000000"/>
        </w:rPr>
        <w:t xml:space="preserve">D. </w:t>
      </w:r>
      <w:r>
        <w:object>
          <v:shape id="_x0000_i1067" o:spt="75" alt="学科网(www.zxxk.com)--教育资源门户，提供试卷、教案、课件、论文、素材以及各类教学资源下载，还有大量而丰富的教学相关资讯！" type="#_x0000_t75" style="height:20.4pt;width:76.3pt;" o:ole="t" filled="f" o:preferrelative="t" stroked="f" coordsize="21600,21600">
            <v:path/>
            <v:fill on="f" focussize="0,0"/>
            <v:stroke on="f" joinstyle="miter"/>
            <v:imagedata r:id="rId89" o:title="eqIda546d3381927aec81e0d464126333b81"/>
            <o:lock v:ext="edit" aspectratio="t"/>
            <w10:wrap type="none"/>
            <w10:anchorlock/>
          </v:shape>
          <o:OLEObject Type="Embed" ProgID="Equation.DSMT4" ShapeID="_x0000_i1067" DrawAspect="Content" ObjectID="_1468075767" r:id="rId88">
            <o:LockedField>false</o:LockedField>
          </o:OLEObject>
        </w:object>
      </w:r>
    </w:p>
    <w:p>
      <w:pPr>
        <w:spacing w:line="360" w:lineRule="auto"/>
        <w:jc w:val="both"/>
        <w:textAlignment w:val="center"/>
        <w:rPr>
          <w:color w:val="000000"/>
        </w:rPr>
      </w:pPr>
      <w:r>
        <w:rPr>
          <w:color w:val="000000"/>
        </w:rPr>
        <w:t xml:space="preserve">10. </w:t>
      </w:r>
      <w:r>
        <w:rPr>
          <w:rFonts w:ascii="宋体" w:hAnsi="宋体" w:eastAsia="宋体" w:cs="宋体"/>
          <w:color w:val="000000"/>
        </w:rPr>
        <w:t>按一定规律排列的代数式：</w:t>
      </w:r>
      <w:r>
        <w:object>
          <v:shape id="_x0000_i106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91" o:title="eqId6c1d2e5599453f8d4c04369bc8f79962"/>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93" o:title="eqIda05d7607e5272484db343205e12af74f"/>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95" o:title="eqIdd4390b0dc2336273b82abed3ef4bc50b"/>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6.1pt;width:19.9pt;" o:ole="t" filled="f" o:preferrelative="t" stroked="f" coordsize="21600,21600">
            <v:path/>
            <v:fill on="f" focussize="0,0"/>
            <v:stroke on="f" joinstyle="miter"/>
            <v:imagedata r:id="rId97" o:title="eqIdfe2fcbd722f1693726bb647f0acf21d0"/>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6.15pt;width:20.15pt;" o:ole="t" filled="f" o:preferrelative="t" stroked="f" coordsize="21600,21600">
            <v:path/>
            <v:fill on="f" focussize="0,0"/>
            <v:stroke on="f" joinstyle="miter"/>
            <v:imagedata r:id="rId99" o:title="eqIdf77e3253a7109ed1655cf857a74cf88b"/>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8pt;width:13.95pt;" o:ole="t" filled="f" o:preferrelative="t" stroked="f" coordsize="21600,21600">
            <v:path/>
            <v:fill on="f" focussize="0,0"/>
            <v:stroke on="f" joinstyle="miter"/>
            <v:imagedata r:id="rId101" o:title="eqIddaa5e9bd516f6282483b92cfe6074623"/>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，第</w:t>
      </w:r>
      <w:r>
        <w:object>
          <v:shape id="_x0000_i107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3" o:title="eqIdb6a24198bd04c29321ae5dc5a28fe421"/>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个代数式是（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105" o:title="eqIda8281ffda6909d2d83e894e1190cb649"/>
            <o:lock v:ext="edit" aspectratio="t"/>
            <w10:wrap type="none"/>
            <w10:anchorlock/>
          </v:shape>
          <o:OLEObject Type="Embed" ProgID="Equation.DSMT4" ShapeID="_x0000_i1075" DrawAspect="Content" ObjectID="_1468075775" r:id="rId104">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19.95pt;width:45.25pt;" o:ole="t" filled="f" o:preferrelative="t" stroked="f" coordsize="21600,21600">
            <v:path/>
            <v:fill on="f" focussize="0,0"/>
            <v:stroke on="f" joinstyle="miter"/>
            <v:imagedata r:id="rId107" o:title="eqId051ed908b25136d4895fd4193403808b"/>
            <o:lock v:ext="edit" aspectratio="t"/>
            <w10:wrap type="none"/>
            <w10:anchorlock/>
          </v:shape>
          <o:OLEObject Type="Embed" ProgID="Equation.DSMT4" ShapeID="_x0000_i1076" DrawAspect="Content" ObjectID="_1468075776" r:id="rId106">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16.6pt;width:25.3pt;" o:ole="t" filled="f" o:preferrelative="t" stroked="f" coordsize="21600,21600">
            <v:path/>
            <v:fill on="f" focussize="0,0"/>
            <v:stroke on="f" joinstyle="miter"/>
            <v:imagedata r:id="rId109" o:title="eqId433ecabcc3ae38baa60d1be03e45dde4"/>
            <o:lock v:ext="edit" aspectratio="t"/>
            <w10:wrap type="none"/>
            <w10:anchorlock/>
          </v:shape>
          <o:OLEObject Type="Embed" ProgID="Equation.DSMT4" ShapeID="_x0000_i1077" DrawAspect="Content" ObjectID="_1468075777" r:id="rId108">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11" o:title="eqId1c01ab695d6b20d5f1db54a11fd08b4f"/>
            <o:lock v:ext="edit" aspectratio="t"/>
            <w10:wrap type="none"/>
            <w10:anchorlock/>
          </v:shape>
          <o:OLEObject Type="Embed" ProgID="Equation.DSMT4" ShapeID="_x0000_i1078" DrawAspect="Content" ObjectID="_1468075778" r:id="rId110">
            <o:LockedField>false</o:LockedField>
          </o:OLEObject>
        </w:object>
      </w:r>
    </w:p>
    <w:p>
      <w:pPr>
        <w:spacing w:line="360" w:lineRule="auto"/>
        <w:jc w:val="both"/>
        <w:textAlignment w:val="center"/>
        <w:rPr>
          <w:color w:val="000000"/>
        </w:rPr>
      </w:pPr>
      <w:r>
        <w:rPr>
          <w:color w:val="000000"/>
        </w:rPr>
        <w:t xml:space="preserve">11. </w:t>
      </w:r>
      <w:r>
        <w:rPr>
          <w:rFonts w:ascii="宋体" w:hAnsi="宋体" w:eastAsia="宋体" w:cs="宋体"/>
          <w:color w:val="000000"/>
        </w:rPr>
        <w:t>中华文明，源远流长；中华汉字，寓意深广．下列四个选项中，是轴对称图形的为（   ）</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2131148077" name="图片 2131148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48077" name="图片 2131148077"/>
                    <pic:cNvPicPr>
                      <a:picLocks noChangeAspect="1"/>
                    </pic:cNvPicPr>
                  </pic:nvPicPr>
                  <pic:blipFill>
                    <a:blip r:embed="rId85"/>
                    <a:stretch>
                      <a:fillRect/>
                    </a:stretch>
                  </pic:blipFill>
                  <pic:spPr>
                    <a:xfrm>
                      <a:off x="0" y="0"/>
                      <a:ext cx="31750" cy="88900"/>
                    </a:xfrm>
                    <a:prstGeom prst="rect">
                      <a:avLst/>
                    </a:prstGeom>
                  </pic:spPr>
                </pic:pic>
              </a:graphicData>
            </a:graphic>
          </wp:inline>
        </w:drawing>
      </w:r>
      <w:r>
        <w:rPr>
          <w:color w:val="000000"/>
        </w:rPr>
        <w:t xml:space="preserve"> 爱</w:t>
      </w:r>
      <w:r>
        <w:rPr>
          <w:color w:val="000000"/>
        </w:rPr>
        <w:tab/>
      </w:r>
      <w:r>
        <w:rPr>
          <w:color w:val="000000"/>
        </w:rPr>
        <w:t>B. 国</w:t>
      </w:r>
      <w:r>
        <w:rPr>
          <w:color w:val="000000"/>
        </w:rPr>
        <w:tab/>
      </w:r>
      <w:r>
        <w:rPr>
          <w:color w:val="000000"/>
        </w:rPr>
        <w:t>C. 敬</w:t>
      </w:r>
      <w:r>
        <w:rPr>
          <w:color w:val="000000"/>
        </w:rPr>
        <w:tab/>
      </w:r>
      <w:r>
        <w:rPr>
          <w:color w:val="000000"/>
        </w:rPr>
        <w:t>D. 业</w:t>
      </w:r>
    </w:p>
    <w:p>
      <w:pPr>
        <w:spacing w:line="360" w:lineRule="auto"/>
        <w:jc w:val="left"/>
        <w:textAlignment w:val="center"/>
        <w:rPr>
          <w:color w:val="000000"/>
        </w:rPr>
      </w:pPr>
      <w:r>
        <w:rPr>
          <w:color w:val="000000"/>
        </w:rPr>
        <w:t xml:space="preserve">12. </w:t>
      </w:r>
      <w:r>
        <w:rPr>
          <w:rFonts w:ascii="宋体" w:hAnsi="宋体" w:eastAsia="宋体" w:cs="宋体"/>
          <w:color w:val="000000"/>
        </w:rPr>
        <w:t>在</w:t>
      </w:r>
      <w:r>
        <w:object>
          <v:shape id="_x0000_i107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3" o:title="eqIddd967903ed5a6f640a5b801ec8be0070"/>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115" o:title="eqId60d9142db4dd2ef151bf3d4a63afb61e"/>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117" o:title="eqIdedfb281dcfa09d876dde7c1d08dbe1c9"/>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19" o:title="eqId0a24a8f5e8fb89381f8add6549170345"/>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的值为（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1" o:title="eqId7294f5ae2a24ff42e84cd9773b2a7287"/>
            <o:lock v:ext="edit" aspectratio="t"/>
            <w10:wrap type="none"/>
            <w10:anchorlock/>
          </v:shape>
          <o:OLEObject Type="Embed" ProgID="Equation.DSMT4" ShapeID="_x0000_i1083" DrawAspect="Content" ObjectID="_1468075783" r:id="rId120">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23" o:title="eqIdeac97e6740365c85ad857aff85cefbe5"/>
            <o:lock v:ext="edit" aspectratio="t"/>
            <w10:wrap type="none"/>
            <w10:anchorlock/>
          </v:shape>
          <o:OLEObject Type="Embed" ProgID="Equation.DSMT4" ShapeID="_x0000_i1084" DrawAspect="Content" ObjectID="_1468075784" r:id="rId122">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25" o:title="eqIdd599cb4a589f90b0205f24c2e1fa021e"/>
            <o:lock v:ext="edit" aspectratio="t"/>
            <w10:wrap type="none"/>
            <w10:anchorlock/>
          </v:shape>
          <o:OLEObject Type="Embed" ProgID="Equation.DSMT4" ShapeID="_x0000_i1085" DrawAspect="Content" ObjectID="_1468075785" r:id="rId124">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type="#_x0000_t75" style="height:30.45pt;width:11.75pt;" o:ole="t" filled="f" o:preferrelative="t" stroked="f" coordsize="21600,21600">
            <v:path/>
            <v:fill on="f" focussize="0,0"/>
            <v:stroke on="f" joinstyle="miter"/>
            <v:imagedata r:id="rId127" o:title="eqId8b2a698891d42c70b597f0da4f215f09"/>
            <o:lock v:ext="edit" aspectratio="t"/>
            <w10:wrap type="none"/>
            <w10:anchorlock/>
          </v:shape>
          <o:OLEObject Type="Embed" ProgID="Equation.DSMT4" ShapeID="_x0000_i1086" DrawAspect="Content" ObjectID="_1468075786" r:id="rId126">
            <o:LockedField>false</o:LockedField>
          </o:OLEObject>
        </w:object>
      </w:r>
    </w:p>
    <w:p>
      <w:pPr>
        <w:spacing w:line="360" w:lineRule="auto"/>
        <w:jc w:val="both"/>
        <w:textAlignment w:val="center"/>
        <w:rPr>
          <w:color w:val="000000"/>
        </w:rPr>
      </w:pPr>
      <w:r>
        <w:rPr>
          <w:color w:val="000000"/>
        </w:rPr>
        <w:t xml:space="preserve">13. </w:t>
      </w:r>
      <w:r>
        <w:rPr>
          <w:rFonts w:ascii="宋体" w:hAnsi="宋体" w:eastAsia="宋体" w:cs="宋体"/>
          <w:color w:val="000000"/>
        </w:rPr>
        <w:t>如图，</w:t>
      </w:r>
      <w:r>
        <w:object>
          <v:shape id="_x0000_i108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是</w:t>
      </w:r>
      <w:r>
        <w:object>
          <v:shape id="_x0000_i108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1" o:title="eqId3d97cdc586744d208b6f69c9813af977"/>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的直径，点</w:t>
      </w:r>
      <w:r>
        <w:object>
          <v:shape id="_x0000_i10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在</w:t>
      </w:r>
      <w:r>
        <w:object>
          <v:shape id="_x0000_i1091"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1" o:title="eqId3d97cdc586744d208b6f69c9813af977"/>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上．若</w:t>
      </w:r>
      <w:r>
        <w:object>
          <v:shape id="_x0000_i1092"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38" o:title="eqId2076ab9281325aedd252b9b5e70037b4"/>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5.6pt;width:63.6pt;" o:ole="t" filled="f" o:preferrelative="t" stroked="f" coordsize="21600,21600">
            <v:path/>
            <v:fill on="f" focussize="0,0"/>
            <v:stroke on="f" joinstyle="miter"/>
            <v:imagedata r:id="rId140" o:title="eqIdaca93605c200bc2e9c6deab08a1c4a08"/>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，则</w:t>
      </w:r>
      <w:r>
        <w:object>
          <v:shape id="_x0000_i1094" o:spt="75" alt="学科网(www.zxxk.com)--教育资源门户，提供试卷、教案、课件、论文、素材以及各类教学资源下载，还有大量而丰富的教学相关资讯！" type="#_x0000_t75" style="height:13pt;width:31pt;" o:ole="t" filled="f" o:preferrelative="t" stroked="f" coordsize="21600,21600">
            <v:path/>
            <v:fill on="f" focussize="0,0"/>
            <v:stroke on="f" joinstyle="miter"/>
            <v:imagedata r:id="rId142" o:title="eqId6b7960538cb70fcf641b94864a90190d"/>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   ）</w:t>
      </w:r>
    </w:p>
    <w:p>
      <w:pPr>
        <w:spacing w:line="360" w:lineRule="auto"/>
        <w:jc w:val="both"/>
        <w:textAlignment w:val="center"/>
        <w:rPr>
          <w:color w:val="000000"/>
        </w:rPr>
      </w:pPr>
      <w:r>
        <w:rPr>
          <w:color w:val="000000"/>
        </w:rPr>
        <w:drawing>
          <wp:inline distT="0" distB="0" distL="114300" distR="114300">
            <wp:extent cx="1143000" cy="14382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1143000" cy="14382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5"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145" o:title="eqId52e4991b0c51f7af13f1c7de47b2d176"/>
            <o:lock v:ext="edit" aspectratio="t"/>
            <w10:wrap type="none"/>
            <w10:anchorlock/>
          </v:shape>
          <o:OLEObject Type="Embed" ProgID="Equation.DSMT4" ShapeID="_x0000_i1095" DrawAspect="Content" ObjectID="_1468075795" r:id="rId144">
            <o:LockedField>false</o:LockedField>
          </o:OLEObject>
        </w:object>
      </w:r>
      <w:r>
        <w:rPr>
          <w:color w:val="000000"/>
        </w:rPr>
        <w:tab/>
      </w:r>
      <w:r>
        <w:rPr>
          <w:color w:val="000000"/>
        </w:rPr>
        <w:t xml:space="preserve">B. </w:t>
      </w:r>
      <w:r>
        <w:object>
          <v:shape id="_x0000_i1096" o:spt="75" alt="学科网(www.zxxk.com)--教育资源门户，提供试卷、教案、课件、论文、素材以及各类教学资源下载，还有大量而丰富的教学相关资讯！" type="#_x0000_t75" style="height:16pt;width:17pt;" o:ole="t" filled="f" o:preferrelative="t" stroked="f" coordsize="21600,21600">
            <v:path/>
            <v:fill on="f" focussize="0,0"/>
            <v:stroke on="f" joinstyle="miter"/>
            <v:imagedata r:id="rId147" o:title="eqId88fa9f961ee4efd3b2f2d818002fd6cb"/>
            <o:lock v:ext="edit" aspectratio="t"/>
            <w10:wrap type="none"/>
            <w10:anchorlock/>
          </v:shape>
          <o:OLEObject Type="Embed" ProgID="Equation.DSMT4" ShapeID="_x0000_i1096" DrawAspect="Content" ObjectID="_1468075796" r:id="rId146">
            <o:LockedField>false</o:LockedField>
          </o:OLEObject>
        </w:object>
      </w:r>
      <w:r>
        <w:rPr>
          <w:color w:val="000000"/>
        </w:rPr>
        <w:tab/>
      </w:r>
      <w:r>
        <w:rPr>
          <w:color w:val="000000"/>
        </w:rPr>
        <w:t xml:space="preserve">C. </w:t>
      </w:r>
      <w:r>
        <w:object>
          <v:shape id="_x0000_i1097" o:spt="75" alt="学科网(www.zxxk.com)--教育资源门户，提供试卷、教案、课件、论文、素材以及各类教学资源下载，还有大量而丰富的教学相关资讯！" type="#_x0000_t75" style="height:15pt;width:17.25pt;" o:ole="t" filled="f" o:preferrelative="t" stroked="f" coordsize="21600,21600">
            <v:path/>
            <v:fill on="f" focussize="0,0"/>
            <v:stroke on="f" joinstyle="miter"/>
            <v:imagedata r:id="rId149" o:title="eqId8195811f10306c0cd8674b0780738aca"/>
            <o:lock v:ext="edit" aspectratio="t"/>
            <w10:wrap type="none"/>
            <w10:anchorlock/>
          </v:shape>
          <o:OLEObject Type="Embed" ProgID="Equation.DSMT4" ShapeID="_x0000_i1097" DrawAspect="Content" ObjectID="_1468075797" r:id="rId148">
            <o:LockedField>false</o:LockedField>
          </o:OLEObject>
        </w:objec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15.8pt;width:19.1pt;" o:ole="t" filled="f" o:preferrelative="t" stroked="f" coordsize="21600,21600">
            <v:path/>
            <v:fill on="f" focussize="0,0"/>
            <v:stroke on="f" joinstyle="miter"/>
            <v:imagedata r:id="rId151" o:title="eqIdf1e5fa72f2878b476bc57f0df12d6555"/>
            <o:lock v:ext="edit" aspectratio="t"/>
            <w10:wrap type="none"/>
            <w10:anchorlock/>
          </v:shape>
          <o:OLEObject Type="Embed" ProgID="Equation.DSMT4" ShapeID="_x0000_i1098" DrawAspect="Content" ObjectID="_1468075798" r:id="rId150">
            <o:LockedField>false</o:LockedField>
          </o:OLEObject>
        </w:object>
      </w:r>
    </w:p>
    <w:p>
      <w:pPr>
        <w:spacing w:line="360" w:lineRule="auto"/>
        <w:jc w:val="both"/>
        <w:textAlignment w:val="center"/>
        <w:rPr>
          <w:color w:val="000000"/>
        </w:rPr>
      </w:pPr>
      <w:r>
        <w:rPr>
          <w:color w:val="000000"/>
        </w:rPr>
        <w:t xml:space="preserve">14. </w:t>
      </w:r>
      <w:r>
        <w:rPr>
          <w:rFonts w:ascii="宋体" w:hAnsi="宋体" w:eastAsia="宋体" w:cs="宋体"/>
          <w:color w:val="000000"/>
        </w:rPr>
        <w:t>分解因式：</w:t>
      </w:r>
      <w:r>
        <w:object>
          <v:shape id="_x0000_i1099"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53" o:title="eqId6fe79be57f18091ae07fdb78b8430b61"/>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0"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155" o:title="eqIdac4ff24a727f24f352c39590be29e818"/>
            <o:lock v:ext="edit" aspectratio="t"/>
            <w10:wrap type="none"/>
            <w10:anchorlock/>
          </v:shape>
          <o:OLEObject Type="Embed" ProgID="Equation.DSMT4" ShapeID="_x0000_i1100" DrawAspect="Content" ObjectID="_1468075800" r:id="rId154">
            <o:LockedField>false</o:LockedField>
          </o:OLEObject>
        </w:object>
      </w:r>
      <w:r>
        <w:rPr>
          <w:color w:val="000000"/>
        </w:rPr>
        <w:tab/>
      </w:r>
      <w:r>
        <w:rPr>
          <w:color w:val="000000"/>
        </w:rPr>
        <w:t xml:space="preserve">B. </w:t>
      </w:r>
      <w:r>
        <w:object>
          <v:shape id="_x0000_i1101" o:spt="75" alt="学科网(www.zxxk.com)--教育资源门户，提供试卷、教案、课件、论文、素材以及各类教学资源下载，还有大量而丰富的教学相关资讯！" type="#_x0000_t75" style="height:21pt;width:44.25pt;" o:ole="t" filled="f" o:preferrelative="t" stroked="f" coordsize="21600,21600">
            <v:path/>
            <v:fill on="f" focussize="0,0"/>
            <v:stroke on="f" joinstyle="miter"/>
            <v:imagedata r:id="rId157" o:title="eqIde541c2d1c6e3eee94cb8b8bc43f62f04"/>
            <o:lock v:ext="edit" aspectratio="t"/>
            <w10:wrap type="none"/>
            <w10:anchorlock/>
          </v:shape>
          <o:OLEObject Type="Embed" ProgID="Equation.DSMT4" ShapeID="_x0000_i1101" DrawAspect="Content" ObjectID="_1468075801" r:id="rId156">
            <o:LockedField>false</o:LockedField>
          </o:OLEObject>
        </w:object>
      </w:r>
      <w:r>
        <w:rPr>
          <w:color w:val="000000"/>
        </w:rPr>
        <w:tab/>
      </w:r>
      <w:r>
        <w:rPr>
          <w:color w:val="000000"/>
        </w:rPr>
        <w:t xml:space="preserve">C. </w:t>
      </w:r>
      <w:r>
        <w:object>
          <v:shape id="_x0000_i1102"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159" o:title="eqId40657192f811a4eb553482d04891628f"/>
            <o:lock v:ext="edit" aspectratio="t"/>
            <w10:wrap type="none"/>
            <w10:anchorlock/>
          </v:shape>
          <o:OLEObject Type="Embed" ProgID="Equation.DSMT4" ShapeID="_x0000_i1102" DrawAspect="Content" ObjectID="_1468075802" r:id="rId158">
            <o:LockedField>false</o:LockedField>
          </o:OLEObject>
        </w:object>
      </w:r>
      <w:r>
        <w:rPr>
          <w:color w:val="000000"/>
        </w:rPr>
        <w:tab/>
      </w:r>
      <w:r>
        <w:rPr>
          <w:color w:val="000000"/>
        </w:rPr>
        <w:t xml:space="preserve">D. </w:t>
      </w:r>
      <w:r>
        <w:object>
          <v:shape id="_x0000_i110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61" o:title="eqId9852d0a02af8da875b48e8e597698e90"/>
            <o:lock v:ext="edit" aspectratio="t"/>
            <w10:wrap type="none"/>
            <w10:anchorlock/>
          </v:shape>
          <o:OLEObject Type="Embed" ProgID="Equation.DSMT4" ShapeID="_x0000_i1103" DrawAspect="Content" ObjectID="_1468075803" r:id="rId160">
            <o:LockedField>false</o:LockedField>
          </o:OLEObject>
        </w:object>
      </w:r>
    </w:p>
    <w:p>
      <w:pPr>
        <w:spacing w:line="360" w:lineRule="auto"/>
        <w:jc w:val="both"/>
        <w:textAlignment w:val="center"/>
        <w:rPr>
          <w:color w:val="000000"/>
        </w:rPr>
      </w:pPr>
      <w:r>
        <w:rPr>
          <w:color w:val="000000"/>
        </w:rPr>
        <w:t xml:space="preserve">15. </w:t>
      </w:r>
      <w:r>
        <w:rPr>
          <w:rFonts w:ascii="宋体" w:hAnsi="宋体" w:eastAsia="宋体" w:cs="宋体"/>
          <w:color w:val="000000"/>
        </w:rPr>
        <w:t>某校九年级学生参加社会实践，学习编织圆锥型工艺品．若这种圆锥的母线长为</w:t>
      </w:r>
      <w:r>
        <w:object>
          <v:shape id="_x0000_i1104"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63" o:title="eqId4b72ac611ae66b86761e080761d9aabc"/>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厘米，底面圆的半径为</w:t>
      </w:r>
      <w:r>
        <w:object>
          <v:shape id="_x0000_i1105" o:spt="75" alt="学科网(www.zxxk.com)--教育资源门户，提供试卷、教案、课件、论文、素材以及各类教学资源下载，还有大量而丰富的教学相关资讯！" type="#_x0000_t75" style="height:14pt;width:15pt;" o:ole="t" filled="f" o:preferrelative="t" stroked="f" coordsize="21600,21600">
            <v:path/>
            <v:fill on="f" focussize="0,0"/>
            <v:stroke on="f" joinstyle="miter"/>
            <v:imagedata r:id="rId165" o:title="eqIdb53c7539ed297ea63b9ace6f5cc58ca8"/>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厘米，则该圆锥的侧面积为（   ）</w:t>
      </w:r>
    </w:p>
    <w:p>
      <w:pPr>
        <w:tabs>
          <w:tab w:val="left" w:pos="4873"/>
        </w:tabs>
        <w:spacing w:line="360" w:lineRule="auto"/>
        <w:jc w:val="left"/>
        <w:textAlignment w:val="center"/>
        <w:rPr>
          <w:color w:val="000000"/>
        </w:rPr>
      </w:pPr>
      <w:r>
        <w:rPr>
          <w:color w:val="000000"/>
        </w:rPr>
        <w:t xml:space="preserve">A. </w:t>
      </w:r>
      <w:r>
        <w:object>
          <v:shape id="_x0000_i1106"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67" o:title="eqId3b5b51aa53e05c04e0ee13999957774c"/>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平方厘米</w:t>
      </w:r>
      <w:r>
        <w:rPr>
          <w:color w:val="000000"/>
        </w:rPr>
        <w:tab/>
      </w:r>
      <w:r>
        <w:rPr>
          <w:color w:val="000000"/>
        </w:rPr>
        <w:t xml:space="preserve">B. </w:t>
      </w:r>
      <w:r>
        <w:object>
          <v:shape id="_x0000_i110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69" o:title="eqIdb58eadc8cb72c99f30d05b9f2306f7c9"/>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平方厘米</w:t>
      </w:r>
    </w:p>
    <w:p>
      <w:pPr>
        <w:tabs>
          <w:tab w:val="left" w:pos="4873"/>
        </w:tabs>
        <w:spacing w:line="360" w:lineRule="auto"/>
        <w:jc w:val="left"/>
        <w:textAlignment w:val="center"/>
        <w:rPr>
          <w:color w:val="000000"/>
        </w:rPr>
      </w:pPr>
      <w:r>
        <w:rPr>
          <w:color w:val="000000"/>
        </w:rPr>
        <w:t xml:space="preserve">C. </w:t>
      </w:r>
      <w:r>
        <w:object>
          <v:shape id="_x0000_i1108" o:spt="75" alt="学科网(www.zxxk.com)--教育资源门户，提供试卷、教案、课件、论文、素材以及各类教学资源下载，还有大量而丰富的教学相关资讯！" type="#_x0000_t75" style="height:13.15pt;width:31.9pt;" o:ole="t" filled="f" o:preferrelative="t" stroked="f" coordsize="21600,21600">
            <v:path/>
            <v:fill on="f" focussize="0,0"/>
            <v:stroke on="f" joinstyle="miter"/>
            <v:imagedata r:id="rId171" o:title="eqId64bdd1f44dacdf7bccff96799ec9c201"/>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平方厘米</w:t>
      </w:r>
      <w:r>
        <w:rPr>
          <w:color w:val="000000"/>
        </w:rPr>
        <w:tab/>
      </w:r>
      <w:r>
        <w:rPr>
          <w:color w:val="000000"/>
        </w:rPr>
        <w:t xml:space="preserve">D. </w:t>
      </w:r>
      <w:r>
        <w:object>
          <v:shape id="_x0000_i1109" o:spt="75" alt="学科网(www.zxxk.com)--教育资源门户，提供试卷、教案、课件、论文、素材以及各类教学资源下载，还有大量而丰富的教学相关资讯！" type="#_x0000_t75" style="height:13.8pt;width:33pt;" o:ole="t" filled="f" o:preferrelative="t" stroked="f" coordsize="21600,21600">
            <v:path/>
            <v:fill on="f" focussize="0,0"/>
            <v:stroke on="f" joinstyle="miter"/>
            <v:imagedata r:id="rId173" o:title="eqId75ff197be8da2257a25a46181862c831"/>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平方厘米</w:t>
      </w:r>
    </w:p>
    <w:p>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110" o:spt="75" alt="学科网(www.zxxk.com)--教育资源门户，提供试卷、教案、课件、论文、素材以及各类教学资源下载，还有大量而丰富的教学相关资讯！" type="#_x0000_t75" style="height:16pt;width:72pt;" o:ole="t" filled="f" o:preferrelative="t" stroked="f" coordsize="21600,21600">
            <v:path/>
            <v:fill on="f" focussize="0,0"/>
            <v:stroke on="f" joinstyle="miter"/>
            <v:imagedata r:id="rId175" o:title="eqId6b9878e1f09b3ac8d8e9ec3f30a37a41"/>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无实数根，则</w:t>
      </w:r>
      <w:r>
        <w:rPr>
          <w:rFonts w:ascii="Times New Roman" w:hAnsi="Times New Roman" w:eastAsia="Times New Roman" w:cs="Times New Roman"/>
          <w:i/>
          <w:color w:val="000000"/>
        </w:rPr>
        <w:t>c</w: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已知点</w:t>
      </w:r>
      <w:r>
        <w:object>
          <v:shape id="_x0000_i111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77" o:title="eqId3d5a7750bdcf8a1592ed82feae21d2df"/>
            <o:lock v:ext="edit" aspectratio="t"/>
            <w10:wrap type="none"/>
            <w10:anchorlock/>
          </v:shape>
          <o:OLEObject Type="Embed" ProgID="Equation.DSMT4" ShapeID="_x0000_i1111" DrawAspect="Content" ObjectID="_1468075811" r:id="rId176">
            <o:LockedField>false</o:LockedField>
          </o:OLEObject>
        </w:object>
      </w:r>
      <w:r>
        <w:rPr>
          <w:rFonts w:ascii="宋体" w:hAnsi="宋体" w:eastAsia="宋体" w:cs="宋体"/>
          <w:color w:val="000000"/>
        </w:rPr>
        <w:t>在反比例函数</w:t>
      </w:r>
      <w:r>
        <w:object>
          <v:shape id="_x0000_i1112"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179" o:title="eqIdd8cd8c02f888053eb59b0b7bf1f271c0"/>
            <o:lock v:ext="edit" aspectratio="t"/>
            <w10:wrap type="none"/>
            <w10:anchorlock/>
          </v:shape>
          <o:OLEObject Type="Embed" ProgID="Equation.DSMT4" ShapeID="_x0000_i1112" DrawAspect="Content" ObjectID="_1468075812" r:id="rId178">
            <o:LockedField>false</o:LockedField>
          </o:OLEObject>
        </w:object>
      </w:r>
      <w:r>
        <w:rPr>
          <w:rFonts w:ascii="宋体" w:hAnsi="宋体" w:eastAsia="宋体" w:cs="宋体"/>
          <w:color w:val="000000"/>
        </w:rPr>
        <w:t>的图象上，则</w:t>
      </w:r>
      <w:r>
        <w:object>
          <v:shape id="_x0000_i1113"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81" o:title="eqId0f3cb8d72bb2e281b943b3b430138ef7"/>
            <o:lock v:ext="edit" aspectratio="t"/>
            <w10:wrap type="none"/>
            <w10:anchorlock/>
          </v:shape>
          <o:OLEObject Type="Embed" ProgID="Equation.DSMT4" ShapeID="_x0000_i1113" DrawAspect="Content" ObjectID="_1468075813" r:id="rId180">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如图，</w:t>
      </w:r>
      <w:r>
        <w:object>
          <v:shape id="_x0000_i11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14" DrawAspect="Content" ObjectID="_1468075814" r:id="rId182">
            <o:LockedField>false</o:LockedField>
          </o:OLEObject>
        </w:object>
      </w:r>
      <w:r>
        <w:rPr>
          <w:rFonts w:ascii="宋体" w:hAnsi="宋体" w:eastAsia="宋体" w:cs="宋体"/>
          <w:color w:val="000000"/>
        </w:rPr>
        <w:t>与</w:t>
      </w:r>
      <w:r>
        <w:object>
          <v:shape id="_x0000_i111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29" o:title="eqId9d78abbad68bbbf12af10cd40ef4c353"/>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交于点</w:t>
      </w:r>
      <w:r>
        <w:object>
          <v:shape id="_x0000_i1116"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85" o:title="eqId1dde8112e8eb968fd042418dd632759e"/>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，且</w:t>
      </w:r>
      <w:r>
        <w:object>
          <v:shape id="_x0000_i111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87" o:title="eqIda0dd77ccdd91fbd630254938b3502d22"/>
            <o:lock v:ext="edit" aspectratio="t"/>
            <w10:wrap type="none"/>
            <w10:anchorlock/>
          </v:shape>
          <o:OLEObject Type="Embed" ProgID="Equation.DSMT4" ShapeID="_x0000_i1117" DrawAspect="Content" ObjectID="_1468075817" r:id="rId186">
            <o:LockedField>false</o:LockedField>
          </o:OLEObject>
        </w:object>
      </w:r>
      <w:r>
        <w:rPr>
          <w:rFonts w:ascii="宋体" w:hAnsi="宋体" w:eastAsia="宋体" w:cs="宋体"/>
          <w:color w:val="000000"/>
        </w:rPr>
        <w:t>．若</w:t>
      </w:r>
      <w:r>
        <w:object>
          <v:shape id="_x0000_i1118" o:spt="75" alt="学科网(www.zxxk.com)--教育资源门户，提供试卷、教案、课件、论文、素材以及各类教学资源下载，还有大量而丰富的教学相关资讯！" type="#_x0000_t75" style="height:27.75pt;width:86.25pt;" o:ole="t" filled="f" o:preferrelative="t" stroked="f" coordsize="21600,21600">
            <v:path/>
            <v:fill on="f" focussize="0,0"/>
            <v:stroke on="f" joinstyle="miter"/>
            <v:imagedata r:id="rId189" o:title="eqIdb7427f1db49d0738e5dace8d49f66a7d"/>
            <o:lock v:ext="edit" aspectratio="t"/>
            <w10:wrap type="none"/>
            <w10:anchorlock/>
          </v:shape>
          <o:OLEObject Type="Embed" ProgID="Equation.DSMT4" ShapeID="_x0000_i1118" DrawAspect="Content" ObjectID="_1468075818" r:id="rId188">
            <o:LockedField>false</o:LockedField>
          </o:OLEObject>
        </w:object>
      </w:r>
      <w:r>
        <w:rPr>
          <w:rFonts w:ascii="宋体" w:hAnsi="宋体" w:eastAsia="宋体" w:cs="宋体"/>
          <w:color w:val="000000"/>
        </w:rPr>
        <w:t>，则</w:t>
      </w:r>
      <w:r>
        <w:object>
          <v:shape id="_x0000_i1119" o:spt="75" alt="学科网(www.zxxk.com)--教育资源门户，提供试卷、教案、课件、论文、素材以及各类教学资源下载，还有大量而丰富的教学相关资讯！" type="#_x0000_t75" style="height:31pt;width:31.95pt;" o:ole="t" filled="f" o:preferrelative="t" stroked="f" coordsize="21600,21600">
            <v:path/>
            <v:fill on="f" focussize="0,0"/>
            <v:stroke on="f" joinstyle="miter"/>
            <v:imagedata r:id="rId191" o:title="eqId8b521c99e1f87bfb16c2060393482d71"/>
            <o:lock v:ext="edit" aspectratio="t"/>
            <w10:wrap type="none"/>
            <w10:anchorlock/>
          </v:shape>
          <o:OLEObject Type="Embed" ProgID="Equation.DSMT4" ShapeID="_x0000_i1119" DrawAspect="Content" ObjectID="_1468075819" r:id="rId190">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514475" cy="12382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92"/>
                    <a:stretch>
                      <a:fillRect/>
                    </a:stretch>
                  </pic:blipFill>
                  <pic:spPr>
                    <a:xfrm>
                      <a:off x="0" y="0"/>
                      <a:ext cx="1514475" cy="1238250"/>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19. </w:t>
      </w:r>
      <w:r>
        <w:rPr>
          <w:rFonts w:ascii="宋体" w:hAnsi="宋体" w:eastAsia="宋体" w:cs="宋体"/>
          <w:color w:val="000000"/>
        </w:rPr>
        <w:t>某中学为了丰富学生的校园体育锻炼生活，决定根据学生的兴趣爱好采购一批体育用品供学生课后锻炼使用．学校数学兴趣小组为给学校提出合理的采购意见，随机抽取了该校学生</w:t>
      </w:r>
      <w:r>
        <w:object>
          <v:shape id="_x0000_i112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 o:title="eqId0efba7147f5b9ced8bc4a72f0a9fb8af"/>
            <o:lock v:ext="edit" aspectratio="t"/>
            <w10:wrap type="none"/>
            <w10:anchorlock/>
          </v:shape>
          <o:OLEObject Type="Embed" ProgID="Equation.DSMT4" ShapeID="_x0000_i1120" DrawAspect="Content" ObjectID="_1468075820" r:id="rId193">
            <o:LockedField>false</o:LockedField>
          </o:OLEObject>
        </w:object>
      </w:r>
      <w:r>
        <w:rPr>
          <w:rFonts w:ascii="宋体" w:hAnsi="宋体" w:eastAsia="宋体" w:cs="宋体"/>
          <w:color w:val="000000"/>
        </w:rPr>
        <w:t>人，了解他们喜欢的体育项目，将收集的数据整理，绘制成如下统计图：</w:t>
      </w:r>
    </w:p>
    <w:p>
      <w:pPr>
        <w:spacing w:line="360" w:lineRule="auto"/>
        <w:jc w:val="both"/>
        <w:textAlignment w:val="center"/>
        <w:rPr>
          <w:color w:val="000000"/>
        </w:rPr>
      </w:pPr>
      <w:r>
        <w:rPr>
          <w:color w:val="000000"/>
        </w:rPr>
        <w:drawing>
          <wp:inline distT="0" distB="0" distL="114300" distR="114300">
            <wp:extent cx="5219700" cy="21431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5219700" cy="2143125"/>
                    </a:xfrm>
                    <a:prstGeom prst="rect">
                      <a:avLst/>
                    </a:prstGeom>
                  </pic:spPr>
                </pic:pic>
              </a:graphicData>
            </a:graphic>
          </wp:inline>
        </w:drawing>
      </w:r>
    </w:p>
    <w:p>
      <w:pPr>
        <w:spacing w:line="360" w:lineRule="auto"/>
        <w:jc w:val="both"/>
        <w:textAlignment w:val="center"/>
        <w:rPr>
          <w:color w:val="000000"/>
        </w:rPr>
      </w:pPr>
      <w:r>
        <w:rPr>
          <w:rFonts w:ascii="宋体" w:hAnsi="宋体" w:eastAsia="宋体" w:cs="宋体"/>
          <w:color w:val="000000"/>
        </w:rPr>
        <w:t>注：该校每位学生被抽到的可能性相等，每位被抽样调查的学生选择且只选择一种喜欢的体育项目．</w:t>
      </w:r>
    </w:p>
    <w:p>
      <w:pPr>
        <w:spacing w:line="360" w:lineRule="auto"/>
        <w:jc w:val="both"/>
        <w:textAlignment w:val="center"/>
        <w:rPr>
          <w:color w:val="000000"/>
        </w:rPr>
      </w:pPr>
      <w:r>
        <w:rPr>
          <w:rFonts w:ascii="宋体" w:hAnsi="宋体" w:eastAsia="宋体" w:cs="宋体"/>
          <w:color w:val="000000"/>
        </w:rPr>
        <w:t>若该校共有学生</w:t>
      </w:r>
      <w:r>
        <w:object>
          <v:shape id="_x0000_i1121" o:spt="75" alt="学科网(www.zxxk.com)--教育资源门户，提供试卷、教案、课件、论文、素材以及各类教学资源下载，还有大量而丰富的教学相关资讯！" type="#_x0000_t75" style="height:13.95pt;width:26pt;" o:ole="t" filled="f" o:preferrelative="t" stroked="f" coordsize="21600,21600">
            <v:path/>
            <v:fill on="f" focussize="0,0"/>
            <v:stroke on="f" joinstyle="miter"/>
            <v:imagedata r:id="rId196" o:title="eqIddadc63e6e33743ce590ed968948a5a58"/>
            <o:lock v:ext="edit" aspectratio="t"/>
            <w10:wrap type="none"/>
            <w10:anchorlock/>
          </v:shape>
          <o:OLEObject Type="Embed" ProgID="Equation.DSMT4" ShapeID="_x0000_i1121" DrawAspect="Content" ObjectID="_1468075821" r:id="rId195">
            <o:LockedField>false</o:LockedField>
          </o:OLEObject>
        </w:object>
      </w:r>
      <w:r>
        <w:rPr>
          <w:rFonts w:ascii="宋体" w:hAnsi="宋体" w:eastAsia="宋体" w:cs="宋体"/>
          <w:color w:val="000000"/>
        </w:rPr>
        <w:t>人，则该校喜欢跳绳的学生大约有</w:t>
      </w:r>
      <w:r>
        <w:rPr>
          <w:color w:val="000000"/>
        </w:rPr>
        <w:t>______</w:t>
      </w:r>
      <w:r>
        <w:rPr>
          <w:rFonts w:ascii="宋体" w:hAnsi="宋体" w:eastAsia="宋体" w:cs="宋体"/>
          <w:color w:val="000000"/>
        </w:rPr>
        <w:t>人．</w:t>
      </w:r>
    </w:p>
    <w:p>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62</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22" o:spt="75" alt="学科网(www.zxxk.com)--教育资源门户，提供试卷、教案、课件、论文、素材以及各类教学资源下载，还有大量而丰富的教学相关资讯！" type="#_x0000_t75" style="height:33pt;width:144.75pt;" o:ole="t" filled="f" o:preferrelative="t" stroked="f" coordsize="21600,21600">
            <v:path/>
            <v:fill on="f" focussize="0,0"/>
            <v:stroke on="f" joinstyle="miter"/>
            <v:imagedata r:id="rId198" o:title="eqIdd1755cbac34ee52c04b7a2e6aace21de"/>
            <o:lock v:ext="edit" aspectratio="t"/>
            <w10:wrap type="none"/>
            <w10:anchorlock/>
          </v:shape>
          <o:OLEObject Type="Embed" ProgID="Equation.DSMT4" ShapeID="_x0000_i1122" DrawAspect="Content" ObjectID="_1468075822" r:id="rId1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6" o:title="eqId15c0dbe3c080c4c4636c64803e5c1f76"/>
            <o:lock v:ext="edit" aspectratio="t"/>
            <w10:wrap type="none"/>
            <w10:anchorlock/>
          </v:shape>
          <o:OLEObject Type="Embed" ProgID="Equation.DSMT4" ShapeID="_x0000_i1123" DrawAspect="Content" ObjectID="_1468075823" r:id="rId199">
            <o:LockedField>false</o:LockedField>
          </o:OLEObject>
        </w:object>
      </w:r>
      <w:r>
        <w:rPr>
          <w:rFonts w:ascii="宋体" w:hAnsi="宋体" w:eastAsia="宋体" w:cs="宋体"/>
          <w:color w:val="000000"/>
        </w:rPr>
        <w:t>和</w:t>
      </w:r>
      <w:r>
        <w:object>
          <v:shape id="_x0000_i1124"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201" o:title="eqIdc771a4feb150ad9cff8d70431c97eb17"/>
            <o:lock v:ext="edit" aspectratio="t"/>
            <w10:wrap type="none"/>
            <w10:anchorlock/>
          </v:shape>
          <o:OLEObject Type="Embed" ProgID="Equation.DSMT4" ShapeID="_x0000_i1124" DrawAspect="Content" ObjectID="_1468075824" r:id="rId200">
            <o:LockedField>false</o:LockedField>
          </o:OLEObject>
        </w:object>
      </w:r>
      <w:r>
        <w:rPr>
          <w:rFonts w:ascii="宋体" w:hAnsi="宋体" w:eastAsia="宋体" w:cs="宋体"/>
          <w:color w:val="000000"/>
        </w:rPr>
        <w:t>中，</w:t>
      </w:r>
      <w:r>
        <w:object>
          <v:shape id="_x0000_i1125" o:spt="75" alt="学科网(www.zxxk.com)--教育资源门户，提供试卷、教案、课件、论文、素材以及各类教学资源下载，还有大量而丰富的教学相关资讯！" type="#_x0000_t75" style="height:13pt;width:48pt;" o:ole="t" filled="f" o:preferrelative="t" stroked="f" coordsize="21600,21600">
            <v:path/>
            <v:fill on="f" focussize="0,0"/>
            <v:stroke on="f" joinstyle="miter"/>
            <v:imagedata r:id="rId203" o:title="eqId48a277db452e76240ec83ec6a2864bdd"/>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05" o:title="eqId02fbbe04651b37e1520bb9a7bafed509"/>
            <o:lock v:ext="edit" aspectratio="t"/>
            <w10:wrap type="none"/>
            <w10:anchorlock/>
          </v:shape>
          <o:OLEObject Type="Embed" ProgID="Equation.DSMT4" ShapeID="_x0000_i1126" DrawAspect="Content" ObjectID="_1468075826" r:id="rId204">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1.25pt;width:39.75pt;" o:ole="t" filled="f" o:preferrelative="t" stroked="f" coordsize="21600,21600">
            <v:path/>
            <v:fill on="f" focussize="0,0"/>
            <v:stroke on="f" joinstyle="miter"/>
            <v:imagedata r:id="rId207" o:title="eqId56ee81929c987732fcb379802eeef7a7"/>
            <o:lock v:ext="edit" aspectratio="t"/>
            <w10:wrap type="none"/>
            <w10:anchorlock/>
          </v:shape>
          <o:OLEObject Type="Embed" ProgID="Equation.DSMT4" ShapeID="_x0000_i1127" DrawAspect="Content" ObjectID="_1468075827"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求证：</w:t>
      </w:r>
      <w:r>
        <w:object>
          <v:shape id="_x0000_i1128" o:spt="75" alt="学科网(www.zxxk.com)--教育资源门户，提供试卷、教案、课件、论文、素材以及各类教学资源下载，还有大量而丰富的教学相关资讯！" type="#_x0000_t75" style="height:13pt;width:74pt;" o:ole="t" filled="f" o:preferrelative="t" stroked="f" coordsize="21600,21600">
            <v:path/>
            <v:fill on="f" focussize="0,0"/>
            <v:stroke on="f" joinstyle="miter"/>
            <v:imagedata r:id="rId209" o:title="eqIdef7894c7a063cfbbc8bf41c30775a69b"/>
            <o:lock v:ext="edit" aspectratio="t"/>
            <w10:wrap type="none"/>
            <w10:anchorlock/>
          </v:shape>
          <o:OLEObject Type="Embed" ProgID="Equation.DSMT4" ShapeID="_x0000_i1128" DrawAspect="Content" ObjectID="_1468075828" r:id="rId2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200150" cy="1266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0"/>
                    <a:stretch>
                      <a:fillRect/>
                    </a:stretch>
                  </pic:blipFill>
                  <pic:spPr>
                    <a:xfrm>
                      <a:off x="0" y="0"/>
                      <a:ext cx="1200150" cy="1266825"/>
                    </a:xfrm>
                    <a:prstGeom prst="rect">
                      <a:avLst/>
                    </a:prstGeom>
                  </pic:spPr>
                </pic:pic>
              </a:graphicData>
            </a:graphic>
          </wp:inline>
        </w:drawing>
      </w:r>
    </w:p>
    <w:p>
      <w:pPr>
        <w:spacing w:line="360" w:lineRule="auto"/>
        <w:jc w:val="both"/>
        <w:textAlignment w:val="center"/>
        <w:rPr>
          <w:color w:val="000000"/>
        </w:rPr>
      </w:pPr>
      <w:r>
        <w:rPr>
          <w:color w:val="000000"/>
        </w:rPr>
        <w:t xml:space="preserve">22. </w:t>
      </w:r>
      <w:r>
        <w:rPr>
          <w:rFonts w:ascii="宋体" w:hAnsi="宋体" w:eastAsia="宋体" w:cs="宋体"/>
          <w:color w:val="000000"/>
        </w:rPr>
        <w:t>某旅行社组织游客从</w:t>
      </w:r>
      <w:r>
        <w:object>
          <v:shape id="_x0000_i112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29" DrawAspect="Content" ObjectID="_1468075829" r:id="rId211">
            <o:LockedField>false</o:LockedField>
          </o:OLEObject>
        </w:object>
      </w:r>
      <w:r>
        <w:rPr>
          <w:rFonts w:ascii="宋体" w:hAnsi="宋体" w:eastAsia="宋体" w:cs="宋体"/>
          <w:color w:val="000000"/>
        </w:rPr>
        <w:t>地到</w:t>
      </w:r>
      <w:r>
        <w:object>
          <v:shape id="_x0000_i113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30" DrawAspect="Content" ObjectID="_1468075830" r:id="rId212">
            <o:LockedField>false</o:LockedField>
          </o:OLEObject>
        </w:object>
      </w:r>
      <w:r>
        <w:rPr>
          <w:rFonts w:ascii="宋体" w:hAnsi="宋体" w:eastAsia="宋体" w:cs="宋体"/>
          <w:color w:val="000000"/>
        </w:rPr>
        <w:t>地的航天科技馆参观，已知</w:t>
      </w:r>
      <w:r>
        <w:object>
          <v:shape id="_x0000_i113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31" DrawAspect="Content" ObjectID="_1468075831" r:id="rId213">
            <o:LockedField>false</o:LockedField>
          </o:OLEObject>
        </w:object>
      </w:r>
      <w:r>
        <w:rPr>
          <w:rFonts w:ascii="宋体" w:hAnsi="宋体" w:eastAsia="宋体" w:cs="宋体"/>
          <w:color w:val="000000"/>
        </w:rPr>
        <w:t>地到</w:t>
      </w:r>
      <w:r>
        <w:object>
          <v:shape id="_x0000_i113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地的路程为</w:t>
      </w:r>
      <w:r>
        <w:rPr>
          <w:rFonts w:ascii="Times New Roman" w:hAnsi="Times New Roman" w:eastAsia="Times New Roman" w:cs="Times New Roman"/>
          <w:color w:val="000000"/>
        </w:rPr>
        <w:t>300</w:t>
      </w:r>
      <w:r>
        <w:rPr>
          <w:rFonts w:ascii="宋体" w:hAnsi="宋体" w:eastAsia="宋体" w:cs="宋体"/>
          <w:color w:val="000000"/>
        </w:rPr>
        <w:t>千米，乘坐</w:t>
      </w:r>
      <w:r>
        <w:object>
          <v:shape id="_x0000_i113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16" o:title="eqIdc5db41a1f31d6baee7c69990811edb9f"/>
            <o:lock v:ext="edit" aspectratio="t"/>
            <w10:wrap type="none"/>
            <w10:anchorlock/>
          </v:shape>
          <o:OLEObject Type="Embed" ProgID="Equation.DSMT4" ShapeID="_x0000_i1133" DrawAspect="Content" ObjectID="_1468075833" r:id="rId215">
            <o:LockedField>false</o:LockedField>
          </o:OLEObject>
        </w:object>
      </w:r>
      <w:r>
        <w:rPr>
          <w:rFonts w:ascii="宋体" w:hAnsi="宋体" w:eastAsia="宋体" w:cs="宋体"/>
          <w:color w:val="000000"/>
        </w:rPr>
        <w:t>型车比乘坐</w:t>
      </w:r>
      <w:r>
        <w:object>
          <v:shape id="_x0000_i1134"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8" o:title="eqId8455657dde27aabe6adb7b188e031c11"/>
            <o:lock v:ext="edit" aspectratio="t"/>
            <w10:wrap type="none"/>
            <w10:anchorlock/>
          </v:shape>
          <o:OLEObject Type="Embed" ProgID="Equation.DSMT4" ShapeID="_x0000_i1134" DrawAspect="Content" ObjectID="_1468075834" r:id="rId217">
            <o:LockedField>false</o:LockedField>
          </o:OLEObject>
        </w:object>
      </w:r>
      <w:r>
        <w:rPr>
          <w:rFonts w:ascii="宋体" w:hAnsi="宋体" w:eastAsia="宋体" w:cs="宋体"/>
          <w:color w:val="000000"/>
        </w:rPr>
        <w:t>型车少用</w:t>
      </w:r>
      <w:r>
        <w:rPr>
          <w:rFonts w:ascii="Times New Roman" w:hAnsi="Times New Roman" w:eastAsia="Times New Roman" w:cs="Times New Roman"/>
          <w:color w:val="000000"/>
        </w:rPr>
        <w:t>2</w:t>
      </w:r>
      <w:r>
        <w:rPr>
          <w:rFonts w:ascii="宋体" w:hAnsi="宋体" w:eastAsia="宋体" w:cs="宋体"/>
          <w:color w:val="000000"/>
        </w:rPr>
        <w:t>小时，</w:t>
      </w:r>
      <w:r>
        <w:object>
          <v:shape id="_x0000_i113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16" o:title="eqIdc5db41a1f31d6baee7c69990811edb9f"/>
            <o:lock v:ext="edit" aspectratio="t"/>
            <w10:wrap type="none"/>
            <w10:anchorlock/>
          </v:shape>
          <o:OLEObject Type="Embed" ProgID="Equation.DSMT4" ShapeID="_x0000_i1135" DrawAspect="Content" ObjectID="_1468075835" r:id="rId219">
            <o:LockedField>false</o:LockedField>
          </o:OLEObject>
        </w:object>
      </w:r>
      <w:r>
        <w:rPr>
          <w:rFonts w:ascii="宋体" w:hAnsi="宋体" w:eastAsia="宋体" w:cs="宋体"/>
          <w:color w:val="000000"/>
        </w:rPr>
        <w:t>型车的平均速度是</w:t>
      </w:r>
      <w:r>
        <w:object>
          <v:shape id="_x0000_i113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8" o:title="eqId8455657dde27aabe6adb7b188e031c11"/>
            <o:lock v:ext="edit" aspectratio="t"/>
            <w10:wrap type="none"/>
            <w10:anchorlock/>
          </v:shape>
          <o:OLEObject Type="Embed" ProgID="Equation.DSMT4" ShapeID="_x0000_i1136" DrawAspect="Content" ObjectID="_1468075836" r:id="rId220">
            <o:LockedField>false</o:LockedField>
          </o:OLEObject>
        </w:object>
      </w:r>
      <w:r>
        <w:rPr>
          <w:rFonts w:ascii="宋体" w:hAnsi="宋体" w:eastAsia="宋体" w:cs="宋体"/>
          <w:color w:val="000000"/>
        </w:rPr>
        <w:t>型车的平均速度的</w:t>
      </w:r>
      <w:r>
        <w:rPr>
          <w:rFonts w:ascii="Times New Roman" w:hAnsi="Times New Roman" w:eastAsia="Times New Roman" w:cs="Times New Roman"/>
          <w:color w:val="000000"/>
        </w:rPr>
        <w:t>3</w:t>
      </w:r>
      <w:r>
        <w:rPr>
          <w:rFonts w:ascii="宋体" w:hAnsi="宋体" w:eastAsia="宋体" w:cs="宋体"/>
          <w:color w:val="000000"/>
        </w:rPr>
        <w:t>倍，求</w:t>
      </w:r>
      <w:r>
        <w:object>
          <v:shape id="_x0000_i113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8" o:title="eqId8455657dde27aabe6adb7b188e031c11"/>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型车的平均速度．</w:t>
      </w:r>
    </w:p>
    <w:p>
      <w:pPr>
        <w:spacing w:line="360" w:lineRule="auto"/>
        <w:jc w:val="both"/>
        <w:textAlignment w:val="center"/>
        <w:rPr>
          <w:color w:val="000000"/>
        </w:rPr>
      </w:pPr>
      <w:r>
        <w:rPr>
          <w:color w:val="000000"/>
        </w:rPr>
        <w:t xml:space="preserve">23. </w:t>
      </w:r>
      <w:r>
        <w:rPr>
          <w:rFonts w:ascii="宋体" w:hAnsi="宋体" w:eastAsia="宋体" w:cs="宋体"/>
          <w:color w:val="000000"/>
        </w:rPr>
        <w:t>为使学生更加了解云南，热爱家乡，热爱祖国，体验“有一种叫云南的生活”．某校七年级年级组准备从博物馆</w:t>
      </w:r>
      <w:r>
        <w:object>
          <v:shape id="_x0000_i11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38" DrawAspect="Content" ObjectID="_1468075838" r:id="rId222">
            <o:LockedField>false</o:LockedField>
          </o:OLEObject>
        </w:object>
      </w:r>
      <w:r>
        <w:rPr>
          <w:rFonts w:ascii="宋体" w:hAnsi="宋体" w:eastAsia="宋体" w:cs="宋体"/>
          <w:color w:val="000000"/>
        </w:rPr>
        <w:t>、植物园</w:t>
      </w:r>
      <w:r>
        <w:object>
          <v:shape id="_x0000_i1139"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39" DrawAspect="Content" ObjectID="_1468075839" r:id="rId224">
            <o:LockedField>false</o:LockedField>
          </o:OLEObject>
        </w:object>
      </w:r>
      <w:r>
        <w:rPr>
          <w:rFonts w:ascii="宋体" w:hAnsi="宋体" w:eastAsia="宋体" w:cs="宋体"/>
          <w:color w:val="000000"/>
        </w:rPr>
        <w:t>两个研学基地中，随机选择一个基地研学，且每个基地被选到的可能性相等；八年级年级组准备从博物馆</w:t>
      </w:r>
      <w:r>
        <w:object>
          <v:shape id="_x0000_i114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40" DrawAspect="Content" ObjectID="_1468075840" r:id="rId226">
            <o:LockedField>false</o:LockedField>
          </o:OLEObject>
        </w:object>
      </w:r>
      <w:r>
        <w:rPr>
          <w:rFonts w:ascii="宋体" w:hAnsi="宋体" w:eastAsia="宋体" w:cs="宋体"/>
          <w:color w:val="000000"/>
        </w:rPr>
        <w:t>、植物园</w:t>
      </w:r>
      <w:r>
        <w:object>
          <v:shape id="_x0000_i114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41" DrawAspect="Content" ObjectID="_1468075841" r:id="rId227">
            <o:LockedField>false</o:LockedField>
          </o:OLEObject>
        </w:object>
      </w:r>
      <w:r>
        <w:rPr>
          <w:rFonts w:ascii="宋体" w:hAnsi="宋体" w:eastAsia="宋体" w:cs="宋体"/>
          <w:color w:val="000000"/>
        </w:rPr>
        <w:t>、科技馆</w:t>
      </w:r>
      <w:r>
        <w:object>
          <v:shape id="_x0000_i1142"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29" o:title="eqId071a7e733d466949ac935b4b8ee8d183"/>
            <o:lock v:ext="edit" aspectratio="t"/>
            <w10:wrap type="none"/>
            <w10:anchorlock/>
          </v:shape>
          <o:OLEObject Type="Embed" ProgID="Equation.DSMT4" ShapeID="_x0000_i1142" DrawAspect="Content" ObjectID="_1468075842" r:id="rId228">
            <o:LockedField>false</o:LockedField>
          </o:OLEObject>
        </w:object>
      </w:r>
      <w:r>
        <w:rPr>
          <w:rFonts w:ascii="宋体" w:hAnsi="宋体" w:eastAsia="宋体" w:cs="宋体"/>
          <w:color w:val="000000"/>
        </w:rPr>
        <w:t>三个研学基地中，随机选择一个基地研学，且每个基地被选到的可能性相等．记选择博物馆</w:t>
      </w:r>
      <w:r>
        <w:object>
          <v:shape id="_x0000_i114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43" DrawAspect="Content" ObjectID="_1468075843" r:id="rId230">
            <o:LockedField>false</o:LockedField>
          </o:OLEObject>
        </w:object>
      </w:r>
      <w:r>
        <w:rPr>
          <w:rFonts w:ascii="宋体" w:hAnsi="宋体" w:eastAsia="宋体" w:cs="宋体"/>
          <w:color w:val="000000"/>
        </w:rPr>
        <w:t>为</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，选择植物园</w:t>
      </w:r>
      <w:r>
        <w:object>
          <v:shape id="_x0000_i1145"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为</w:t>
      </w:r>
      <w:r>
        <w:object>
          <v:shape id="_x0000_i114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，选择科技馆</w:t>
      </w:r>
      <w:r>
        <w:object>
          <v:shape id="_x0000_i1147"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29" o:title="eqId071a7e733d466949ac935b4b8ee8d183"/>
            <o:lock v:ext="edit" aspectratio="t"/>
            <w10:wrap type="none"/>
            <w10:anchorlock/>
          </v:shape>
          <o:OLEObject Type="Embed" ProgID="Equation.DSMT4" ShapeID="_x0000_i1147" DrawAspect="Content" ObjectID="_1468075847" r:id="rId234">
            <o:LockedField>false</o:LockedField>
          </o:OLEObject>
        </w:object>
      </w:r>
      <w:r>
        <w:rPr>
          <w:rFonts w:ascii="宋体" w:hAnsi="宋体" w:eastAsia="宋体" w:cs="宋体"/>
          <w:color w:val="000000"/>
        </w:rPr>
        <w:t>为</w:t>
      </w:r>
      <w:r>
        <w:object>
          <v:shape id="_x0000_i114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229" o:title="eqId071a7e733d466949ac935b4b8ee8d183"/>
            <o:lock v:ext="edit" aspectratio="t"/>
            <w10:wrap type="none"/>
            <w10:anchorlock/>
          </v:shape>
          <o:OLEObject Type="Embed" ProgID="Equation.DSMT4" ShapeID="_x0000_i1148" DrawAspect="Content" ObjectID="_1468075848" r:id="rId235">
            <o:LockedField>false</o:LockedField>
          </o:OLEObject>
        </w:object>
      </w:r>
      <w:r>
        <w:rPr>
          <w:rFonts w:ascii="宋体" w:hAnsi="宋体" w:eastAsia="宋体" w:cs="宋体"/>
          <w:color w:val="000000"/>
        </w:rPr>
        <w:t>，记七年级年级组的选择为</w:t>
      </w:r>
      <w:r>
        <w:object>
          <v:shape id="_x0000_i114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49" DrawAspect="Content" ObjectID="_1468075849" r:id="rId236">
            <o:LockedField>false</o:LockedField>
          </o:OLEObject>
        </w:object>
      </w:r>
      <w:r>
        <w:rPr>
          <w:rFonts w:ascii="宋体" w:hAnsi="宋体" w:eastAsia="宋体" w:cs="宋体"/>
          <w:color w:val="000000"/>
        </w:rPr>
        <w:t>，八年级年级组的选择为</w:t>
      </w:r>
      <w:r>
        <w:object>
          <v:shape id="_x0000_i115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150" DrawAspect="Content" ObjectID="_1468075850" r:id="rId2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请用列表法或画树状图法中的一种方法，求</w:t>
      </w:r>
      <w:r>
        <w:object>
          <v:shape id="_x0000_i1151"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240" o:title="eqIda3d9aa1d34d66a6876aa0566c8fc8b0a"/>
            <o:lock v:ext="edit" aspectratio="t"/>
            <w10:wrap type="none"/>
            <w10:anchorlock/>
          </v:shape>
          <o:OLEObject Type="Embed" ProgID="Equation.DSMT4" ShapeID="_x0000_i1151" DrawAspect="Content" ObjectID="_1468075851" r:id="rId239">
            <o:LockedField>false</o:LockedField>
          </o:OLEObject>
        </w:object>
      </w:r>
      <w:r>
        <w:rPr>
          <w:rFonts w:ascii="宋体" w:hAnsi="宋体" w:eastAsia="宋体" w:cs="宋体"/>
          <w:color w:val="000000"/>
        </w:rPr>
        <w:t>所有可能出现的结果总数；</w:t>
      </w:r>
    </w:p>
    <w:p>
      <w:pPr>
        <w:spacing w:line="360" w:lineRule="auto"/>
        <w:jc w:val="left"/>
        <w:textAlignment w:val="center"/>
        <w:rPr>
          <w:color w:val="000000"/>
        </w:rPr>
      </w:pPr>
      <w:r>
        <w:rPr>
          <w:color w:val="000000"/>
        </w:rPr>
        <w:t>（2）</w:t>
      </w:r>
      <w:r>
        <w:rPr>
          <w:rFonts w:ascii="宋体" w:hAnsi="宋体" w:eastAsia="宋体" w:cs="宋体"/>
          <w:color w:val="000000"/>
        </w:rPr>
        <w:t>求该校七年级年级组、八年级年级组选择的研学基地互不相同的概率</w:t>
      </w:r>
      <w:r>
        <w:object>
          <v:shape id="_x0000_i115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242" o:title="eqIddad2a36927223bd70f426ba06aea4b45"/>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如图，在四边形</w:t>
      </w:r>
      <w:r>
        <w:object>
          <v:shape id="_x0000_i115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4" o:title="eqId411b38a18046fea8e9fab1f9f9b80a5f"/>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中，点</w:t>
      </w:r>
      <w:r>
        <w:object>
          <v:shape id="_x0000_i11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 o:title="eqIda0ed1ec316bc54c37c4286c208f55667"/>
            <o:lock v:ext="edit" aspectratio="t"/>
            <w10:wrap type="none"/>
            <w10:anchorlock/>
          </v:shape>
          <o:OLEObject Type="Embed" ProgID="Equation.DSMT4" ShapeID="_x0000_i1155" DrawAspect="Content" ObjectID="_1468075855" r:id="rId247">
            <o:LockedField>false</o:LockedField>
          </o:OLEObject>
        </w:object>
      </w:r>
      <w:r>
        <w:rPr>
          <w:rFonts w:ascii="宋体" w:hAnsi="宋体" w:eastAsia="宋体" w:cs="宋体"/>
          <w:color w:val="000000"/>
        </w:rPr>
        <w:t>、</w:t>
      </w:r>
      <w:r>
        <w:object>
          <v:shape id="_x0000_i1156"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249" o:title="eqId895dc3dc3a6606ff487a4c4863e18509"/>
            <o:lock v:ext="edit" aspectratio="t"/>
            <w10:wrap type="none"/>
            <w10:anchorlock/>
          </v:shape>
          <o:OLEObject Type="Embed" ProgID="Equation.DSMT4" ShapeID="_x0000_i1156" DrawAspect="Content" ObjectID="_1468075856" r:id="rId248">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1" o:title="eqId73465a1f9aa03481295bf6bd3c6903ac"/>
            <o:lock v:ext="edit" aspectratio="t"/>
            <w10:wrap type="none"/>
            <w10:anchorlock/>
          </v:shape>
          <o:OLEObject Type="Embed" ProgID="Equation.DSMT4" ShapeID="_x0000_i1157" DrawAspect="Content" ObjectID="_1468075857" r:id="rId250">
            <o:LockedField>false</o:LockedField>
          </o:OLEObject>
        </w:object>
      </w:r>
      <w:r>
        <w:rPr>
          <w:rFonts w:ascii="宋体" w:hAnsi="宋体" w:eastAsia="宋体" w:cs="宋体"/>
          <w:color w:val="000000"/>
        </w:rPr>
        <w:t>分别是各边的中点，且</w:t>
      </w:r>
      <w:r>
        <w:object>
          <v:shape id="_x0000_i1158"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253" o:title="eqIdb0fff774b4b0087a6f304ce930d359be"/>
            <o:lock v:ext="edit" aspectratio="t"/>
            <w10:wrap type="none"/>
            <w10:anchorlock/>
          </v:shape>
          <o:OLEObject Type="Embed" ProgID="Equation.DSMT4" ShapeID="_x0000_i1158" DrawAspect="Content" ObjectID="_1468075858" r:id="rId252">
            <o:LockedField>false</o:LockedField>
          </o:OLEObject>
        </w:object>
      </w: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255" o:title="eqId4adf90a8c2b29334cdc5aa5b554991f9"/>
            <o:lock v:ext="edit" aspectratio="t"/>
            <w10:wrap type="none"/>
            <w10:anchorlock/>
          </v:shape>
          <o:OLEObject Type="Embed" ProgID="Equation.DSMT4" ShapeID="_x0000_i1159" DrawAspect="Content" ObjectID="_1468075859" r:id="rId254">
            <o:LockedField>false</o:LockedField>
          </o:OLEObject>
        </w:object>
      </w:r>
      <w:r>
        <w:rPr>
          <w:rFonts w:ascii="宋体" w:hAnsi="宋体" w:eastAsia="宋体" w:cs="宋体"/>
          <w:color w:val="000000"/>
        </w:rPr>
        <w:t>，四边形</w:t>
      </w:r>
      <w:r>
        <w:object>
          <v:shape id="_x0000_i116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57" o:title="eqId611f100dcfa7803db6eb233e2e7f2dab"/>
            <o:lock v:ext="edit" aspectratio="t"/>
            <w10:wrap type="none"/>
            <w10:anchorlock/>
          </v:shape>
          <o:OLEObject Type="Embed" ProgID="Equation.DSMT4" ShapeID="_x0000_i1160" DrawAspect="Content" ObjectID="_1468075860" r:id="rId256">
            <o:LockedField>false</o:LockedField>
          </o:OLEObject>
        </w:object>
      </w:r>
      <w:r>
        <w:rPr>
          <w:rFonts w:ascii="宋体" w:hAnsi="宋体" w:eastAsia="宋体" w:cs="宋体"/>
          <w:color w:val="000000"/>
        </w:rPr>
        <w:t>是矩形．</w:t>
      </w:r>
    </w:p>
    <w:p>
      <w:pPr>
        <w:spacing w:line="360" w:lineRule="auto"/>
        <w:jc w:val="both"/>
        <w:textAlignment w:val="center"/>
        <w:rPr>
          <w:color w:val="000000"/>
        </w:rPr>
      </w:pPr>
      <w:r>
        <w:rPr>
          <w:color w:val="000000"/>
        </w:rPr>
        <w:drawing>
          <wp:inline distT="0" distB="0" distL="114300" distR="114300">
            <wp:extent cx="1543050" cy="1162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8"/>
                    <a:stretch>
                      <a:fillRect/>
                    </a:stretch>
                  </pic:blipFill>
                  <pic:spPr>
                    <a:xfrm>
                      <a:off x="0" y="0"/>
                      <a:ext cx="1543050" cy="1162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6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4" o:title="eqId411b38a18046fea8e9fab1f9f9b80a5f"/>
            <o:lock v:ext="edit" aspectratio="t"/>
            <w10:wrap type="none"/>
            <w10:anchorlock/>
          </v:shape>
          <o:OLEObject Type="Embed" ProgID="Equation.DSMT4" ShapeID="_x0000_i1161" DrawAspect="Content" ObjectID="_1468075861" r:id="rId259">
            <o:LockedField>false</o:LockedField>
          </o:OLEObject>
        </w:object>
      </w:r>
      <w:r>
        <w:rPr>
          <w:rFonts w:ascii="宋体" w:hAnsi="宋体" w:eastAsia="宋体" w:cs="宋体"/>
          <w:color w:val="000000"/>
        </w:rPr>
        <w:t>是菱形；</w:t>
      </w:r>
    </w:p>
    <w:p>
      <w:pPr>
        <w:spacing w:line="360" w:lineRule="auto"/>
        <w:jc w:val="left"/>
        <w:textAlignment w:val="center"/>
        <w:rPr>
          <w:color w:val="000000"/>
        </w:rPr>
      </w:pPr>
      <w:r>
        <w:rPr>
          <w:color w:val="000000"/>
        </w:rPr>
        <w:t>（2）</w:t>
      </w:r>
      <w:r>
        <w:rPr>
          <w:rFonts w:ascii="宋体" w:hAnsi="宋体" w:eastAsia="宋体" w:cs="宋体"/>
          <w:color w:val="000000"/>
        </w:rPr>
        <w:t>若矩形</w:t>
      </w:r>
      <w:r>
        <w:object>
          <v:shape id="_x0000_i1162"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257" o:title="eqId611f100dcfa7803db6eb233e2e7f2dab"/>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22</w:t>
      </w:r>
      <w:r>
        <w:rPr>
          <w:rFonts w:ascii="宋体" w:hAnsi="宋体" w:eastAsia="宋体" w:cs="宋体"/>
          <w:color w:val="000000"/>
        </w:rPr>
        <w:t>，四边形</w:t>
      </w:r>
      <w:r>
        <w:object>
          <v:shape id="_x0000_i11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44" o:title="eqId411b38a18046fea8e9fab1f9f9b80a5f"/>
            <o:lock v:ext="edit" aspectratio="t"/>
            <w10:wrap type="none"/>
            <w10:anchorlock/>
          </v:shape>
          <o:OLEObject Type="Embed" ProgID="Equation.DSMT4" ShapeID="_x0000_i1163" DrawAspect="Content" ObjectID="_1468075863" r:id="rId261">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10</w:t>
      </w:r>
      <w:r>
        <w:rPr>
          <w:rFonts w:ascii="宋体" w:hAnsi="宋体" w:eastAsia="宋体" w:cs="宋体"/>
          <w:color w:val="000000"/>
        </w:rPr>
        <w:t>，求</w:t>
      </w:r>
      <w:r>
        <w:object>
          <v:shape id="_x0000_i116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64" DrawAspect="Content" ObjectID="_1468075864" r:id="rId26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25. </w:t>
      </w:r>
      <w:r>
        <w:object>
          <v:shape id="_x0000_i11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65" DrawAspect="Content" ObjectID="_1468075865" r:id="rId263">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66" DrawAspect="Content" ObjectID="_1468075866" r:id="rId264">
            <o:LockedField>false</o:LockedField>
          </o:OLEObject>
        </w:object>
      </w:r>
      <w:r>
        <w:rPr>
          <w:rFonts w:ascii="宋体" w:hAnsi="宋体" w:eastAsia="宋体" w:cs="宋体"/>
          <w:color w:val="000000"/>
        </w:rPr>
        <w:t>两种型号的吉祥物具有吉祥如意、平安幸福的美好寓意，深受大家喜欢．</w:t>
      </w:r>
    </w:p>
    <w:p>
      <w:pPr>
        <w:spacing w:line="360" w:lineRule="auto"/>
        <w:jc w:val="both"/>
        <w:textAlignment w:val="center"/>
        <w:rPr>
          <w:color w:val="000000"/>
        </w:rPr>
      </w:pPr>
      <w:r>
        <w:rPr>
          <w:rFonts w:ascii="宋体" w:hAnsi="宋体" w:eastAsia="宋体" w:cs="宋体"/>
          <w:color w:val="000000"/>
        </w:rPr>
        <w:t>某超市销售</w:t>
      </w:r>
      <w:r>
        <w:object>
          <v:shape id="_x0000_i116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67" DrawAspect="Content" ObjectID="_1468075867" r:id="rId265">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68" DrawAspect="Content" ObjectID="_1468075868" r:id="rId266">
            <o:LockedField>false</o:LockedField>
          </o:OLEObject>
        </w:object>
      </w:r>
      <w:r>
        <w:rPr>
          <w:rFonts w:ascii="宋体" w:hAnsi="宋体" w:eastAsia="宋体" w:cs="宋体"/>
          <w:color w:val="000000"/>
        </w:rPr>
        <w:t>两种型号的吉祥物，有关信息见下表：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2189"/>
        <w:gridCol w:w="26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成本（单位：元</w:t>
            </w:r>
            <w:r>
              <w:rPr>
                <w:rFonts w:ascii="Times New Roman" w:hAnsi="Times New Roman" w:eastAsia="Times New Roman" w:cs="Times New Roman"/>
                <w:color w:val="000000"/>
              </w:rPr>
              <w:t>/</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销售价格（单位：元</w:t>
            </w:r>
            <w:r>
              <w:rPr>
                <w:rFonts w:ascii="Times New Roman" w:hAnsi="Times New Roman" w:eastAsia="Times New Roman" w:cs="Times New Roman"/>
                <w:color w:val="000000"/>
              </w:rPr>
              <w:t>/</w:t>
            </w:r>
            <w:r>
              <w:rPr>
                <w:rFonts w:ascii="宋体" w:hAnsi="宋体" w:eastAsia="宋体" w:cs="宋体"/>
                <w:color w:val="000000"/>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69" DrawAspect="Content" ObjectID="_1468075869" r:id="rId267">
                  <o:LockedField>false</o:LockedField>
                </o:OLEObject>
              </w:object>
            </w: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i/>
                <w:color w:val="000000"/>
              </w:rPr>
              <w:t>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17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型号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object>
                <v:shape id="_x0000_i117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71" DrawAspect="Content" ObjectID="_1468075871" r:id="rId269">
                  <o:LockedField>false</o:LockedField>
                </o:OLEObject>
              </w:object>
            </w:r>
          </w:p>
        </w:tc>
      </w:tr>
    </w:tbl>
    <w:p>
      <w:pPr>
        <w:spacing w:line="360" w:lineRule="auto"/>
        <w:jc w:val="both"/>
        <w:textAlignment w:val="center"/>
        <w:rPr>
          <w:color w:val="000000"/>
        </w:rPr>
      </w:pPr>
      <w:r>
        <w:rPr>
          <w:rFonts w:ascii="宋体" w:hAnsi="宋体" w:eastAsia="宋体" w:cs="宋体"/>
          <w:color w:val="000000"/>
        </w:rPr>
        <w:t>若顾客在该超市购买</w:t>
      </w:r>
      <w:r>
        <w:rPr>
          <w:rFonts w:ascii="Times New Roman" w:hAnsi="Times New Roman" w:eastAsia="Times New Roman" w:cs="Times New Roman"/>
          <w:color w:val="000000"/>
        </w:rPr>
        <w:t>8</w:t>
      </w:r>
      <w:r>
        <w:rPr>
          <w:rFonts w:ascii="宋体" w:hAnsi="宋体" w:eastAsia="宋体" w:cs="宋体"/>
          <w:color w:val="000000"/>
        </w:rPr>
        <w:t>个</w:t>
      </w:r>
      <w:r>
        <w:object>
          <v:shape id="_x0000_i117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种型号吉祥物和</w:t>
      </w:r>
      <w:r>
        <w:rPr>
          <w:rFonts w:ascii="Times New Roman" w:hAnsi="Times New Roman" w:eastAsia="Times New Roman" w:cs="Times New Roman"/>
          <w:color w:val="000000"/>
        </w:rPr>
        <w:t>7</w:t>
      </w:r>
      <w:r>
        <w:rPr>
          <w:rFonts w:ascii="宋体" w:hAnsi="宋体" w:eastAsia="宋体" w:cs="宋体"/>
          <w:color w:val="000000"/>
        </w:rPr>
        <w:t>个</w:t>
      </w:r>
      <w:r>
        <w:object>
          <v:shape id="_x0000_i117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73" DrawAspect="Content" ObjectID="_1468075873" r:id="rId271">
            <o:LockedField>false</o:LockedField>
          </o:OLEObject>
        </w:object>
      </w:r>
      <w:r>
        <w:rPr>
          <w:rFonts w:ascii="宋体" w:hAnsi="宋体" w:eastAsia="宋体" w:cs="宋体"/>
          <w:color w:val="000000"/>
        </w:rPr>
        <w:t>种型号吉祥物，则一共需要</w:t>
      </w:r>
      <w:r>
        <w:rPr>
          <w:rFonts w:ascii="Times New Roman" w:hAnsi="Times New Roman" w:eastAsia="Times New Roman" w:cs="Times New Roman"/>
          <w:color w:val="000000"/>
        </w:rPr>
        <w:t>670</w:t>
      </w:r>
      <w:r>
        <w:rPr>
          <w:rFonts w:ascii="宋体" w:hAnsi="宋体" w:eastAsia="宋体" w:cs="宋体"/>
          <w:color w:val="000000"/>
        </w:rPr>
        <w:t>元；购买</w:t>
      </w:r>
      <w:r>
        <w:rPr>
          <w:rFonts w:ascii="Times New Roman" w:hAnsi="Times New Roman" w:eastAsia="Times New Roman" w:cs="Times New Roman"/>
          <w:color w:val="000000"/>
        </w:rPr>
        <w:t>4</w:t>
      </w:r>
      <w:r>
        <w:rPr>
          <w:rFonts w:ascii="宋体" w:hAnsi="宋体" w:eastAsia="宋体" w:cs="宋体"/>
          <w:color w:val="000000"/>
        </w:rPr>
        <w:t>个</w:t>
      </w:r>
      <w:r>
        <w:object>
          <v:shape id="_x0000_i117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74" DrawAspect="Content" ObjectID="_1468075874" r:id="rId272">
            <o:LockedField>false</o:LockedField>
          </o:OLEObject>
        </w:object>
      </w:r>
      <w:r>
        <w:rPr>
          <w:rFonts w:ascii="宋体" w:hAnsi="宋体" w:eastAsia="宋体" w:cs="宋体"/>
          <w:color w:val="000000"/>
        </w:rPr>
        <w:t>种型号吉祥物和</w:t>
      </w:r>
      <w:r>
        <w:rPr>
          <w:rFonts w:ascii="Times New Roman" w:hAnsi="Times New Roman" w:eastAsia="Times New Roman" w:cs="Times New Roman"/>
          <w:color w:val="000000"/>
        </w:rPr>
        <w:t>5</w:t>
      </w:r>
      <w:r>
        <w:rPr>
          <w:rFonts w:ascii="宋体" w:hAnsi="宋体" w:eastAsia="宋体" w:cs="宋体"/>
          <w:color w:val="000000"/>
        </w:rPr>
        <w:t>个</w:t>
      </w:r>
      <w:r>
        <w:object>
          <v:shape id="_x0000_i117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75" DrawAspect="Content" ObjectID="_1468075875" r:id="rId273">
            <o:LockedField>false</o:LockedField>
          </o:OLEObject>
        </w:object>
      </w:r>
      <w:r>
        <w:rPr>
          <w:rFonts w:ascii="宋体" w:hAnsi="宋体" w:eastAsia="宋体" w:cs="宋体"/>
          <w:color w:val="000000"/>
        </w:rPr>
        <w:t>种型号吉祥物，则一共需要</w:t>
      </w:r>
      <w:r>
        <w:rPr>
          <w:rFonts w:ascii="Times New Roman" w:hAnsi="Times New Roman" w:eastAsia="Times New Roman" w:cs="Times New Roman"/>
          <w:color w:val="000000"/>
        </w:rPr>
        <w:t>410</w:t>
      </w:r>
      <w:r>
        <w:rPr>
          <w:rFonts w:ascii="宋体" w:hAnsi="宋体" w:eastAsia="宋体" w:cs="宋体"/>
          <w:color w:val="000000"/>
        </w:rPr>
        <w:t>元．</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23" o:title="eqId0a6936d370d6a238a608ca56f87198de"/>
            <o:lock v:ext="edit" aspectratio="t"/>
            <w10:wrap type="none"/>
            <w10:anchorlock/>
          </v:shape>
          <o:OLEObject Type="Embed" ProgID="Equation.DSMT4" ShapeID="_x0000_i1176" DrawAspect="Content" ObjectID="_1468075876" r:id="rId274">
            <o:LockedField>false</o:LockedField>
          </o:OLEObject>
        </w:object>
      </w:r>
      <w:r>
        <w:rPr>
          <w:rFonts w:ascii="宋体" w:hAnsi="宋体" w:eastAsia="宋体" w:cs="宋体"/>
          <w:color w:val="000000"/>
        </w:rPr>
        <w:t>、</w:t>
      </w:r>
      <w:r>
        <w:object>
          <v:shape id="_x0000_i117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77" DrawAspect="Content" ObjectID="_1468075877" r:id="rId27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若某公司计划从该超市购买</w:t>
      </w:r>
      <w:r>
        <w:object>
          <v:shape id="_x0000_i117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78" DrawAspect="Content" ObjectID="_1468075878" r:id="rId276">
            <o:LockedField>false</o:LockedField>
          </o:OLEObject>
        </w:object>
      </w: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79" DrawAspect="Content" ObjectID="_1468075879" r:id="rId277">
            <o:LockedField>false</o:LockedField>
          </o:OLEObject>
        </w:object>
      </w:r>
      <w:r>
        <w:rPr>
          <w:rFonts w:ascii="宋体" w:hAnsi="宋体" w:eastAsia="宋体" w:cs="宋体"/>
          <w:color w:val="000000"/>
        </w:rPr>
        <w:t>两种型号的吉祥物共</w:t>
      </w:r>
      <w:r>
        <w:rPr>
          <w:rFonts w:ascii="Times New Roman" w:hAnsi="Times New Roman" w:eastAsia="Times New Roman" w:cs="Times New Roman"/>
          <w:color w:val="000000"/>
        </w:rPr>
        <w:t>90</w:t>
      </w:r>
      <w:r>
        <w:rPr>
          <w:rFonts w:ascii="宋体" w:hAnsi="宋体" w:eastAsia="宋体" w:cs="宋体"/>
          <w:color w:val="000000"/>
        </w:rPr>
        <w:t>个，且购买</w:t>
      </w:r>
      <w:r>
        <w:object>
          <v:shape id="_x0000_i118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180" DrawAspect="Content" ObjectID="_1468075880" r:id="rId278">
            <o:LockedField>false</o:LockedField>
          </o:OLEObject>
        </w:object>
      </w:r>
      <w:r>
        <w:rPr>
          <w:rFonts w:ascii="宋体" w:hAnsi="宋体" w:eastAsia="宋体" w:cs="宋体"/>
          <w:color w:val="000000"/>
        </w:rPr>
        <w:t>种型号吉祥物的数量</w:t>
      </w:r>
      <w:r>
        <w:object>
          <v:shape id="_x0000_i11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81" DrawAspect="Content" ObjectID="_1468075881" r:id="rId279">
            <o:LockedField>false</o:LockedField>
          </o:OLEObject>
        </w:object>
      </w:r>
      <w:r>
        <w:rPr>
          <w:rFonts w:ascii="宋体" w:hAnsi="宋体" w:eastAsia="宋体" w:cs="宋体"/>
          <w:color w:val="000000"/>
        </w:rPr>
        <w:t>（单位：个）不少于</w:t>
      </w:r>
      <w:r>
        <w:object>
          <v:shape id="_x0000_i118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82" DrawAspect="Content" ObjectID="_1468075882" r:id="rId280">
            <o:LockedField>false</o:LockedField>
          </o:OLEObject>
        </w:object>
      </w:r>
      <w:r>
        <w:rPr>
          <w:rFonts w:ascii="宋体" w:hAnsi="宋体" w:eastAsia="宋体" w:cs="宋体"/>
          <w:color w:val="000000"/>
        </w:rPr>
        <w:t>种型号吉祥物数量的</w:t>
      </w:r>
      <w:r>
        <w:object>
          <v:shape id="_x0000_i1183"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25" o:title="eqIdd599cb4a589f90b0205f24c2e1fa021e"/>
            <o:lock v:ext="edit" aspectratio="t"/>
            <w10:wrap type="none"/>
            <w10:anchorlock/>
          </v:shape>
          <o:OLEObject Type="Embed" ProgID="Equation.DSMT4" ShapeID="_x0000_i1183" DrawAspect="Content" ObjectID="_1468075883" r:id="rId281">
            <o:LockedField>false</o:LockedField>
          </o:OLEObject>
        </w:object>
      </w:r>
      <w:r>
        <w:rPr>
          <w:rFonts w:ascii="宋体" w:hAnsi="宋体" w:eastAsia="宋体" w:cs="宋体"/>
          <w:color w:val="000000"/>
        </w:rPr>
        <w:t>，又不超过</w:t>
      </w:r>
      <w:r>
        <w:object>
          <v:shape id="_x0000_i11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184" DrawAspect="Content" ObjectID="_1468075884" r:id="rId282">
            <o:LockedField>false</o:LockedField>
          </o:OLEObject>
        </w:object>
      </w:r>
      <w:r>
        <w:rPr>
          <w:rFonts w:ascii="宋体" w:hAnsi="宋体" w:eastAsia="宋体" w:cs="宋体"/>
          <w:color w:val="000000"/>
        </w:rPr>
        <w:t>种型号吉祥物数量的</w:t>
      </w:r>
      <w:r>
        <w:rPr>
          <w:rFonts w:ascii="Times New Roman" w:hAnsi="Times New Roman" w:eastAsia="Times New Roman" w:cs="Times New Roman"/>
          <w:color w:val="000000"/>
        </w:rPr>
        <w:t>2</w:t>
      </w:r>
      <w:r>
        <w:rPr>
          <w:rFonts w:ascii="宋体" w:hAnsi="宋体" w:eastAsia="宋体" w:cs="宋体"/>
          <w:color w:val="000000"/>
        </w:rPr>
        <w:t>倍．设该超市销售这</w:t>
      </w:r>
      <w:r>
        <w:rPr>
          <w:rFonts w:ascii="Times New Roman" w:hAnsi="Times New Roman" w:eastAsia="Times New Roman" w:cs="Times New Roman"/>
          <w:color w:val="000000"/>
        </w:rPr>
        <w:t>90</w:t>
      </w:r>
      <w:r>
        <w:rPr>
          <w:rFonts w:ascii="宋体" w:hAnsi="宋体" w:eastAsia="宋体" w:cs="宋体"/>
          <w:color w:val="000000"/>
        </w:rPr>
        <w:t>个吉祥物获得的总利润为</w:t>
      </w:r>
      <w:r>
        <w:object>
          <v:shape id="_x0000_i11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元，求</w:t>
      </w:r>
      <w:r>
        <w:object>
          <v:shape id="_x0000_i118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38" o:title="eqIdd053b14c8588eee2acbbe44fc37a6886"/>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的最大值．</w:t>
      </w:r>
    </w:p>
    <w:p>
      <w:pPr>
        <w:spacing w:line="360" w:lineRule="auto"/>
        <w:jc w:val="both"/>
        <w:textAlignment w:val="center"/>
        <w:rPr>
          <w:color w:val="000000"/>
        </w:rPr>
      </w:pPr>
      <w:r>
        <w:rPr>
          <w:rFonts w:ascii="宋体" w:hAnsi="宋体" w:eastAsia="宋体" w:cs="宋体"/>
          <w:color w:val="000000"/>
        </w:rPr>
        <w:t>注：该超市销售每个吉祥物获得的利润等于每个吉祥物的销售价格与每个吉祥物的成本的差．</w:t>
      </w:r>
    </w:p>
    <w:p>
      <w:pPr>
        <w:spacing w:line="360" w:lineRule="auto"/>
        <w:jc w:val="both"/>
        <w:textAlignment w:val="center"/>
        <w:rPr>
          <w:color w:val="000000"/>
        </w:rPr>
      </w:pPr>
      <w:r>
        <w:rPr>
          <w:color w:val="000000"/>
        </w:rPr>
        <w:t xml:space="preserve">26. </w:t>
      </w:r>
      <w:r>
        <w:rPr>
          <w:rFonts w:ascii="宋体" w:hAnsi="宋体" w:eastAsia="宋体" w:cs="宋体"/>
          <w:color w:val="000000"/>
        </w:rPr>
        <w:t>已知抛物线</w:t>
      </w:r>
      <w:r>
        <w:object>
          <v:shape id="_x0000_i1187" o:spt="75" alt="学科网(www.zxxk.com)--教育资源门户，提供试卷、教案、课件、论文、素材以及各类教学资源下载，还有大量而丰富的教学相关资讯！" type="#_x0000_t75" style="height:18pt;width:69.6pt;" o:ole="t" filled="f" o:preferrelative="t" stroked="f" coordsize="21600,21600">
            <v:path/>
            <v:fill on="f" focussize="0,0"/>
            <v:stroke on="f" joinstyle="miter"/>
            <v:imagedata r:id="rId286" o:title="eqId2cbd2d7375d3f2768240aebfbc053c65"/>
            <o:lock v:ext="edit" aspectratio="t"/>
            <w10:wrap type="none"/>
            <w10:anchorlock/>
          </v:shape>
          <o:OLEObject Type="Embed" ProgID="Equation.DSMT4" ShapeID="_x0000_i1187" DrawAspect="Content" ObjectID="_1468075887" r:id="rId285">
            <o:LockedField>false</o:LockedField>
          </o:OLEObject>
        </w:object>
      </w:r>
      <w:r>
        <w:rPr>
          <w:rFonts w:ascii="宋体" w:hAnsi="宋体" w:eastAsia="宋体" w:cs="宋体"/>
          <w:color w:val="000000"/>
        </w:rPr>
        <w:t>的对称轴是直线</w:t>
      </w:r>
      <w:r>
        <w:object>
          <v:shape id="_x0000_i118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88" o:title="eqId3d599059e6b2c918ab15ee22611b6962"/>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．设</w:t>
      </w:r>
      <w:r>
        <w:object>
          <v:shape id="_x0000_i118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90" o:title="eqId294f5ba74cdf695fc9a8a8e52f421328"/>
            <o:lock v:ext="edit" aspectratio="t"/>
            <w10:wrap type="none"/>
            <w10:anchorlock/>
          </v:shape>
          <o:OLEObject Type="Embed" ProgID="Equation.DSMT4" ShapeID="_x0000_i1189" DrawAspect="Content" ObjectID="_1468075889" r:id="rId289">
            <o:LockedField>false</o:LockedField>
          </o:OLEObject>
        </w:object>
      </w:r>
      <w:r>
        <w:rPr>
          <w:rFonts w:ascii="宋体" w:hAnsi="宋体" w:eastAsia="宋体" w:cs="宋体"/>
          <w:color w:val="000000"/>
        </w:rPr>
        <w:t>是抛物线</w:t>
      </w:r>
      <w:r>
        <w:object>
          <v:shape id="_x0000_i1190" o:spt="75" alt="学科网(www.zxxk.com)--教育资源门户，提供试卷、教案、课件、论文、素材以及各类教学资源下载，还有大量而丰富的教学相关资讯！" type="#_x0000_t75" style="height:18pt;width:69.6pt;" o:ole="t" filled="f" o:preferrelative="t" stroked="f" coordsize="21600,21600">
            <v:path/>
            <v:fill on="f" focussize="0,0"/>
            <v:stroke on="f" joinstyle="miter"/>
            <v:imagedata r:id="rId286" o:title="eqId2cbd2d7375d3f2768240aebfbc053c65"/>
            <o:lock v:ext="edit" aspectratio="t"/>
            <w10:wrap type="none"/>
            <w10:anchorlock/>
          </v:shape>
          <o:OLEObject Type="Embed" ProgID="Equation.DSMT4" ShapeID="_x0000_i1190" DrawAspect="Content" ObjectID="_1468075890" r:id="rId291">
            <o:LockedField>false</o:LockedField>
          </o:OLEObject>
        </w:object>
      </w:r>
      <w:r>
        <w:rPr>
          <w:rFonts w:ascii="宋体" w:hAnsi="宋体" w:eastAsia="宋体" w:cs="宋体"/>
          <w:color w:val="000000"/>
        </w:rPr>
        <w:t>与</w:t>
      </w:r>
      <w:r>
        <w:object>
          <v:shape id="_x0000_i11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9" o:title="eqId81dea63b8ce3e51adf66cf7b9982a248"/>
            <o:lock v:ext="edit" aspectratio="t"/>
            <w10:wrap type="none"/>
            <w10:anchorlock/>
          </v:shape>
          <o:OLEObject Type="Embed" ProgID="Equation.DSMT4" ShapeID="_x0000_i1191" DrawAspect="Content" ObjectID="_1468075891" r:id="rId292">
            <o:LockedField>false</o:LockedField>
          </o:OLEObject>
        </w:object>
      </w:r>
      <w:r>
        <w:rPr>
          <w:rFonts w:ascii="宋体" w:hAnsi="宋体" w:eastAsia="宋体" w:cs="宋体"/>
          <w:color w:val="000000"/>
        </w:rPr>
        <w:t>轴交点的横坐标，记</w:t>
      </w:r>
      <w:r>
        <w:object>
          <v:shape id="_x0000_i1192" o:spt="75" alt="学科网(www.zxxk.com)--教育资源门户，提供试卷、教案、课件、论文、素材以及各类教学资源下载，还有大量而丰富的教学相关资讯！" type="#_x0000_t75" style="height:30pt;width:57.75pt;" o:ole="t" filled="f" o:preferrelative="t" stroked="f" coordsize="21600,21600">
            <v:path/>
            <v:fill on="f" focussize="0,0"/>
            <v:stroke on="f" joinstyle="miter"/>
            <v:imagedata r:id="rId294" o:title="eqId21f0c3d6b0d6258d08bf6a449d4f9f10"/>
            <o:lock v:ext="edit" aspectratio="t"/>
            <w10:wrap type="none"/>
            <w10:anchorlock/>
          </v:shape>
          <o:OLEObject Type="Embed" ProgID="Equation.DSMT4" ShapeID="_x0000_i1192" DrawAspect="Content" ObjectID="_1468075892" r:id="rId29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93"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5" o:title="eqId2c94bb12cee76221e13f9ef955b0aab1"/>
            <o:lock v:ext="edit" aspectratio="t"/>
            <w10:wrap type="none"/>
            <w10:anchorlock/>
          </v:shape>
          <o:OLEObject Type="Embed" ProgID="Equation.DSMT4" ShapeID="_x0000_i1193" DrawAspect="Content" ObjectID="_1468075893" r:id="rId29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比较</w:t>
      </w:r>
      <w:r>
        <w:object>
          <v:shape id="_x0000_i1194"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97" o:title="eqIdac047e91852b91af639feec23a9598b2"/>
            <o:lock v:ext="edit" aspectratio="t"/>
            <w10:wrap type="none"/>
            <w10:anchorlock/>
          </v:shape>
          <o:OLEObject Type="Embed" ProgID="Equation.DSMT4" ShapeID="_x0000_i1194" DrawAspect="Content" ObjectID="_1468075894" r:id="rId296">
            <o:LockedField>false</o:LockedField>
          </o:OLEObject>
        </w:object>
      </w:r>
      <w:r>
        <w:rPr>
          <w:rFonts w:ascii="宋体" w:hAnsi="宋体" w:eastAsia="宋体" w:cs="宋体"/>
          <w:color w:val="000000"/>
        </w:rPr>
        <w:t>与</w:t>
      </w:r>
      <w:r>
        <w:object>
          <v:shape id="_x0000_i1195" o:spt="75" alt="学科网(www.zxxk.com)--教育资源门户，提供试卷、教案、课件、论文、素材以及各类教学资源下载，还有大量而丰富的教学相关资讯！" type="#_x0000_t75" style="height:33.85pt;width:24.7pt;" o:ole="t" filled="f" o:preferrelative="t" stroked="f" coordsize="21600,21600">
            <v:path/>
            <v:fill on="f" focussize="0,0"/>
            <v:stroke on="f" joinstyle="miter"/>
            <v:imagedata r:id="rId299" o:title="eqId700762875cb4f15b556a72f10a42ac9f"/>
            <o:lock v:ext="edit" aspectratio="t"/>
            <w10:wrap type="none"/>
            <w10:anchorlock/>
          </v:shape>
          <o:OLEObject Type="Embed" ProgID="Equation.DSMT4" ShapeID="_x0000_i1195" DrawAspect="Content" ObjectID="_1468075895" r:id="rId298">
            <o:LockedField>false</o:LockedField>
          </o:OLEObject>
        </w:object>
      </w:r>
      <w:r>
        <w:rPr>
          <w:rFonts w:ascii="宋体" w:hAnsi="宋体" w:eastAsia="宋体" w:cs="宋体"/>
          <w:color w:val="000000"/>
        </w:rPr>
        <w:t>的大小．</w:t>
      </w:r>
    </w:p>
    <w:p>
      <w:pPr>
        <w:spacing w:line="360" w:lineRule="auto"/>
        <w:jc w:val="both"/>
        <w:textAlignment w:val="center"/>
        <w:rPr>
          <w:color w:val="000000"/>
        </w:rPr>
      </w:pPr>
      <w:r>
        <w:rPr>
          <w:color w:val="000000"/>
        </w:rPr>
        <w:t xml:space="preserve">27. </w:t>
      </w:r>
      <w:r>
        <w:rPr>
          <w:rFonts w:ascii="宋体" w:hAnsi="宋体" w:eastAsia="宋体" w:cs="宋体"/>
          <w:color w:val="000000"/>
        </w:rPr>
        <w:t>如图，</w:t>
      </w: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196" DrawAspect="Content" ObjectID="_1468075896" r:id="rId300">
            <o:LockedField>false</o:LockedField>
          </o:OLEObject>
        </w:object>
      </w:r>
      <w:r>
        <w:rPr>
          <w:rFonts w:ascii="宋体" w:hAnsi="宋体" w:eastAsia="宋体" w:cs="宋体"/>
          <w:color w:val="000000"/>
        </w:rPr>
        <w:t>是</w:t>
      </w:r>
      <w:r>
        <w:object>
          <v:shape id="_x0000_i1197"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1" o:title="eqId3d97cdc586744d208b6f69c9813af977"/>
            <o:lock v:ext="edit" aspectratio="t"/>
            <w10:wrap type="none"/>
            <w10:anchorlock/>
          </v:shape>
          <o:OLEObject Type="Embed" ProgID="Equation.DSMT4" ShapeID="_x0000_i1197" DrawAspect="Content" ObjectID="_1468075897" r:id="rId30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2131148073" name="图片 2131148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48073" name="图片 2131148073"/>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直径，点</w:t>
      </w:r>
      <w:r>
        <w:object>
          <v:shape id="_x0000_i119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18" o:title="eqId8455657dde27aabe6adb7b188e031c11"/>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70" o:title="eqIda0ed1ec316bc54c37c4286c208f55667"/>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是</w:t>
      </w:r>
      <w:r>
        <w:object>
          <v:shape id="_x0000_i120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1" o:title="eqId3d97cdc586744d208b6f69c9813af977"/>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上异于</w:t>
      </w:r>
      <w:r>
        <w:object>
          <v:shape id="_x0000_i12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33" o:title="eqId5963abe8f421bd99a2aaa94831a951e9"/>
            <o:lock v:ext="edit" aspectratio="t"/>
            <w10:wrap type="none"/>
            <w10:anchorlock/>
          </v:shape>
          <o:OLEObject Type="Embed" ProgID="Equation.DSMT4" ShapeID="_x0000_i1201" DrawAspect="Content" ObjectID="_1468075901" r:id="rId305">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35" o:title="eqId7f9e8449aad35c5d840a3395ea86df6d"/>
            <o:lock v:ext="edit" aspectratio="t"/>
            <w10:wrap type="none"/>
            <w10:anchorlock/>
          </v:shape>
          <o:OLEObject Type="Embed" ProgID="Equation.DSMT4" ShapeID="_x0000_i1202" DrawAspect="Content" ObjectID="_1468075902" r:id="rId306">
            <o:LockedField>false</o:LockedField>
          </o:OLEObject>
        </w:object>
      </w:r>
      <w:r>
        <w:rPr>
          <w:rFonts w:ascii="宋体" w:hAnsi="宋体" w:eastAsia="宋体" w:cs="宋体"/>
          <w:color w:val="000000"/>
        </w:rPr>
        <w:t>的点．点</w:t>
      </w:r>
      <w:r>
        <w:object>
          <v:shape id="_x0000_i12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216" o:title="eqIdc5db41a1f31d6baee7c69990811edb9f"/>
            <o:lock v:ext="edit" aspectratio="t"/>
            <w10:wrap type="none"/>
            <w10:anchorlock/>
          </v:shape>
          <o:OLEObject Type="Embed" ProgID="Equation.DSMT4" ShapeID="_x0000_i1203" DrawAspect="Content" ObjectID="_1468075903" r:id="rId307">
            <o:LockedField>false</o:LockedField>
          </o:OLEObject>
        </w:object>
      </w:r>
      <w:r>
        <w:rPr>
          <w:rFonts w:ascii="宋体" w:hAnsi="宋体" w:eastAsia="宋体" w:cs="宋体"/>
          <w:color w:val="000000"/>
        </w:rPr>
        <w:t>在</w:t>
      </w:r>
      <w:r>
        <w:object>
          <v:shape id="_x0000_i12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1" o:title="eqId3d97cdc586744d208b6f69c9813af977"/>
            <o:lock v:ext="edit" aspectratio="t"/>
            <w10:wrap type="none"/>
            <w10:anchorlock/>
          </v:shape>
          <o:OLEObject Type="Embed" ProgID="Equation.DSMT4" ShapeID="_x0000_i1204" DrawAspect="Content" ObjectID="_1468075904" r:id="rId308">
            <o:LockedField>false</o:LockedField>
          </o:OLEObject>
        </w:object>
      </w:r>
      <w:r>
        <w:rPr>
          <w:rFonts w:ascii="宋体" w:hAnsi="宋体" w:eastAsia="宋体" w:cs="宋体"/>
          <w:color w:val="000000"/>
        </w:rPr>
        <w:t>外，</w:t>
      </w:r>
      <w:r>
        <w:object>
          <v:shape id="_x0000_i120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310" o:title="eqId9d365cc7ce9022654091eee60bc1c2b7"/>
            <o:lock v:ext="edit" aspectratio="t"/>
            <w10:wrap type="none"/>
            <w10:anchorlock/>
          </v:shape>
          <o:OLEObject Type="Embed" ProgID="Equation.DSMT4" ShapeID="_x0000_i1205" DrawAspect="Content" ObjectID="_1468075905" r:id="rId309">
            <o:LockedField>false</o:LockedField>
          </o:OLEObject>
        </w:object>
      </w:r>
      <w:r>
        <w:rPr>
          <w:rFonts w:ascii="宋体" w:hAnsi="宋体" w:eastAsia="宋体" w:cs="宋体"/>
          <w:color w:val="000000"/>
        </w:rPr>
        <w:t>，延长</w:t>
      </w:r>
      <w:r>
        <w:object>
          <v:shape id="_x0000_i1206"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312" o:title="eqId274cf35acb4a1748d15c39d15a9bea7b"/>
            <o:lock v:ext="edit" aspectratio="t"/>
            <w10:wrap type="none"/>
            <w10:anchorlock/>
          </v:shape>
          <o:OLEObject Type="Embed" ProgID="Equation.DSMT4" ShapeID="_x0000_i1206" DrawAspect="Content" ObjectID="_1468075906" r:id="rId311">
            <o:LockedField>false</o:LockedField>
          </o:OLEObject>
        </w:object>
      </w:r>
      <w:r>
        <w:rPr>
          <w:rFonts w:ascii="宋体" w:hAnsi="宋体" w:eastAsia="宋体" w:cs="宋体"/>
          <w:color w:val="000000"/>
        </w:rPr>
        <w:t>与</w:t>
      </w:r>
      <w:r>
        <w:object>
          <v:shape id="_x0000_i120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14" o:title="eqId9abaeba15f3abdd877bc701af52c5cd9"/>
            <o:lock v:ext="edit" aspectratio="t"/>
            <w10:wrap type="none"/>
            <w10:anchorlock/>
          </v:shape>
          <o:OLEObject Type="Embed" ProgID="Equation.DSMT4" ShapeID="_x0000_i1207" DrawAspect="Content" ObjectID="_1468075907" r:id="rId313">
            <o:LockedField>false</o:LockedField>
          </o:OLEObject>
        </w:object>
      </w:r>
      <w:r>
        <w:rPr>
          <w:rFonts w:ascii="宋体" w:hAnsi="宋体" w:eastAsia="宋体" w:cs="宋体"/>
          <w:color w:val="000000"/>
        </w:rPr>
        <w:t>的延长线交于点</w:t>
      </w:r>
      <w:r>
        <w:object>
          <v:shape id="_x0000_i1208"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297" o:title="eqIdac047e91852b91af639feec23a9598b2"/>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，点</w:t>
      </w:r>
      <w:r>
        <w:object>
          <v:shape id="_x0000_i120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17" o:title="eqId54a5d7d3b6b63fe5c24c3907b7a8eaa3"/>
            <o:lock v:ext="edit" aspectratio="t"/>
            <w10:wrap type="none"/>
            <w10:anchorlock/>
          </v:shape>
          <o:OLEObject Type="Embed" ProgID="Equation.DSMT4" ShapeID="_x0000_i1209" DrawAspect="Content" ObjectID="_1468075909" r:id="rId316">
            <o:LockedField>false</o:LockedField>
          </o:OLEObject>
        </w:object>
      </w:r>
      <w:r>
        <w:rPr>
          <w:rFonts w:ascii="宋体" w:hAnsi="宋体" w:eastAsia="宋体" w:cs="宋体"/>
          <w:color w:val="000000"/>
        </w:rPr>
        <w:t>在</w:t>
      </w:r>
      <w:r>
        <w:object>
          <v:shape id="_x0000_i121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19" o:title="eqId7dea2ae9d515f9ab351ad72306b776ee"/>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的延长线上，</w:t>
      </w:r>
      <w:r>
        <w:object>
          <v:shape id="_x0000_i1211" o:spt="75" alt="学科网(www.zxxk.com)--教育资源门户，提供试卷、教案、课件、论文、素材以及各类教学资源下载，还有大量而丰富的教学相关资讯！" type="#_x0000_t75" style="height:12.75pt;width:83.25pt;" o:ole="t" filled="f" o:preferrelative="t" stroked="f" coordsize="21600,21600">
            <v:path/>
            <v:fill on="f" focussize="0,0"/>
            <v:stroke on="f" joinstyle="miter"/>
            <v:imagedata r:id="rId321" o:title="eqIda38d7d736517c57c8c6e7c21f1ae64ab"/>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323" o:title="eqId217a835b45ee5c6c5e27755c616bfdc7"/>
            <o:lock v:ext="edit" aspectratio="t"/>
            <w10:wrap type="none"/>
            <w10:anchorlock/>
          </v:shape>
          <o:OLEObject Type="Embed" ProgID="Equation.DSMT4" ShapeID="_x0000_i1212" DrawAspect="Content" ObjectID="_1468075912" r:id="rId322">
            <o:LockedField>false</o:LockedField>
          </o:OLEObject>
        </w:objec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251" o:title="eqId73465a1f9aa03481295bf6bd3c6903ac"/>
            <o:lock v:ext="edit" aspectratio="t"/>
            <w10:wrap type="none"/>
            <w10:anchorlock/>
          </v:shape>
          <o:OLEObject Type="Embed" ProgID="Equation.DSMT4" ShapeID="_x0000_i1213" DrawAspect="Content" ObjectID="_1468075913" r:id="rId324">
            <o:LockedField>false</o:LockedField>
          </o:OLEObject>
        </w:object>
      </w:r>
      <w:r>
        <w:rPr>
          <w:rFonts w:ascii="宋体" w:hAnsi="宋体" w:eastAsia="宋体" w:cs="宋体"/>
          <w:color w:val="000000"/>
        </w:rPr>
        <w:t>在直径</w:t>
      </w:r>
      <w:r>
        <w:object>
          <v:shape id="_x0000_i121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2" o:title="eqIdf52a58fbaf4fea03567e88a9f0f6e37e"/>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上，</w:t>
      </w:r>
      <w:r>
        <w:object>
          <v:shape id="_x0000_i1215" o:spt="75" alt="学科网(www.zxxk.com)--教育资源门户，提供试卷、教案、课件、论文、素材以及各类教学资源下载，还有大量而丰富的教学相关资讯！" type="#_x0000_t75" style="height:15.75pt;width:63.75pt;" o:ole="t" filled="f" o:preferrelative="t" stroked="f" coordsize="21600,21600">
            <v:path/>
            <v:fill on="f" focussize="0,0"/>
            <v:stroke on="f" joinstyle="miter"/>
            <v:imagedata r:id="rId327" o:title="eqIdc014ed78fee9418db9684c51f90af654"/>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46" o:title="eqId2a30f3a8b673cc28bd90c50cf1a35281"/>
            <o:lock v:ext="edit" aspectratio="t"/>
            <w10:wrap type="none"/>
            <w10:anchorlock/>
          </v:shape>
          <o:OLEObject Type="Embed" ProgID="Equation.DSMT4" ShapeID="_x0000_i1216" DrawAspect="Content" ObjectID="_1468075916" r:id="rId328">
            <o:LockedField>false</o:LockedField>
          </o:OLEObject>
        </w:object>
      </w:r>
      <w:r>
        <w:rPr>
          <w:rFonts w:ascii="宋体" w:hAnsi="宋体" w:eastAsia="宋体" w:cs="宋体"/>
          <w:color w:val="000000"/>
        </w:rPr>
        <w:t>是线段</w:t>
      </w:r>
      <w:r>
        <w:object>
          <v:shape id="_x0000_i1217" o:spt="75" alt="学科网(www.zxxk.com)--教育资源门户，提供试卷、教案、课件、论文、素材以及各类教学资源下载，还有大量而丰富的教学相关资讯！" type="#_x0000_t75" style="height:12.95pt;width:23.3pt;" o:ole="t" filled="f" o:preferrelative="t" stroked="f" coordsize="21600,21600">
            <v:path/>
            <v:fill on="f" focussize="0,0"/>
            <v:stroke on="f" joinstyle="miter"/>
            <v:imagedata r:id="rId330" o:title="eqIdc7e4fa04825ac7d071968056322d88be"/>
            <o:lock v:ext="edit" aspectratio="t"/>
            <w10:wrap type="none"/>
            <w10:anchorlock/>
          </v:shape>
          <o:OLEObject Type="Embed" ProgID="Equation.DSMT4" ShapeID="_x0000_i1217" DrawAspect="Content" ObjectID="_1468075917" r:id="rId329">
            <o:LockedField>false</o:LockedField>
          </o:OLEObject>
        </w:object>
      </w:r>
      <w:r>
        <w:rPr>
          <w:rFonts w:ascii="宋体" w:hAnsi="宋体" w:eastAsia="宋体" w:cs="宋体"/>
          <w:color w:val="000000"/>
        </w:rPr>
        <w:t>的中点．</w:t>
      </w:r>
    </w:p>
    <w:p>
      <w:pPr>
        <w:spacing w:line="360" w:lineRule="auto"/>
        <w:jc w:val="both"/>
        <w:textAlignment w:val="center"/>
        <w:rPr>
          <w:color w:val="000000"/>
        </w:rPr>
      </w:pPr>
      <w:r>
        <w:rPr>
          <w:color w:val="000000"/>
        </w:rPr>
        <w:drawing>
          <wp:inline distT="0" distB="0" distL="114300" distR="114300">
            <wp:extent cx="1676400" cy="15049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1"/>
                    <a:stretch>
                      <a:fillRect/>
                    </a:stretch>
                  </pic:blipFill>
                  <pic:spPr>
                    <a:xfrm>
                      <a:off x="0" y="0"/>
                      <a:ext cx="1676400" cy="1504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218" o:spt="75" alt="学科网(www.zxxk.com)--教育资源门户，提供试卷、教案、课件、论文、素材以及各类教学资源下载，还有大量而丰富的教学相关资讯！" type="#_x0000_t75" style="height:12.9pt;width:35.1pt;" o:ole="t" filled="f" o:preferrelative="t" stroked="f" coordsize="21600,21600">
            <v:path/>
            <v:fill on="f" focussize="0,0"/>
            <v:stroke on="f" joinstyle="miter"/>
            <v:imagedata r:id="rId333" o:title="eqId36719f1e764ee0e719b65c49fae84677"/>
            <o:lock v:ext="edit" aspectratio="t"/>
            <w10:wrap type="none"/>
            <w10:anchorlock/>
          </v:shape>
          <o:OLEObject Type="Embed" ProgID="Equation.DSMT4" ShapeID="_x0000_i1218" DrawAspect="Content" ObjectID="_1468075918" r:id="rId332">
            <o:LockedField>false</o:LockedField>
          </o:OLEObject>
        </w:object>
      </w:r>
      <w:r>
        <w:rPr>
          <w:rFonts w:ascii="宋体" w:hAnsi="宋体" w:eastAsia="宋体" w:cs="宋体"/>
          <w:color w:val="000000"/>
        </w:rPr>
        <w:t>的度数；</w:t>
      </w:r>
    </w:p>
    <w:p>
      <w:pPr>
        <w:spacing w:line="360" w:lineRule="auto"/>
        <w:jc w:val="left"/>
        <w:textAlignment w:val="center"/>
        <w:rPr>
          <w:color w:val="000000"/>
        </w:rPr>
      </w:pPr>
      <w:r>
        <w:rPr>
          <w:color w:val="000000"/>
        </w:rPr>
        <w:t>（2）</w:t>
      </w:r>
      <w:r>
        <w:rPr>
          <w:rFonts w:ascii="宋体" w:hAnsi="宋体" w:eastAsia="宋体" w:cs="宋体"/>
          <w:color w:val="000000"/>
        </w:rPr>
        <w:t>求证：直线</w:t>
      </w:r>
      <w:r>
        <w:object>
          <v:shape id="_x0000_i121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35" o:title="eqIddb54223bb3fc2fe2497213a4d1f94827"/>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与</w:t>
      </w:r>
      <w:r>
        <w:object>
          <v:shape id="_x0000_i12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31" o:title="eqId3d97cdc586744d208b6f69c9813af977"/>
            <o:lock v:ext="edit" aspectratio="t"/>
            <w10:wrap type="none"/>
            <w10:anchorlock/>
          </v:shape>
          <o:OLEObject Type="Embed" ProgID="Equation.DSMT4" ShapeID="_x0000_i1220" DrawAspect="Content" ObjectID="_1468075920" r:id="rId336">
            <o:LockedField>false</o:LockedField>
          </o:OLEObject>
        </w:object>
      </w:r>
      <w:r>
        <w:rPr>
          <w:rFonts w:ascii="宋体" w:hAnsi="宋体" w:eastAsia="宋体" w:cs="宋体"/>
          <w:color w:val="000000"/>
        </w:rPr>
        <w:t>相切：</w:t>
      </w:r>
    </w:p>
    <w:p>
      <w:pPr>
        <w:spacing w:line="360" w:lineRule="auto"/>
        <w:jc w:val="left"/>
        <w:textAlignment w:val="center"/>
        <w:rPr>
          <w:color w:val="000000"/>
        </w:rPr>
      </w:pPr>
      <w:r>
        <w:rPr>
          <w:color w:val="000000"/>
        </w:rPr>
        <w:t>（3）</w:t>
      </w:r>
      <w:r>
        <w:rPr>
          <w:rFonts w:ascii="宋体" w:hAnsi="宋体" w:eastAsia="宋体" w:cs="宋体"/>
          <w:color w:val="000000"/>
        </w:rPr>
        <w:t>看一看，想一想，证一证：</w:t>
      </w:r>
    </w:p>
    <w:p>
      <w:pPr>
        <w:spacing w:line="360" w:lineRule="auto"/>
        <w:jc w:val="both"/>
        <w:textAlignment w:val="center"/>
        <w:rPr>
          <w:color w:val="000000"/>
        </w:rPr>
      </w:pPr>
      <w:r>
        <w:rPr>
          <w:rFonts w:ascii="宋体" w:hAnsi="宋体" w:eastAsia="宋体" w:cs="宋体"/>
          <w:color w:val="000000"/>
        </w:rPr>
        <w:t>以下与线段</w:t>
      </w:r>
      <w:r>
        <w:object>
          <v:shape id="_x0000_i1221"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38" o:title="eqId4eedae8d316c76e3d0b451256de03fb9"/>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、线段</w:t>
      </w:r>
      <w:r>
        <w:object>
          <v:shape id="_x0000_i12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340" o:title="eqIdccaee8f228ff24e7c89879bb5b999cf2"/>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、线段</w:t>
      </w:r>
      <w:r>
        <w:object>
          <v:shape id="_x0000_i122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342" o:title="eqId6b1bd1adfe4cc6566218f19970c2fd3b"/>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有关的三个结论：</w:t>
      </w:r>
      <w:r>
        <w:object>
          <v:shape id="_x0000_i1224"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44" o:title="eqIdfc396b175cc93eb1488d8613c7b56936"/>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46" o:title="eqIdd050f48752841247ab38234e1c353f96"/>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48" o:title="eqId10deadebe5a22dc7b878821f4f728b99"/>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，你认为哪个正确？请说明理由．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1E40DFC"/>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image" Target="media/image44.wmf"/><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image" Target="media/image38.wmf"/><Relationship Id="rId83" Type="http://schemas.openxmlformats.org/officeDocument/2006/relationships/oleObject" Target="embeddings/oleObject41.bin"/><Relationship Id="rId82" Type="http://schemas.openxmlformats.org/officeDocument/2006/relationships/image" Target="media/image37.wmf"/><Relationship Id="rId81" Type="http://schemas.openxmlformats.org/officeDocument/2006/relationships/oleObject" Target="embeddings/oleObject40.bin"/><Relationship Id="rId80" Type="http://schemas.openxmlformats.org/officeDocument/2006/relationships/oleObject" Target="embeddings/oleObject39.bin"/><Relationship Id="rId8" Type="http://schemas.openxmlformats.org/officeDocument/2006/relationships/image" Target="media/image2.wmf"/><Relationship Id="rId79" Type="http://schemas.openxmlformats.org/officeDocument/2006/relationships/image" Target="media/image36.wmf"/><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oleObject" Target="embeddings/oleObject30.bin"/><Relationship Id="rId62" Type="http://schemas.openxmlformats.org/officeDocument/2006/relationships/oleObject" Target="embeddings/oleObject29.bin"/><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image" Target="media/image17.wmf"/><Relationship Id="rId38" Type="http://schemas.openxmlformats.org/officeDocument/2006/relationships/oleObject" Target="embeddings/oleObject17.bin"/><Relationship Id="rId37" Type="http://schemas.openxmlformats.org/officeDocument/2006/relationships/image" Target="media/image16.wmf"/><Relationship Id="rId36" Type="http://schemas.openxmlformats.org/officeDocument/2006/relationships/oleObject" Target="embeddings/oleObject16.bin"/><Relationship Id="rId350" Type="http://schemas.openxmlformats.org/officeDocument/2006/relationships/fontTable" Target="fontTable.xml"/><Relationship Id="rId35" Type="http://schemas.openxmlformats.org/officeDocument/2006/relationships/image" Target="media/image15.wmf"/><Relationship Id="rId349" Type="http://schemas.openxmlformats.org/officeDocument/2006/relationships/customXml" Target="../customXml/item1.xml"/><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5.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oleObject" Target="embeddings/oleObject196.bin"/><Relationship Id="rId335" Type="http://schemas.openxmlformats.org/officeDocument/2006/relationships/image" Target="media/image135.wmf"/><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image" Target="media/image133.png"/><Relationship Id="rId330" Type="http://schemas.openxmlformats.org/officeDocument/2006/relationships/image" Target="media/image132.wmf"/><Relationship Id="rId33" Type="http://schemas.openxmlformats.org/officeDocument/2006/relationships/image" Target="media/image14.wmf"/><Relationship Id="rId329" Type="http://schemas.openxmlformats.org/officeDocument/2006/relationships/oleObject" Target="embeddings/oleObject193.bin"/><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oleObject" Target="embeddings/oleObject189.bin"/><Relationship Id="rId323" Type="http://schemas.openxmlformats.org/officeDocument/2006/relationships/image" Target="media/image130.wmf"/><Relationship Id="rId322" Type="http://schemas.openxmlformats.org/officeDocument/2006/relationships/oleObject" Target="embeddings/oleObject188.bin"/><Relationship Id="rId321" Type="http://schemas.openxmlformats.org/officeDocument/2006/relationships/image" Target="media/image129.wmf"/><Relationship Id="rId320" Type="http://schemas.openxmlformats.org/officeDocument/2006/relationships/oleObject" Target="embeddings/oleObject187.bin"/><Relationship Id="rId32" Type="http://schemas.openxmlformats.org/officeDocument/2006/relationships/oleObject" Target="embeddings/oleObject14.bin"/><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image" Target="media/image125.wmf"/><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image" Target="media/image13.wmf"/><Relationship Id="rId309" Type="http://schemas.openxmlformats.org/officeDocument/2006/relationships/oleObject" Target="embeddings/oleObject181.bin"/><Relationship Id="rId308" Type="http://schemas.openxmlformats.org/officeDocument/2006/relationships/oleObject" Target="embeddings/oleObject180.bin"/><Relationship Id="rId307" Type="http://schemas.openxmlformats.org/officeDocument/2006/relationships/oleObject" Target="embeddings/oleObject179.bin"/><Relationship Id="rId306" Type="http://schemas.openxmlformats.org/officeDocument/2006/relationships/oleObject" Target="embeddings/oleObject178.bin"/><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oleObject" Target="embeddings/oleObject173.bin"/><Relationship Id="rId300" Type="http://schemas.openxmlformats.org/officeDocument/2006/relationships/oleObject" Target="embeddings/oleObject172.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1.bin"/><Relationship Id="rId297" Type="http://schemas.openxmlformats.org/officeDocument/2006/relationships/image" Target="media/image122.wmf"/><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image" Target="media/image121.wmf"/><Relationship Id="rId293" Type="http://schemas.openxmlformats.org/officeDocument/2006/relationships/oleObject" Target="embeddings/oleObject168.bin"/><Relationship Id="rId292" Type="http://schemas.openxmlformats.org/officeDocument/2006/relationships/oleObject" Target="embeddings/oleObject167.bin"/><Relationship Id="rId291" Type="http://schemas.openxmlformats.org/officeDocument/2006/relationships/oleObject" Target="embeddings/oleObject166.bin"/><Relationship Id="rId290" Type="http://schemas.openxmlformats.org/officeDocument/2006/relationships/image" Target="media/image120.wmf"/><Relationship Id="rId29" Type="http://schemas.openxmlformats.org/officeDocument/2006/relationships/image" Target="media/image12.wmf"/><Relationship Id="rId289" Type="http://schemas.openxmlformats.org/officeDocument/2006/relationships/oleObject" Target="embeddings/oleObject165.bin"/><Relationship Id="rId288" Type="http://schemas.openxmlformats.org/officeDocument/2006/relationships/image" Target="media/image119.wmf"/><Relationship Id="rId287" Type="http://schemas.openxmlformats.org/officeDocument/2006/relationships/oleObject" Target="embeddings/oleObject164.bin"/><Relationship Id="rId286" Type="http://schemas.openxmlformats.org/officeDocument/2006/relationships/image" Target="media/image118.wmf"/><Relationship Id="rId285" Type="http://schemas.openxmlformats.org/officeDocument/2006/relationships/oleObject" Target="embeddings/oleObject163.bin"/><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oleObject" Target="embeddings/oleObject160.bin"/><Relationship Id="rId281" Type="http://schemas.openxmlformats.org/officeDocument/2006/relationships/oleObject" Target="embeddings/oleObject159.bin"/><Relationship Id="rId280" Type="http://schemas.openxmlformats.org/officeDocument/2006/relationships/oleObject" Target="embeddings/oleObject158.bin"/><Relationship Id="rId28" Type="http://schemas.openxmlformats.org/officeDocument/2006/relationships/oleObject" Target="embeddings/oleObject12.bin"/><Relationship Id="rId279" Type="http://schemas.openxmlformats.org/officeDocument/2006/relationships/oleObject" Target="embeddings/oleObject157.bin"/><Relationship Id="rId278" Type="http://schemas.openxmlformats.org/officeDocument/2006/relationships/oleObject" Target="embeddings/oleObject156.bin"/><Relationship Id="rId277" Type="http://schemas.openxmlformats.org/officeDocument/2006/relationships/oleObject" Target="embeddings/oleObject155.bin"/><Relationship Id="rId276" Type="http://schemas.openxmlformats.org/officeDocument/2006/relationships/oleObject" Target="embeddings/oleObject154.bin"/><Relationship Id="rId275" Type="http://schemas.openxmlformats.org/officeDocument/2006/relationships/oleObject" Target="embeddings/oleObject153.bin"/><Relationship Id="rId274" Type="http://schemas.openxmlformats.org/officeDocument/2006/relationships/oleObject" Target="embeddings/oleObject152.bin"/><Relationship Id="rId273" Type="http://schemas.openxmlformats.org/officeDocument/2006/relationships/oleObject" Target="embeddings/oleObject151.bin"/><Relationship Id="rId272" Type="http://schemas.openxmlformats.org/officeDocument/2006/relationships/oleObject" Target="embeddings/oleObject150.bin"/><Relationship Id="rId271" Type="http://schemas.openxmlformats.org/officeDocument/2006/relationships/oleObject" Target="embeddings/oleObject149.bin"/><Relationship Id="rId270" Type="http://schemas.openxmlformats.org/officeDocument/2006/relationships/oleObject" Target="embeddings/oleObject148.bin"/><Relationship Id="rId27" Type="http://schemas.openxmlformats.org/officeDocument/2006/relationships/image" Target="media/image11.wmf"/><Relationship Id="rId269" Type="http://schemas.openxmlformats.org/officeDocument/2006/relationships/oleObject" Target="embeddings/oleObject147.bin"/><Relationship Id="rId268" Type="http://schemas.openxmlformats.org/officeDocument/2006/relationships/oleObject" Target="embeddings/oleObject146.bin"/><Relationship Id="rId267" Type="http://schemas.openxmlformats.org/officeDocument/2006/relationships/oleObject" Target="embeddings/oleObject145.bin"/><Relationship Id="rId266" Type="http://schemas.openxmlformats.org/officeDocument/2006/relationships/oleObject" Target="embeddings/oleObject144.bin"/><Relationship Id="rId265" Type="http://schemas.openxmlformats.org/officeDocument/2006/relationships/oleObject" Target="embeddings/oleObject143.bin"/><Relationship Id="rId264" Type="http://schemas.openxmlformats.org/officeDocument/2006/relationships/oleObject" Target="embeddings/oleObject142.bin"/><Relationship Id="rId263" Type="http://schemas.openxmlformats.org/officeDocument/2006/relationships/oleObject" Target="embeddings/oleObject141.bin"/><Relationship Id="rId262" Type="http://schemas.openxmlformats.org/officeDocument/2006/relationships/oleObject" Target="embeddings/oleObject140.bin"/><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image" Target="media/image10.wmf"/><Relationship Id="rId259" Type="http://schemas.openxmlformats.org/officeDocument/2006/relationships/oleObject" Target="embeddings/oleObject137.bin"/><Relationship Id="rId258" Type="http://schemas.openxmlformats.org/officeDocument/2006/relationships/image" Target="media/image117.png"/><Relationship Id="rId257" Type="http://schemas.openxmlformats.org/officeDocument/2006/relationships/image" Target="media/image116.wmf"/><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image" Target="media/image113.wmf"/><Relationship Id="rId250" Type="http://schemas.openxmlformats.org/officeDocument/2006/relationships/oleObject" Target="embeddings/oleObject133.bin"/><Relationship Id="rId25" Type="http://schemas.openxmlformats.org/officeDocument/2006/relationships/oleObject" Target="embeddings/oleObject11.bin"/><Relationship Id="rId249" Type="http://schemas.openxmlformats.org/officeDocument/2006/relationships/image" Target="media/image112.wmf"/><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image" Target="media/image109.wmf"/><Relationship Id="rId241" Type="http://schemas.openxmlformats.org/officeDocument/2006/relationships/oleObject" Target="embeddings/oleObject128.bin"/><Relationship Id="rId240" Type="http://schemas.openxmlformats.org/officeDocument/2006/relationships/image" Target="media/image108.wmf"/><Relationship Id="rId24" Type="http://schemas.openxmlformats.org/officeDocument/2006/relationships/image" Target="media/image9.wmf"/><Relationship Id="rId239" Type="http://schemas.openxmlformats.org/officeDocument/2006/relationships/oleObject" Target="embeddings/oleObject127.bin"/><Relationship Id="rId238" Type="http://schemas.openxmlformats.org/officeDocument/2006/relationships/image" Target="media/image107.wmf"/><Relationship Id="rId237" Type="http://schemas.openxmlformats.org/officeDocument/2006/relationships/oleObject" Target="embeddings/oleObject126.bin"/><Relationship Id="rId236" Type="http://schemas.openxmlformats.org/officeDocument/2006/relationships/oleObject" Target="embeddings/oleObject125.bin"/><Relationship Id="rId235" Type="http://schemas.openxmlformats.org/officeDocument/2006/relationships/oleObject" Target="embeddings/oleObject124.bin"/><Relationship Id="rId234" Type="http://schemas.openxmlformats.org/officeDocument/2006/relationships/oleObject" Target="embeddings/oleObject123.bin"/><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oleObject" Target="embeddings/oleObject120.bin"/><Relationship Id="rId230" Type="http://schemas.openxmlformats.org/officeDocument/2006/relationships/oleObject" Target="embeddings/oleObject119.bin"/><Relationship Id="rId23" Type="http://schemas.openxmlformats.org/officeDocument/2006/relationships/oleObject" Target="embeddings/oleObject10.bin"/><Relationship Id="rId229" Type="http://schemas.openxmlformats.org/officeDocument/2006/relationships/image" Target="media/image106.wmf"/><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oleObject" Target="embeddings/oleObject116.bin"/><Relationship Id="rId225" Type="http://schemas.openxmlformats.org/officeDocument/2006/relationships/image" Target="media/image105.wmf"/><Relationship Id="rId224" Type="http://schemas.openxmlformats.org/officeDocument/2006/relationships/oleObject" Target="embeddings/oleObject115.bin"/><Relationship Id="rId223" Type="http://schemas.openxmlformats.org/officeDocument/2006/relationships/image" Target="media/image104.wmf"/><Relationship Id="rId222" Type="http://schemas.openxmlformats.org/officeDocument/2006/relationships/oleObject" Target="embeddings/oleObject114.bin"/><Relationship Id="rId221" Type="http://schemas.openxmlformats.org/officeDocument/2006/relationships/oleObject" Target="embeddings/oleObject113.bin"/><Relationship Id="rId220" Type="http://schemas.openxmlformats.org/officeDocument/2006/relationships/oleObject" Target="embeddings/oleObject112.bin"/><Relationship Id="rId22" Type="http://schemas.openxmlformats.org/officeDocument/2006/relationships/image" Target="media/image8.wmf"/><Relationship Id="rId219" Type="http://schemas.openxmlformats.org/officeDocument/2006/relationships/oleObject" Target="embeddings/oleObject111.bin"/><Relationship Id="rId218" Type="http://schemas.openxmlformats.org/officeDocument/2006/relationships/image" Target="media/image103.wmf"/><Relationship Id="rId217" Type="http://schemas.openxmlformats.org/officeDocument/2006/relationships/oleObject" Target="embeddings/oleObject110.bin"/><Relationship Id="rId216" Type="http://schemas.openxmlformats.org/officeDocument/2006/relationships/image" Target="media/image102.wmf"/><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oleObject" Target="embeddings/oleObject107.bin"/><Relationship Id="rId212" Type="http://schemas.openxmlformats.org/officeDocument/2006/relationships/oleObject" Target="embeddings/oleObject106.bin"/><Relationship Id="rId211" Type="http://schemas.openxmlformats.org/officeDocument/2006/relationships/oleObject" Target="embeddings/oleObject105.bin"/><Relationship Id="rId210" Type="http://schemas.openxmlformats.org/officeDocument/2006/relationships/image" Target="media/image101.png"/><Relationship Id="rId21" Type="http://schemas.openxmlformats.org/officeDocument/2006/relationships/oleObject" Target="embeddings/oleObject9.bin"/><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image" Target="media/image97.wmf"/><Relationship Id="rId202" Type="http://schemas.openxmlformats.org/officeDocument/2006/relationships/oleObject" Target="embeddings/oleObject101.bin"/><Relationship Id="rId201" Type="http://schemas.openxmlformats.org/officeDocument/2006/relationships/image" Target="media/image96.wmf"/><Relationship Id="rId200" Type="http://schemas.openxmlformats.org/officeDocument/2006/relationships/oleObject" Target="embeddings/oleObject100.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wmf"/><Relationship Id="rId197" Type="http://schemas.openxmlformats.org/officeDocument/2006/relationships/oleObject" Target="embeddings/oleObject98.bin"/><Relationship Id="rId196" Type="http://schemas.openxmlformats.org/officeDocument/2006/relationships/image" Target="media/image94.wmf"/><Relationship Id="rId195" Type="http://schemas.openxmlformats.org/officeDocument/2006/relationships/oleObject" Target="embeddings/oleObject97.bin"/><Relationship Id="rId194" Type="http://schemas.openxmlformats.org/officeDocument/2006/relationships/image" Target="media/image93.png"/><Relationship Id="rId193" Type="http://schemas.openxmlformats.org/officeDocument/2006/relationships/oleObject" Target="embeddings/oleObject96.bin"/><Relationship Id="rId192" Type="http://schemas.openxmlformats.org/officeDocument/2006/relationships/image" Target="media/image92.png"/><Relationship Id="rId191" Type="http://schemas.openxmlformats.org/officeDocument/2006/relationships/image" Target="media/image91.wmf"/><Relationship Id="rId190" Type="http://schemas.openxmlformats.org/officeDocument/2006/relationships/oleObject" Target="embeddings/oleObject95.bin"/><Relationship Id="rId19" Type="http://schemas.openxmlformats.org/officeDocument/2006/relationships/oleObject" Target="embeddings/oleObject8.bin"/><Relationship Id="rId189" Type="http://schemas.openxmlformats.org/officeDocument/2006/relationships/image" Target="media/image90.wmf"/><Relationship Id="rId188" Type="http://schemas.openxmlformats.org/officeDocument/2006/relationships/oleObject" Target="embeddings/oleObject94.bin"/><Relationship Id="rId187" Type="http://schemas.openxmlformats.org/officeDocument/2006/relationships/image" Target="media/image89.wmf"/><Relationship Id="rId186" Type="http://schemas.openxmlformats.org/officeDocument/2006/relationships/oleObject" Target="embeddings/oleObject93.bin"/><Relationship Id="rId185" Type="http://schemas.openxmlformats.org/officeDocument/2006/relationships/image" Target="media/image88.wmf"/><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oleObject" Target="embeddings/oleObject90.bin"/><Relationship Id="rId181" Type="http://schemas.openxmlformats.org/officeDocument/2006/relationships/image" Target="media/image87.wmf"/><Relationship Id="rId180" Type="http://schemas.openxmlformats.org/officeDocument/2006/relationships/oleObject" Target="embeddings/oleObject89.bin"/><Relationship Id="rId18" Type="http://schemas.openxmlformats.org/officeDocument/2006/relationships/image" Target="media/image6.wmf"/><Relationship Id="rId179" Type="http://schemas.openxmlformats.org/officeDocument/2006/relationships/image" Target="media/image86.wmf"/><Relationship Id="rId178" Type="http://schemas.openxmlformats.org/officeDocument/2006/relationships/oleObject" Target="embeddings/oleObject88.bin"/><Relationship Id="rId177" Type="http://schemas.openxmlformats.org/officeDocument/2006/relationships/image" Target="media/image85.wmf"/><Relationship Id="rId176" Type="http://schemas.openxmlformats.org/officeDocument/2006/relationships/oleObject" Target="embeddings/oleObject87.bin"/><Relationship Id="rId175" Type="http://schemas.openxmlformats.org/officeDocument/2006/relationships/image" Target="media/image84.wmf"/><Relationship Id="rId174" Type="http://schemas.openxmlformats.org/officeDocument/2006/relationships/oleObject" Target="embeddings/oleObject86.bin"/><Relationship Id="rId173" Type="http://schemas.openxmlformats.org/officeDocument/2006/relationships/image" Target="media/image83.wmf"/><Relationship Id="rId172" Type="http://schemas.openxmlformats.org/officeDocument/2006/relationships/oleObject" Target="embeddings/oleObject85.bin"/><Relationship Id="rId171" Type="http://schemas.openxmlformats.org/officeDocument/2006/relationships/image" Target="media/image82.wmf"/><Relationship Id="rId170" Type="http://schemas.openxmlformats.org/officeDocument/2006/relationships/oleObject" Target="embeddings/oleObject84.bin"/><Relationship Id="rId17" Type="http://schemas.openxmlformats.org/officeDocument/2006/relationships/oleObject" Target="embeddings/oleObject7.bin"/><Relationship Id="rId169" Type="http://schemas.openxmlformats.org/officeDocument/2006/relationships/image" Target="media/image81.wmf"/><Relationship Id="rId168" Type="http://schemas.openxmlformats.org/officeDocument/2006/relationships/oleObject" Target="embeddings/oleObject83.bin"/><Relationship Id="rId167" Type="http://schemas.openxmlformats.org/officeDocument/2006/relationships/image" Target="media/image80.wmf"/><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image" Target="media/image77.wmf"/><Relationship Id="rId160" Type="http://schemas.openxmlformats.org/officeDocument/2006/relationships/oleObject" Target="embeddings/oleObject79.bin"/><Relationship Id="rId16" Type="http://schemas.openxmlformats.org/officeDocument/2006/relationships/image" Target="media/image5.wmf"/><Relationship Id="rId159" Type="http://schemas.openxmlformats.org/officeDocument/2006/relationships/image" Target="media/image76.wmf"/><Relationship Id="rId158" Type="http://schemas.openxmlformats.org/officeDocument/2006/relationships/oleObject" Target="embeddings/oleObject78.bin"/><Relationship Id="rId157" Type="http://schemas.openxmlformats.org/officeDocument/2006/relationships/image" Target="media/image75.wmf"/><Relationship Id="rId156" Type="http://schemas.openxmlformats.org/officeDocument/2006/relationships/oleObject" Target="embeddings/oleObject77.bin"/><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6.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wmf"/><Relationship Id="rId144" Type="http://schemas.openxmlformats.org/officeDocument/2006/relationships/oleObject" Target="embeddings/oleObject71.bin"/><Relationship Id="rId143" Type="http://schemas.openxmlformats.org/officeDocument/2006/relationships/image" Target="media/image68.png"/><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4.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5.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image" Target="media/image54.wmf"/><Relationship Id="rId114" Type="http://schemas.openxmlformats.org/officeDocument/2006/relationships/oleObject" Target="embeddings/oleObject56.bin"/><Relationship Id="rId113" Type="http://schemas.openxmlformats.org/officeDocument/2006/relationships/image" Target="media/image53.wmf"/><Relationship Id="rId112" Type="http://schemas.openxmlformats.org/officeDocument/2006/relationships/oleObject" Target="embeddings/oleObject55.bin"/><Relationship Id="rId111" Type="http://schemas.openxmlformats.org/officeDocument/2006/relationships/image" Target="media/image52.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1.wmf"/><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wmf"/><Relationship Id="rId104" Type="http://schemas.openxmlformats.org/officeDocument/2006/relationships/oleObject" Target="embeddings/oleObject51.bin"/><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2024-06-19T13:30:00Z</dcterms:created>
  <dc:creator>学科网试题生产平台</dc:creator>
  <dc:description>3520599274807296</dc:description>
  <cp:lastModifiedBy>AA食来运转美食店洪丽</cp:lastModifiedBy>
  <dcterms:modified xsi:type="dcterms:W3CDTF">2024-06-19T13:18:13Z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2052-12.1.0.16929</vt:lpwstr>
  </property>
  <property fmtid="{D5CDD505-2E9C-101B-9397-08002B2CF9AE}" pid="7" name="ICV">
    <vt:lpwstr>0673F17EF9534F91A26D517F029AE294_12</vt:lpwstr>
  </property>
</Properties>
</file>